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9B227F" w:rsidRPr="00BC478B" w14:paraId="4B5A29E6" w14:textId="77777777" w:rsidTr="00F90926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7BD1DC6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D2C25FF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1BA853A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B95B087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8A1F631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86EBD1E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9B227F" w:rsidRPr="00BC478B" w14:paraId="164273DA" w14:textId="77777777" w:rsidTr="00F90926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63C16" w14:textId="77777777" w:rsidR="009B227F" w:rsidRPr="0032209B" w:rsidRDefault="009B227F" w:rsidP="00F90926">
            <w:pPr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Hørsholm Kommune, Materialegården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C0889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Ådalsvej 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042DE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202FD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94A34" w14:textId="77777777" w:rsidR="009B227F" w:rsidRPr="000575B7" w:rsidRDefault="009B227F" w:rsidP="00F90926">
            <w:pPr>
              <w:pStyle w:val="Ingenafstand"/>
              <w:rPr>
                <w:rFonts w:cs="Calibri Light"/>
                <w:sz w:val="20"/>
                <w:szCs w:val="20"/>
                <w:highlight w:val="red"/>
              </w:rPr>
            </w:pPr>
            <w:r w:rsidRPr="0082058C">
              <w:rPr>
                <w:rFonts w:cs="Calibri Light"/>
                <w:sz w:val="20"/>
                <w:szCs w:val="20"/>
              </w:rPr>
              <w:t>70960516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105966" w14:textId="77777777" w:rsidR="009B227F" w:rsidRPr="0032209B" w:rsidRDefault="009B227F" w:rsidP="00F90926">
            <w:pPr>
              <w:rPr>
                <w:rFonts w:cs="Calibri Light"/>
                <w:sz w:val="20"/>
                <w:szCs w:val="20"/>
                <w:highlight w:val="red"/>
              </w:rPr>
            </w:pPr>
            <w:r>
              <w:rPr>
                <w:rFonts w:cs="Calibri Light"/>
                <w:sz w:val="20"/>
                <w:szCs w:val="20"/>
              </w:rPr>
              <w:t>Prioriteret</w:t>
            </w:r>
          </w:p>
        </w:tc>
      </w:tr>
      <w:tr w:rsidR="009B227F" w:rsidRPr="00BC478B" w14:paraId="1F762634" w14:textId="77777777" w:rsidTr="00F90926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E63305A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E42A6BB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E030E57" w14:textId="77777777" w:rsidR="009B227F" w:rsidRPr="0032209B" w:rsidRDefault="009B227F" w:rsidP="00F90926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649FCDB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9B227F" w:rsidRPr="00BC478B" w14:paraId="70D2BFB8" w14:textId="77777777" w:rsidTr="00F90926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635F" w14:textId="77777777" w:rsidR="009B227F" w:rsidRPr="0032209B" w:rsidRDefault="009B227F" w:rsidP="00F90926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24</w:t>
            </w:r>
            <w:r w:rsidRPr="0032209B">
              <w:rPr>
                <w:rFonts w:eastAsia="Trebuchet MS" w:cs="Calibri Light"/>
                <w:sz w:val="20"/>
                <w:szCs w:val="20"/>
              </w:rPr>
              <w:t>-</w:t>
            </w:r>
            <w:r>
              <w:rPr>
                <w:rFonts w:eastAsia="Trebuchet MS" w:cs="Calibri Light"/>
                <w:sz w:val="20"/>
                <w:szCs w:val="20"/>
              </w:rPr>
              <w:t>11</w:t>
            </w:r>
            <w:r w:rsidRPr="0032209B">
              <w:rPr>
                <w:rFonts w:eastAsia="Trebuchet MS" w:cs="Calibri Light"/>
                <w:sz w:val="20"/>
                <w:szCs w:val="20"/>
              </w:rPr>
              <w:t>-202</w:t>
            </w:r>
            <w:r>
              <w:rPr>
                <w:rFonts w:eastAsia="Trebuchet MS" w:cs="Calibri Light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FC1E" w14:textId="77777777" w:rsidR="009B227F" w:rsidRPr="0032209B" w:rsidRDefault="009B227F" w:rsidP="00F90926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E51C" w14:textId="77777777" w:rsidR="009B227F" w:rsidRPr="0032209B" w:rsidRDefault="009B227F" w:rsidP="00F90926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0A57AF" w14:textId="77777777" w:rsidR="009B227F" w:rsidRPr="0032209B" w:rsidRDefault="009B227F" w:rsidP="00F90926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9B227F" w:rsidRPr="00BC478B" w14:paraId="2AA34CEC" w14:textId="77777777" w:rsidTr="00F90926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6011EC4E" w14:textId="77777777" w:rsidR="009B227F" w:rsidRPr="0032209B" w:rsidRDefault="009B227F" w:rsidP="00F90926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9B227F" w:rsidRPr="00BC478B" w14:paraId="5C2A195D" w14:textId="77777777" w:rsidTr="00F90926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CAB261" w14:textId="77777777" w:rsidR="009B227F" w:rsidRPr="0032209B" w:rsidRDefault="009B227F" w:rsidP="00F90926">
            <w:pPr>
              <w:rPr>
                <w:rFonts w:cs="Calibri Light"/>
                <w:color w:val="000000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Opbevaring og håndtering af affald, olie og kemikalier</w:t>
            </w:r>
          </w:p>
        </w:tc>
      </w:tr>
      <w:tr w:rsidR="009B227F" w:rsidRPr="00BC478B" w14:paraId="09886BA6" w14:textId="77777777" w:rsidTr="00F90926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561BF4BA" w14:textId="77777777" w:rsidR="009B227F" w:rsidRPr="0032209B" w:rsidRDefault="009B227F" w:rsidP="00F90926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9B227F" w:rsidRPr="00BC478B" w14:paraId="1576008B" w14:textId="77777777" w:rsidTr="00F90926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967E3E" w14:textId="77777777" w:rsidR="009B227F" w:rsidRPr="0032209B" w:rsidRDefault="009B227F" w:rsidP="00F90926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225C2A19" w14:textId="77777777" w:rsidR="00A550BE" w:rsidRDefault="00A550BE"/>
    <w:sectPr w:rsidR="00A550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7F"/>
    <w:rsid w:val="009B227F"/>
    <w:rsid w:val="00A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A4C5"/>
  <w15:chartTrackingRefBased/>
  <w15:docId w15:val="{E9C353B2-74F4-4047-A8EB-79E74109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7F"/>
    <w:pPr>
      <w:spacing w:after="0" w:line="260" w:lineRule="atLeast"/>
    </w:pPr>
    <w:rPr>
      <w:rFonts w:ascii="Calibri Light" w:eastAsia="SimSun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9B227F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347</Characters>
  <Application>Microsoft Office Word</Application>
  <DocSecurity>0</DocSecurity>
  <Lines>15</Lines>
  <Paragraphs>7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2023-03-31T05:59:00Z</dcterms:created>
  <dcterms:modified xsi:type="dcterms:W3CDTF">2023-03-31T06:00:00Z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{0D7D10A5-50DB-4D8B-B33A-878B298DC5DA}</vt:lpwstr>
  </property>
</Properties>
</file>