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4F3B50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E92E61C" w:rsidR="009C5469" w:rsidRDefault="007F07C8" w:rsidP="004F368E">
            <w:bookmarkStart w:id="0" w:name="site_site_name"/>
            <w:bookmarkEnd w:id="0"/>
            <w:r>
              <w:t>Anders Iversen Mosdal</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492A973" w:rsidR="00AE6DFA" w:rsidRDefault="007F07C8" w:rsidP="009B63AC">
            <w:pPr>
              <w:rPr>
                <w:rFonts w:cs="Calibri"/>
              </w:rPr>
            </w:pPr>
            <w:bookmarkStart w:id="1" w:name="site_site_address"/>
            <w:bookmarkEnd w:id="1"/>
            <w:r>
              <w:rPr>
                <w:rFonts w:cs="Calibri"/>
              </w:rPr>
              <w:t>Madum Søvej 38, Hellum</w:t>
            </w:r>
          </w:p>
          <w:p w14:paraId="2834F3EF" w14:textId="4A94DE70" w:rsidR="00A47D54" w:rsidRDefault="007F07C8"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C8CC593" w:rsidR="002D1AC4" w:rsidRDefault="007F07C8" w:rsidP="009B63AC">
            <w:pPr>
              <w:rPr>
                <w:rFonts w:cs="Calibri"/>
              </w:rPr>
            </w:pPr>
            <w:bookmarkStart w:id="4" w:name="ind_industry_central_company_no"/>
            <w:bookmarkEnd w:id="4"/>
            <w:r>
              <w:rPr>
                <w:rFonts w:cs="Calibri"/>
              </w:rPr>
              <w:t>25654463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0F7D428" w:rsidR="009B63AC" w:rsidRDefault="007F07C8"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F848951" w:rsidR="009B63AC" w:rsidRDefault="007F07C8" w:rsidP="002D1AC4">
            <w:pPr>
              <w:autoSpaceDE w:val="0"/>
              <w:autoSpaceDN w:val="0"/>
              <w:adjustRightInd w:val="0"/>
            </w:pPr>
            <w:bookmarkStart w:id="6" w:name="ind_inspec_real_act_date"/>
            <w:bookmarkEnd w:id="6"/>
            <w:r>
              <w:t>23-04-2026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C526BA1" w:rsidR="005A44C5" w:rsidRDefault="007F07C8" w:rsidP="009B63AC">
            <w:bookmarkStart w:id="7" w:name="ind_inspec_types_inspec_type_name"/>
            <w:bookmarkEnd w:id="7"/>
            <w:r>
              <w:t>Basistilsyn</w:t>
            </w:r>
          </w:p>
        </w:tc>
      </w:tr>
    </w:tbl>
    <w:p w14:paraId="7DE2D0F9" w14:textId="77777777" w:rsidR="009B63AC" w:rsidRDefault="009B63AC" w:rsidP="009B63AC"/>
    <w:p w14:paraId="0177D247" w14:textId="42A179DC" w:rsidR="00AE6DFA" w:rsidRDefault="00E65B41" w:rsidP="00AE6DFA">
      <w:r>
        <w:t>Tilsynet var et</w:t>
      </w:r>
      <w:r w:rsidR="007F6AA7">
        <w:t xml:space="preserve"> </w:t>
      </w:r>
      <w:r w:rsidR="00835415" w:rsidRPr="009D20EB">
        <w:t>basis</w:t>
      </w:r>
      <w:r w:rsidRPr="009D20EB">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47CCB275" w:rsidR="00BA04C9" w:rsidRPr="009D20EB" w:rsidRDefault="00FF48FB" w:rsidP="009D20EB">
      <w:pPr>
        <w:pStyle w:val="Listeafsnit"/>
        <w:numPr>
          <w:ilvl w:val="0"/>
          <w:numId w:val="1"/>
        </w:numPr>
        <w:rPr>
          <w:lang w:val="en-US"/>
        </w:rPr>
      </w:pPr>
      <w:r>
        <w:t>Olietanke</w:t>
      </w:r>
    </w:p>
    <w:p w14:paraId="424D7A9C" w14:textId="77777777" w:rsidR="009D20EB" w:rsidRPr="00BA04C9" w:rsidRDefault="009D20EB" w:rsidP="009D20EB">
      <w:pPr>
        <w:pStyle w:val="Listeafsnit"/>
        <w:rPr>
          <w:lang w:val="en-US"/>
        </w:rPr>
      </w:pPr>
    </w:p>
    <w:p w14:paraId="36FD6CD6" w14:textId="0D1CFA23" w:rsidR="00C87ABC" w:rsidRPr="009D20EB" w:rsidRDefault="00835415" w:rsidP="000A44D3">
      <w:r w:rsidRPr="009D20EB">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49"/>
        <w:gridCol w:w="5187"/>
        <w:gridCol w:w="175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9D20EB">
        <w:tc>
          <w:tcPr>
            <w:tcW w:w="1166" w:type="dxa"/>
            <w:tcBorders>
              <w:top w:val="single" w:sz="4" w:space="0" w:color="000000"/>
              <w:left w:val="single" w:sz="4" w:space="0" w:color="000000"/>
              <w:bottom w:val="single" w:sz="4" w:space="0" w:color="000000"/>
              <w:right w:val="single" w:sz="4" w:space="0" w:color="000000"/>
            </w:tcBorders>
          </w:tcPr>
          <w:p w14:paraId="5C5F0855" w14:textId="4C264BD3" w:rsidR="00720011" w:rsidRPr="00384AC8" w:rsidRDefault="007F07C8">
            <w:pPr>
              <w:rPr>
                <w:rFonts w:ascii="Garamond" w:hAnsi="Garamond"/>
              </w:rPr>
            </w:pPr>
            <w:bookmarkStart w:id="8" w:name="ind_enforce_enforce_date"/>
            <w:bookmarkEnd w:id="8"/>
            <w:r>
              <w:rPr>
                <w:rFonts w:ascii="Garamond" w:hAnsi="Garamond"/>
              </w:rPr>
              <w:t>21-07-2026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7437AF06" w:rsidR="00720011" w:rsidRPr="00384AC8" w:rsidRDefault="007F07C8">
            <w:pPr>
              <w:rPr>
                <w:rFonts w:ascii="Garamond" w:hAnsi="Garamond"/>
              </w:rPr>
            </w:pPr>
            <w:bookmarkStart w:id="9" w:name="ind_enforce_enforce_date_2"/>
            <w:bookmarkEnd w:id="9"/>
            <w:r>
              <w:rPr>
                <w:rFonts w:ascii="Garamond" w:hAnsi="Garamond"/>
              </w:rPr>
              <w:t>Indskærpelse</w:t>
            </w:r>
          </w:p>
        </w:tc>
        <w:tc>
          <w:tcPr>
            <w:tcW w:w="5317" w:type="dxa"/>
            <w:tcBorders>
              <w:top w:val="single" w:sz="4" w:space="0" w:color="000000"/>
              <w:left w:val="single" w:sz="4" w:space="0" w:color="000000"/>
              <w:bottom w:val="single" w:sz="4" w:space="0" w:color="000000"/>
              <w:right w:val="single" w:sz="4" w:space="0" w:color="000000"/>
            </w:tcBorders>
          </w:tcPr>
          <w:p w14:paraId="667F730D" w14:textId="0A8933AF" w:rsidR="00720011" w:rsidRPr="00384AC8" w:rsidRDefault="007F07C8">
            <w:pPr>
              <w:rPr>
                <w:rFonts w:ascii="Garamond" w:hAnsi="Garamond"/>
              </w:rPr>
            </w:pPr>
            <w:bookmarkStart w:id="10" w:name="ind_enforce_enforce_date_3"/>
            <w:bookmarkEnd w:id="10"/>
            <w:r>
              <w:rPr>
                <w:rFonts w:ascii="Garamond" w:hAnsi="Garamond"/>
              </w:rPr>
              <w:t>Rebild Kommune indskærper derfor jf. § 24 i Husdyrgødningsbekendtgørelsen, at ensilageopbevaringsanlæg skal renholdes og vedligeholdes, herunder beskyttes mod tæring, så de til enhver tid overholder bekendtgørelsens krav.</w:t>
            </w:r>
          </w:p>
        </w:tc>
        <w:tc>
          <w:tcPr>
            <w:tcW w:w="1808" w:type="dxa"/>
            <w:tcBorders>
              <w:top w:val="single" w:sz="4" w:space="0" w:color="000000"/>
              <w:left w:val="single" w:sz="4" w:space="0" w:color="000000"/>
              <w:bottom w:val="single" w:sz="4" w:space="0" w:color="000000"/>
              <w:right w:val="single" w:sz="4" w:space="0" w:color="000000"/>
            </w:tcBorders>
          </w:tcPr>
          <w:p w14:paraId="426D968F" w14:textId="6CAC27C2" w:rsidR="00720011" w:rsidRPr="00384AC8" w:rsidRDefault="007F07C8">
            <w:pPr>
              <w:rPr>
                <w:rFonts w:ascii="Garamond" w:hAnsi="Garamond"/>
              </w:rPr>
            </w:pPr>
            <w:bookmarkStart w:id="11" w:name="ind_enforce_enforce_date_4"/>
            <w:bookmarkEnd w:id="11"/>
            <w:r>
              <w:rPr>
                <w:rFonts w:ascii="Garamond" w:hAnsi="Garamond"/>
              </w:rPr>
              <w:t>Meddelt</w:t>
            </w:r>
          </w:p>
        </w:tc>
      </w:tr>
      <w:tr w:rsidR="00720011" w14:paraId="74B1F5B3" w14:textId="77777777" w:rsidTr="009D20EB">
        <w:tc>
          <w:tcPr>
            <w:tcW w:w="1166" w:type="dxa"/>
            <w:tcBorders>
              <w:top w:val="single" w:sz="4" w:space="0" w:color="000000"/>
              <w:left w:val="single" w:sz="4" w:space="0" w:color="000000"/>
              <w:bottom w:val="single" w:sz="4" w:space="0" w:color="000000"/>
              <w:right w:val="single" w:sz="4" w:space="0" w:color="000000"/>
            </w:tcBorders>
          </w:tcPr>
          <w:p w14:paraId="073F4491" w14:textId="237E246E" w:rsidR="00720011" w:rsidRPr="00384AC8" w:rsidRDefault="007F07C8">
            <w:pPr>
              <w:rPr>
                <w:rFonts w:ascii="Garamond" w:hAnsi="Garamond"/>
              </w:rPr>
            </w:pPr>
            <w:bookmarkStart w:id="12" w:name="ind_enforce_enforce_date_5"/>
            <w:bookmarkEnd w:id="12"/>
            <w:r>
              <w:rPr>
                <w:rFonts w:ascii="Garamond" w:hAnsi="Garamond"/>
              </w:rPr>
              <w:t>21-07-2026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3948599E" w:rsidR="00720011" w:rsidRPr="00384AC8" w:rsidRDefault="007F07C8">
            <w:pPr>
              <w:rPr>
                <w:rFonts w:ascii="Garamond" w:hAnsi="Garamond"/>
              </w:rPr>
            </w:pPr>
            <w:bookmarkStart w:id="13" w:name="ind_enforce_enforce_date_6"/>
            <w:bookmarkEnd w:id="13"/>
            <w:r>
              <w:rPr>
                <w:rFonts w:ascii="Garamond" w:hAnsi="Garamond"/>
              </w:rPr>
              <w:t>Indskærpelse</w:t>
            </w:r>
          </w:p>
        </w:tc>
        <w:tc>
          <w:tcPr>
            <w:tcW w:w="5317" w:type="dxa"/>
            <w:tcBorders>
              <w:top w:val="single" w:sz="4" w:space="0" w:color="000000"/>
              <w:left w:val="single" w:sz="4" w:space="0" w:color="000000"/>
              <w:bottom w:val="single" w:sz="4" w:space="0" w:color="000000"/>
              <w:right w:val="single" w:sz="4" w:space="0" w:color="000000"/>
            </w:tcBorders>
          </w:tcPr>
          <w:p w14:paraId="354A6986" w14:textId="27A2CB15" w:rsidR="00720011" w:rsidRPr="00384AC8" w:rsidRDefault="007F07C8">
            <w:pPr>
              <w:rPr>
                <w:rFonts w:ascii="Garamond" w:hAnsi="Garamond"/>
              </w:rPr>
            </w:pPr>
            <w:bookmarkStart w:id="14" w:name="ind_enforce_enforce_date_7"/>
            <w:bookmarkEnd w:id="14"/>
            <w:r>
              <w:rPr>
                <w:rFonts w:ascii="Garamond" w:hAnsi="Garamond"/>
              </w:rPr>
              <w:t xml:space="preserve">Rebild Kommune indskærper derfor jf. vilkår 4 i Miljøgodkendelse af husdyrbruget Hjortholm, Madum Søvej 38, Hellum, 9520 Skørping, at stalde og anlæg skal være placeret som angivet på bilag 1. </w:t>
            </w:r>
          </w:p>
        </w:tc>
        <w:tc>
          <w:tcPr>
            <w:tcW w:w="1808" w:type="dxa"/>
            <w:tcBorders>
              <w:top w:val="single" w:sz="4" w:space="0" w:color="000000"/>
              <w:left w:val="single" w:sz="4" w:space="0" w:color="000000"/>
              <w:bottom w:val="single" w:sz="4" w:space="0" w:color="000000"/>
              <w:right w:val="single" w:sz="4" w:space="0" w:color="000000"/>
            </w:tcBorders>
          </w:tcPr>
          <w:p w14:paraId="02BF01BA" w14:textId="2B559F73" w:rsidR="00720011" w:rsidRPr="00384AC8" w:rsidRDefault="007F07C8">
            <w:pPr>
              <w:rPr>
                <w:rFonts w:ascii="Garamond" w:hAnsi="Garamond"/>
              </w:rPr>
            </w:pPr>
            <w:bookmarkStart w:id="15" w:name="ind_enforce_enforce_date_8"/>
            <w:bookmarkEnd w:id="15"/>
            <w:r>
              <w:rPr>
                <w:rFonts w:ascii="Garamond" w:hAnsi="Garamond"/>
              </w:rPr>
              <w:t>Meddelt</w:t>
            </w:r>
          </w:p>
        </w:tc>
      </w:tr>
      <w:tr w:rsidR="00720011" w14:paraId="5A27621A" w14:textId="77777777" w:rsidTr="009D20EB">
        <w:tc>
          <w:tcPr>
            <w:tcW w:w="1166" w:type="dxa"/>
            <w:tcBorders>
              <w:top w:val="single" w:sz="4" w:space="0" w:color="000000"/>
              <w:left w:val="single" w:sz="4" w:space="0" w:color="000000"/>
              <w:bottom w:val="single" w:sz="4" w:space="0" w:color="000000"/>
              <w:right w:val="single" w:sz="4" w:space="0" w:color="000000"/>
            </w:tcBorders>
          </w:tcPr>
          <w:p w14:paraId="6A2BD444" w14:textId="0ED2C8CF" w:rsidR="00720011" w:rsidRPr="00384AC8" w:rsidRDefault="007F07C8">
            <w:pPr>
              <w:rPr>
                <w:rFonts w:ascii="Garamond" w:hAnsi="Garamond"/>
              </w:rPr>
            </w:pPr>
            <w:bookmarkStart w:id="16" w:name="ind_enforce_enforce_date_9"/>
            <w:bookmarkEnd w:id="16"/>
            <w:r>
              <w:rPr>
                <w:rFonts w:ascii="Garamond" w:hAnsi="Garamond"/>
              </w:rPr>
              <w:t>21-07-2026</w:t>
            </w:r>
          </w:p>
        </w:tc>
        <w:tc>
          <w:tcPr>
            <w:tcW w:w="1563" w:type="dxa"/>
            <w:tcBorders>
              <w:top w:val="single" w:sz="4" w:space="0" w:color="000000"/>
              <w:left w:val="single" w:sz="4" w:space="0" w:color="000000"/>
              <w:bottom w:val="single" w:sz="4" w:space="0" w:color="000000"/>
              <w:right w:val="single" w:sz="4" w:space="0" w:color="000000"/>
            </w:tcBorders>
          </w:tcPr>
          <w:p w14:paraId="2E7B3428" w14:textId="476E725C" w:rsidR="00720011" w:rsidRPr="00384AC8" w:rsidRDefault="007F07C8">
            <w:pPr>
              <w:rPr>
                <w:rFonts w:ascii="Garamond" w:hAnsi="Garamond"/>
              </w:rPr>
            </w:pPr>
            <w:bookmarkStart w:id="17" w:name="ind_enforce_enforce_date_10"/>
            <w:bookmarkEnd w:id="17"/>
            <w:r>
              <w:rPr>
                <w:rFonts w:ascii="Garamond" w:hAnsi="Garamond"/>
              </w:rPr>
              <w:t>Indskærpelse</w:t>
            </w:r>
          </w:p>
        </w:tc>
        <w:tc>
          <w:tcPr>
            <w:tcW w:w="5317" w:type="dxa"/>
            <w:tcBorders>
              <w:top w:val="single" w:sz="4" w:space="0" w:color="000000"/>
              <w:left w:val="single" w:sz="4" w:space="0" w:color="000000"/>
              <w:bottom w:val="single" w:sz="4" w:space="0" w:color="000000"/>
              <w:right w:val="single" w:sz="4" w:space="0" w:color="000000"/>
            </w:tcBorders>
          </w:tcPr>
          <w:p w14:paraId="478CBB3F" w14:textId="13DACBE8" w:rsidR="00720011" w:rsidRPr="00384AC8" w:rsidRDefault="007F07C8">
            <w:pPr>
              <w:rPr>
                <w:rFonts w:ascii="Garamond" w:hAnsi="Garamond"/>
              </w:rPr>
            </w:pPr>
            <w:bookmarkStart w:id="18" w:name="ind_enforce_enforce_date_11"/>
            <w:bookmarkEnd w:id="18"/>
            <w:r>
              <w:rPr>
                <w:rFonts w:ascii="Garamond" w:hAnsi="Garamond"/>
              </w:rPr>
              <w:t xml:space="preserve">Rebild kommune indskærper at tankning af brændstof skal til enhver til ske på en plads med fast og tæt bund uden afløb. Udleveringspistol(er) skal have </w:t>
            </w:r>
            <w:proofErr w:type="spellStart"/>
            <w:r>
              <w:rPr>
                <w:rFonts w:ascii="Garamond" w:hAnsi="Garamond"/>
              </w:rPr>
              <w:t>antidrypventil</w:t>
            </w:r>
            <w:proofErr w:type="spellEnd"/>
            <w:r>
              <w:rPr>
                <w:rFonts w:ascii="Garamond" w:hAnsi="Garamond"/>
              </w:rPr>
              <w:t xml:space="preserve"> og automatisk lukning, der lukker, når den tank, beholder m.v., der udleveres brændstof til, er fyldt. Tankningen skal ske under opsyn, jf. vilkår 22 i miljøgodkendelse af husdyrbruget Hjortholm, Madum Søvej 38, Hellum 9520 Skørping af 30. juni 2026</w:t>
            </w:r>
          </w:p>
        </w:tc>
        <w:tc>
          <w:tcPr>
            <w:tcW w:w="1808" w:type="dxa"/>
            <w:tcBorders>
              <w:top w:val="single" w:sz="4" w:space="0" w:color="000000"/>
              <w:left w:val="single" w:sz="4" w:space="0" w:color="000000"/>
              <w:bottom w:val="single" w:sz="4" w:space="0" w:color="000000"/>
              <w:right w:val="single" w:sz="4" w:space="0" w:color="000000"/>
            </w:tcBorders>
          </w:tcPr>
          <w:p w14:paraId="7CF83C1F" w14:textId="4BCD36E8" w:rsidR="00720011" w:rsidRPr="00384AC8" w:rsidRDefault="007F07C8">
            <w:pPr>
              <w:rPr>
                <w:rFonts w:ascii="Garamond" w:hAnsi="Garamond"/>
              </w:rPr>
            </w:pPr>
            <w:bookmarkStart w:id="19" w:name="ind_enforce_enforce_date_12"/>
            <w:bookmarkEnd w:id="19"/>
            <w:r>
              <w:rPr>
                <w:rFonts w:ascii="Garamond" w:hAnsi="Garamond"/>
              </w:rPr>
              <w:t>Meddelt</w:t>
            </w:r>
          </w:p>
        </w:tc>
      </w:tr>
    </w:tbl>
    <w:p w14:paraId="33EB6E91" w14:textId="77777777" w:rsidR="001C4D62" w:rsidRDefault="001C4D62" w:rsidP="001C4D62"/>
    <w:p w14:paraId="69FD7276"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1190" w14:textId="77777777" w:rsidR="003C5351" w:rsidRDefault="003C5351" w:rsidP="00583403">
      <w:r>
        <w:separator/>
      </w:r>
    </w:p>
  </w:endnote>
  <w:endnote w:type="continuationSeparator" w:id="0">
    <w:p w14:paraId="68226EE6" w14:textId="77777777" w:rsidR="003C5351" w:rsidRDefault="003C5351"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EA964" w14:textId="77777777" w:rsidR="003C5351" w:rsidRDefault="003C5351" w:rsidP="00583403">
      <w:r>
        <w:separator/>
      </w:r>
    </w:p>
  </w:footnote>
  <w:footnote w:type="continuationSeparator" w:id="0">
    <w:p w14:paraId="36FEA2B8" w14:textId="77777777" w:rsidR="003C5351" w:rsidRDefault="003C5351"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3C5351"/>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07C8"/>
    <w:rsid w:val="007F6AA7"/>
    <w:rsid w:val="00835415"/>
    <w:rsid w:val="00886A98"/>
    <w:rsid w:val="008C7FDD"/>
    <w:rsid w:val="008D5C1D"/>
    <w:rsid w:val="00942BC4"/>
    <w:rsid w:val="009479BF"/>
    <w:rsid w:val="00956F80"/>
    <w:rsid w:val="0099144D"/>
    <w:rsid w:val="0099196B"/>
    <w:rsid w:val="009B63AC"/>
    <w:rsid w:val="009C5469"/>
    <w:rsid w:val="009D20EB"/>
    <w:rsid w:val="009F6E55"/>
    <w:rsid w:val="00A47D54"/>
    <w:rsid w:val="00AD7E73"/>
    <w:rsid w:val="00AE1835"/>
    <w:rsid w:val="00AE6DFA"/>
    <w:rsid w:val="00B62727"/>
    <w:rsid w:val="00BA04C9"/>
    <w:rsid w:val="00C16583"/>
    <w:rsid w:val="00C87ABC"/>
    <w:rsid w:val="00CD1844"/>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1710</Characters>
  <Application>Microsoft Office Word</Application>
  <DocSecurity>0</DocSecurity>
  <Lines>90</Lines>
  <Paragraphs>48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2026-07-21T09:04:00Z</cp:lastPrinted>
  <dcterms:created xsi:type="dcterms:W3CDTF">2026-07-21T09:07:00Z</dcterms:created>
  <dcterms:modified xsi:type="dcterms:W3CDTF">2026-07-21T09:07:00Z</dcterms:modified>
</cp:coreProperties>
</file>