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7C" w:rsidRPr="0096072B" w:rsidRDefault="00101B7C" w:rsidP="00886FEF">
      <w:pPr>
        <w:spacing w:after="0"/>
        <w:rPr>
          <w:rFonts w:ascii="Verdana" w:hAnsi="Verdana" w:cs="Arial"/>
          <w:sz w:val="28"/>
          <w:szCs w:val="28"/>
        </w:rPr>
      </w:pPr>
      <w:r w:rsidRPr="0096072B">
        <w:rPr>
          <w:rFonts w:ascii="Verdana" w:hAnsi="Verdana" w:cs="Arial"/>
          <w:sz w:val="28"/>
          <w:szCs w:val="28"/>
        </w:rPr>
        <w:t xml:space="preserve">OFFENTLIGGØRELSE </w:t>
      </w:r>
    </w:p>
    <w:p w:rsidR="00101B7C" w:rsidRPr="0096072B" w:rsidRDefault="00101B7C" w:rsidP="00886FEF">
      <w:pPr>
        <w:spacing w:after="0"/>
        <w:rPr>
          <w:rFonts w:ascii="Verdana" w:hAnsi="Verdana" w:cs="Arial"/>
        </w:rPr>
      </w:pPr>
      <w:r w:rsidRPr="0096072B">
        <w:rPr>
          <w:rFonts w:ascii="Verdana" w:hAnsi="Verdana" w:cs="Arial"/>
        </w:rPr>
        <w:t>ANSØGNING OM MILJØGODKENDELSE AF HUSDYRBRUG</w:t>
      </w:r>
    </w:p>
    <w:p w:rsidR="00101B7C" w:rsidRPr="0096072B" w:rsidRDefault="00101B7C" w:rsidP="00886FEF">
      <w:pPr>
        <w:spacing w:after="0"/>
        <w:rPr>
          <w:rFonts w:ascii="Verdana" w:hAnsi="Verdana" w:cs="Arial"/>
          <w:sz w:val="20"/>
          <w:szCs w:val="20"/>
        </w:rPr>
      </w:pP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  <w:r w:rsidRPr="0096072B">
        <w:rPr>
          <w:rFonts w:ascii="Verdana" w:hAnsi="Verdana" w:cs="Arial"/>
          <w:sz w:val="18"/>
          <w:szCs w:val="18"/>
        </w:rPr>
        <w:t>Guldborgsund Kommune har</w:t>
      </w:r>
      <w:r>
        <w:rPr>
          <w:rFonts w:ascii="Verdana" w:hAnsi="Verdana" w:cs="Arial"/>
          <w:sz w:val="18"/>
          <w:szCs w:val="18"/>
        </w:rPr>
        <w:t xml:space="preserve"> den 4. februar 2020</w:t>
      </w:r>
      <w:r w:rsidRPr="0096072B">
        <w:rPr>
          <w:rFonts w:ascii="Verdana" w:hAnsi="Verdana" w:cs="Arial"/>
          <w:sz w:val="18"/>
          <w:szCs w:val="18"/>
        </w:rPr>
        <w:t xml:space="preserve"> modtaget an</w:t>
      </w:r>
      <w:r>
        <w:rPr>
          <w:rFonts w:ascii="Verdana" w:hAnsi="Verdana" w:cs="Arial"/>
          <w:sz w:val="18"/>
          <w:szCs w:val="18"/>
        </w:rPr>
        <w:t>søgning om miljøgodkendelse af husdyrholdet på</w:t>
      </w:r>
      <w:r w:rsidRPr="0096072B">
        <w:rPr>
          <w:rFonts w:ascii="Verdana" w:hAnsi="Verdana" w:cs="Arial"/>
          <w:sz w:val="18"/>
          <w:szCs w:val="18"/>
        </w:rPr>
        <w:t xml:space="preserve"> ejendommen </w:t>
      </w:r>
      <w:r>
        <w:rPr>
          <w:rFonts w:ascii="Verdana" w:hAnsi="Verdana" w:cs="Arial"/>
          <w:sz w:val="18"/>
          <w:szCs w:val="18"/>
        </w:rPr>
        <w:t>Krumsøvej 22, 4894 Øster Ulslev</w:t>
      </w:r>
      <w:r w:rsidRPr="0096072B">
        <w:rPr>
          <w:rFonts w:ascii="Verdana" w:hAnsi="Verdana" w:cs="Arial"/>
          <w:sz w:val="18"/>
          <w:szCs w:val="18"/>
        </w:rPr>
        <w:t>.</w:t>
      </w: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</w:p>
    <w:p w:rsidR="00101B7C" w:rsidRDefault="00101B7C" w:rsidP="00886FEF">
      <w:pPr>
        <w:spacing w:after="0"/>
        <w:rPr>
          <w:rFonts w:ascii="Verdana" w:hAnsi="Verdana" w:cs="Arial"/>
          <w:sz w:val="18"/>
          <w:szCs w:val="18"/>
        </w:rPr>
      </w:pPr>
      <w:r w:rsidRPr="00E67802">
        <w:rPr>
          <w:rFonts w:ascii="Verdana" w:hAnsi="Verdana" w:cs="Arial"/>
          <w:sz w:val="18"/>
          <w:szCs w:val="18"/>
        </w:rPr>
        <w:t xml:space="preserve">Anlæggets placering fremgår af nedenstående kort. </w:t>
      </w:r>
    </w:p>
    <w:p w:rsidR="00101B7C" w:rsidRDefault="00101B7C" w:rsidP="00886FEF">
      <w:pPr>
        <w:spacing w:after="0"/>
        <w:rPr>
          <w:rFonts w:ascii="Verdana" w:hAnsi="Verdana" w:cs="Arial"/>
          <w:sz w:val="18"/>
          <w:szCs w:val="18"/>
        </w:rPr>
      </w:pPr>
    </w:p>
    <w:p w:rsidR="00101B7C" w:rsidRPr="00E67802" w:rsidRDefault="00101B7C" w:rsidP="00886FEF">
      <w:pPr>
        <w:spacing w:after="0"/>
        <w:rPr>
          <w:rFonts w:ascii="Verdana" w:hAnsi="Verdana" w:cs="Arial"/>
          <w:sz w:val="18"/>
          <w:szCs w:val="18"/>
        </w:rPr>
      </w:pPr>
      <w:r>
        <w:rPr>
          <w:noProof/>
          <w:lang w:eastAsia="da-DK"/>
        </w:rPr>
        <w:drawing>
          <wp:inline distT="0" distB="0" distL="0" distR="0" wp14:anchorId="159EE95E" wp14:editId="46B29D5B">
            <wp:extent cx="5857875" cy="362630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6651" t="16933" r="7398" b="11852"/>
                    <a:stretch/>
                  </pic:blipFill>
                  <pic:spPr bwMode="auto">
                    <a:xfrm>
                      <a:off x="0" y="0"/>
                      <a:ext cx="5926933" cy="3669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B7C" w:rsidRDefault="00101B7C" w:rsidP="00886FEF">
      <w:pPr>
        <w:spacing w:after="0"/>
        <w:rPr>
          <w:rFonts w:ascii="Verdana" w:hAnsi="Verdana" w:cs="Arial"/>
          <w:color w:val="FF0000"/>
          <w:sz w:val="18"/>
          <w:szCs w:val="18"/>
        </w:rPr>
      </w:pPr>
    </w:p>
    <w:p w:rsidR="00101B7C" w:rsidRPr="00101B7C" w:rsidRDefault="00101B7C" w:rsidP="00101B7C">
      <w:pPr>
        <w:spacing w:after="0"/>
        <w:rPr>
          <w:rFonts w:ascii="Verdana" w:hAnsi="Verdana" w:cs="Arial"/>
          <w:sz w:val="18"/>
          <w:szCs w:val="18"/>
        </w:rPr>
      </w:pPr>
      <w:r w:rsidRPr="00101B7C">
        <w:rPr>
          <w:rFonts w:ascii="Verdana" w:hAnsi="Verdana" w:cs="Arial"/>
          <w:sz w:val="18"/>
          <w:szCs w:val="18"/>
        </w:rPr>
        <w:t>Der søges om at komme over på de nye regler, hvor produktionen er bundet op på produktionsarealer og ikke antal dyr i et givet vægtinterval. Der sker ikke ændringer af eksisterende bygninger eller gødningsopbevaringsanlæg.</w:t>
      </w:r>
    </w:p>
    <w:p w:rsidR="00101B7C" w:rsidRDefault="00101B7C" w:rsidP="00886FEF">
      <w:pPr>
        <w:spacing w:after="0"/>
        <w:rPr>
          <w:rFonts w:ascii="Verdana" w:hAnsi="Verdana" w:cs="Arial"/>
          <w:sz w:val="18"/>
          <w:szCs w:val="18"/>
        </w:rPr>
      </w:pPr>
    </w:p>
    <w:p w:rsidR="00101B7C" w:rsidRDefault="00101B7C" w:rsidP="00886FEF">
      <w:pPr>
        <w:spacing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Oversigt over anlægget fremgår af nedenstående kort. </w:t>
      </w:r>
    </w:p>
    <w:p w:rsidR="00101B7C" w:rsidRPr="0096072B" w:rsidRDefault="00101B7C" w:rsidP="00886FEF">
      <w:pPr>
        <w:spacing w:after="0"/>
        <w:rPr>
          <w:rFonts w:ascii="Verdana" w:hAnsi="Verdana" w:cs="Arial"/>
          <w:color w:val="FF0000"/>
          <w:sz w:val="18"/>
          <w:szCs w:val="18"/>
        </w:rPr>
      </w:pP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</w:p>
    <w:p w:rsidR="008F3F51" w:rsidRDefault="008F3F51" w:rsidP="00886FEF">
      <w:pPr>
        <w:spacing w:after="0"/>
        <w:rPr>
          <w:rFonts w:ascii="Verdana" w:hAnsi="Verdana" w:cs="Arial"/>
          <w:sz w:val="18"/>
          <w:szCs w:val="18"/>
        </w:rPr>
      </w:pPr>
      <w:r>
        <w:rPr>
          <w:noProof/>
          <w:lang w:eastAsia="da-DK"/>
        </w:rPr>
        <w:drawing>
          <wp:inline distT="0" distB="0" distL="0" distR="0" wp14:anchorId="4FB29E7F" wp14:editId="02FF6CA3">
            <wp:extent cx="6010275" cy="4493584"/>
            <wp:effectExtent l="0" t="0" r="0" b="254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295" t="32869" r="72509" b="30777"/>
                    <a:stretch/>
                  </pic:blipFill>
                  <pic:spPr bwMode="auto">
                    <a:xfrm>
                      <a:off x="0" y="0"/>
                      <a:ext cx="6070247" cy="4538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3F51" w:rsidRDefault="008F3F51" w:rsidP="00886FEF">
      <w:pPr>
        <w:spacing w:after="0"/>
        <w:rPr>
          <w:rFonts w:ascii="Verdana" w:hAnsi="Verdana" w:cs="Arial"/>
          <w:sz w:val="18"/>
          <w:szCs w:val="18"/>
        </w:rPr>
      </w:pPr>
    </w:p>
    <w:p w:rsidR="008F3F51" w:rsidRDefault="008F3F51" w:rsidP="00886FEF">
      <w:pPr>
        <w:spacing w:after="0"/>
        <w:rPr>
          <w:rFonts w:ascii="Verdana" w:hAnsi="Verdana" w:cs="Arial"/>
          <w:sz w:val="18"/>
          <w:szCs w:val="18"/>
        </w:rPr>
      </w:pP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  <w:r w:rsidRPr="0096072B">
        <w:rPr>
          <w:rFonts w:ascii="Verdana" w:hAnsi="Verdana" w:cs="Arial"/>
          <w:sz w:val="18"/>
          <w:szCs w:val="18"/>
        </w:rPr>
        <w:t>Guldborgsund kommune skal i henhold til husdyrbrugloven oplyse, at</w:t>
      </w:r>
    </w:p>
    <w:p w:rsidR="00101B7C" w:rsidRPr="0096072B" w:rsidRDefault="00101B7C" w:rsidP="00886FEF">
      <w:pPr>
        <w:pStyle w:val="Listeafsnit"/>
        <w:spacing w:after="0"/>
        <w:rPr>
          <w:rFonts w:ascii="Verdana" w:hAnsi="Verdana" w:cs="Arial"/>
          <w:sz w:val="18"/>
          <w:szCs w:val="18"/>
        </w:rPr>
      </w:pPr>
    </w:p>
    <w:p w:rsidR="00101B7C" w:rsidRPr="0096072B" w:rsidRDefault="00101B7C" w:rsidP="00886FEF">
      <w:pPr>
        <w:pStyle w:val="Listeafsnit"/>
        <w:numPr>
          <w:ilvl w:val="0"/>
          <w:numId w:val="1"/>
        </w:numPr>
        <w:spacing w:after="0"/>
        <w:rPr>
          <w:rFonts w:ascii="Verdana" w:hAnsi="Verdana" w:cs="Arial"/>
          <w:sz w:val="18"/>
          <w:szCs w:val="18"/>
        </w:rPr>
      </w:pPr>
      <w:r w:rsidRPr="0096072B">
        <w:rPr>
          <w:rFonts w:ascii="Verdana" w:hAnsi="Verdana" w:cs="Arial"/>
          <w:sz w:val="18"/>
          <w:szCs w:val="18"/>
        </w:rPr>
        <w:t>enhver har ret til at se ansøgningsmaterialet og kommentere på det, inden kommunen behandler ansøgningen, og</w:t>
      </w:r>
    </w:p>
    <w:p w:rsidR="00101B7C" w:rsidRPr="0096072B" w:rsidRDefault="00101B7C" w:rsidP="00886FEF">
      <w:pPr>
        <w:pStyle w:val="Listeafsnit"/>
        <w:numPr>
          <w:ilvl w:val="0"/>
          <w:numId w:val="1"/>
        </w:numPr>
        <w:spacing w:after="0"/>
        <w:rPr>
          <w:rFonts w:ascii="Verdana" w:hAnsi="Verdana" w:cs="Arial"/>
          <w:sz w:val="18"/>
          <w:szCs w:val="18"/>
        </w:rPr>
      </w:pPr>
      <w:r w:rsidRPr="0096072B">
        <w:rPr>
          <w:rFonts w:ascii="Verdana" w:hAnsi="Verdana" w:cs="Arial"/>
          <w:sz w:val="18"/>
          <w:szCs w:val="18"/>
        </w:rPr>
        <w:t>enhver kan endvidere anmode om at få tilsendt et udkast til miljøgodkendelsen, hvis et sådant udarbejdes, og har ret til at kommentere på dette.</w:t>
      </w: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</w:p>
    <w:p w:rsidR="00101B7C" w:rsidRPr="0096072B" w:rsidRDefault="00101B7C" w:rsidP="007C7FDE">
      <w:pPr>
        <w:spacing w:after="0"/>
        <w:rPr>
          <w:rFonts w:ascii="Verdana" w:hAnsi="Verdana" w:cs="Arial"/>
          <w:sz w:val="18"/>
          <w:szCs w:val="18"/>
        </w:rPr>
      </w:pPr>
      <w:r w:rsidRPr="0096072B">
        <w:rPr>
          <w:rFonts w:ascii="Verdana" w:hAnsi="Verdana" w:cs="Arial"/>
          <w:sz w:val="18"/>
          <w:szCs w:val="18"/>
        </w:rPr>
        <w:lastRenderedPageBreak/>
        <w:t xml:space="preserve">Guldborgsund kommune vil vurdere, hvilke påvirkninger, som </w:t>
      </w:r>
      <w:r>
        <w:rPr>
          <w:rFonts w:ascii="Verdana" w:hAnsi="Verdana" w:cs="Arial"/>
          <w:sz w:val="18"/>
          <w:szCs w:val="18"/>
        </w:rPr>
        <w:t>ændringen</w:t>
      </w:r>
      <w:r w:rsidRPr="0096072B">
        <w:rPr>
          <w:rFonts w:ascii="Verdana" w:hAnsi="Verdana" w:cs="Arial"/>
          <w:sz w:val="18"/>
          <w:szCs w:val="18"/>
        </w:rPr>
        <w:t xml:space="preserve"> vil få på natur, miljø og naboer i forbindelse med sagsbehandlingen. Vurderingerne vil blive beskrevet i miljøgodkendelsen. Når et udkast til miljøgodkendelse er færdigt, </w:t>
      </w:r>
      <w:r>
        <w:rPr>
          <w:rFonts w:ascii="Verdana" w:hAnsi="Verdana" w:cs="Arial"/>
          <w:sz w:val="18"/>
          <w:szCs w:val="18"/>
        </w:rPr>
        <w:t>vil du kunne</w:t>
      </w:r>
      <w:r w:rsidRPr="0096072B">
        <w:rPr>
          <w:rFonts w:ascii="Verdana" w:hAnsi="Verdana" w:cs="Arial"/>
          <w:sz w:val="18"/>
          <w:szCs w:val="18"/>
        </w:rPr>
        <w:t xml:space="preserve"> få mulighed for at kommentere på udkastet, og de oplysninger som er indgået til brug for udkastet til afgørelse.</w:t>
      </w: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  <w:r w:rsidRPr="0096072B">
        <w:rPr>
          <w:rFonts w:ascii="Verdana" w:hAnsi="Verdana" w:cs="Arial"/>
          <w:sz w:val="18"/>
          <w:szCs w:val="18"/>
        </w:rPr>
        <w:t xml:space="preserve">Ønsker du at se ansøgningsmaterialet skal du kontakte kommunen senest den </w:t>
      </w:r>
      <w:r>
        <w:rPr>
          <w:rFonts w:ascii="Verdana" w:hAnsi="Verdana" w:cs="Arial"/>
          <w:sz w:val="18"/>
          <w:szCs w:val="18"/>
        </w:rPr>
        <w:t>12. marts 2020</w:t>
      </w:r>
      <w:r w:rsidRPr="0096072B">
        <w:rPr>
          <w:rFonts w:ascii="Verdana" w:hAnsi="Verdana" w:cs="Arial"/>
          <w:sz w:val="18"/>
          <w:szCs w:val="18"/>
        </w:rPr>
        <w:t>.</w:t>
      </w: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  <w:r w:rsidRPr="0096072B">
        <w:rPr>
          <w:rFonts w:ascii="Verdana" w:hAnsi="Verdana" w:cs="Arial"/>
          <w:sz w:val="18"/>
          <w:szCs w:val="18"/>
        </w:rPr>
        <w:t xml:space="preserve">Har du herefter bemærkninger eller spørgsmål til ansøgningsmaterialet, skal de sendes til kommunen senest den </w:t>
      </w:r>
      <w:r>
        <w:rPr>
          <w:rFonts w:ascii="Verdana" w:hAnsi="Verdana" w:cs="Arial"/>
          <w:sz w:val="18"/>
          <w:szCs w:val="18"/>
        </w:rPr>
        <w:t>26. marts 2020</w:t>
      </w:r>
      <w:r w:rsidRPr="0096072B">
        <w:rPr>
          <w:rFonts w:ascii="Verdana" w:hAnsi="Verdana" w:cs="Arial"/>
          <w:sz w:val="18"/>
          <w:szCs w:val="18"/>
        </w:rPr>
        <w:t>.</w:t>
      </w: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</w:p>
    <w:p w:rsidR="00101B7C" w:rsidRPr="0096072B" w:rsidRDefault="00101B7C" w:rsidP="00886FEF">
      <w:pPr>
        <w:spacing w:after="0"/>
        <w:rPr>
          <w:rFonts w:ascii="Verdana" w:hAnsi="Verdana" w:cs="Arial"/>
          <w:sz w:val="18"/>
          <w:szCs w:val="18"/>
        </w:rPr>
      </w:pPr>
      <w:r w:rsidRPr="0096072B">
        <w:rPr>
          <w:rFonts w:ascii="Verdana" w:hAnsi="Verdana" w:cs="Arial"/>
          <w:sz w:val="18"/>
          <w:szCs w:val="18"/>
        </w:rPr>
        <w:t xml:space="preserve">Henvendelse herom skal ske til Center for Teknik &amp; Miljø, Landbrug, Parkvej 37, 4800 Nykøbing F., eller på E-mail: teknik@guldborgsund.dk </w:t>
      </w:r>
    </w:p>
    <w:p w:rsidR="00101B7C" w:rsidRDefault="00101B7C"/>
    <w:p w:rsidR="006D10D3" w:rsidRDefault="006D10D3"/>
    <w:sectPr w:rsidR="006D10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0189"/>
    <w:multiLevelType w:val="hybridMultilevel"/>
    <w:tmpl w:val="34BC81F2"/>
    <w:lvl w:ilvl="0" w:tplc="D5B2A9EC">
      <w:start w:val="6"/>
      <w:numFmt w:val="bullet"/>
      <w:lvlText w:val="-"/>
      <w:lvlJc w:val="left"/>
      <w:pPr>
        <w:ind w:left="360" w:hanging="360"/>
      </w:pPr>
      <w:rPr>
        <w:rFonts w:ascii="Verdana" w:eastAsiaTheme="minorHAnsi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C28ED"/>
    <w:multiLevelType w:val="hybridMultilevel"/>
    <w:tmpl w:val="A1C210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DocHeader" w:val="mxBXeufOiL0yNZIPBFP2BiKXJyZwH6TPDjV2QWEANAFE/W6pbcR7X1KJU0XxSrdD"/>
    <w:docVar w:name="LatestPhrase" w:val="\\DMT\dynamictemplate\Fraser\Miljø og Plan\Natur\Landbrug\Forannoncering, offentliggørelse, hjemmeside.docx"/>
  </w:docVars>
  <w:rsids>
    <w:rsidRoot w:val="00101B7C"/>
    <w:rsid w:val="00101B7C"/>
    <w:rsid w:val="00130AFC"/>
    <w:rsid w:val="006D10D3"/>
    <w:rsid w:val="008F3F51"/>
    <w:rsid w:val="00C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F923"/>
  <w15:chartTrackingRefBased/>
  <w15:docId w15:val="{7FBC3645-D81E-4A4E-899F-A2A5DE14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101B7C"/>
    <w:rPr>
      <w:color w:val="808080"/>
    </w:rPr>
  </w:style>
  <w:style w:type="paragraph" w:styleId="Listeafsnit">
    <w:name w:val="List Paragraph"/>
    <w:basedOn w:val="Normal"/>
    <w:uiPriority w:val="34"/>
    <w:qFormat/>
    <w:rsid w:val="00101B7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101B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228</Words>
  <Characters>1370</Characters>
  <Application>Microsoft Office Word</Application>
  <DocSecurity>0</DocSecurity>
  <Lines>39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Guldborgsund Kommune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Forannoncering, offentliggørelse, hjemmeside</dc:title>
  <dc:subject/>
  <dc:creator>Annette Bruun Hansen</dc:creator>
  <cp:keywords/>
  <dc:description/>
  <cp:lastModifiedBy>Annette Bruun Hansen</cp:lastModifiedBy>
  <cp:revision>3</cp:revision>
  <dcterms:created xsi:type="dcterms:W3CDTF">2020-02-27T08:16:00Z</dcterms:created>
  <dcterms:modified xsi:type="dcterms:W3CDTF">2020-02-27T08:43:00Z</dcterms:modified>
</cp:coreProperties>
</file>