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pPr w:vertAnchor="page" w:horzAnchor="margin" w:tblpX="1" w:tblpY="16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6633"/>
      </w:tblGrid>
      <w:tr w:rsidR="00A27079" w:rsidRPr="007C4323" w14:paraId="3D61EB5D" w14:textId="77777777" w:rsidTr="00AA18F6">
        <w:trPr>
          <w:trHeight w:hRule="exact" w:val="496"/>
          <w:tblHeader/>
        </w:trPr>
        <w:tc>
          <w:tcPr>
            <w:tcW w:w="6633" w:type="dxa"/>
            <w:tcBorders>
              <w:bottom w:val="single" w:sz="4" w:space="0" w:color="CFCFCF"/>
            </w:tcBorders>
          </w:tcPr>
          <w:p w14:paraId="01ACA4DD" w14:textId="77777777" w:rsidR="007C4323" w:rsidRPr="007C4323" w:rsidRDefault="007C4323" w:rsidP="007C4323">
            <w:pPr>
              <w:pStyle w:val="AfsenderAdr"/>
              <w:rPr>
                <w:rFonts w:ascii="Calibri" w:hAnsi="Calibri" w:cs="Calibri"/>
                <w:noProof/>
              </w:rPr>
            </w:pPr>
            <w:r w:rsidRPr="007C4323">
              <w:rPr>
                <w:rFonts w:ascii="Calibri" w:hAnsi="Calibri" w:cs="Calibri"/>
                <w:noProof/>
              </w:rPr>
              <w:t>Center for By og Miljø</w:t>
            </w:r>
          </w:p>
          <w:p w14:paraId="34AC98E8" w14:textId="6C9CD7F9" w:rsidR="00A27079" w:rsidRPr="007C4323" w:rsidRDefault="007C4323" w:rsidP="007C4323">
            <w:pPr>
              <w:pStyle w:val="AfsenderAdr"/>
              <w:rPr>
                <w:noProof/>
              </w:rPr>
            </w:pPr>
            <w:r w:rsidRPr="007C4323">
              <w:rPr>
                <w:rFonts w:ascii="Calibri" w:hAnsi="Calibri" w:cs="Calibri"/>
                <w:noProof/>
              </w:rPr>
              <w:t>Slotsmarken 13, 2970 Hørsholm</w:t>
            </w:r>
          </w:p>
          <w:p w14:paraId="5C72DBAA" w14:textId="77777777" w:rsidR="00A27079" w:rsidRPr="007C4323" w:rsidRDefault="00A27079" w:rsidP="00451510">
            <w:pPr>
              <w:pStyle w:val="AfsenderAdr"/>
              <w:rPr>
                <w:noProof/>
              </w:rPr>
            </w:pPr>
          </w:p>
        </w:tc>
      </w:tr>
      <w:tr w:rsidR="00A27079" w:rsidRPr="007C4323" w14:paraId="3F4FD136" w14:textId="77777777" w:rsidTr="00AA18F6">
        <w:trPr>
          <w:trHeight w:hRule="exact" w:val="199"/>
          <w:tblHeader/>
        </w:trPr>
        <w:tc>
          <w:tcPr>
            <w:tcW w:w="6633" w:type="dxa"/>
            <w:tcBorders>
              <w:top w:val="single" w:sz="4" w:space="0" w:color="CFCFCF"/>
            </w:tcBorders>
          </w:tcPr>
          <w:p w14:paraId="708F2A1F" w14:textId="77777777" w:rsidR="00A27079" w:rsidRPr="007C4323" w:rsidRDefault="00A27079" w:rsidP="00451510">
            <w:pPr>
              <w:rPr>
                <w:noProof/>
              </w:rPr>
            </w:pPr>
          </w:p>
        </w:tc>
      </w:tr>
      <w:tr w:rsidR="00A27079" w:rsidRPr="007C4323" w14:paraId="6F1C03F7" w14:textId="77777777" w:rsidTr="00451510">
        <w:tc>
          <w:tcPr>
            <w:tcW w:w="6633" w:type="dxa"/>
          </w:tcPr>
          <w:tbl>
            <w:tblPr>
              <w:tblW w:w="5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0"/>
            </w:tblGrid>
            <w:tr w:rsidR="00E804C5" w:rsidRPr="000F4B79" w14:paraId="56D9F9C4" w14:textId="77777777" w:rsidTr="009C1369">
              <w:trPr>
                <w:trHeight w:val="300"/>
              </w:trPr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4A2711B" w14:textId="77777777" w:rsidR="00E804C5" w:rsidRPr="000F4B79" w:rsidRDefault="00E804C5" w:rsidP="00E804C5">
                  <w:pPr>
                    <w:framePr w:wrap="around" w:vAnchor="page" w:hAnchor="margin" w:x="1" w:y="1662"/>
                    <w:spacing w:line="240" w:lineRule="auto"/>
                    <w:suppressOverlap/>
                    <w:rPr>
                      <w:rFonts w:ascii="Calibri" w:hAnsi="Calibri" w:cs="Calibri"/>
                      <w:color w:val="000000"/>
                    </w:rPr>
                  </w:pPr>
                  <w:r w:rsidRPr="000F4B79">
                    <w:rPr>
                      <w:rFonts w:ascii="Calibri" w:hAnsi="Calibri" w:cs="Calibri"/>
                      <w:color w:val="000000"/>
                    </w:rPr>
                    <w:t xml:space="preserve">RING HOLDING ApS </w:t>
                  </w:r>
                  <w:r w:rsidRPr="000F4B79">
                    <w:rPr>
                      <w:rFonts w:ascii="Calibri" w:hAnsi="Calibri" w:cs="Calibri"/>
                      <w:color w:val="000000"/>
                    </w:rPr>
                    <w:br/>
                  </w:r>
                  <w:r>
                    <w:t xml:space="preserve"> </w:t>
                  </w:r>
                  <w:r w:rsidRPr="000F4B79">
                    <w:rPr>
                      <w:rFonts w:ascii="Calibri" w:hAnsi="Calibri" w:cs="Calibri"/>
                      <w:color w:val="000000"/>
                    </w:rPr>
                    <w:t>Slutterupvej 1, 2970 Hørsholm</w:t>
                  </w:r>
                </w:p>
              </w:tc>
            </w:tr>
          </w:tbl>
          <w:p w14:paraId="034FAFB2" w14:textId="77777777" w:rsidR="00E804C5" w:rsidRDefault="00E804C5" w:rsidP="00E804C5">
            <w:pPr>
              <w:pStyle w:val="ModtagerAdr"/>
              <w:rPr>
                <w:rFonts w:ascii="Calibri" w:hAnsi="Calibri" w:cs="Calibri"/>
                <w:color w:val="000000"/>
              </w:rPr>
            </w:pPr>
            <w:r w:rsidRPr="000F4B79">
              <w:rPr>
                <w:noProof/>
              </w:rPr>
              <w:t xml:space="preserve"> </w:t>
            </w:r>
            <w:r>
              <w:rPr>
                <w:noProof/>
              </w:rPr>
              <w:t xml:space="preserve">CVR: </w:t>
            </w:r>
            <w:r>
              <w:rPr>
                <w:rFonts w:ascii="Calibri" w:hAnsi="Calibri" w:cs="Calibri"/>
                <w:color w:val="000000"/>
              </w:rPr>
              <w:t>27593224</w:t>
            </w:r>
          </w:p>
          <w:p w14:paraId="27D68B37" w14:textId="58166716" w:rsidR="00A27079" w:rsidRPr="007C4323" w:rsidRDefault="00A27079" w:rsidP="00451510">
            <w:pPr>
              <w:pStyle w:val="ModtagerAdr"/>
              <w:rPr>
                <w:noProof/>
              </w:rPr>
            </w:pPr>
          </w:p>
          <w:p w14:paraId="6CA7740D" w14:textId="77777777" w:rsidR="00A27079" w:rsidRPr="007C4323" w:rsidRDefault="00A27079" w:rsidP="00451510">
            <w:pPr>
              <w:pStyle w:val="ModtagerAdr"/>
              <w:rPr>
                <w:noProof/>
              </w:rPr>
            </w:pPr>
          </w:p>
        </w:tc>
      </w:tr>
    </w:tbl>
    <w:p w14:paraId="20D114A4" w14:textId="77777777" w:rsidR="00882C4D" w:rsidRPr="007C4323" w:rsidRDefault="00882C4D" w:rsidP="00882C4D">
      <w:pPr>
        <w:spacing w:line="24" w:lineRule="auto"/>
      </w:pPr>
    </w:p>
    <w:tbl>
      <w:tblPr>
        <w:tblStyle w:val="Tabel-Gitter"/>
        <w:tblpPr w:leftFromText="142" w:rightFromText="142" w:vertAnchor="page" w:horzAnchor="page" w:tblpX="8903" w:tblpY="122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Kolofon"/>
      </w:tblPr>
      <w:tblGrid>
        <w:gridCol w:w="2325"/>
      </w:tblGrid>
      <w:tr w:rsidR="00A27079" w:rsidRPr="007C4323" w14:paraId="0F1E4696" w14:textId="77777777" w:rsidTr="00AA18F6">
        <w:trPr>
          <w:trHeight w:val="567"/>
          <w:tblHeader/>
        </w:trPr>
        <w:tc>
          <w:tcPr>
            <w:tcW w:w="2325" w:type="dxa"/>
            <w:vAlign w:val="bottom"/>
          </w:tcPr>
          <w:p w14:paraId="10119F70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20C71A07" w14:textId="77777777" w:rsidTr="00AA18F6">
        <w:trPr>
          <w:trHeight w:val="567"/>
          <w:tblHeader/>
        </w:trPr>
        <w:tc>
          <w:tcPr>
            <w:tcW w:w="2325" w:type="dxa"/>
          </w:tcPr>
          <w:p w14:paraId="17869321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2AD726A0" w14:textId="77777777" w:rsidTr="00451510">
        <w:tc>
          <w:tcPr>
            <w:tcW w:w="2325" w:type="dxa"/>
          </w:tcPr>
          <w:p w14:paraId="113E4B7F" w14:textId="7C852FB3" w:rsidR="00A27079" w:rsidRPr="007C4323" w:rsidRDefault="00A27079" w:rsidP="007C4323">
            <w:pPr>
              <w:pStyle w:val="AfsenderKolofon"/>
            </w:pPr>
            <w:r w:rsidRPr="007C4323">
              <w:t xml:space="preserve">Dato: </w:t>
            </w:r>
            <w:r w:rsidR="007C4323" w:rsidRPr="007C4323">
              <w:rPr>
                <w:rFonts w:cs="Calibri Light"/>
              </w:rPr>
              <w:t>30.03.2026</w:t>
            </w:r>
          </w:p>
          <w:p w14:paraId="1DE30F85" w14:textId="1C83D11A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42F9313D" w14:textId="77777777" w:rsidTr="00451510">
        <w:trPr>
          <w:trHeight w:val="567"/>
        </w:trPr>
        <w:tc>
          <w:tcPr>
            <w:tcW w:w="2325" w:type="dxa"/>
          </w:tcPr>
          <w:p w14:paraId="1AF1A2A4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5217142D" w14:textId="77777777" w:rsidTr="00451510">
        <w:trPr>
          <w:trHeight w:val="567"/>
        </w:trPr>
        <w:tc>
          <w:tcPr>
            <w:tcW w:w="2325" w:type="dxa"/>
          </w:tcPr>
          <w:p w14:paraId="2EA4E65C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ascii="Calibri" w:hAnsi="Calibri" w:cs="Calibri"/>
                <w:b/>
              </w:rPr>
              <w:t>Center for By og Miljø</w:t>
            </w:r>
          </w:p>
          <w:p w14:paraId="5C58B4A5" w14:textId="07262AF9" w:rsidR="00A27079" w:rsidRPr="007C4323" w:rsidRDefault="007C4323" w:rsidP="007C4323">
            <w:pPr>
              <w:pStyle w:val="AfsenderKolofon"/>
            </w:pPr>
            <w:r w:rsidRPr="007C4323">
              <w:rPr>
                <w:rFonts w:cs="Calibri Light"/>
              </w:rPr>
              <w:t>Team Miljø</w:t>
            </w:r>
          </w:p>
        </w:tc>
      </w:tr>
      <w:tr w:rsidR="00A27079" w:rsidRPr="007C4323" w14:paraId="47428577" w14:textId="77777777" w:rsidTr="00451510">
        <w:trPr>
          <w:trHeight w:val="340"/>
        </w:trPr>
        <w:tc>
          <w:tcPr>
            <w:tcW w:w="2325" w:type="dxa"/>
          </w:tcPr>
          <w:p w14:paraId="5A6DF450" w14:textId="77777777" w:rsidR="00A27079" w:rsidRPr="007C4323" w:rsidRDefault="00A27079" w:rsidP="00451510">
            <w:pPr>
              <w:spacing w:line="220" w:lineRule="atLeast"/>
              <w:jc w:val="right"/>
              <w:rPr>
                <w:rFonts w:asciiTheme="minorHAnsi" w:hAnsiTheme="minorHAnsi"/>
                <w:b/>
              </w:rPr>
            </w:pPr>
          </w:p>
        </w:tc>
      </w:tr>
      <w:tr w:rsidR="00A27079" w:rsidRPr="007C4323" w14:paraId="4FE4E9D4" w14:textId="77777777" w:rsidTr="00451510">
        <w:tc>
          <w:tcPr>
            <w:tcW w:w="2325" w:type="dxa"/>
          </w:tcPr>
          <w:p w14:paraId="72D71CBD" w14:textId="77777777" w:rsidR="007C4323" w:rsidRPr="007C4323" w:rsidRDefault="007C4323" w:rsidP="007C4323">
            <w:pPr>
              <w:spacing w:line="220" w:lineRule="atLeast"/>
              <w:jc w:val="right"/>
              <w:rPr>
                <w:rFonts w:cs="Calibri Light"/>
                <w:b/>
                <w:sz w:val="20"/>
              </w:rPr>
            </w:pPr>
            <w:r w:rsidRPr="007C4323">
              <w:rPr>
                <w:rFonts w:cs="Calibri Light"/>
                <w:sz w:val="20"/>
              </w:rPr>
              <w:t>Skal du på rådhuset? Bestil tid på horsholm.dk/tid eller ring 4849 0000</w:t>
            </w:r>
            <w:r w:rsidRPr="007C4323">
              <w:rPr>
                <w:rFonts w:cs="Calibri Light"/>
                <w:b/>
                <w:sz w:val="20"/>
              </w:rPr>
              <w:t xml:space="preserve"> </w:t>
            </w:r>
          </w:p>
          <w:p w14:paraId="5E070F5A" w14:textId="781C0AFB" w:rsidR="00A27079" w:rsidRPr="007C4323" w:rsidRDefault="00A27079" w:rsidP="007C4323">
            <w:pPr>
              <w:pStyle w:val="AfsenderKolofon"/>
            </w:pPr>
          </w:p>
        </w:tc>
      </w:tr>
      <w:tr w:rsidR="00A27079" w:rsidRPr="007C4323" w14:paraId="2C043551" w14:textId="77777777" w:rsidTr="00451510">
        <w:trPr>
          <w:trHeight w:val="340"/>
        </w:trPr>
        <w:tc>
          <w:tcPr>
            <w:tcW w:w="2325" w:type="dxa"/>
          </w:tcPr>
          <w:p w14:paraId="1BEB46B4" w14:textId="77777777" w:rsidR="00A27079" w:rsidRPr="007C4323" w:rsidRDefault="00A27079" w:rsidP="00451510">
            <w:pPr>
              <w:pStyle w:val="AfsenderKolofon"/>
            </w:pPr>
          </w:p>
        </w:tc>
      </w:tr>
      <w:tr w:rsidR="00A27079" w:rsidRPr="007C4323" w14:paraId="39EBE16D" w14:textId="77777777" w:rsidTr="00451510">
        <w:tc>
          <w:tcPr>
            <w:tcW w:w="2325" w:type="dxa"/>
          </w:tcPr>
          <w:p w14:paraId="387E3AAB" w14:textId="77777777" w:rsidR="00A27079" w:rsidRPr="007C4323" w:rsidRDefault="00A27079" w:rsidP="00451510">
            <w:pPr>
              <w:spacing w:line="220" w:lineRule="atLeast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7C4323">
              <w:rPr>
                <w:rFonts w:asciiTheme="minorHAnsi" w:hAnsiTheme="minorHAnsi"/>
                <w:b/>
                <w:sz w:val="20"/>
                <w:szCs w:val="20"/>
              </w:rPr>
              <w:t>Kontakt</w:t>
            </w:r>
          </w:p>
          <w:p w14:paraId="1FB1609F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Bertil Ole Thorsen</w:t>
            </w:r>
          </w:p>
          <w:p w14:paraId="7887F40A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miljømedarbejder</w:t>
            </w:r>
          </w:p>
          <w:p w14:paraId="1A16CBE1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bet003@horsholm.dk</w:t>
            </w:r>
          </w:p>
          <w:p w14:paraId="249B0604" w14:textId="77777777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 xml:space="preserve">Direkte tlf. </w:t>
            </w:r>
          </w:p>
          <w:p w14:paraId="5B769DCF" w14:textId="7713CCA0" w:rsidR="007C4323" w:rsidRPr="007C4323" w:rsidRDefault="007C4323" w:rsidP="007C4323">
            <w:pPr>
              <w:pStyle w:val="AfsenderKolofon"/>
              <w:rPr>
                <w:rFonts w:cs="Calibri Light"/>
              </w:rPr>
            </w:pPr>
            <w:r w:rsidRPr="007C4323">
              <w:rPr>
                <w:rFonts w:cs="Calibri Light"/>
              </w:rPr>
              <w:t>4849</w:t>
            </w:r>
            <w:r w:rsidR="00DF4DD1">
              <w:rPr>
                <w:rFonts w:cs="Calibri Light"/>
              </w:rPr>
              <w:t>0000</w:t>
            </w:r>
          </w:p>
          <w:p w14:paraId="63010A10" w14:textId="7090F380" w:rsidR="00A27079" w:rsidRPr="007C4323" w:rsidRDefault="007C4323" w:rsidP="007C4323">
            <w:pPr>
              <w:pStyle w:val="AfsenderKolofon"/>
            </w:pPr>
            <w:r w:rsidRPr="007C4323">
              <w:rPr>
                <w:rFonts w:cs="Calibri Light"/>
              </w:rPr>
              <w:t>+452 3276 735</w:t>
            </w:r>
          </w:p>
        </w:tc>
      </w:tr>
    </w:tbl>
    <w:p w14:paraId="2933F5BB" w14:textId="77777777" w:rsidR="00882C4D" w:rsidRPr="007C4323" w:rsidRDefault="00882C4D" w:rsidP="00882C4D">
      <w:pPr>
        <w:spacing w:line="24" w:lineRule="auto"/>
      </w:pPr>
    </w:p>
    <w:p w14:paraId="4966C653" w14:textId="77777777" w:rsidR="00A27079" w:rsidRPr="007C4323" w:rsidRDefault="00A27079" w:rsidP="00882C4D">
      <w:pPr>
        <w:spacing w:line="24" w:lineRule="auto"/>
      </w:pPr>
    </w:p>
    <w:p w14:paraId="6E2F32EE" w14:textId="2BA08B26" w:rsidR="007B2496" w:rsidRDefault="007C4323" w:rsidP="007C4323">
      <w:pPr>
        <w:pStyle w:val="Overskrift1"/>
      </w:pPr>
      <w:r w:rsidRPr="007C4323">
        <w:t>Tilsynsrapport – Administrativt informationstilsyn (kampagnetilsyn ridebaner)</w:t>
      </w:r>
    </w:p>
    <w:p w14:paraId="11DB7C4D" w14:textId="77777777" w:rsidR="00696350" w:rsidRPr="00696350" w:rsidRDefault="00696350" w:rsidP="00696350"/>
    <w:p w14:paraId="2AA17F9E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>Hørsholm Kommune har i forbindelse med en tilsynskampagne om ridebaner gennemført et administrativt informationstilsyn hos virksomheden. Formålet med kampagnen er at skabe overblik over ridebaner i kommunen samt at øge kendskabet til de materialer, der anvendes, herunder deres potentielle miljøpåvirkning.</w:t>
      </w:r>
    </w:p>
    <w:p w14:paraId="10A99436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</w:p>
    <w:p w14:paraId="54A79DDA" w14:textId="1C593DA1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 xml:space="preserve">Virksomheden har besvaret det fremsendte spørgeskema. På baggrund af de indsendte oplysninger er det oplyst, at virksomheden har </w:t>
      </w:r>
      <w:r w:rsidR="00E804C5">
        <w:rPr>
          <w:rFonts w:asciiTheme="minorHAnsi" w:eastAsiaTheme="majorEastAsia" w:hAnsiTheme="minorHAnsi" w:cstheme="majorBidi"/>
          <w:sz w:val="24"/>
          <w:szCs w:val="28"/>
        </w:rPr>
        <w:t>2</w:t>
      </w:r>
      <w:r w:rsidRPr="007C4323">
        <w:rPr>
          <w:rFonts w:asciiTheme="minorHAnsi" w:eastAsiaTheme="majorEastAsia" w:hAnsiTheme="minorHAnsi" w:cstheme="majorBidi"/>
          <w:sz w:val="24"/>
          <w:szCs w:val="28"/>
        </w:rPr>
        <w:t xml:space="preserve"> ridebaner, og at der anvendes natur-/ridesand samt </w:t>
      </w:r>
      <w:r w:rsidR="00CE1D20" w:rsidRPr="00CE1D20">
        <w:rPr>
          <w:rFonts w:asciiTheme="minorHAnsi" w:eastAsiaTheme="majorEastAsia" w:hAnsiTheme="minorHAnsi" w:cstheme="majorBidi"/>
          <w:sz w:val="24"/>
          <w:szCs w:val="28"/>
        </w:rPr>
        <w:t>Træflis/savsmuld</w:t>
      </w:r>
      <w:r w:rsidR="00CE1D20">
        <w:rPr>
          <w:rFonts w:asciiTheme="minorHAnsi" w:eastAsiaTheme="majorEastAsia" w:hAnsiTheme="minorHAnsi" w:cstheme="majorBidi"/>
          <w:sz w:val="24"/>
          <w:szCs w:val="28"/>
        </w:rPr>
        <w:t xml:space="preserve"> i opbygningen.</w:t>
      </w:r>
    </w:p>
    <w:p w14:paraId="3D5FA3EA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</w:p>
    <w:p w14:paraId="19201B2E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>De indsendte oplysninger indgår i kommunens samlede kortlægning og vil blive anvendt i det videre arbejde med miljøvurdering og planlægning på området. Oplysningerne behandles fortroligt og offentliggøres ikke i personhenførbar form.</w:t>
      </w:r>
    </w:p>
    <w:p w14:paraId="7FBF7F03" w14:textId="77777777" w:rsidR="007C4323" w:rsidRPr="007C4323" w:rsidRDefault="007C4323" w:rsidP="007C4323">
      <w:pPr>
        <w:rPr>
          <w:rFonts w:asciiTheme="minorHAnsi" w:eastAsiaTheme="majorEastAsia" w:hAnsiTheme="minorHAnsi" w:cstheme="majorBidi"/>
          <w:sz w:val="24"/>
          <w:szCs w:val="28"/>
        </w:rPr>
      </w:pPr>
    </w:p>
    <w:p w14:paraId="41D42F8E" w14:textId="1C5CA191" w:rsidR="00696350" w:rsidRDefault="007C4323" w:rsidP="00696350">
      <w:pPr>
        <w:rPr>
          <w:rFonts w:asciiTheme="minorHAnsi" w:eastAsiaTheme="majorEastAsia" w:hAnsiTheme="minorHAnsi" w:cstheme="majorBidi"/>
          <w:sz w:val="24"/>
          <w:szCs w:val="28"/>
        </w:rPr>
      </w:pPr>
      <w:r w:rsidRPr="007C4323">
        <w:rPr>
          <w:rFonts w:asciiTheme="minorHAnsi" w:eastAsiaTheme="majorEastAsia" w:hAnsiTheme="minorHAnsi" w:cstheme="majorBidi"/>
          <w:sz w:val="24"/>
          <w:szCs w:val="28"/>
        </w:rPr>
        <w:t>Virksomheden er gjort opmærksom på oplysningspligten i henhold til Miljøbeskyttelsesloven § 72.</w:t>
      </w:r>
      <w:r w:rsidR="00696350">
        <w:rPr>
          <w:rFonts w:asciiTheme="minorHAnsi" w:eastAsiaTheme="majorEastAsia" w:hAnsiTheme="minorHAnsi" w:cstheme="majorBidi"/>
          <w:sz w:val="24"/>
          <w:szCs w:val="28"/>
        </w:rPr>
        <w:t xml:space="preserve"> </w:t>
      </w:r>
      <w:r w:rsidRPr="007C4323">
        <w:rPr>
          <w:rFonts w:asciiTheme="minorHAnsi" w:eastAsiaTheme="majorEastAsia" w:hAnsiTheme="minorHAnsi" w:cstheme="majorBidi"/>
          <w:sz w:val="24"/>
          <w:szCs w:val="28"/>
        </w:rPr>
        <w:t>Tilsynet er gennemført som led i kommunens tilsynsforpligtelse efter Miljøtilsynsbekendtgørelsen § 7.</w:t>
      </w:r>
      <w:r w:rsidR="00696350">
        <w:rPr>
          <w:rFonts w:asciiTheme="minorHAnsi" w:eastAsiaTheme="majorEastAsia" w:hAnsiTheme="minorHAnsi" w:cstheme="majorBidi"/>
          <w:sz w:val="24"/>
          <w:szCs w:val="28"/>
        </w:rPr>
        <w:t xml:space="preserve"> </w:t>
      </w:r>
      <w:r w:rsidRPr="007C4323">
        <w:rPr>
          <w:rFonts w:asciiTheme="minorHAnsi" w:eastAsiaTheme="majorEastAsia" w:hAnsiTheme="minorHAnsi" w:cstheme="majorBidi"/>
          <w:sz w:val="24"/>
          <w:szCs w:val="28"/>
        </w:rPr>
        <w:t>Tilsynet har ikke givet anledning til yderligere bemærkninger eller opfølgende tiltag.</w:t>
      </w:r>
    </w:p>
    <w:p w14:paraId="33074EF3" w14:textId="7A66CC1A" w:rsidR="00EE15BC" w:rsidRPr="007C4323" w:rsidRDefault="00696350" w:rsidP="00696350">
      <w:r>
        <w:rPr>
          <w:rFonts w:asciiTheme="minorHAnsi" w:eastAsiaTheme="majorEastAsia" w:hAnsiTheme="minorHAnsi" w:cstheme="majorBidi"/>
          <w:sz w:val="24"/>
          <w:szCs w:val="28"/>
        </w:rPr>
        <w:br/>
      </w:r>
      <w:r w:rsidR="00EE15BC" w:rsidRPr="007C4323">
        <w:t>Venlig hilse</w:t>
      </w:r>
      <w:r>
        <w:t>n</w:t>
      </w:r>
    </w:p>
    <w:tbl>
      <w:tblPr>
        <w:tblStyle w:val="Tabel-Gitter"/>
        <w:tblpPr w:leftFromText="142" w:rightFromText="142" w:vertAnchor="text" w:horzAnchor="margin" w:tblpY="1"/>
        <w:tblOverlap w:val="never"/>
        <w:tblW w:w="6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signaturer"/>
        <w:tblDescription w:val="Afsender signaturer"/>
      </w:tblPr>
      <w:tblGrid>
        <w:gridCol w:w="3273"/>
        <w:gridCol w:w="3271"/>
      </w:tblGrid>
      <w:tr w:rsidR="00CA726E" w:rsidRPr="007C4323" w14:paraId="4422F471" w14:textId="77777777" w:rsidTr="00696350">
        <w:trPr>
          <w:trHeight w:val="69"/>
          <w:tblHeader/>
        </w:trPr>
        <w:tc>
          <w:tcPr>
            <w:tcW w:w="3273" w:type="dxa"/>
            <w:vAlign w:val="bottom"/>
          </w:tcPr>
          <w:p w14:paraId="3A6C95FF" w14:textId="66DE2EF9" w:rsidR="00C4396D" w:rsidRPr="007C4323" w:rsidRDefault="00C4396D" w:rsidP="007C4323"/>
        </w:tc>
        <w:tc>
          <w:tcPr>
            <w:tcW w:w="3271" w:type="dxa"/>
            <w:vAlign w:val="bottom"/>
          </w:tcPr>
          <w:p w14:paraId="72C329AE" w14:textId="0F33C9A8" w:rsidR="00CA726E" w:rsidRPr="007C4323" w:rsidRDefault="00CA726E" w:rsidP="007C4323"/>
        </w:tc>
      </w:tr>
      <w:tr w:rsidR="00BC6F64" w:rsidRPr="007C4323" w14:paraId="724B9BD5" w14:textId="77777777" w:rsidTr="00696350">
        <w:trPr>
          <w:trHeight w:val="167"/>
          <w:tblHeader/>
        </w:trPr>
        <w:tc>
          <w:tcPr>
            <w:tcW w:w="3273" w:type="dxa"/>
          </w:tcPr>
          <w:p w14:paraId="207C4DB1" w14:textId="77777777" w:rsidR="007C4323" w:rsidRPr="007C4323" w:rsidRDefault="007C4323" w:rsidP="007C4323">
            <w:pPr>
              <w:rPr>
                <w:rFonts w:cs="Calibri Light"/>
              </w:rPr>
            </w:pPr>
            <w:r w:rsidRPr="007C4323">
              <w:rPr>
                <w:rFonts w:cs="Calibri Light"/>
              </w:rPr>
              <w:t>Bertil Ole Thorsen</w:t>
            </w:r>
          </w:p>
          <w:p w14:paraId="53747FC4" w14:textId="1BA907ED" w:rsidR="009C5A43" w:rsidRDefault="00696350" w:rsidP="007C4323">
            <w:pPr>
              <w:rPr>
                <w:rFonts w:cs="Calibri Light"/>
              </w:rPr>
            </w:pPr>
            <w:r w:rsidRPr="007C4323">
              <w:rPr>
                <w:rFonts w:cs="Calibri Light"/>
              </w:rPr>
              <w:t>M</w:t>
            </w:r>
            <w:r w:rsidR="007C4323" w:rsidRPr="007C4323">
              <w:rPr>
                <w:rFonts w:cs="Calibri Light"/>
              </w:rPr>
              <w:t>iljømedarbejder</w:t>
            </w:r>
          </w:p>
          <w:p w14:paraId="3B37ADA3" w14:textId="459D7969" w:rsidR="00696350" w:rsidRPr="007C4323" w:rsidRDefault="00696350" w:rsidP="007C4323">
            <w:r>
              <w:rPr>
                <w:rFonts w:cs="Calibri Light"/>
              </w:rPr>
              <w:t>Hørsholm kommune</w:t>
            </w:r>
          </w:p>
        </w:tc>
        <w:tc>
          <w:tcPr>
            <w:tcW w:w="3271" w:type="dxa"/>
          </w:tcPr>
          <w:p w14:paraId="2C5FCD16" w14:textId="7354970D" w:rsidR="009C5A43" w:rsidRPr="007C4323" w:rsidRDefault="009C5A43" w:rsidP="007C4323"/>
        </w:tc>
      </w:tr>
      <w:tr w:rsidR="00A15961" w:rsidRPr="007C4323" w14:paraId="0765F565" w14:textId="77777777" w:rsidTr="00696350">
        <w:trPr>
          <w:trHeight w:val="82"/>
        </w:trPr>
        <w:tc>
          <w:tcPr>
            <w:tcW w:w="3273" w:type="dxa"/>
          </w:tcPr>
          <w:p w14:paraId="59A62839" w14:textId="77777777" w:rsidR="00A15961" w:rsidRPr="007C4323" w:rsidRDefault="00A15961" w:rsidP="007C4323"/>
        </w:tc>
        <w:tc>
          <w:tcPr>
            <w:tcW w:w="3271" w:type="dxa"/>
          </w:tcPr>
          <w:p w14:paraId="5661F7A2" w14:textId="77777777" w:rsidR="00A15961" w:rsidRPr="007C4323" w:rsidRDefault="00A15961" w:rsidP="007C4323"/>
        </w:tc>
      </w:tr>
      <w:tr w:rsidR="00A15961" w:rsidRPr="007C4323" w14:paraId="58EF439B" w14:textId="77777777" w:rsidTr="00696350">
        <w:trPr>
          <w:trHeight w:val="345"/>
        </w:trPr>
        <w:tc>
          <w:tcPr>
            <w:tcW w:w="3273" w:type="dxa"/>
            <w:vAlign w:val="bottom"/>
          </w:tcPr>
          <w:p w14:paraId="6D83DA9D" w14:textId="3BB460EE" w:rsidR="00A15961" w:rsidRPr="007C4323" w:rsidRDefault="00A15961" w:rsidP="007C4323"/>
        </w:tc>
        <w:tc>
          <w:tcPr>
            <w:tcW w:w="3271" w:type="dxa"/>
          </w:tcPr>
          <w:p w14:paraId="76669857" w14:textId="77777777" w:rsidR="00A15961" w:rsidRPr="007C4323" w:rsidRDefault="00A15961" w:rsidP="007C4323"/>
        </w:tc>
      </w:tr>
      <w:tr w:rsidR="00A15961" w:rsidRPr="007C4323" w14:paraId="2AE9927F" w14:textId="77777777" w:rsidTr="00696350">
        <w:trPr>
          <w:trHeight w:val="83"/>
        </w:trPr>
        <w:tc>
          <w:tcPr>
            <w:tcW w:w="3273" w:type="dxa"/>
            <w:vAlign w:val="bottom"/>
          </w:tcPr>
          <w:p w14:paraId="4852D8A6" w14:textId="50CBF64A" w:rsidR="00A15961" w:rsidRPr="007C4323" w:rsidRDefault="00A15961" w:rsidP="007C4323"/>
        </w:tc>
        <w:tc>
          <w:tcPr>
            <w:tcW w:w="3271" w:type="dxa"/>
          </w:tcPr>
          <w:p w14:paraId="2D4E2B8D" w14:textId="77777777" w:rsidR="00A15961" w:rsidRPr="007C4323" w:rsidRDefault="00A15961" w:rsidP="007C4323"/>
        </w:tc>
      </w:tr>
    </w:tbl>
    <w:p w14:paraId="3BC6B021" w14:textId="77777777" w:rsidR="00696350" w:rsidRPr="007C4323" w:rsidRDefault="00696350" w:rsidP="00696350"/>
    <w:sectPr w:rsidR="00696350" w:rsidRPr="007C4323" w:rsidSect="009D43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53" w:right="3969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BE81" w14:textId="77777777" w:rsidR="00FD4131" w:rsidRPr="007C4323" w:rsidRDefault="00FD4131" w:rsidP="00DE687F">
      <w:pPr>
        <w:spacing w:line="240" w:lineRule="auto"/>
      </w:pPr>
      <w:r w:rsidRPr="007C4323">
        <w:separator/>
      </w:r>
    </w:p>
  </w:endnote>
  <w:endnote w:type="continuationSeparator" w:id="0">
    <w:p w14:paraId="23637C50" w14:textId="77777777" w:rsidR="00FD4131" w:rsidRPr="007C4323" w:rsidRDefault="00FD4131" w:rsidP="00DE687F">
      <w:pPr>
        <w:spacing w:line="240" w:lineRule="auto"/>
      </w:pPr>
      <w:r w:rsidRPr="007C43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311F82" w:rsidRPr="007C4323" w14:paraId="3BD8208E" w14:textId="77777777" w:rsidTr="00F65851">
      <w:tc>
        <w:tcPr>
          <w:tcW w:w="1134" w:type="dxa"/>
        </w:tcPr>
        <w:p w14:paraId="0E505BA2" w14:textId="77777777" w:rsidR="00311F82" w:rsidRPr="007C4323" w:rsidRDefault="00311F82" w:rsidP="00F65851">
          <w:pPr>
            <w:pStyle w:val="Sidenummerering"/>
            <w:jc w:val="right"/>
          </w:pPr>
          <w:r w:rsidRPr="007C4323">
            <w:fldChar w:fldCharType="begin"/>
          </w:r>
          <w:r w:rsidRPr="007C4323">
            <w:instrText xml:space="preserve"> PAGE   \* MERGEFORMAT </w:instrText>
          </w:r>
          <w:r w:rsidRPr="007C4323">
            <w:fldChar w:fldCharType="separate"/>
          </w:r>
          <w:r w:rsidR="00417E95" w:rsidRPr="007C4323">
            <w:rPr>
              <w:noProof/>
            </w:rPr>
            <w:t>2</w:t>
          </w:r>
          <w:r w:rsidRPr="007C4323">
            <w:fldChar w:fldCharType="end"/>
          </w:r>
          <w:r w:rsidRPr="007C4323">
            <w:t>/</w:t>
          </w:r>
          <w:fldSimple w:instr=" NUMPAGES   \* MERGEFORMAT ">
            <w:r w:rsidR="00417E95" w:rsidRPr="007C4323">
              <w:rPr>
                <w:noProof/>
              </w:rPr>
              <w:t>2</w:t>
            </w:r>
          </w:fldSimple>
        </w:p>
      </w:tc>
    </w:tr>
  </w:tbl>
  <w:p w14:paraId="6D65C518" w14:textId="77777777" w:rsidR="00311F82" w:rsidRPr="007C4323" w:rsidRDefault="00311F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311F82" w:rsidRPr="007C4323" w14:paraId="4CC74B88" w14:textId="77777777" w:rsidTr="00AE12C1">
      <w:tc>
        <w:tcPr>
          <w:tcW w:w="1134" w:type="dxa"/>
        </w:tcPr>
        <w:p w14:paraId="12045F43" w14:textId="77777777" w:rsidR="00311F82" w:rsidRPr="007C4323" w:rsidRDefault="00311F82" w:rsidP="00AE12C1">
          <w:pPr>
            <w:pStyle w:val="Sidenummerering"/>
            <w:jc w:val="right"/>
          </w:pPr>
          <w:r w:rsidRPr="007C4323">
            <w:fldChar w:fldCharType="begin"/>
          </w:r>
          <w:r w:rsidRPr="007C4323">
            <w:instrText xml:space="preserve"> PAGE   \* MERGEFORMAT </w:instrText>
          </w:r>
          <w:r w:rsidRPr="007C4323">
            <w:fldChar w:fldCharType="separate"/>
          </w:r>
          <w:r w:rsidR="00E83BD3" w:rsidRPr="007C4323">
            <w:rPr>
              <w:noProof/>
            </w:rPr>
            <w:t>1</w:t>
          </w:r>
          <w:r w:rsidRPr="007C4323">
            <w:fldChar w:fldCharType="end"/>
          </w:r>
          <w:r w:rsidRPr="007C4323">
            <w:t>/</w:t>
          </w:r>
          <w:fldSimple w:instr=" NUMPAGES   \* MERGEFORMAT ">
            <w:r w:rsidR="00E83BD3" w:rsidRPr="007C4323">
              <w:rPr>
                <w:noProof/>
              </w:rPr>
              <w:t>1</w:t>
            </w:r>
          </w:fldSimple>
        </w:p>
      </w:tc>
    </w:tr>
  </w:tbl>
  <w:p w14:paraId="14A9711B" w14:textId="77777777" w:rsidR="00311F82" w:rsidRPr="007C4323" w:rsidRDefault="00311F8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B7C3" w14:textId="77777777" w:rsidR="00FD4131" w:rsidRPr="007C4323" w:rsidRDefault="00FD4131" w:rsidP="00DE687F">
      <w:pPr>
        <w:spacing w:line="240" w:lineRule="auto"/>
      </w:pPr>
      <w:r w:rsidRPr="007C4323">
        <w:separator/>
      </w:r>
    </w:p>
  </w:footnote>
  <w:footnote w:type="continuationSeparator" w:id="0">
    <w:p w14:paraId="5EF2A7A7" w14:textId="77777777" w:rsidR="00FD4131" w:rsidRPr="007C4323" w:rsidRDefault="00FD4131" w:rsidP="00DE687F">
      <w:pPr>
        <w:spacing w:line="240" w:lineRule="auto"/>
      </w:pPr>
      <w:r w:rsidRPr="007C43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1310" w:tblpY="86"/>
      <w:tblOverlap w:val="never"/>
      <w:tblW w:w="99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17"/>
    </w:tblGrid>
    <w:tr w:rsidR="00311F82" w:rsidRPr="007C4323" w14:paraId="5ECCFFB0" w14:textId="77777777" w:rsidTr="00361B9A">
      <w:trPr>
        <w:trHeight w:hRule="exact" w:val="907"/>
      </w:trPr>
      <w:tc>
        <w:tcPr>
          <w:tcW w:w="9917" w:type="dxa"/>
          <w:vAlign w:val="bottom"/>
        </w:tcPr>
        <w:p w14:paraId="0B6FE5BB" w14:textId="77777777" w:rsidR="00311F82" w:rsidRPr="007C4323" w:rsidRDefault="00311F82" w:rsidP="00361B9A">
          <w:pPr>
            <w:pStyle w:val="Sidehoved"/>
            <w:jc w:val="right"/>
          </w:pPr>
        </w:p>
      </w:tc>
    </w:tr>
  </w:tbl>
  <w:tbl>
    <w:tblPr>
      <w:tblStyle w:val="Tabel-Gitter"/>
      <w:tblpPr w:vertAnchor="page" w:horzAnchor="margin" w:tblpX="1" w:tblpY="1662"/>
      <w:tblOverlap w:val="never"/>
      <w:tblW w:w="99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4252"/>
    </w:tblGrid>
    <w:tr w:rsidR="00311F82" w:rsidRPr="007C4323" w14:paraId="1083D151" w14:textId="77777777" w:rsidTr="00681EB7">
      <w:trPr>
        <w:trHeight w:hRule="exact" w:val="204"/>
      </w:trPr>
      <w:tc>
        <w:tcPr>
          <w:tcW w:w="5669" w:type="dxa"/>
        </w:tcPr>
        <w:p w14:paraId="7979EB16" w14:textId="77777777" w:rsidR="00311F82" w:rsidRPr="007C4323" w:rsidRDefault="00311F82" w:rsidP="00AE12C1">
          <w:pPr>
            <w:pStyle w:val="VedrrendeSide2"/>
          </w:pPr>
        </w:p>
      </w:tc>
      <w:tc>
        <w:tcPr>
          <w:tcW w:w="4252" w:type="dxa"/>
        </w:tcPr>
        <w:p w14:paraId="553C9743" w14:textId="77777777" w:rsidR="00311F82" w:rsidRPr="007C4323" w:rsidRDefault="00311F82" w:rsidP="00AE12C1">
          <w:pPr>
            <w:pStyle w:val="VedrrendeSide2"/>
          </w:pPr>
        </w:p>
      </w:tc>
    </w:tr>
    <w:tr w:rsidR="00311F82" w:rsidRPr="007C4323" w14:paraId="6F29B891" w14:textId="77777777" w:rsidTr="00AE12C1">
      <w:trPr>
        <w:trHeight w:hRule="exact" w:val="300"/>
      </w:trPr>
      <w:tc>
        <w:tcPr>
          <w:tcW w:w="5669" w:type="dxa"/>
          <w:tcBorders>
            <w:bottom w:val="single" w:sz="4" w:space="0" w:color="C0C0C0"/>
          </w:tcBorders>
        </w:tcPr>
        <w:p w14:paraId="2C01BA16" w14:textId="77777777" w:rsidR="00311F82" w:rsidRPr="007C4323" w:rsidRDefault="00311F82" w:rsidP="00B73B2C">
          <w:pPr>
            <w:pStyle w:val="VedrrendeSide2"/>
          </w:pPr>
        </w:p>
      </w:tc>
      <w:tc>
        <w:tcPr>
          <w:tcW w:w="4252" w:type="dxa"/>
          <w:tcBorders>
            <w:bottom w:val="single" w:sz="4" w:space="0" w:color="C0C0C0"/>
          </w:tcBorders>
        </w:tcPr>
        <w:p w14:paraId="594CB788" w14:textId="77777777" w:rsidR="00311F82" w:rsidRPr="007C4323" w:rsidRDefault="00311F82" w:rsidP="00AE12C1">
          <w:pPr>
            <w:pStyle w:val="VedrrendeSide2"/>
            <w:jc w:val="right"/>
          </w:pPr>
        </w:p>
      </w:tc>
    </w:tr>
  </w:tbl>
  <w:tbl>
    <w:tblPr>
      <w:tblStyle w:val="Tabel-Gitter"/>
      <w:tblpPr w:leftFromText="142" w:rightFromText="142" w:vertAnchor="page" w:horzAnchor="page" w:tblpX="8449" w:tblpY="2368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78"/>
    </w:tblGrid>
    <w:tr w:rsidR="00311F82" w:rsidRPr="007C4323" w14:paraId="77A8FA05" w14:textId="77777777" w:rsidTr="00AE12C1">
      <w:tc>
        <w:tcPr>
          <w:tcW w:w="2778" w:type="dxa"/>
        </w:tcPr>
        <w:p w14:paraId="2E9A7C8D" w14:textId="07F99BA7" w:rsidR="00311F82" w:rsidRPr="007C4323" w:rsidRDefault="00311F82" w:rsidP="0050788A">
          <w:pPr>
            <w:pStyle w:val="AfsenderKolofon"/>
          </w:pPr>
        </w:p>
      </w:tc>
    </w:tr>
  </w:tbl>
  <w:p w14:paraId="288C98FD" w14:textId="77777777" w:rsidR="00311F82" w:rsidRPr="007C4323" w:rsidRDefault="00311F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292C" w14:textId="27346DD9" w:rsidR="00311F82" w:rsidRPr="007C4323" w:rsidRDefault="007C4323" w:rsidP="00D21333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166DDE6" wp14:editId="208E8D0D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509347960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347960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F82" w:rsidRPr="007C4323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076FB3E0" wp14:editId="635455F7">
          <wp:simplePos x="0" y="0"/>
          <wp:positionH relativeFrom="page">
            <wp:posOffset>5450840</wp:posOffset>
          </wp:positionH>
          <wp:positionV relativeFrom="page">
            <wp:posOffset>504190</wp:posOffset>
          </wp:positionV>
          <wp:extent cx="1677600" cy="5886000"/>
          <wp:effectExtent l="0" t="0" r="0" b="635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_Grafik_25%Black_Skabel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58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C649D" w14:textId="77777777" w:rsidR="00311F82" w:rsidRPr="007C4323" w:rsidRDefault="00311F82" w:rsidP="00D21333">
    <w:pPr>
      <w:pStyle w:val="Sidehoved"/>
    </w:pPr>
  </w:p>
  <w:p w14:paraId="306C9688" w14:textId="77777777" w:rsidR="00311F82" w:rsidRPr="007C4323" w:rsidRDefault="00311F82" w:rsidP="00D21333">
    <w:pPr>
      <w:pStyle w:val="Sidehoved"/>
    </w:pPr>
  </w:p>
  <w:p w14:paraId="50D79B6C" w14:textId="77777777" w:rsidR="00311F82" w:rsidRPr="007C4323" w:rsidRDefault="00311F82" w:rsidP="00D21333">
    <w:pPr>
      <w:pStyle w:val="Sidehoved"/>
    </w:pPr>
  </w:p>
  <w:p w14:paraId="7A726B07" w14:textId="77777777" w:rsidR="00311F82" w:rsidRPr="007C4323" w:rsidRDefault="00311F82" w:rsidP="00D21333">
    <w:pPr>
      <w:pStyle w:val="Sidehoved"/>
    </w:pPr>
  </w:p>
  <w:p w14:paraId="1280E1DC" w14:textId="77777777" w:rsidR="00311F82" w:rsidRPr="007C4323" w:rsidRDefault="00311F82" w:rsidP="00D21333">
    <w:pPr>
      <w:pStyle w:val="Sidehoved"/>
    </w:pPr>
  </w:p>
  <w:p w14:paraId="75656134" w14:textId="77777777" w:rsidR="00311F82" w:rsidRPr="007C4323" w:rsidRDefault="00311F82" w:rsidP="00D21333">
    <w:pPr>
      <w:pStyle w:val="Sidehoved"/>
    </w:pPr>
  </w:p>
  <w:p w14:paraId="4D4EEF24" w14:textId="77777777" w:rsidR="00311F82" w:rsidRPr="007C4323" w:rsidRDefault="00311F82" w:rsidP="00D21333">
    <w:pPr>
      <w:pStyle w:val="Sidehoved"/>
    </w:pPr>
  </w:p>
  <w:p w14:paraId="68391D9B" w14:textId="77777777" w:rsidR="00311F82" w:rsidRPr="007C4323" w:rsidRDefault="00311F82" w:rsidP="00D21333">
    <w:pPr>
      <w:pStyle w:val="Sidehoved"/>
    </w:pPr>
  </w:p>
  <w:p w14:paraId="7231A1DE" w14:textId="77777777" w:rsidR="00311F82" w:rsidRPr="007C4323" w:rsidRDefault="00311F82" w:rsidP="00D21333">
    <w:pPr>
      <w:pStyle w:val="Sidehoved"/>
    </w:pPr>
  </w:p>
  <w:p w14:paraId="751BA453" w14:textId="77777777" w:rsidR="00311F82" w:rsidRPr="007C4323" w:rsidRDefault="00311F82" w:rsidP="00D21333">
    <w:pPr>
      <w:pStyle w:val="Sidehoved"/>
    </w:pPr>
  </w:p>
  <w:p w14:paraId="407C0CE6" w14:textId="77777777" w:rsidR="00311F82" w:rsidRPr="007C4323" w:rsidRDefault="00311F82" w:rsidP="00D21333">
    <w:pPr>
      <w:pStyle w:val="Sidehoved"/>
    </w:pPr>
  </w:p>
  <w:p w14:paraId="72079A0F" w14:textId="77777777" w:rsidR="00311F82" w:rsidRPr="007C4323" w:rsidRDefault="00311F82" w:rsidP="00D21333">
    <w:pPr>
      <w:pStyle w:val="Sidehoved"/>
    </w:pPr>
  </w:p>
  <w:p w14:paraId="28AE2EBB" w14:textId="77777777" w:rsidR="00311F82" w:rsidRPr="007C4323" w:rsidRDefault="00311F82" w:rsidP="00D21333">
    <w:pPr>
      <w:pStyle w:val="Sidehoved"/>
    </w:pPr>
  </w:p>
  <w:p w14:paraId="3D438A62" w14:textId="77777777" w:rsidR="00311F82" w:rsidRPr="007C4323" w:rsidRDefault="00311F82" w:rsidP="00D21333">
    <w:pPr>
      <w:pStyle w:val="Sidehoved"/>
    </w:pPr>
  </w:p>
  <w:p w14:paraId="6320B242" w14:textId="77777777" w:rsidR="00311F82" w:rsidRPr="007C4323" w:rsidRDefault="00311F82" w:rsidP="00D21333">
    <w:pPr>
      <w:pStyle w:val="Sidehoved"/>
      <w:spacing w:line="360" w:lineRule="atLeast"/>
    </w:pPr>
  </w:p>
  <w:p w14:paraId="786373F3" w14:textId="77777777" w:rsidR="00311F82" w:rsidRPr="007C4323" w:rsidRDefault="00311F8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13AF"/>
    <w:multiLevelType w:val="hybridMultilevel"/>
    <w:tmpl w:val="AB7669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18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i+BT1+9hSq2LFLTde6Ew0q7QdAnIhtl7x4wpHMZNF7aUN0euocJjkPcT58gg61dD"/>
    <w:docVar w:name="Encrypted_DialogFieldValue_documentdate" w:val="XnDIEQl5IOJyFViswMbcUA=="/>
    <w:docVar w:name="Encrypted_DialogFieldValue_senderaddress" w:val="uf2L6paaJqY6g1+qZpAkeA=="/>
    <w:docVar w:name="Encrypted_DialogFieldValue_sendercenter" w:val="73RcnZPqD4Ci6ZjApdNtXMPUpDMRP/hxYuZe2Lv2WDI="/>
    <w:docVar w:name="Encrypted_DialogFieldValue_sendercity" w:val="JTKEZPN71gG04vBDXij0Rw=="/>
    <w:docVar w:name="Encrypted_DialogFieldValue_senderemaildir" w:val="9qEeky/CDIxu2WdeIUKBvLY3N3bmxFlB6eMPHZ6SH5Q="/>
    <w:docVar w:name="Encrypted_DialogFieldValue_sendermobile" w:val="eZPs3AyMtkdMqVqpThyFoQ=="/>
    <w:docVar w:name="Encrypted_DialogFieldValue_sendername" w:val="FkfAnq17YxQMa9yRaG3xAxtQSV2QbeZhrRk+1kXJ5WI="/>
    <w:docVar w:name="Encrypted_DialogFieldValue_senderphonedir" w:val="cZeM6EuDdEb/6EPLBJsHdw=="/>
    <w:docVar w:name="Encrypted_DialogFieldValue_senderposition" w:val="avvno3Ah4a1sAxhBTRUknhsX3HZrzOdehYHjKz9MGRg="/>
    <w:docVar w:name="Encrypted_DialogFieldValue_senderpostalcode" w:val="g+0jKfgeEnxImcIZL679BA=="/>
    <w:docVar w:name="Encrypted_DialogFieldValue_senderteamunit" w:val="AA4SCkvevHeXY0GwKh2ddg==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7C4323"/>
    <w:rsid w:val="00007E62"/>
    <w:rsid w:val="000125A2"/>
    <w:rsid w:val="00012F1D"/>
    <w:rsid w:val="0001309E"/>
    <w:rsid w:val="0001422A"/>
    <w:rsid w:val="000232BC"/>
    <w:rsid w:val="000309EF"/>
    <w:rsid w:val="0004656A"/>
    <w:rsid w:val="000471AD"/>
    <w:rsid w:val="00050274"/>
    <w:rsid w:val="0005227C"/>
    <w:rsid w:val="00053B1A"/>
    <w:rsid w:val="0005528B"/>
    <w:rsid w:val="0007674D"/>
    <w:rsid w:val="00084286"/>
    <w:rsid w:val="00084449"/>
    <w:rsid w:val="00092A9E"/>
    <w:rsid w:val="000A15DF"/>
    <w:rsid w:val="000A1DA9"/>
    <w:rsid w:val="000A5D4C"/>
    <w:rsid w:val="000B0B8C"/>
    <w:rsid w:val="000B2128"/>
    <w:rsid w:val="000B39A8"/>
    <w:rsid w:val="000C20BA"/>
    <w:rsid w:val="000C2E6C"/>
    <w:rsid w:val="000C7BF1"/>
    <w:rsid w:val="000D0527"/>
    <w:rsid w:val="000E01A8"/>
    <w:rsid w:val="000E0974"/>
    <w:rsid w:val="000E249F"/>
    <w:rsid w:val="000E2A0A"/>
    <w:rsid w:val="000E5DDC"/>
    <w:rsid w:val="000E62FD"/>
    <w:rsid w:val="000E76B1"/>
    <w:rsid w:val="000E77E6"/>
    <w:rsid w:val="000F0BD5"/>
    <w:rsid w:val="000F1DCD"/>
    <w:rsid w:val="000F2664"/>
    <w:rsid w:val="000F3351"/>
    <w:rsid w:val="0010047D"/>
    <w:rsid w:val="00100541"/>
    <w:rsid w:val="00102B22"/>
    <w:rsid w:val="00103515"/>
    <w:rsid w:val="001035A5"/>
    <w:rsid w:val="0011229F"/>
    <w:rsid w:val="001173F7"/>
    <w:rsid w:val="001206AA"/>
    <w:rsid w:val="00120AAF"/>
    <w:rsid w:val="001211DB"/>
    <w:rsid w:val="00122D15"/>
    <w:rsid w:val="00126146"/>
    <w:rsid w:val="00130D77"/>
    <w:rsid w:val="001326ED"/>
    <w:rsid w:val="00132F51"/>
    <w:rsid w:val="001332C7"/>
    <w:rsid w:val="00140495"/>
    <w:rsid w:val="001414F7"/>
    <w:rsid w:val="00145285"/>
    <w:rsid w:val="00154BF4"/>
    <w:rsid w:val="00155D92"/>
    <w:rsid w:val="001563A1"/>
    <w:rsid w:val="001571FC"/>
    <w:rsid w:val="00157BB7"/>
    <w:rsid w:val="00162C23"/>
    <w:rsid w:val="00164480"/>
    <w:rsid w:val="00170471"/>
    <w:rsid w:val="0018248D"/>
    <w:rsid w:val="00182BB6"/>
    <w:rsid w:val="00184FBD"/>
    <w:rsid w:val="00186A3D"/>
    <w:rsid w:val="00194CF5"/>
    <w:rsid w:val="00195DCD"/>
    <w:rsid w:val="00196D33"/>
    <w:rsid w:val="00197022"/>
    <w:rsid w:val="001B1F34"/>
    <w:rsid w:val="001B454F"/>
    <w:rsid w:val="001B72B7"/>
    <w:rsid w:val="001B7BE0"/>
    <w:rsid w:val="001C2A0E"/>
    <w:rsid w:val="001C3ED7"/>
    <w:rsid w:val="001D1215"/>
    <w:rsid w:val="001D1B57"/>
    <w:rsid w:val="001D6B4F"/>
    <w:rsid w:val="001D6BBA"/>
    <w:rsid w:val="001D6E2D"/>
    <w:rsid w:val="001F63FE"/>
    <w:rsid w:val="001F67F9"/>
    <w:rsid w:val="001F72F2"/>
    <w:rsid w:val="0020730B"/>
    <w:rsid w:val="00210FC9"/>
    <w:rsid w:val="002158A1"/>
    <w:rsid w:val="00217887"/>
    <w:rsid w:val="00220838"/>
    <w:rsid w:val="00223726"/>
    <w:rsid w:val="00227744"/>
    <w:rsid w:val="0024035D"/>
    <w:rsid w:val="002421DA"/>
    <w:rsid w:val="002444FA"/>
    <w:rsid w:val="00244936"/>
    <w:rsid w:val="0024520F"/>
    <w:rsid w:val="002460DD"/>
    <w:rsid w:val="00253B3A"/>
    <w:rsid w:val="0025692C"/>
    <w:rsid w:val="00260AE9"/>
    <w:rsid w:val="002679E7"/>
    <w:rsid w:val="00270917"/>
    <w:rsid w:val="00273070"/>
    <w:rsid w:val="00273BAC"/>
    <w:rsid w:val="002748FB"/>
    <w:rsid w:val="002757A1"/>
    <w:rsid w:val="00284C14"/>
    <w:rsid w:val="00290207"/>
    <w:rsid w:val="00291D05"/>
    <w:rsid w:val="00292066"/>
    <w:rsid w:val="002929A0"/>
    <w:rsid w:val="00296128"/>
    <w:rsid w:val="00296F6A"/>
    <w:rsid w:val="002A27B3"/>
    <w:rsid w:val="002A385B"/>
    <w:rsid w:val="002A386C"/>
    <w:rsid w:val="002B0A43"/>
    <w:rsid w:val="002B6949"/>
    <w:rsid w:val="002B7676"/>
    <w:rsid w:val="002C6E27"/>
    <w:rsid w:val="002D44A9"/>
    <w:rsid w:val="002D71B4"/>
    <w:rsid w:val="002E4502"/>
    <w:rsid w:val="002F4CAD"/>
    <w:rsid w:val="002F63E6"/>
    <w:rsid w:val="00301D92"/>
    <w:rsid w:val="003062CD"/>
    <w:rsid w:val="00307061"/>
    <w:rsid w:val="00311F82"/>
    <w:rsid w:val="0031409E"/>
    <w:rsid w:val="00316693"/>
    <w:rsid w:val="00317649"/>
    <w:rsid w:val="00322F54"/>
    <w:rsid w:val="00322F6C"/>
    <w:rsid w:val="003264E2"/>
    <w:rsid w:val="00326725"/>
    <w:rsid w:val="003339DD"/>
    <w:rsid w:val="003378B5"/>
    <w:rsid w:val="00345DFC"/>
    <w:rsid w:val="00350BFB"/>
    <w:rsid w:val="00352AF3"/>
    <w:rsid w:val="00360024"/>
    <w:rsid w:val="00361B9A"/>
    <w:rsid w:val="00364A14"/>
    <w:rsid w:val="0037377B"/>
    <w:rsid w:val="0038103B"/>
    <w:rsid w:val="003825A9"/>
    <w:rsid w:val="00387EA8"/>
    <w:rsid w:val="00392D83"/>
    <w:rsid w:val="00395CA3"/>
    <w:rsid w:val="003A0DC6"/>
    <w:rsid w:val="003A46D1"/>
    <w:rsid w:val="003B2B1F"/>
    <w:rsid w:val="003B7F70"/>
    <w:rsid w:val="003C0985"/>
    <w:rsid w:val="003C0E7B"/>
    <w:rsid w:val="003D4FC6"/>
    <w:rsid w:val="003E0CA3"/>
    <w:rsid w:val="003E33C1"/>
    <w:rsid w:val="003E53BD"/>
    <w:rsid w:val="003F7F6A"/>
    <w:rsid w:val="004011DC"/>
    <w:rsid w:val="0040460C"/>
    <w:rsid w:val="00405724"/>
    <w:rsid w:val="0041346C"/>
    <w:rsid w:val="00413BDD"/>
    <w:rsid w:val="00417E95"/>
    <w:rsid w:val="00425373"/>
    <w:rsid w:val="0042683F"/>
    <w:rsid w:val="00427B6B"/>
    <w:rsid w:val="004424AD"/>
    <w:rsid w:val="004513E9"/>
    <w:rsid w:val="00452B34"/>
    <w:rsid w:val="00456D28"/>
    <w:rsid w:val="00471326"/>
    <w:rsid w:val="00472A20"/>
    <w:rsid w:val="00473A22"/>
    <w:rsid w:val="004743A5"/>
    <w:rsid w:val="00485A08"/>
    <w:rsid w:val="00487EC7"/>
    <w:rsid w:val="004B0602"/>
    <w:rsid w:val="004B2D8C"/>
    <w:rsid w:val="004B3591"/>
    <w:rsid w:val="004C01A5"/>
    <w:rsid w:val="004C63D4"/>
    <w:rsid w:val="004C74C4"/>
    <w:rsid w:val="004D6ED5"/>
    <w:rsid w:val="004F2E61"/>
    <w:rsid w:val="004F382E"/>
    <w:rsid w:val="004F4962"/>
    <w:rsid w:val="00506172"/>
    <w:rsid w:val="0050788A"/>
    <w:rsid w:val="00511F26"/>
    <w:rsid w:val="00513659"/>
    <w:rsid w:val="00515374"/>
    <w:rsid w:val="00515613"/>
    <w:rsid w:val="00516E9B"/>
    <w:rsid w:val="005177EF"/>
    <w:rsid w:val="005243F3"/>
    <w:rsid w:val="00524E80"/>
    <w:rsid w:val="005266A8"/>
    <w:rsid w:val="00530898"/>
    <w:rsid w:val="005407BB"/>
    <w:rsid w:val="00541D79"/>
    <w:rsid w:val="005431E0"/>
    <w:rsid w:val="0054384A"/>
    <w:rsid w:val="00545174"/>
    <w:rsid w:val="005473E5"/>
    <w:rsid w:val="00552568"/>
    <w:rsid w:val="00555E68"/>
    <w:rsid w:val="00556D75"/>
    <w:rsid w:val="00561327"/>
    <w:rsid w:val="005651C0"/>
    <w:rsid w:val="005659FC"/>
    <w:rsid w:val="00570F04"/>
    <w:rsid w:val="005856F4"/>
    <w:rsid w:val="00587D23"/>
    <w:rsid w:val="005A035A"/>
    <w:rsid w:val="005A1EB0"/>
    <w:rsid w:val="005A27AF"/>
    <w:rsid w:val="005A5BE6"/>
    <w:rsid w:val="005A5E43"/>
    <w:rsid w:val="005C3139"/>
    <w:rsid w:val="005C576C"/>
    <w:rsid w:val="005D14D2"/>
    <w:rsid w:val="005E073F"/>
    <w:rsid w:val="005E1479"/>
    <w:rsid w:val="005E5208"/>
    <w:rsid w:val="005F1AA5"/>
    <w:rsid w:val="005F29D3"/>
    <w:rsid w:val="005F3640"/>
    <w:rsid w:val="005F76E2"/>
    <w:rsid w:val="0060091A"/>
    <w:rsid w:val="00600E6F"/>
    <w:rsid w:val="00602107"/>
    <w:rsid w:val="006052AC"/>
    <w:rsid w:val="006075C1"/>
    <w:rsid w:val="00613561"/>
    <w:rsid w:val="00622633"/>
    <w:rsid w:val="006272DD"/>
    <w:rsid w:val="006444DF"/>
    <w:rsid w:val="00644A44"/>
    <w:rsid w:val="00647F33"/>
    <w:rsid w:val="00652CAB"/>
    <w:rsid w:val="006560B3"/>
    <w:rsid w:val="00661755"/>
    <w:rsid w:val="00664DF0"/>
    <w:rsid w:val="00665548"/>
    <w:rsid w:val="00667329"/>
    <w:rsid w:val="00670A0D"/>
    <w:rsid w:val="006726F9"/>
    <w:rsid w:val="0067673B"/>
    <w:rsid w:val="006771C9"/>
    <w:rsid w:val="006774C4"/>
    <w:rsid w:val="00681EB7"/>
    <w:rsid w:val="00686110"/>
    <w:rsid w:val="00686F2E"/>
    <w:rsid w:val="006870A7"/>
    <w:rsid w:val="00696350"/>
    <w:rsid w:val="006A0A2C"/>
    <w:rsid w:val="006A1AE4"/>
    <w:rsid w:val="006A425A"/>
    <w:rsid w:val="006A4DA3"/>
    <w:rsid w:val="006B142B"/>
    <w:rsid w:val="006C509F"/>
    <w:rsid w:val="006D05FC"/>
    <w:rsid w:val="006D2FA7"/>
    <w:rsid w:val="006D3B1B"/>
    <w:rsid w:val="006D47A1"/>
    <w:rsid w:val="006E685F"/>
    <w:rsid w:val="006E7D5E"/>
    <w:rsid w:val="006F6169"/>
    <w:rsid w:val="007038D5"/>
    <w:rsid w:val="00707623"/>
    <w:rsid w:val="0072103E"/>
    <w:rsid w:val="00724425"/>
    <w:rsid w:val="0072645F"/>
    <w:rsid w:val="007366CD"/>
    <w:rsid w:val="00764D09"/>
    <w:rsid w:val="007703D5"/>
    <w:rsid w:val="00774DA8"/>
    <w:rsid w:val="0078027C"/>
    <w:rsid w:val="00782AE3"/>
    <w:rsid w:val="007861F2"/>
    <w:rsid w:val="00786F28"/>
    <w:rsid w:val="007917BE"/>
    <w:rsid w:val="00794A3A"/>
    <w:rsid w:val="007A2E1B"/>
    <w:rsid w:val="007A7BCB"/>
    <w:rsid w:val="007B2496"/>
    <w:rsid w:val="007B613C"/>
    <w:rsid w:val="007C1CBF"/>
    <w:rsid w:val="007C4323"/>
    <w:rsid w:val="007D1CF7"/>
    <w:rsid w:val="007D444C"/>
    <w:rsid w:val="007D494B"/>
    <w:rsid w:val="007D498F"/>
    <w:rsid w:val="007D57D6"/>
    <w:rsid w:val="007D72E2"/>
    <w:rsid w:val="007D7A50"/>
    <w:rsid w:val="007E22ED"/>
    <w:rsid w:val="007E3958"/>
    <w:rsid w:val="007F2F18"/>
    <w:rsid w:val="007F486A"/>
    <w:rsid w:val="007F48A1"/>
    <w:rsid w:val="007F48DD"/>
    <w:rsid w:val="007F7B84"/>
    <w:rsid w:val="0080248A"/>
    <w:rsid w:val="00806666"/>
    <w:rsid w:val="00812515"/>
    <w:rsid w:val="00813AE2"/>
    <w:rsid w:val="00813F5B"/>
    <w:rsid w:val="00816174"/>
    <w:rsid w:val="0082184E"/>
    <w:rsid w:val="008241AD"/>
    <w:rsid w:val="008248BE"/>
    <w:rsid w:val="00825B53"/>
    <w:rsid w:val="00826705"/>
    <w:rsid w:val="00827557"/>
    <w:rsid w:val="0083052B"/>
    <w:rsid w:val="0083338B"/>
    <w:rsid w:val="00837310"/>
    <w:rsid w:val="008606B0"/>
    <w:rsid w:val="00863C93"/>
    <w:rsid w:val="00867E02"/>
    <w:rsid w:val="00871578"/>
    <w:rsid w:val="0087161E"/>
    <w:rsid w:val="008779F4"/>
    <w:rsid w:val="00882C4D"/>
    <w:rsid w:val="00883EAD"/>
    <w:rsid w:val="00884CFD"/>
    <w:rsid w:val="00892713"/>
    <w:rsid w:val="008A00BA"/>
    <w:rsid w:val="008A20C9"/>
    <w:rsid w:val="008A324A"/>
    <w:rsid w:val="008B01CC"/>
    <w:rsid w:val="008B1BE2"/>
    <w:rsid w:val="008B1D9C"/>
    <w:rsid w:val="008B27EA"/>
    <w:rsid w:val="008B7A4E"/>
    <w:rsid w:val="008C010A"/>
    <w:rsid w:val="008D36B8"/>
    <w:rsid w:val="008D7C9A"/>
    <w:rsid w:val="008E16E8"/>
    <w:rsid w:val="008E17FD"/>
    <w:rsid w:val="008E6866"/>
    <w:rsid w:val="00906440"/>
    <w:rsid w:val="00906F55"/>
    <w:rsid w:val="009075F4"/>
    <w:rsid w:val="00907E77"/>
    <w:rsid w:val="00911CD6"/>
    <w:rsid w:val="00912683"/>
    <w:rsid w:val="00922289"/>
    <w:rsid w:val="00922B8F"/>
    <w:rsid w:val="009230A0"/>
    <w:rsid w:val="009306A8"/>
    <w:rsid w:val="00932A52"/>
    <w:rsid w:val="0094074C"/>
    <w:rsid w:val="0094260D"/>
    <w:rsid w:val="00943B9A"/>
    <w:rsid w:val="0094643B"/>
    <w:rsid w:val="00950A00"/>
    <w:rsid w:val="00954446"/>
    <w:rsid w:val="00957496"/>
    <w:rsid w:val="009641CA"/>
    <w:rsid w:val="00973F83"/>
    <w:rsid w:val="009759D1"/>
    <w:rsid w:val="009A2ED3"/>
    <w:rsid w:val="009B0700"/>
    <w:rsid w:val="009B56AB"/>
    <w:rsid w:val="009C13F8"/>
    <w:rsid w:val="009C18E5"/>
    <w:rsid w:val="009C423A"/>
    <w:rsid w:val="009C5A43"/>
    <w:rsid w:val="009C78CC"/>
    <w:rsid w:val="009D339D"/>
    <w:rsid w:val="009D439B"/>
    <w:rsid w:val="009D55C3"/>
    <w:rsid w:val="009D6B6E"/>
    <w:rsid w:val="009E44A0"/>
    <w:rsid w:val="009E762B"/>
    <w:rsid w:val="009E7ACF"/>
    <w:rsid w:val="009F1920"/>
    <w:rsid w:val="009F3779"/>
    <w:rsid w:val="009F4B43"/>
    <w:rsid w:val="009F7EF4"/>
    <w:rsid w:val="00A05A71"/>
    <w:rsid w:val="00A15961"/>
    <w:rsid w:val="00A167CC"/>
    <w:rsid w:val="00A218F3"/>
    <w:rsid w:val="00A258F7"/>
    <w:rsid w:val="00A27079"/>
    <w:rsid w:val="00A32196"/>
    <w:rsid w:val="00A3489A"/>
    <w:rsid w:val="00A34EF4"/>
    <w:rsid w:val="00A401E7"/>
    <w:rsid w:val="00A4322E"/>
    <w:rsid w:val="00A45AB3"/>
    <w:rsid w:val="00A54EE5"/>
    <w:rsid w:val="00A5610C"/>
    <w:rsid w:val="00A64D3C"/>
    <w:rsid w:val="00A65645"/>
    <w:rsid w:val="00A70D2A"/>
    <w:rsid w:val="00A73028"/>
    <w:rsid w:val="00A74578"/>
    <w:rsid w:val="00A778E7"/>
    <w:rsid w:val="00A813A3"/>
    <w:rsid w:val="00A86112"/>
    <w:rsid w:val="00A961AD"/>
    <w:rsid w:val="00A96245"/>
    <w:rsid w:val="00A96D89"/>
    <w:rsid w:val="00A9703C"/>
    <w:rsid w:val="00A970B8"/>
    <w:rsid w:val="00A971D0"/>
    <w:rsid w:val="00AA0D50"/>
    <w:rsid w:val="00AA18F6"/>
    <w:rsid w:val="00AA6045"/>
    <w:rsid w:val="00AA6FDD"/>
    <w:rsid w:val="00AB149A"/>
    <w:rsid w:val="00AB2447"/>
    <w:rsid w:val="00AB333F"/>
    <w:rsid w:val="00AC04B4"/>
    <w:rsid w:val="00AC0CC9"/>
    <w:rsid w:val="00AD548D"/>
    <w:rsid w:val="00AE12C1"/>
    <w:rsid w:val="00AF34C1"/>
    <w:rsid w:val="00AF536D"/>
    <w:rsid w:val="00AF7D85"/>
    <w:rsid w:val="00B0072E"/>
    <w:rsid w:val="00B058CB"/>
    <w:rsid w:val="00B066F9"/>
    <w:rsid w:val="00B11AAF"/>
    <w:rsid w:val="00B1335E"/>
    <w:rsid w:val="00B17638"/>
    <w:rsid w:val="00B2554D"/>
    <w:rsid w:val="00B26451"/>
    <w:rsid w:val="00B32141"/>
    <w:rsid w:val="00B325D1"/>
    <w:rsid w:val="00B342BD"/>
    <w:rsid w:val="00B40302"/>
    <w:rsid w:val="00B418CE"/>
    <w:rsid w:val="00B41B7A"/>
    <w:rsid w:val="00B41D01"/>
    <w:rsid w:val="00B41D66"/>
    <w:rsid w:val="00B42498"/>
    <w:rsid w:val="00B43996"/>
    <w:rsid w:val="00B53A67"/>
    <w:rsid w:val="00B5755A"/>
    <w:rsid w:val="00B61821"/>
    <w:rsid w:val="00B63669"/>
    <w:rsid w:val="00B64D91"/>
    <w:rsid w:val="00B707ED"/>
    <w:rsid w:val="00B73B2C"/>
    <w:rsid w:val="00B81AE5"/>
    <w:rsid w:val="00B8333A"/>
    <w:rsid w:val="00BA6130"/>
    <w:rsid w:val="00BB52FE"/>
    <w:rsid w:val="00BC6F64"/>
    <w:rsid w:val="00BC754A"/>
    <w:rsid w:val="00BD03A6"/>
    <w:rsid w:val="00BD08D7"/>
    <w:rsid w:val="00BD2DC8"/>
    <w:rsid w:val="00BD5F49"/>
    <w:rsid w:val="00BF56E8"/>
    <w:rsid w:val="00C03CF7"/>
    <w:rsid w:val="00C04207"/>
    <w:rsid w:val="00C1480A"/>
    <w:rsid w:val="00C151D0"/>
    <w:rsid w:val="00C160B7"/>
    <w:rsid w:val="00C16D45"/>
    <w:rsid w:val="00C1755E"/>
    <w:rsid w:val="00C24B44"/>
    <w:rsid w:val="00C317F4"/>
    <w:rsid w:val="00C40853"/>
    <w:rsid w:val="00C4396D"/>
    <w:rsid w:val="00C45899"/>
    <w:rsid w:val="00C51783"/>
    <w:rsid w:val="00C52094"/>
    <w:rsid w:val="00C535AA"/>
    <w:rsid w:val="00C54249"/>
    <w:rsid w:val="00C54D3E"/>
    <w:rsid w:val="00C63627"/>
    <w:rsid w:val="00C66EEB"/>
    <w:rsid w:val="00C7216B"/>
    <w:rsid w:val="00C81E46"/>
    <w:rsid w:val="00C8318E"/>
    <w:rsid w:val="00C84410"/>
    <w:rsid w:val="00C868ED"/>
    <w:rsid w:val="00CA26B8"/>
    <w:rsid w:val="00CA34B1"/>
    <w:rsid w:val="00CA4D24"/>
    <w:rsid w:val="00CA59FF"/>
    <w:rsid w:val="00CA726E"/>
    <w:rsid w:val="00CB3350"/>
    <w:rsid w:val="00CC169C"/>
    <w:rsid w:val="00CC61C9"/>
    <w:rsid w:val="00CD6868"/>
    <w:rsid w:val="00CE1D20"/>
    <w:rsid w:val="00CE20C2"/>
    <w:rsid w:val="00CE2732"/>
    <w:rsid w:val="00CF26BB"/>
    <w:rsid w:val="00CF28F3"/>
    <w:rsid w:val="00CF3F8D"/>
    <w:rsid w:val="00CF6E78"/>
    <w:rsid w:val="00CF7386"/>
    <w:rsid w:val="00D0156C"/>
    <w:rsid w:val="00D01E6A"/>
    <w:rsid w:val="00D1312C"/>
    <w:rsid w:val="00D20472"/>
    <w:rsid w:val="00D2119D"/>
    <w:rsid w:val="00D21333"/>
    <w:rsid w:val="00D21380"/>
    <w:rsid w:val="00D25DC5"/>
    <w:rsid w:val="00D33F4D"/>
    <w:rsid w:val="00D46B0A"/>
    <w:rsid w:val="00D56B9A"/>
    <w:rsid w:val="00D625E6"/>
    <w:rsid w:val="00D63484"/>
    <w:rsid w:val="00D762D6"/>
    <w:rsid w:val="00D76D9D"/>
    <w:rsid w:val="00D773D2"/>
    <w:rsid w:val="00D9508F"/>
    <w:rsid w:val="00D97AB8"/>
    <w:rsid w:val="00DA157A"/>
    <w:rsid w:val="00DA188C"/>
    <w:rsid w:val="00DA4617"/>
    <w:rsid w:val="00DA4A8D"/>
    <w:rsid w:val="00DB06A3"/>
    <w:rsid w:val="00DB4F7C"/>
    <w:rsid w:val="00DB69BC"/>
    <w:rsid w:val="00DB7B00"/>
    <w:rsid w:val="00DD2A31"/>
    <w:rsid w:val="00DD5A34"/>
    <w:rsid w:val="00DD70E0"/>
    <w:rsid w:val="00DE338B"/>
    <w:rsid w:val="00DE687F"/>
    <w:rsid w:val="00DF4467"/>
    <w:rsid w:val="00DF4DD1"/>
    <w:rsid w:val="00E032E6"/>
    <w:rsid w:val="00E03D7A"/>
    <w:rsid w:val="00E06420"/>
    <w:rsid w:val="00E132ED"/>
    <w:rsid w:val="00E16CDC"/>
    <w:rsid w:val="00E17BC6"/>
    <w:rsid w:val="00E320E7"/>
    <w:rsid w:val="00E35DBF"/>
    <w:rsid w:val="00E42654"/>
    <w:rsid w:val="00E43EF5"/>
    <w:rsid w:val="00E44A19"/>
    <w:rsid w:val="00E46F3C"/>
    <w:rsid w:val="00E47918"/>
    <w:rsid w:val="00E60366"/>
    <w:rsid w:val="00E60F0F"/>
    <w:rsid w:val="00E641A0"/>
    <w:rsid w:val="00E66E67"/>
    <w:rsid w:val="00E6726E"/>
    <w:rsid w:val="00E7398C"/>
    <w:rsid w:val="00E804C5"/>
    <w:rsid w:val="00E8097B"/>
    <w:rsid w:val="00E80F33"/>
    <w:rsid w:val="00E81485"/>
    <w:rsid w:val="00E83BD3"/>
    <w:rsid w:val="00E84124"/>
    <w:rsid w:val="00E85F90"/>
    <w:rsid w:val="00E868DE"/>
    <w:rsid w:val="00E906A1"/>
    <w:rsid w:val="00E92273"/>
    <w:rsid w:val="00E94320"/>
    <w:rsid w:val="00E975DB"/>
    <w:rsid w:val="00EA0AF7"/>
    <w:rsid w:val="00EA13D2"/>
    <w:rsid w:val="00EA74CE"/>
    <w:rsid w:val="00EB1B56"/>
    <w:rsid w:val="00EB2A49"/>
    <w:rsid w:val="00EB37C6"/>
    <w:rsid w:val="00EB3AD6"/>
    <w:rsid w:val="00EB614D"/>
    <w:rsid w:val="00EB7749"/>
    <w:rsid w:val="00EC51A1"/>
    <w:rsid w:val="00ED1FAD"/>
    <w:rsid w:val="00ED77F7"/>
    <w:rsid w:val="00EE15BC"/>
    <w:rsid w:val="00EF3472"/>
    <w:rsid w:val="00F02D58"/>
    <w:rsid w:val="00F03C2F"/>
    <w:rsid w:val="00F03C6F"/>
    <w:rsid w:val="00F06378"/>
    <w:rsid w:val="00F06E27"/>
    <w:rsid w:val="00F20877"/>
    <w:rsid w:val="00F310A6"/>
    <w:rsid w:val="00F45794"/>
    <w:rsid w:val="00F45815"/>
    <w:rsid w:val="00F47E5B"/>
    <w:rsid w:val="00F531D2"/>
    <w:rsid w:val="00F60183"/>
    <w:rsid w:val="00F6085B"/>
    <w:rsid w:val="00F65851"/>
    <w:rsid w:val="00F65E45"/>
    <w:rsid w:val="00F714AA"/>
    <w:rsid w:val="00F76989"/>
    <w:rsid w:val="00F81965"/>
    <w:rsid w:val="00F84406"/>
    <w:rsid w:val="00F85E98"/>
    <w:rsid w:val="00F903FC"/>
    <w:rsid w:val="00F924DF"/>
    <w:rsid w:val="00FA050C"/>
    <w:rsid w:val="00FA645D"/>
    <w:rsid w:val="00FA6F95"/>
    <w:rsid w:val="00FC4866"/>
    <w:rsid w:val="00FD07D6"/>
    <w:rsid w:val="00FD3420"/>
    <w:rsid w:val="00FD4131"/>
    <w:rsid w:val="00FD450B"/>
    <w:rsid w:val="00FF2D12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A958D"/>
  <w15:docId w15:val="{47E988AD-6B0B-4C87-9784-FDCDE6A7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33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47E5B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7E5B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fsenderAdr">
    <w:name w:val="AfsenderAdr"/>
    <w:basedOn w:val="Normal"/>
    <w:rsid w:val="00284C14"/>
    <w:pPr>
      <w:spacing w:line="220" w:lineRule="atLeast"/>
    </w:pPr>
    <w:rPr>
      <w:rFonts w:asciiTheme="minorHAnsi" w:hAnsiTheme="minorHAnsi"/>
      <w:i/>
      <w:color w:val="4D4D4D"/>
      <w:sz w:val="18"/>
    </w:rPr>
  </w:style>
  <w:style w:type="paragraph" w:customStyle="1" w:styleId="ModtagerAdr">
    <w:name w:val="ModtagerAdr"/>
    <w:basedOn w:val="Normal"/>
    <w:rsid w:val="008D7C9A"/>
    <w:rPr>
      <w:rFonts w:asciiTheme="minorHAnsi" w:hAnsiTheme="minorHAnsi"/>
    </w:rPr>
  </w:style>
  <w:style w:type="paragraph" w:customStyle="1" w:styleId="AfsenderKolofon">
    <w:name w:val="AfsenderKolofon"/>
    <w:basedOn w:val="Normal"/>
    <w:rsid w:val="00825B53"/>
    <w:pPr>
      <w:spacing w:line="220" w:lineRule="atLeast"/>
      <w:jc w:val="right"/>
    </w:pPr>
    <w:rPr>
      <w:sz w:val="20"/>
    </w:rPr>
  </w:style>
  <w:style w:type="paragraph" w:customStyle="1" w:styleId="Sidenummerering">
    <w:name w:val="Sidenummerering"/>
    <w:basedOn w:val="Normal"/>
    <w:rsid w:val="007D7A50"/>
    <w:pPr>
      <w:spacing w:line="220" w:lineRule="atLeast"/>
    </w:pPr>
    <w:rPr>
      <w:sz w:val="17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47E5B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47E5B"/>
    <w:rPr>
      <w:rFonts w:eastAsiaTheme="majorEastAsia" w:cstheme="majorBidi"/>
      <w:b/>
      <w:bCs/>
      <w:szCs w:val="26"/>
    </w:rPr>
  </w:style>
  <w:style w:type="table" w:styleId="Tabel-Gitter">
    <w:name w:val="Table Grid"/>
    <w:basedOn w:val="Tabel-Normal"/>
    <w:uiPriority w:val="59"/>
    <w:rsid w:val="00C6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687F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DE68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687F"/>
    <w:rPr>
      <w:rFonts w:ascii="Calibri Light" w:hAnsi="Calibri Ligh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4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4A3A"/>
    <w:rPr>
      <w:rFonts w:ascii="Tahoma" w:hAnsi="Tahoma" w:cs="Tahoma"/>
      <w:sz w:val="16"/>
      <w:szCs w:val="16"/>
    </w:rPr>
  </w:style>
  <w:style w:type="paragraph" w:customStyle="1" w:styleId="VedrrendeSide2">
    <w:name w:val="VedrørendeSide2"/>
    <w:basedOn w:val="Normal"/>
    <w:rsid w:val="00B73B2C"/>
    <w:pPr>
      <w:spacing w:line="220" w:lineRule="atLeast"/>
    </w:pPr>
    <w:rPr>
      <w:rFonts w:asciiTheme="minorHAnsi" w:hAnsiTheme="minorHAnsi"/>
      <w:i/>
      <w:color w:val="000000" w:themeColor="text1"/>
      <w:sz w:val="18"/>
    </w:rPr>
  </w:style>
  <w:style w:type="paragraph" w:customStyle="1" w:styleId="Center">
    <w:name w:val="Center"/>
    <w:basedOn w:val="Normal"/>
    <w:rsid w:val="009D339D"/>
    <w:pPr>
      <w:framePr w:hSpace="142" w:wrap="around" w:vAnchor="page" w:hAnchor="page" w:x="8903" w:y="1220"/>
      <w:spacing w:line="220" w:lineRule="atLeast"/>
      <w:suppressOverlap/>
      <w:jc w:val="right"/>
    </w:pPr>
    <w:rPr>
      <w:rFonts w:asciiTheme="minorHAnsi" w:hAnsiTheme="minorHAnsi"/>
      <w:b/>
      <w:sz w:val="20"/>
      <w:szCs w:val="20"/>
    </w:rPr>
  </w:style>
  <w:style w:type="paragraph" w:styleId="Listeafsnit">
    <w:name w:val="List Paragraph"/>
    <w:basedOn w:val="Normal"/>
    <w:uiPriority w:val="34"/>
    <w:rsid w:val="007C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_2020\Skabeloner\Brev.dotm" TargetMode="External"/></Relationships>
</file>

<file path=word/theme/theme1.xml><?xml version="1.0" encoding="utf-8"?>
<a:theme xmlns:a="http://schemas.openxmlformats.org/drawingml/2006/main" name="Kontortema">
  <a:themeElements>
    <a:clrScheme name="Hørsholm">
      <a:dk1>
        <a:sysClr val="windowText" lastClr="000000"/>
      </a:dk1>
      <a:lt1>
        <a:sysClr val="window" lastClr="FFFFFF"/>
      </a:lt1>
      <a:dk2>
        <a:srgbClr val="8A1531"/>
      </a:dk2>
      <a:lt2>
        <a:srgbClr val="E9D027"/>
      </a:lt2>
      <a:accent1>
        <a:srgbClr val="475B71"/>
      </a:accent1>
      <a:accent2>
        <a:srgbClr val="4C6269"/>
      </a:accent2>
      <a:accent3>
        <a:srgbClr val="6FA8A9"/>
      </a:accent3>
      <a:accent4>
        <a:srgbClr val="A19B54"/>
      </a:accent4>
      <a:accent5>
        <a:srgbClr val="C2CF2E"/>
      </a:accent5>
      <a:accent6>
        <a:srgbClr val="E37222"/>
      </a:accent6>
      <a:hlink>
        <a:srgbClr val="000000"/>
      </a:hlink>
      <a:folHlink>
        <a:srgbClr val="0F243E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1A4F-FAA0-4119-88E3-0D2A87C3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218</Words>
  <Characters>1355</Characters>
  <Application>Microsoft Office Word</Application>
  <DocSecurity>0</DocSecurity>
  <Lines>64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Bertil Ole Thorsen</dc:creator>
  <cp:lastModifiedBy>Bertil Ole Thorsen</cp:lastModifiedBy>
  <cp:revision>2</cp:revision>
  <dcterms:created xsi:type="dcterms:W3CDTF">2026-03-30T10:44:00Z</dcterms:created>
  <dcterms:modified xsi:type="dcterms:W3CDTF">2026-03-30T10:44:00Z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C:\Users\mg\AppData\Roaming\Microsoft\Skabeloner\Document Themes\dynamicbranding.thmx 011</vt:lpwstr>
  </property>
</Properties>
</file>