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28384C53" w:rsidR="006B795C" w:rsidRPr="006B795C" w:rsidRDefault="002C551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NY VESTERGAARD ApS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12D4C6D3" w:rsidR="006B795C" w:rsidRPr="006B795C" w:rsidRDefault="002C551B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Lummerbækvej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33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253B96C3" w:rsidR="006B795C" w:rsidRDefault="002C551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32334520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2F8A6CD2" w:rsidR="006B795C" w:rsidRPr="006B795C" w:rsidRDefault="002C551B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45050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56CE2C7E" w:rsidR="006B795C" w:rsidRPr="006B795C" w:rsidRDefault="002C551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09-11-2016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6C7D7D44" w:rsidR="006B795C" w:rsidRPr="006B795C" w:rsidRDefault="002C551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Miljøtilsyn, prioriteret, varslet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4419AE16" w:rsidR="006B795C" w:rsidRPr="00A2316A" w:rsidRDefault="002C551B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L12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§ 12, stk1 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</w:rPr>
              <w:t>-  godkendelse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for mere end 250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dyreenh</w:t>
            </w:r>
            <w:proofErr w:type="spellEnd"/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525B9DCD" w:rsidR="006B795C" w:rsidRPr="006B795C" w:rsidRDefault="000F709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1377F894" w:rsidR="006B795C" w:rsidRPr="006B795C" w:rsidRDefault="000F709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1A6DC0FA" w:rsidR="006B795C" w:rsidRPr="006B795C" w:rsidRDefault="000F709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7063E125" w:rsidR="006B795C" w:rsidRPr="006B795C" w:rsidRDefault="000F709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588348534">
    <w:abstractNumId w:val="0"/>
  </w:num>
  <w:num w:numId="2" w16cid:durableId="697118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0F7099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C551B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E40C6"/>
    <w:rsid w:val="005E71C6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12</TotalTime>
  <Pages>1</Pages>
  <Words>102</Words>
  <Characters>655</Characters>
  <Application>Microsoft Office Word</Application>
  <DocSecurity>0</DocSecurity>
  <PresentationFormat/>
  <Lines>38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2024-07-23T08:45:00Z</dcterms:created>
  <dcterms:modified xsi:type="dcterms:W3CDTF">2024-07-23T08:45:00Z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