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A9531D" w:rsidRPr="00D37412" w14:paraId="6EA7C212" w14:textId="77777777" w:rsidTr="006F2F31">
        <w:trPr>
          <w:trHeight w:val="675"/>
          <w:tblHeader/>
        </w:trPr>
        <w:tc>
          <w:tcPr>
            <w:tcW w:w="3629" w:type="dxa"/>
            <w:tcMar>
              <w:left w:w="0" w:type="dxa"/>
              <w:right w:w="0" w:type="dxa"/>
            </w:tcMar>
          </w:tcPr>
          <w:p w14:paraId="690B3972" w14:textId="77777777" w:rsidR="00A9531D" w:rsidRPr="00D37412" w:rsidRDefault="00A9531D" w:rsidP="000B1703">
            <w:pPr>
              <w:pStyle w:val="SidefodSidehoved"/>
              <w:framePr w:wrap="auto" w:vAnchor="margin" w:hAnchor="text" w:xAlign="left" w:yAlign="inline"/>
            </w:pPr>
          </w:p>
        </w:tc>
      </w:tr>
      <w:tr w:rsidR="00A9531D" w:rsidRPr="00D37412" w14:paraId="78F6639F" w14:textId="77777777" w:rsidTr="000B1703">
        <w:trPr>
          <w:trHeight w:val="1533"/>
        </w:trPr>
        <w:tc>
          <w:tcPr>
            <w:tcW w:w="3629" w:type="dxa"/>
            <w:tcMar>
              <w:left w:w="0" w:type="dxa"/>
              <w:right w:w="0" w:type="dxa"/>
            </w:tcMar>
          </w:tcPr>
          <w:p w14:paraId="34CD2FD0" w14:textId="7CCF9198" w:rsidR="00A9531D" w:rsidRPr="00D37412" w:rsidRDefault="00E427C8" w:rsidP="00D37412">
            <w:pPr>
              <w:rPr>
                <w:szCs w:val="20"/>
              </w:rPr>
            </w:pPr>
            <w:bookmarkStart w:id="0" w:name="Modtagerblok"/>
            <w:bookmarkEnd w:id="0"/>
            <w:r>
              <w:rPr>
                <w:szCs w:val="20"/>
              </w:rPr>
              <w:t>Jakob Falk</w:t>
            </w:r>
            <w:r w:rsidR="00A9531D" w:rsidRPr="00D37412">
              <w:rPr>
                <w:szCs w:val="20"/>
              </w:rPr>
              <w:t xml:space="preserve"> Magnussen</w:t>
            </w:r>
          </w:p>
          <w:p w14:paraId="3EB02165" w14:textId="77777777" w:rsidR="00A9531D" w:rsidRPr="00D37412" w:rsidRDefault="00A9531D" w:rsidP="00D37412">
            <w:pPr>
              <w:rPr>
                <w:szCs w:val="20"/>
              </w:rPr>
            </w:pPr>
            <w:r w:rsidRPr="00D37412">
              <w:rPr>
                <w:szCs w:val="20"/>
              </w:rPr>
              <w:t>St Bredlundvej 14</w:t>
            </w:r>
          </w:p>
          <w:p w14:paraId="05FDE993" w14:textId="77777777" w:rsidR="00A9531D" w:rsidRPr="00D37412" w:rsidRDefault="00A9531D" w:rsidP="00D37412">
            <w:pPr>
              <w:rPr>
                <w:szCs w:val="20"/>
              </w:rPr>
            </w:pPr>
            <w:r w:rsidRPr="00D37412">
              <w:rPr>
                <w:szCs w:val="20"/>
              </w:rPr>
              <w:t>8654 Bryrup</w:t>
            </w:r>
          </w:p>
        </w:tc>
      </w:tr>
    </w:tbl>
    <w:p w14:paraId="1F58C5F2" w14:textId="77777777" w:rsidR="00A9531D" w:rsidRPr="00D37412" w:rsidRDefault="00A9531D" w:rsidP="006F2F31">
      <w:pPr>
        <w:spacing w:line="240" w:lineRule="auto"/>
        <w:rPr>
          <w:vanish/>
          <w:sz w:val="2"/>
        </w:rPr>
      </w:pP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A9531D" w:rsidRPr="00D37412" w14:paraId="653F8D22" w14:textId="77777777" w:rsidTr="004D1073">
        <w:trPr>
          <w:trHeight w:val="567"/>
          <w:tblHeader/>
        </w:trPr>
        <w:tc>
          <w:tcPr>
            <w:tcW w:w="2268" w:type="dxa"/>
          </w:tcPr>
          <w:p w14:paraId="2BAEA012" w14:textId="26F161CE" w:rsidR="00A9531D" w:rsidRPr="00D37412" w:rsidRDefault="00E427C8" w:rsidP="00D37412">
            <w:pPr>
              <w:pStyle w:val="Hjre"/>
            </w:pPr>
            <w:bookmarkStart w:id="1" w:name="Dato"/>
            <w:bookmarkEnd w:id="1"/>
            <w:r>
              <w:t>22</w:t>
            </w:r>
            <w:r w:rsidR="00A9531D" w:rsidRPr="00D37412">
              <w:t xml:space="preserve">. </w:t>
            </w:r>
            <w:r>
              <w:t>september</w:t>
            </w:r>
            <w:r w:rsidR="00A9531D" w:rsidRPr="00D37412">
              <w:t xml:space="preserve"> 2020</w:t>
            </w:r>
          </w:p>
        </w:tc>
      </w:tr>
    </w:tbl>
    <w:p w14:paraId="52162CD7" w14:textId="77777777" w:rsidR="00A9531D" w:rsidRPr="00D37412" w:rsidRDefault="00A9531D" w:rsidP="006F2F31">
      <w:pPr>
        <w:spacing w:line="240" w:lineRule="auto"/>
        <w:rPr>
          <w:vanish/>
          <w:sz w:val="2"/>
        </w:rPr>
      </w:pPr>
      <w:r w:rsidRPr="00D37412">
        <w:rPr>
          <w:noProof/>
          <w:lang w:eastAsia="da-DK"/>
        </w:rPr>
        <mc:AlternateContent>
          <mc:Choice Requires="wps">
            <w:drawing>
              <wp:anchor distT="0" distB="0" distL="114300" distR="114300" simplePos="0" relativeHeight="251659264" behindDoc="0" locked="1" layoutInCell="0" allowOverlap="1" wp14:anchorId="35B63164" wp14:editId="2991AC03">
                <wp:simplePos x="0" y="0"/>
                <wp:positionH relativeFrom="margin">
                  <wp:align>left</wp:align>
                </wp:positionH>
                <wp:positionV relativeFrom="page">
                  <wp:posOffset>9541510</wp:posOffset>
                </wp:positionV>
                <wp:extent cx="5842800" cy="0"/>
                <wp:effectExtent l="0" t="0" r="0" b="0"/>
                <wp:wrapNone/>
                <wp:docPr id="1" name="AutoShape 8" descr="Silkeborg Kommune - Søvej 1 - 8600 Silkeborg" title="Kommuneadres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43EB2" id="_x0000_t32" coordsize="21600,21600" o:spt="32" o:oned="t" path="m,l21600,21600e" filled="f">
                <v:path arrowok="t" fillok="f" o:connecttype="none"/>
                <o:lock v:ext="edit" shapetype="t"/>
              </v:shapetype>
              <v:shape id="AutoShape 8" o:spid="_x0000_s1026" type="#_x0000_t32" alt="Titel: Kommuneadresse - Beskrivelse: Silkeborg Kommune - Søvej 1 - 8600 Silkeborg"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" o:allowincell="f" strokeweight=".5pt">
                <w10:wrap anchorx="margin" anchory="page"/>
                <w10:anchorlock/>
              </v:shape>
            </w:pict>
          </mc:Fallback>
        </mc:AlternateContent>
      </w:r>
    </w:p>
    <w:tbl>
      <w:tblPr>
        <w:tblpPr w:vertAnchor="page" w:horzAnchor="margin" w:tblpY="15134"/>
        <w:tblOverlap w:val="never"/>
        <w:tblW w:w="9186" w:type="dxa"/>
        <w:tblLayout w:type="fixed"/>
        <w:tblCellMar>
          <w:left w:w="0" w:type="dxa"/>
          <w:right w:w="0" w:type="dxa"/>
        </w:tblCellMar>
        <w:tblLook w:val="04A0" w:firstRow="1" w:lastRow="0" w:firstColumn="1" w:lastColumn="0" w:noHBand="0" w:noVBand="1"/>
        <w:tblCaption w:val="Afsender- og dokumentoplysninger"/>
        <w:tblDescription w:val="Afsender- og dokumentoplysninger"/>
      </w:tblPr>
      <w:tblGrid>
        <w:gridCol w:w="3629"/>
        <w:gridCol w:w="3459"/>
        <w:gridCol w:w="2098"/>
      </w:tblGrid>
      <w:tr w:rsidR="00A9531D" w:rsidRPr="00D37412" w14:paraId="65A26DF9" w14:textId="77777777" w:rsidTr="00E03EE1">
        <w:trPr>
          <w:trHeight w:val="1134"/>
          <w:tblHeader/>
        </w:trPr>
        <w:tc>
          <w:tcPr>
            <w:tcW w:w="3629" w:type="dxa"/>
          </w:tcPr>
          <w:p w14:paraId="37C305A1" w14:textId="77777777" w:rsidR="00A9531D" w:rsidRPr="00D37412" w:rsidRDefault="00A9531D" w:rsidP="00D37412">
            <w:pPr>
              <w:pStyle w:val="Sidefod"/>
              <w:rPr>
                <w:szCs w:val="14"/>
              </w:rPr>
            </w:pPr>
            <w:bookmarkStart w:id="2" w:name="AfsenderblokVenstre"/>
            <w:bookmarkEnd w:id="2"/>
            <w:r w:rsidRPr="00D37412">
              <w:rPr>
                <w:sz w:val="14"/>
                <w:szCs w:val="14"/>
              </w:rPr>
              <w:t>Lasse Kramer Andersen</w:t>
            </w:r>
          </w:p>
          <w:p w14:paraId="4FBBBCF1" w14:textId="77777777" w:rsidR="00A9531D" w:rsidRPr="00D37412" w:rsidRDefault="00A9531D" w:rsidP="00D37412">
            <w:pPr>
              <w:pStyle w:val="Sidefod"/>
              <w:rPr>
                <w:szCs w:val="14"/>
              </w:rPr>
            </w:pPr>
            <w:r w:rsidRPr="00D37412">
              <w:rPr>
                <w:sz w:val="14"/>
                <w:szCs w:val="14"/>
              </w:rPr>
              <w:t>Teknisk afdeling</w:t>
            </w:r>
          </w:p>
          <w:p w14:paraId="704C4004" w14:textId="77777777" w:rsidR="00A9531D" w:rsidRPr="00D37412" w:rsidRDefault="00A9531D" w:rsidP="00D37412">
            <w:pPr>
              <w:pStyle w:val="Sidefod"/>
              <w:rPr>
                <w:szCs w:val="14"/>
              </w:rPr>
            </w:pPr>
            <w:r w:rsidRPr="00D37412">
              <w:rPr>
                <w:sz w:val="14"/>
                <w:szCs w:val="14"/>
              </w:rPr>
              <w:t>Direkte tlf: 89 70 14 86</w:t>
            </w:r>
          </w:p>
          <w:p w14:paraId="3840CAD2" w14:textId="77777777" w:rsidR="00A9531D" w:rsidRPr="00D37412" w:rsidRDefault="00A9531D" w:rsidP="00D37412">
            <w:pPr>
              <w:pStyle w:val="Sidefod"/>
              <w:tabs>
                <w:tab w:val="clear" w:pos="4819"/>
                <w:tab w:val="clear" w:pos="9638"/>
              </w:tabs>
              <w:spacing w:line="200" w:lineRule="atLeast"/>
              <w:rPr>
                <w:sz w:val="14"/>
                <w:szCs w:val="14"/>
              </w:rPr>
            </w:pPr>
            <w:r w:rsidRPr="00D37412">
              <w:rPr>
                <w:sz w:val="14"/>
                <w:szCs w:val="14"/>
              </w:rPr>
              <w:t>lkan@silkeborg.dk</w:t>
            </w:r>
          </w:p>
        </w:tc>
        <w:tc>
          <w:tcPr>
            <w:tcW w:w="3459" w:type="dxa"/>
          </w:tcPr>
          <w:p w14:paraId="28B1AD63" w14:textId="77777777" w:rsidR="00A9531D" w:rsidRPr="00D37412" w:rsidRDefault="00A9531D" w:rsidP="00D37412">
            <w:pPr>
              <w:pStyle w:val="Sidefod"/>
              <w:tabs>
                <w:tab w:val="clear" w:pos="4819"/>
                <w:tab w:val="clear" w:pos="9638"/>
              </w:tabs>
              <w:spacing w:line="200" w:lineRule="atLeast"/>
              <w:rPr>
                <w:sz w:val="14"/>
                <w:szCs w:val="14"/>
              </w:rPr>
            </w:pPr>
            <w:bookmarkStart w:id="3" w:name="AfsenderblokCenter"/>
            <w:bookmarkEnd w:id="3"/>
            <w:r w:rsidRPr="00D37412">
              <w:rPr>
                <w:sz w:val="14"/>
                <w:szCs w:val="14"/>
              </w:rPr>
              <w:t>Søvej 1 - 3</w:t>
            </w:r>
          </w:p>
        </w:tc>
        <w:tc>
          <w:tcPr>
            <w:tcW w:w="2098" w:type="dxa"/>
          </w:tcPr>
          <w:p w14:paraId="4355734D" w14:textId="77777777" w:rsidR="00A9531D" w:rsidRPr="00D37412" w:rsidRDefault="00A9531D" w:rsidP="00E03EE1">
            <w:pPr>
              <w:pStyle w:val="Sidefod"/>
              <w:spacing w:line="200" w:lineRule="atLeast"/>
              <w:rPr>
                <w:sz w:val="14"/>
                <w:szCs w:val="14"/>
              </w:rPr>
            </w:pPr>
            <w:r w:rsidRPr="00D37412">
              <w:rPr>
                <w:noProof/>
                <w:sz w:val="14"/>
                <w:szCs w:val="14"/>
                <w:lang w:eastAsia="da-DK"/>
              </w:rPr>
              <w:drawing>
                <wp:inline distT="0" distB="0" distL="0" distR="0" wp14:anchorId="5480AB08" wp14:editId="672E37BB">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40351DA0" w14:textId="77777777" w:rsidR="00A9531D" w:rsidRPr="00D37412" w:rsidRDefault="00A9531D" w:rsidP="00E03EE1">
            <w:pPr>
              <w:pStyle w:val="Sidefod"/>
              <w:spacing w:line="200" w:lineRule="atLeast"/>
              <w:rPr>
                <w:sz w:val="14"/>
                <w:szCs w:val="14"/>
              </w:rPr>
            </w:pPr>
            <w:r w:rsidRPr="00D37412">
              <w:rPr>
                <w:sz w:val="14"/>
                <w:szCs w:val="14"/>
              </w:rPr>
              <w:t>Søvej 1 · 8600 Silkeborg</w:t>
            </w:r>
          </w:p>
          <w:p w14:paraId="50BE55FF" w14:textId="77777777" w:rsidR="00A9531D" w:rsidRPr="00D37412" w:rsidRDefault="00A9531D" w:rsidP="00E03EE1">
            <w:pPr>
              <w:pStyle w:val="Sidefod"/>
              <w:spacing w:line="200" w:lineRule="atLeast"/>
              <w:rPr>
                <w:sz w:val="14"/>
                <w:szCs w:val="14"/>
              </w:rPr>
            </w:pPr>
            <w:r w:rsidRPr="00D37412">
              <w:rPr>
                <w:sz w:val="14"/>
                <w:szCs w:val="14"/>
              </w:rPr>
              <w:t>Tlf.: 89 70 10 00</w:t>
            </w:r>
          </w:p>
          <w:p w14:paraId="30F5ED6E" w14:textId="77777777" w:rsidR="00A9531D" w:rsidRPr="00D37412" w:rsidRDefault="00A9531D" w:rsidP="00E03EE1">
            <w:pPr>
              <w:pStyle w:val="Sidefod"/>
              <w:spacing w:line="200" w:lineRule="atLeast"/>
              <w:rPr>
                <w:sz w:val="14"/>
                <w:szCs w:val="14"/>
              </w:rPr>
            </w:pPr>
            <w:r w:rsidRPr="00D37412">
              <w:rPr>
                <w:sz w:val="14"/>
                <w:szCs w:val="14"/>
              </w:rPr>
              <w:t>www.silkeborg.dk</w:t>
            </w:r>
          </w:p>
        </w:tc>
      </w:tr>
    </w:tbl>
    <w:p w14:paraId="2361E192" w14:textId="77777777" w:rsidR="00A9531D" w:rsidRPr="00D37412" w:rsidRDefault="00A9531D" w:rsidP="006F2F31">
      <w:pPr>
        <w:spacing w:line="240" w:lineRule="auto"/>
        <w:rPr>
          <w:vanish/>
          <w:sz w:val="2"/>
        </w:rPr>
      </w:pPr>
    </w:p>
    <w:p w14:paraId="7D175808" w14:textId="77777777" w:rsidR="00A9531D" w:rsidRPr="00D37412" w:rsidRDefault="00A9531D" w:rsidP="000B1703">
      <w:pPr>
        <w:pStyle w:val="Overskrift1"/>
      </w:pPr>
      <w:bookmarkStart w:id="4" w:name="Overskrift"/>
      <w:bookmarkEnd w:id="4"/>
    </w:p>
    <w:p w14:paraId="03991B61" w14:textId="77777777" w:rsidR="00A9531D" w:rsidRPr="00D37412" w:rsidRDefault="00A9531D" w:rsidP="004120F8">
      <w:pPr>
        <w:rPr>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A9531D" w:rsidRPr="000C1446" w14:paraId="7E0F14B0" w14:textId="77777777" w:rsidTr="00977607">
        <w:tc>
          <w:tcPr>
            <w:tcW w:w="9362" w:type="dxa"/>
            <w:gridSpan w:val="6"/>
            <w:tcBorders>
              <w:bottom w:val="single" w:sz="4" w:space="0" w:color="auto"/>
            </w:tcBorders>
            <w:shd w:val="clear" w:color="auto" w:fill="auto"/>
          </w:tcPr>
          <w:p w14:paraId="23BBFE14" w14:textId="77777777" w:rsidR="00A9531D" w:rsidRPr="000C1446" w:rsidRDefault="00A9531D" w:rsidP="00055826">
            <w:pPr>
              <w:pStyle w:val="Overskrift1"/>
              <w:rPr>
                <w:b w:val="0"/>
                <w:sz w:val="28"/>
                <w:szCs w:val="28"/>
              </w:rPr>
            </w:pPr>
            <w:r w:rsidRPr="00E73E48">
              <w:rPr>
                <w:sz w:val="28"/>
                <w:szCs w:val="28"/>
              </w:rPr>
              <w:t xml:space="preserve">Miljøtilsyn          </w:t>
            </w:r>
          </w:p>
        </w:tc>
      </w:tr>
      <w:tr w:rsidR="00A9531D" w:rsidRPr="009F48A7" w14:paraId="5F539135" w14:textId="77777777" w:rsidTr="00977607">
        <w:tc>
          <w:tcPr>
            <w:tcW w:w="1323" w:type="dxa"/>
            <w:shd w:val="clear" w:color="auto" w:fill="auto"/>
          </w:tcPr>
          <w:p w14:paraId="23999275" w14:textId="77777777" w:rsidR="00A9531D" w:rsidRPr="009F48A7" w:rsidRDefault="00A9531D" w:rsidP="00977607">
            <w:pPr>
              <w:rPr>
                <w:b/>
                <w:szCs w:val="20"/>
              </w:rPr>
            </w:pPr>
            <w:r w:rsidRPr="009F48A7">
              <w:rPr>
                <w:b/>
                <w:szCs w:val="20"/>
              </w:rPr>
              <w:t>Adresse:</w:t>
            </w:r>
          </w:p>
        </w:tc>
        <w:tc>
          <w:tcPr>
            <w:tcW w:w="4327" w:type="dxa"/>
            <w:gridSpan w:val="3"/>
            <w:shd w:val="clear" w:color="auto" w:fill="auto"/>
          </w:tcPr>
          <w:p w14:paraId="55946958" w14:textId="77777777" w:rsidR="00A9531D" w:rsidRPr="009F48A7" w:rsidRDefault="00A9531D" w:rsidP="00977607">
            <w:pPr>
              <w:rPr>
                <w:color w:val="000000"/>
                <w:szCs w:val="20"/>
              </w:rPr>
            </w:pPr>
            <w:r w:rsidRPr="00D37412">
              <w:rPr>
                <w:color w:val="000000"/>
                <w:szCs w:val="20"/>
              </w:rPr>
              <w:t>St Bredlundvej 14</w:t>
            </w:r>
          </w:p>
        </w:tc>
        <w:tc>
          <w:tcPr>
            <w:tcW w:w="1440" w:type="dxa"/>
            <w:shd w:val="clear" w:color="auto" w:fill="auto"/>
          </w:tcPr>
          <w:p w14:paraId="399A42D0" w14:textId="77777777" w:rsidR="00A9531D" w:rsidRPr="009F48A7" w:rsidRDefault="00A9531D" w:rsidP="00977607">
            <w:pPr>
              <w:rPr>
                <w:b/>
                <w:szCs w:val="20"/>
              </w:rPr>
            </w:pPr>
            <w:r w:rsidRPr="009F48A7">
              <w:rPr>
                <w:b/>
                <w:szCs w:val="20"/>
              </w:rPr>
              <w:t>E-mail:</w:t>
            </w:r>
          </w:p>
        </w:tc>
        <w:tc>
          <w:tcPr>
            <w:tcW w:w="2272" w:type="dxa"/>
            <w:shd w:val="clear" w:color="auto" w:fill="auto"/>
          </w:tcPr>
          <w:p w14:paraId="6E020A57" w14:textId="77777777" w:rsidR="00A9531D" w:rsidRPr="009F48A7" w:rsidRDefault="00A9531D" w:rsidP="00977607">
            <w:pPr>
              <w:rPr>
                <w:color w:val="000000"/>
                <w:szCs w:val="20"/>
              </w:rPr>
            </w:pPr>
          </w:p>
        </w:tc>
      </w:tr>
      <w:tr w:rsidR="00A9531D" w:rsidRPr="009F48A7" w14:paraId="75955AD5" w14:textId="77777777" w:rsidTr="00977607">
        <w:tc>
          <w:tcPr>
            <w:tcW w:w="1323" w:type="dxa"/>
            <w:shd w:val="clear" w:color="auto" w:fill="auto"/>
          </w:tcPr>
          <w:p w14:paraId="23F683C9" w14:textId="77777777" w:rsidR="00A9531D" w:rsidRPr="009F48A7" w:rsidRDefault="00A9531D" w:rsidP="00977607">
            <w:pPr>
              <w:rPr>
                <w:b/>
                <w:szCs w:val="20"/>
              </w:rPr>
            </w:pPr>
            <w:r w:rsidRPr="009F48A7">
              <w:rPr>
                <w:b/>
                <w:szCs w:val="20"/>
              </w:rPr>
              <w:t xml:space="preserve">CVR-nr.: </w:t>
            </w:r>
          </w:p>
        </w:tc>
        <w:tc>
          <w:tcPr>
            <w:tcW w:w="1720" w:type="dxa"/>
            <w:shd w:val="clear" w:color="auto" w:fill="auto"/>
          </w:tcPr>
          <w:p w14:paraId="432A6E37" w14:textId="77777777" w:rsidR="00A9531D" w:rsidRPr="009F48A7" w:rsidRDefault="00A9531D" w:rsidP="00977607">
            <w:pPr>
              <w:rPr>
                <w:rFonts w:cs="Arial"/>
                <w:color w:val="000000"/>
                <w:szCs w:val="20"/>
              </w:rPr>
            </w:pPr>
            <w:r w:rsidRPr="00D37412">
              <w:rPr>
                <w:rFonts w:cs="Arial"/>
                <w:color w:val="000000"/>
                <w:szCs w:val="20"/>
              </w:rPr>
              <w:t>36102543</w:t>
            </w:r>
          </w:p>
        </w:tc>
        <w:tc>
          <w:tcPr>
            <w:tcW w:w="1236" w:type="dxa"/>
            <w:shd w:val="clear" w:color="auto" w:fill="auto"/>
          </w:tcPr>
          <w:p w14:paraId="4DD316A9" w14:textId="77777777" w:rsidR="00A9531D" w:rsidRPr="009F48A7" w:rsidRDefault="00A9531D" w:rsidP="00977607">
            <w:pPr>
              <w:rPr>
                <w:b/>
                <w:szCs w:val="20"/>
              </w:rPr>
            </w:pPr>
            <w:r w:rsidRPr="009F48A7">
              <w:rPr>
                <w:b/>
                <w:szCs w:val="20"/>
              </w:rPr>
              <w:t>CHR-nr.:</w:t>
            </w:r>
          </w:p>
        </w:tc>
        <w:tc>
          <w:tcPr>
            <w:tcW w:w="1371" w:type="dxa"/>
            <w:shd w:val="clear" w:color="auto" w:fill="auto"/>
          </w:tcPr>
          <w:p w14:paraId="361933B4" w14:textId="77777777" w:rsidR="00A9531D" w:rsidRPr="009F48A7" w:rsidRDefault="00A9531D" w:rsidP="00977607">
            <w:pPr>
              <w:rPr>
                <w:rFonts w:cs="Arial"/>
                <w:color w:val="000000"/>
                <w:szCs w:val="20"/>
              </w:rPr>
            </w:pPr>
            <w:r w:rsidRPr="00D37412">
              <w:rPr>
                <w:rFonts w:cs="Arial"/>
                <w:color w:val="000000"/>
                <w:szCs w:val="20"/>
              </w:rPr>
              <w:t>25443</w:t>
            </w:r>
          </w:p>
        </w:tc>
        <w:tc>
          <w:tcPr>
            <w:tcW w:w="1440" w:type="dxa"/>
            <w:shd w:val="clear" w:color="auto" w:fill="auto"/>
          </w:tcPr>
          <w:p w14:paraId="7FE13FDA" w14:textId="77777777" w:rsidR="00A9531D" w:rsidRPr="009F48A7" w:rsidRDefault="00A9531D" w:rsidP="00977607">
            <w:pPr>
              <w:rPr>
                <w:b/>
                <w:szCs w:val="20"/>
              </w:rPr>
            </w:pPr>
            <w:r w:rsidRPr="009F48A7">
              <w:rPr>
                <w:b/>
                <w:szCs w:val="20"/>
              </w:rPr>
              <w:t>Telefonnr.</w:t>
            </w:r>
          </w:p>
        </w:tc>
        <w:tc>
          <w:tcPr>
            <w:tcW w:w="2272" w:type="dxa"/>
            <w:shd w:val="clear" w:color="auto" w:fill="auto"/>
          </w:tcPr>
          <w:p w14:paraId="7F5B88A0" w14:textId="77777777" w:rsidR="00A9531D" w:rsidRPr="009F48A7" w:rsidRDefault="00A9531D" w:rsidP="00977607">
            <w:pPr>
              <w:rPr>
                <w:rFonts w:cs="Arial"/>
                <w:color w:val="000000"/>
                <w:szCs w:val="20"/>
              </w:rPr>
            </w:pPr>
          </w:p>
        </w:tc>
      </w:tr>
    </w:tbl>
    <w:p w14:paraId="7DCA8F31" w14:textId="0A013C38" w:rsidR="00A9531D" w:rsidRDefault="00A9531D" w:rsidP="00D34EB5">
      <w:r w:rsidRPr="00C54187">
        <w:t xml:space="preserve">Silkeborg Kommune udførte den </w:t>
      </w:r>
      <w:sdt>
        <w:sdtPr>
          <w:id w:val="2080547177"/>
          <w:placeholder>
            <w:docPart w:val="A57848EBF8D24E8B999A7984FEE882B4"/>
          </w:placeholder>
          <w:date w:fullDate="2020-08-20T00:00:00Z">
            <w:dateFormat w:val="dd-MM-yyyy"/>
            <w:lid w:val="da-DK"/>
            <w:storeMappedDataAs w:val="dateTime"/>
            <w:calendar w:val="gregorian"/>
          </w:date>
        </w:sdtPr>
        <w:sdtEndPr/>
        <w:sdtContent>
          <w:r>
            <w:t>20-08-2020</w:t>
          </w:r>
        </w:sdtContent>
      </w:sdt>
      <w:r w:rsidRPr="00C54187">
        <w:t xml:space="preserve"> miljøtilsyn på din ejendom. Ved besøget </w:t>
      </w:r>
      <w:r>
        <w:t>b</w:t>
      </w:r>
      <w:r w:rsidRPr="00C54187">
        <w:t>lev husdyrbruget kontrolleret i hen</w:t>
      </w:r>
      <w:r>
        <w:t>hold til bekendtgørelse nr. 760 af 30. juli 2019</w:t>
      </w:r>
      <w:r w:rsidRPr="00C54187">
        <w:t> om erhvervsmæssigt dyrehold, husdyrgødning, ensilage m.v. (husdyrgødningsbekendtgørelsen).</w:t>
      </w:r>
    </w:p>
    <w:p w14:paraId="769FBCCC" w14:textId="3B50B6A6" w:rsidR="00A9531D" w:rsidRPr="00C54187" w:rsidRDefault="00A9531D" w:rsidP="00D34EB5">
      <w:r w:rsidRPr="00A9531D">
        <w:t>Ved tilsynet kunne miljøforholdene på ejendommen konstateres at være i orden. Du gør en stor indsats for at omgivelserne holdes rene og potentielle miljøuheld bliver forbygget.</w:t>
      </w:r>
      <w:r w:rsidRPr="00C54187">
        <w:t xml:space="preserve"> </w:t>
      </w:r>
      <w:r>
        <w:br/>
      </w:r>
    </w:p>
    <w:p w14:paraId="691ADA57" w14:textId="77777777" w:rsidR="00A9531D" w:rsidRPr="00D34EB5" w:rsidRDefault="00A9531D" w:rsidP="00D34EB5">
      <w:pPr>
        <w:rPr>
          <w:u w:val="single"/>
        </w:rPr>
      </w:pPr>
      <w:r w:rsidRPr="00D34EB5">
        <w:rPr>
          <w:u w:val="single"/>
        </w:rPr>
        <w:t>Håndhæves</w:t>
      </w:r>
    </w:p>
    <w:p w14:paraId="46371BBD" w14:textId="77777777" w:rsidR="00A9531D" w:rsidRPr="00A9531D" w:rsidRDefault="00A9531D" w:rsidP="00D34EB5">
      <w:r w:rsidRPr="00C54187">
        <w:t xml:space="preserve">Miljøforholdene blev gennemgået jf. vedlagte tilsynsrapport, og gav anledning til følgende </w:t>
      </w:r>
      <w:r w:rsidRPr="00A9531D">
        <w:t>bemærkninger/indskærpelser.</w:t>
      </w:r>
    </w:p>
    <w:p w14:paraId="580207DC" w14:textId="77777777" w:rsidR="00A9531D" w:rsidRPr="00A9531D" w:rsidRDefault="00A9531D" w:rsidP="00D37412">
      <w:pPr>
        <w:pStyle w:val="Listeafsnit"/>
        <w:numPr>
          <w:ilvl w:val="0"/>
          <w:numId w:val="5"/>
        </w:numPr>
        <w:spacing w:after="200" w:line="276" w:lineRule="auto"/>
      </w:pPr>
      <w:r w:rsidRPr="00A9531D">
        <w:t>Gyllebeholder x skal tilmeldes 10 års beholderkontrol</w:t>
      </w:r>
    </w:p>
    <w:p w14:paraId="60F459C3" w14:textId="77777777" w:rsidR="00A9531D" w:rsidRPr="00A9531D" w:rsidRDefault="00A9531D" w:rsidP="00D37412">
      <w:pPr>
        <w:pStyle w:val="Listeafsnit"/>
        <w:numPr>
          <w:ilvl w:val="0"/>
          <w:numId w:val="5"/>
        </w:numPr>
        <w:spacing w:after="200" w:line="276" w:lineRule="auto"/>
      </w:pPr>
      <w:r w:rsidRPr="00A9531D">
        <w:t>Udfyldt logbog over flydelag på gyllebeholderen skal kunne fremvises ved næste tilsynsbesøg</w:t>
      </w:r>
    </w:p>
    <w:p w14:paraId="3837DB4D" w14:textId="77777777" w:rsidR="00A9531D" w:rsidRDefault="00A9531D" w:rsidP="00D34EB5">
      <w:r w:rsidRPr="00C54187">
        <w:t>I det følgende vil de ovenstående punkter blive omtalt og uddybet. Der vil derudover blive fastlagt en frist for hvornår de enkelte forhold skal være bragt i orden.</w:t>
      </w:r>
    </w:p>
    <w:p w14:paraId="51E4D823" w14:textId="77777777" w:rsidR="00A9531D" w:rsidRPr="00C54187" w:rsidRDefault="00A9531D" w:rsidP="00D34EB5"/>
    <w:p w14:paraId="53449546" w14:textId="77777777" w:rsidR="00A9531D" w:rsidRPr="007E2F4D" w:rsidRDefault="00A9531D" w:rsidP="007E2F4D">
      <w:pPr>
        <w:rPr>
          <w:b/>
        </w:rPr>
      </w:pPr>
      <w:r w:rsidRPr="007E2F4D">
        <w:rPr>
          <w:b/>
        </w:rPr>
        <w:t>Tilladt dyrehold</w:t>
      </w:r>
    </w:p>
    <w:p w14:paraId="091F811D" w14:textId="21FA26B6" w:rsidR="00A9531D" w:rsidRPr="006A0F79" w:rsidRDefault="00A9531D" w:rsidP="007E2F4D">
      <w:r>
        <w:t>For</w:t>
      </w:r>
      <w:r w:rsidRPr="006A0F79">
        <w:t xml:space="preserve"> din ejendom er der i </w:t>
      </w:r>
      <w:r>
        <w:t>2019</w:t>
      </w:r>
      <w:r w:rsidRPr="006A0F79">
        <w:t xml:space="preserve"> givet miljø</w:t>
      </w:r>
      <w:r>
        <w:t>tilladelser</w:t>
      </w:r>
      <w:r w:rsidRPr="006A0F79">
        <w:t xml:space="preserve"> til et </w:t>
      </w:r>
      <w:r>
        <w:t>produktionsareal på 398 m</w:t>
      </w:r>
      <w:r w:rsidRPr="00A9531D">
        <w:rPr>
          <w:vertAlign w:val="superscript"/>
        </w:rPr>
        <w:t>2</w:t>
      </w:r>
      <w:r w:rsidRPr="006A0F79">
        <w:t>.</w:t>
      </w:r>
    </w:p>
    <w:p w14:paraId="6DAC8792" w14:textId="02DD54B5" w:rsidR="00A9531D" w:rsidRDefault="00A9531D" w:rsidP="00A9531D">
      <w:r>
        <w:t>På</w:t>
      </w:r>
      <w:r w:rsidRPr="006A0F79">
        <w:t xml:space="preserve"> tilsynet gennemgik</w:t>
      </w:r>
      <w:r>
        <w:t xml:space="preserve"> dit produktionsareal </w:t>
      </w:r>
      <w:r w:rsidRPr="006A0F79">
        <w:t>kunne konstatere, at du</w:t>
      </w:r>
      <w:r>
        <w:t xml:space="preserve"> på nuværende tidspunkt ikke overskrider det tilladte. </w:t>
      </w:r>
      <w:r w:rsidRPr="006A0F79">
        <w:t xml:space="preserve"> </w:t>
      </w:r>
    </w:p>
    <w:p w14:paraId="00074B18" w14:textId="32D8990F" w:rsidR="00A9531D" w:rsidRDefault="00A9531D" w:rsidP="00A9531D"/>
    <w:p w14:paraId="3A74ADE9" w14:textId="1C5EE81F" w:rsidR="00A9531D" w:rsidRDefault="00A9531D" w:rsidP="00A9531D">
      <w:r>
        <w:t>Du fortalte på tilsynet, at du havde planer om at bruge den eksisterende stald mod nor</w:t>
      </w:r>
      <w:r w:rsidR="00BE40AA">
        <w:t>d</w:t>
      </w:r>
      <w:r>
        <w:t>, på i alt 407 m</w:t>
      </w:r>
      <w:r w:rsidRPr="00BE40AA">
        <w:rPr>
          <w:vertAlign w:val="superscript"/>
        </w:rPr>
        <w:t>2</w:t>
      </w:r>
      <w:r w:rsidR="00BE40AA">
        <w:t>, til opstaldning af får i vinterperioden. Du fremviste også det areal i den godkendte stald, hvor du har planer om at opstalde fårene i vinterperioden. Vi har efterfølgende regnet på arealet og er kommet frem til, at det samlede areal i den godkendte stald løber op på ca. 595 m</w:t>
      </w:r>
      <w:r w:rsidR="00BE40AA" w:rsidRPr="00BE40AA">
        <w:rPr>
          <w:vertAlign w:val="superscript"/>
        </w:rPr>
        <w:t>2</w:t>
      </w:r>
      <w:r w:rsidR="00BE40AA">
        <w:t>.</w:t>
      </w:r>
    </w:p>
    <w:p w14:paraId="7FFBBEDB" w14:textId="79201E75" w:rsidR="00BE40AA" w:rsidRDefault="00BE40AA" w:rsidP="00A9531D">
      <w:r>
        <w:lastRenderedPageBreak/>
        <w:t>Du gøres derfor opmærksom på, at det tilladte produktionsareal kun er på 398 m</w:t>
      </w:r>
      <w:r w:rsidRPr="00BE40AA">
        <w:rPr>
          <w:vertAlign w:val="superscript"/>
        </w:rPr>
        <w:t>2</w:t>
      </w:r>
      <w:r>
        <w:t>. Ønsker du at udvide produktionsarealet vil det kræve et tillæg til din nuværende miljøtilladelse.</w:t>
      </w:r>
    </w:p>
    <w:p w14:paraId="0ED9CFEC" w14:textId="77777777" w:rsidR="00A9531D" w:rsidRDefault="00A9531D" w:rsidP="007E2F4D">
      <w:pPr>
        <w:rPr>
          <w:b/>
        </w:rPr>
      </w:pPr>
    </w:p>
    <w:p w14:paraId="1ED96E0A" w14:textId="77777777" w:rsidR="00A9531D" w:rsidRDefault="00A9531D" w:rsidP="00506570"/>
    <w:p w14:paraId="165F3F24" w14:textId="77777777" w:rsidR="00A9531D" w:rsidRPr="009F3615" w:rsidRDefault="00A9531D" w:rsidP="009F3615">
      <w:pPr>
        <w:rPr>
          <w:b/>
        </w:rPr>
      </w:pPr>
      <w:r w:rsidRPr="009F3615">
        <w:rPr>
          <w:b/>
        </w:rPr>
        <w:t>Gyllebeholder</w:t>
      </w:r>
    </w:p>
    <w:p w14:paraId="5F0602D2" w14:textId="77777777" w:rsidR="00A9531D" w:rsidRPr="009F3615" w:rsidRDefault="00A9531D" w:rsidP="009F3615">
      <w:pPr>
        <w:rPr>
          <w:rFonts w:cs="Arial"/>
          <w:i/>
          <w:color w:val="FF0000"/>
        </w:rPr>
      </w:pPr>
      <w:r w:rsidRPr="00BE40AA">
        <w:rPr>
          <w:rFonts w:cs="Arial"/>
          <w:i/>
        </w:rPr>
        <w:t>Mangelfuld registrering i logbog for flydelagets tæthed</w:t>
      </w:r>
    </w:p>
    <w:p w14:paraId="04A71BB8" w14:textId="77777777" w:rsidR="00A9531D" w:rsidRPr="002F2BBE" w:rsidRDefault="00A9531D" w:rsidP="009F3615">
      <w:pPr>
        <w:rPr>
          <w:rFonts w:cs="Arial"/>
        </w:rPr>
      </w:pPr>
      <w:r w:rsidRPr="002F2BBE">
        <w:rPr>
          <w:rFonts w:cs="Arial"/>
        </w:rPr>
        <w:t xml:space="preserve">Der kunne på tilsynet ikke forevises en månedlig logbog over flydelagets stand. Ifølge husdyrgødningsbekendtgørelsen skal beholdere for flydende husdyrgødning være forsynet med fast overdækning i form af flydedug, teltoverdækning eller lignende. Det er dog muligt at undlade fast overdækning, såfremt der føres logbog minimum hver måned over flydelaget for hver beholder. </w:t>
      </w:r>
    </w:p>
    <w:p w14:paraId="19DF04C3" w14:textId="77777777" w:rsidR="00A9531D" w:rsidRPr="002F2BBE" w:rsidRDefault="00A9531D" w:rsidP="009F3615">
      <w:pPr>
        <w:rPr>
          <w:rFonts w:cs="Arial"/>
        </w:rPr>
      </w:pPr>
      <w:r w:rsidRPr="002F2BBE">
        <w:rPr>
          <w:rFonts w:cs="Arial"/>
        </w:rPr>
        <w:t xml:space="preserve">Det skal via logbogen kunne dokumenteres, at der er tilstrækkelig tæt flydelag. Logbogen skal føres i overensstemmelse med Miljøstyrelsens anvisninger. </w:t>
      </w:r>
    </w:p>
    <w:p w14:paraId="1BC6790B" w14:textId="77777777" w:rsidR="00A9531D" w:rsidRPr="002F2BBE" w:rsidRDefault="00A9531D" w:rsidP="009F3615">
      <w:pPr>
        <w:rPr>
          <w:rFonts w:cs="Arial"/>
        </w:rPr>
      </w:pPr>
      <w:r w:rsidRPr="002F2BBE">
        <w:rPr>
          <w:rFonts w:cs="Arial"/>
        </w:rPr>
        <w:t>Med baggrund i ovennævnte indskærpes det, jf. husdyrgødningsbekendtgørelsen, at der fremover føres logbog over flydelaget.</w:t>
      </w:r>
    </w:p>
    <w:p w14:paraId="281E6A6C" w14:textId="77777777" w:rsidR="00A9531D" w:rsidRPr="002F2BBE" w:rsidRDefault="00A9531D" w:rsidP="009F3615">
      <w:pPr>
        <w:rPr>
          <w:rFonts w:cs="Arial"/>
        </w:rPr>
      </w:pPr>
      <w:r w:rsidRPr="002F2BBE">
        <w:rPr>
          <w:rFonts w:cs="Arial"/>
        </w:rPr>
        <w:t>Registrering af flydelagets tilstand i logbog skal påbegyndes omgående.  Dette vil blive fulgt op i forbindelse med næste tilsyn.</w:t>
      </w:r>
    </w:p>
    <w:p w14:paraId="31E57964" w14:textId="3AF72C2D" w:rsidR="00A9531D" w:rsidRPr="002F2BBE" w:rsidRDefault="00A9531D" w:rsidP="009F3615">
      <w:pPr>
        <w:rPr>
          <w:rFonts w:cs="Arial"/>
        </w:rPr>
      </w:pPr>
      <w:r w:rsidRPr="002F2BBE">
        <w:rPr>
          <w:rFonts w:cs="Arial"/>
        </w:rPr>
        <w:t>Kopi af logbogen skal på opfordring tilsendes Silkeborg Kommune.</w:t>
      </w:r>
      <w:r w:rsidR="00BE40AA">
        <w:rPr>
          <w:rFonts w:cs="Arial"/>
        </w:rPr>
        <w:br/>
      </w:r>
    </w:p>
    <w:p w14:paraId="4B6EC818" w14:textId="77777777" w:rsidR="00A9531D" w:rsidRPr="00BE40AA" w:rsidRDefault="00A9531D" w:rsidP="009F3615">
      <w:pPr>
        <w:rPr>
          <w:rFonts w:cs="Arial"/>
          <w:i/>
        </w:rPr>
      </w:pPr>
      <w:r w:rsidRPr="00BE40AA">
        <w:rPr>
          <w:rFonts w:cs="Arial"/>
          <w:i/>
        </w:rPr>
        <w:t>Anmodning om beholderkontrol</w:t>
      </w:r>
    </w:p>
    <w:p w14:paraId="73FF2798" w14:textId="719CA1AF" w:rsidR="00A9531D" w:rsidRPr="002F2BBE" w:rsidRDefault="00A9531D" w:rsidP="009F3615">
      <w:pPr>
        <w:rPr>
          <w:rFonts w:cs="Arial"/>
        </w:rPr>
      </w:pPr>
      <w:r w:rsidRPr="00BE40AA">
        <w:rPr>
          <w:rFonts w:cs="Arial"/>
        </w:rPr>
        <w:t>I forbindelse med tilsynet blev det konstateret, at gyllebeholderen fra 199</w:t>
      </w:r>
      <w:r w:rsidR="00BE40AA" w:rsidRPr="00BE40AA">
        <w:rPr>
          <w:rFonts w:cs="Arial"/>
        </w:rPr>
        <w:t>2</w:t>
      </w:r>
      <w:r w:rsidRPr="00BE40AA">
        <w:rPr>
          <w:rFonts w:cs="Arial"/>
        </w:rPr>
        <w:t xml:space="preserve"> ikke har haft udført 10 års beholderkontrol.</w:t>
      </w:r>
    </w:p>
    <w:p w14:paraId="1E9EDB1F" w14:textId="77777777" w:rsidR="00A9531D" w:rsidRPr="002F2BBE" w:rsidRDefault="00A9531D" w:rsidP="009F3615">
      <w:pPr>
        <w:rPr>
          <w:rFonts w:cs="Arial"/>
        </w:rPr>
      </w:pPr>
      <w:r w:rsidRPr="002F2BBE">
        <w:rPr>
          <w:rFonts w:cs="Arial"/>
        </w:rPr>
        <w:t xml:space="preserve">I henhold til bekendtgørelse om 10 år beholderkontrol fremgår det at brugeren af åbne og lukkede beholdere til flydende husdyrgødning, ensilagesaft </w:t>
      </w:r>
      <w:r w:rsidRPr="002F2BBE">
        <w:rPr>
          <w:rFonts w:cs="Arial"/>
          <w:i/>
        </w:rPr>
        <w:t>eller spildevand</w:t>
      </w:r>
      <w:r w:rsidRPr="002F2BBE">
        <w:rPr>
          <w:rFonts w:cs="Arial"/>
        </w:rPr>
        <w:t xml:space="preserve"> med en kapacitet på </w:t>
      </w:r>
      <w:smartTag w:uri="urn:schemas-microsoft-com:office:smarttags" w:element="metricconverter">
        <w:smartTagPr>
          <w:attr w:name="ProductID" w:val="100 mﾳ"/>
        </w:smartTagPr>
        <w:r w:rsidRPr="002F2BBE">
          <w:rPr>
            <w:rFonts w:cs="Arial"/>
          </w:rPr>
          <w:t>100 m³</w:t>
        </w:r>
      </w:smartTag>
      <w:r w:rsidRPr="002F2BBE">
        <w:rPr>
          <w:rFonts w:cs="Arial"/>
        </w:rPr>
        <w:t xml:space="preserve"> eller derover, skal mindst hvert 10. år for egen regning lade beholderen kontrollere for styrke og tæthed. Anmodning om undersøgelse af beholderen skal af brugeren indgives til en autoriseret kontrollant senest 6 måneder før udløbet af den sidste kontrol.</w:t>
      </w:r>
    </w:p>
    <w:p w14:paraId="4F48F320" w14:textId="15659779" w:rsidR="00A9531D" w:rsidRPr="002F2BBE" w:rsidRDefault="00A9531D" w:rsidP="009F3615">
      <w:pPr>
        <w:rPr>
          <w:rFonts w:cs="Arial"/>
        </w:rPr>
      </w:pPr>
      <w:r w:rsidRPr="002F2BBE">
        <w:rPr>
          <w:rFonts w:cs="Arial"/>
        </w:rPr>
        <w:t>Jævnf</w:t>
      </w:r>
      <w:r>
        <w:rPr>
          <w:rFonts w:cs="Arial"/>
        </w:rPr>
        <w:t>ør Bekendtgørelsen om beholderkontrol</w:t>
      </w:r>
      <w:r w:rsidRPr="002F2BBE">
        <w:rPr>
          <w:rFonts w:cs="Arial"/>
        </w:rPr>
        <w:t xml:space="preserve"> indskærpes det, at beholderen snarest muligt og inde</w:t>
      </w:r>
      <w:r w:rsidRPr="00BE40AA">
        <w:rPr>
          <w:rFonts w:cs="Arial"/>
        </w:rPr>
        <w:t xml:space="preserve">n </w:t>
      </w:r>
      <w:sdt>
        <w:sdtPr>
          <w:rPr>
            <w:rFonts w:cs="Arial"/>
          </w:rPr>
          <w:id w:val="-338848832"/>
          <w:placeholder>
            <w:docPart w:val="015DCAA54138499CB63E06DADF08512B"/>
          </w:placeholder>
          <w:date w:fullDate="2020-09-28T00:00:00Z">
            <w:dateFormat w:val="dd-MM-yyyy"/>
            <w:lid w:val="da-DK"/>
            <w:storeMappedDataAs w:val="dateTime"/>
            <w:calendar w:val="gregorian"/>
          </w:date>
        </w:sdtPr>
        <w:sdtEndPr/>
        <w:sdtContent>
          <w:r w:rsidR="00BE40AA" w:rsidRPr="00BE40AA">
            <w:rPr>
              <w:rFonts w:cs="Arial"/>
            </w:rPr>
            <w:t>28-09-2020</w:t>
          </w:r>
        </w:sdtContent>
      </w:sdt>
      <w:r w:rsidRPr="00BE40AA">
        <w:rPr>
          <w:rFonts w:cs="Arial"/>
        </w:rPr>
        <w:t xml:space="preserve">  tilmeldes beholderkontrol. Der gøres opmærksom på, at kontrollen skal udføres af en af de kontrollanter, der er opstillet på vedlagte skema over autoriserede kontrollanter. Alternativt kan beholderen tages ud af drift.</w:t>
      </w:r>
    </w:p>
    <w:p w14:paraId="3CA3FBAD" w14:textId="77777777" w:rsidR="00A9531D" w:rsidRPr="002F2BBE" w:rsidRDefault="00A9531D" w:rsidP="009F3615"/>
    <w:p w14:paraId="0F3D2F3A" w14:textId="77777777" w:rsidR="00A9531D" w:rsidRDefault="00A9531D" w:rsidP="00FA5C83">
      <w:pPr>
        <w:tabs>
          <w:tab w:val="left" w:pos="5220"/>
          <w:tab w:val="right" w:pos="7371"/>
        </w:tabs>
        <w:rPr>
          <w:rFonts w:cs="Arial"/>
          <w:b/>
          <w:szCs w:val="20"/>
        </w:rPr>
      </w:pPr>
    </w:p>
    <w:p w14:paraId="61942966" w14:textId="77777777" w:rsidR="00A9531D" w:rsidRPr="002F102E" w:rsidRDefault="00A9531D" w:rsidP="002F102E">
      <w:pPr>
        <w:rPr>
          <w:b/>
        </w:rPr>
      </w:pPr>
      <w:r w:rsidRPr="002F102E">
        <w:rPr>
          <w:b/>
        </w:rPr>
        <w:t>Vilkår i miljøgodkendelse</w:t>
      </w:r>
    </w:p>
    <w:p w14:paraId="3CC3F78C" w14:textId="0A20213D" w:rsidR="00A9531D" w:rsidRDefault="00A9531D" w:rsidP="00BE40AA">
      <w:r w:rsidRPr="002E7A91">
        <w:t xml:space="preserve">I år </w:t>
      </w:r>
      <w:r w:rsidR="00BE40AA">
        <w:t>2019</w:t>
      </w:r>
      <w:r w:rsidRPr="002E7A91">
        <w:t xml:space="preserve"> blev din ejendom miljøgodkendt. I godkendelsen indgik</w:t>
      </w:r>
      <w:r w:rsidR="00BE40AA">
        <w:t xml:space="preserve"> en række </w:t>
      </w:r>
      <w:r w:rsidRPr="002E7A91">
        <w:t xml:space="preserve">vilkår </w:t>
      </w:r>
      <w:r w:rsidR="00BE40AA">
        <w:t xml:space="preserve">som vil blive gennemgået i separat bilag. </w:t>
      </w:r>
    </w:p>
    <w:p w14:paraId="44FC8AC1" w14:textId="77777777" w:rsidR="00A9531D" w:rsidRDefault="00A9531D" w:rsidP="004D5F6A"/>
    <w:p w14:paraId="37A77836" w14:textId="77777777" w:rsidR="00A9531D" w:rsidRPr="00951C65" w:rsidRDefault="00A9531D" w:rsidP="00951C65">
      <w:pPr>
        <w:rPr>
          <w:b/>
        </w:rPr>
      </w:pPr>
      <w:r w:rsidRPr="00951C65">
        <w:rPr>
          <w:b/>
        </w:rPr>
        <w:t>Vildtfodringspladser</w:t>
      </w:r>
    </w:p>
    <w:p w14:paraId="2EBB8FFA" w14:textId="77777777" w:rsidR="00A9531D" w:rsidRPr="00927001" w:rsidRDefault="00A9531D" w:rsidP="00951C65">
      <w:r w:rsidRPr="004D72FD">
        <w:t xml:space="preserve">På grund af det stigende problem med rotteforekomster i det åbne land i Danmark vil Silkeborg Kommune øge særlig fokus på vildfodringspladser og hermed forebyggelse af rotteforekomster omkring disse pladser i den kommende tid.  </w:t>
      </w:r>
    </w:p>
    <w:p w14:paraId="6C8F33EC" w14:textId="77777777" w:rsidR="00A9531D" w:rsidRDefault="00A9531D" w:rsidP="00951C65">
      <w:pPr>
        <w:rPr>
          <w:u w:val="single"/>
        </w:rPr>
      </w:pPr>
    </w:p>
    <w:p w14:paraId="4CC7D739" w14:textId="77777777" w:rsidR="00A9531D" w:rsidRPr="00951C65" w:rsidRDefault="00A9531D" w:rsidP="00951C65">
      <w:pPr>
        <w:rPr>
          <w:i/>
        </w:rPr>
      </w:pPr>
      <w:r w:rsidRPr="00951C65">
        <w:rPr>
          <w:i/>
        </w:rPr>
        <w:t>Gode råd til at un</w:t>
      </w:r>
      <w:r>
        <w:rPr>
          <w:i/>
        </w:rPr>
        <w:t>dgå rotter ved fodring af vildt</w:t>
      </w:r>
    </w:p>
    <w:p w14:paraId="29989487" w14:textId="77777777" w:rsidR="00A9531D" w:rsidRPr="00927001" w:rsidRDefault="00A9531D" w:rsidP="00951C65">
      <w:r w:rsidRPr="00927001">
        <w:t>Opbevar foderet i en tæt, rottesikret beholder, så rotterne ikke kan komme til det.</w:t>
      </w:r>
    </w:p>
    <w:p w14:paraId="5D86CB52" w14:textId="77777777" w:rsidR="00A9531D" w:rsidRPr="00927001" w:rsidRDefault="00A9531D" w:rsidP="00951C65">
      <w:r w:rsidRPr="00927001">
        <w:lastRenderedPageBreak/>
        <w:t>Tilpas fodermængden til det, dyrene æder på en dag, så der ikke ligger overskydende korn, der er tilgængeligt for rotter på jorden.</w:t>
      </w:r>
    </w:p>
    <w:p w14:paraId="1732DF2F" w14:textId="77777777" w:rsidR="00A9531D" w:rsidRPr="00927001" w:rsidRDefault="00A9531D" w:rsidP="00951C65">
      <w:r w:rsidRPr="00927001">
        <w:t>Anvend foderautomater eller lignende.</w:t>
      </w:r>
    </w:p>
    <w:p w14:paraId="15A8D21D" w14:textId="77777777" w:rsidR="00A9531D" w:rsidRPr="00927001" w:rsidRDefault="00A9531D" w:rsidP="00951C65">
      <w:r w:rsidRPr="00927001">
        <w:t>Sørg for et åbent areal omkring foderautomaten, så rotterne ikke kan skjule sig og kravle op af beplantningen.</w:t>
      </w:r>
    </w:p>
    <w:p w14:paraId="08915351" w14:textId="77777777" w:rsidR="00A9531D" w:rsidRPr="00927001" w:rsidRDefault="00A9531D" w:rsidP="00951C65">
      <w:r w:rsidRPr="00927001">
        <w:t>Undgå ligeledes at der ligger bunker af sten, træ og lignende i nærheden af foderpladsen hvor rotterne har mulighed for at skjule sig for rovdyr samt skabe optimale yngleskjul.</w:t>
      </w:r>
    </w:p>
    <w:p w14:paraId="4A36076B" w14:textId="77777777" w:rsidR="00A9531D" w:rsidRDefault="00A9531D" w:rsidP="00951C65"/>
    <w:p w14:paraId="15C7682B" w14:textId="77777777" w:rsidR="00A9531D" w:rsidRPr="004D72FD" w:rsidRDefault="00A9531D" w:rsidP="00951C65">
      <w:r w:rsidRPr="004D72FD">
        <w:t xml:space="preserve">Du har pligt til at anmelde rotter jf. rottebekendtgørelse. </w:t>
      </w:r>
    </w:p>
    <w:p w14:paraId="1DF3FA5D" w14:textId="77777777" w:rsidR="00A9531D" w:rsidRDefault="00A9531D" w:rsidP="00951C65">
      <w:r w:rsidRPr="004D72FD">
        <w:t xml:space="preserve">Du kan anmelde rotter på </w:t>
      </w:r>
      <w:hyperlink r:id="rId11" w:history="1">
        <w:r w:rsidRPr="004D72FD">
          <w:rPr>
            <w:rStyle w:val="Hyperlink"/>
            <w:szCs w:val="20"/>
          </w:rPr>
          <w:t>www.silkeborgkommune.dk</w:t>
        </w:r>
      </w:hyperlink>
      <w:r w:rsidRPr="004D72FD">
        <w:t xml:space="preserve"> eller ved at kontakte entreprenørgården mandag – fredag fra kl. 07:00 - 09:00 på telefon 61 14 24 67.</w:t>
      </w:r>
    </w:p>
    <w:p w14:paraId="33D872DD" w14:textId="77777777" w:rsidR="00A9531D" w:rsidRPr="00430225" w:rsidRDefault="00A9531D" w:rsidP="00951C65"/>
    <w:p w14:paraId="11BB6127" w14:textId="77777777" w:rsidR="00A9531D" w:rsidRPr="006E6A33" w:rsidRDefault="00A9531D" w:rsidP="006E6A33">
      <w:pPr>
        <w:spacing w:before="240" w:line="276" w:lineRule="auto"/>
        <w:rPr>
          <w:b/>
        </w:rPr>
      </w:pPr>
      <w:r w:rsidRPr="006E6A33">
        <w:rPr>
          <w:b/>
        </w:rPr>
        <w:t>Offentliggørelse af uddrag af tilsynsrapport</w:t>
      </w:r>
    </w:p>
    <w:p w14:paraId="5C8AD8FA" w14:textId="77777777" w:rsidR="00A9531D" w:rsidRDefault="00A9531D" w:rsidP="006E6A33">
      <w:pPr>
        <w:spacing w:before="240" w:line="276" w:lineRule="auto"/>
      </w:pPr>
      <w:r>
        <w:t>Silkeborg Kommune er forpligtiget til, at offentliggøre en opsummering af miljøtilsynet på Miljøstyrelsens portal for ”Digital MiljøAdministration” </w:t>
      </w:r>
      <w:hyperlink r:id="rId12" w:history="1">
        <w:r>
          <w:rPr>
            <w:rStyle w:val="Hyperlink"/>
          </w:rPr>
          <w:t>https://dma.mst.dk/</w:t>
        </w:r>
      </w:hyperlink>
      <w:r>
        <w:t>. Offentliggørelsen sker på baggrund af ny lovgivning på området. De oplysninger som offentliggøres fremgår af vedhæftet bilag.</w:t>
      </w:r>
    </w:p>
    <w:p w14:paraId="55B2D76B" w14:textId="77777777" w:rsidR="00A9531D" w:rsidRDefault="00A9531D" w:rsidP="006E6A33">
      <w:pPr>
        <w:spacing w:before="240" w:line="276" w:lineRule="auto"/>
      </w:pPr>
    </w:p>
    <w:p w14:paraId="48FF1397" w14:textId="77777777" w:rsidR="00A9531D" w:rsidRPr="007C541A" w:rsidRDefault="00A9531D" w:rsidP="007C541A">
      <w:pPr>
        <w:rPr>
          <w:b/>
        </w:rPr>
      </w:pPr>
      <w:r w:rsidRPr="007C541A">
        <w:rPr>
          <w:b/>
        </w:rPr>
        <w:t>Klagevejledning</w:t>
      </w:r>
    </w:p>
    <w:p w14:paraId="7C9F5B06" w14:textId="77777777" w:rsidR="00A9531D" w:rsidRPr="009E75BA" w:rsidRDefault="00A9531D" w:rsidP="007C541A">
      <w:r w:rsidRPr="009E75BA">
        <w:t>I følge hus</w:t>
      </w:r>
      <w:r>
        <w:t>dyrgødningsbekendtgørelsens § 80</w:t>
      </w:r>
      <w:r w:rsidRPr="009E75BA">
        <w:t xml:space="preserve"> kan afgørelser efter denne bekendtgørelse ikke påklages til anden administrativ myndighed.</w:t>
      </w:r>
    </w:p>
    <w:p w14:paraId="0873E6DA" w14:textId="77777777" w:rsidR="00A9531D" w:rsidRPr="009E75BA" w:rsidRDefault="00A9531D" w:rsidP="007C541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616BDB70" w14:textId="77777777" w:rsidR="00A9531D" w:rsidRPr="009E75BA" w:rsidRDefault="00A9531D" w:rsidP="009E75BA"/>
    <w:p w14:paraId="01CE31E8" w14:textId="77777777" w:rsidR="00A9531D" w:rsidRPr="001264C2" w:rsidRDefault="00A9531D" w:rsidP="001264C2">
      <w:pPr>
        <w:rPr>
          <w:b/>
        </w:rPr>
      </w:pPr>
      <w:r w:rsidRPr="001264C2">
        <w:rPr>
          <w:b/>
        </w:rPr>
        <w:t>Brugerbetaling</w:t>
      </w:r>
    </w:p>
    <w:p w14:paraId="5E5D3911" w14:textId="77777777" w:rsidR="00A9531D" w:rsidRDefault="00A9531D" w:rsidP="001264C2">
      <w:r>
        <w:t>Jf. bekendtgørelse nr. 1475 af 12. december 2017</w:t>
      </w:r>
      <w:r w:rsidRPr="00DE6CCC">
        <w:t xml:space="preserve"> om brugerbetaling for godkendelse og tilsyn efter lov om miljøbeskyttelse og lov om miljøgodkendelse m.v. af husdyrbrug, opkræves der brugerbetaling for landbrugstilsyn og de timer vi skal bruge på opfølgende tilsyn, jf. § 2 i ovennævnte bekendtgørelse.</w:t>
      </w:r>
      <w:r w:rsidRPr="00DE6CCC">
        <w:rPr>
          <w:bCs/>
        </w:rPr>
        <w:t xml:space="preserve"> </w:t>
      </w:r>
      <w:r>
        <w:t>Timeprisen er i 2020 på 330,22</w:t>
      </w:r>
      <w:r w:rsidRPr="00DE6CCC">
        <w:t xml:space="preserve"> kr./time. Det samlede beløb vil blive opkrævet sidst på året.</w:t>
      </w:r>
    </w:p>
    <w:p w14:paraId="39632C54" w14:textId="77777777" w:rsidR="00A9531D" w:rsidRPr="00DE6CCC" w:rsidRDefault="00A9531D" w:rsidP="001264C2"/>
    <w:p w14:paraId="2CA85341" w14:textId="77777777" w:rsidR="00A9531D" w:rsidRPr="001264C2" w:rsidRDefault="00A9531D" w:rsidP="001264C2">
      <w:pPr>
        <w:rPr>
          <w:b/>
        </w:rPr>
      </w:pPr>
      <w:r w:rsidRPr="001264C2">
        <w:rPr>
          <w:b/>
        </w:rPr>
        <w:t>Godkendelse af rapport</w:t>
      </w:r>
    </w:p>
    <w:p w14:paraId="508EBC0E" w14:textId="77777777" w:rsidR="00A9531D" w:rsidRPr="00DE6CCC" w:rsidRDefault="00A9531D" w:rsidP="001264C2">
      <w:r w:rsidRPr="00DE6CCC">
        <w:t>Silkeborg Kommune gør opmærksom på, at det altid er ejerens ansvar, at leve op til bestemmelserne i husdyrgødningsbekendtgørelsen, ligesom du skal huske at enhver udvidelse eller ændring af dyreholdet skal anmeldes til kommunen.</w:t>
      </w:r>
    </w:p>
    <w:p w14:paraId="0ED13DF4" w14:textId="77777777" w:rsidR="00A9531D" w:rsidRPr="00DE6CCC" w:rsidRDefault="00A9531D" w:rsidP="001264C2">
      <w:r w:rsidRPr="00DE6CCC">
        <w:t>Såfremt eventuelle bemærkninger/rettelser til tilsynsrapporten ikke er meddelt til Silkeborg Kommune inden 14 dage fra d.d., betragtes rapporten som godkendt af dig.</w:t>
      </w:r>
    </w:p>
    <w:p w14:paraId="0C427D74" w14:textId="77777777" w:rsidR="00A9531D" w:rsidRPr="00DE6CCC" w:rsidRDefault="00A9531D" w:rsidP="00AF1357">
      <w:pPr>
        <w:rPr>
          <w:sz w:val="18"/>
        </w:rPr>
      </w:pPr>
    </w:p>
    <w:p w14:paraId="6DD38D60" w14:textId="77777777" w:rsidR="00A9531D" w:rsidRPr="00FD5847" w:rsidRDefault="00A9531D" w:rsidP="00FD5847">
      <w:pPr>
        <w:rPr>
          <w:b/>
        </w:rPr>
      </w:pPr>
      <w:r w:rsidRPr="00FD5847">
        <w:rPr>
          <w:b/>
        </w:rPr>
        <w:t>Ved besøget var følgende personer tilstede:</w:t>
      </w:r>
    </w:p>
    <w:p w14:paraId="67E38B97" w14:textId="00CF72A8" w:rsidR="00A9531D" w:rsidRPr="00A13FB2" w:rsidRDefault="00BE40AA" w:rsidP="00FD5847">
      <w:r>
        <w:t>Jakob Falk Magnussen</w:t>
      </w:r>
      <w:r w:rsidR="00A9531D">
        <w:t xml:space="preserve">, </w:t>
      </w:r>
      <w:r>
        <w:t>Ejer</w:t>
      </w:r>
    </w:p>
    <w:p w14:paraId="1F6F1977" w14:textId="0DBF4368" w:rsidR="00A9531D" w:rsidRDefault="00A9531D" w:rsidP="00FD5847">
      <w:r w:rsidRPr="00D37412">
        <w:t>Lasse Kramer Langgaard Andersen</w:t>
      </w:r>
      <w:r w:rsidRPr="00A13FB2">
        <w:t>, Silkeborg Kommune</w:t>
      </w:r>
    </w:p>
    <w:p w14:paraId="7D89B10A" w14:textId="4CA13EA2" w:rsidR="00BE40AA" w:rsidRPr="00A13FB2" w:rsidRDefault="00BE40AA" w:rsidP="00FD5847">
      <w:r>
        <w:lastRenderedPageBreak/>
        <w:t>Kathrine Harpøth Kjeldsen, Silkeborg Kommune</w:t>
      </w:r>
    </w:p>
    <w:p w14:paraId="0430BC81" w14:textId="77777777" w:rsidR="00A9531D" w:rsidRDefault="00A9531D" w:rsidP="00FD5847"/>
    <w:p w14:paraId="5CBC6545" w14:textId="77777777" w:rsidR="00A9531D" w:rsidRPr="00E85A0D" w:rsidRDefault="00A9531D" w:rsidP="00E85A0D">
      <w:pPr>
        <w:rPr>
          <w:b/>
        </w:rPr>
      </w:pPr>
      <w:r w:rsidRPr="00E85A0D">
        <w:rPr>
          <w:b/>
        </w:rPr>
        <w:t>Vi har brug for jeres mening</w:t>
      </w:r>
    </w:p>
    <w:p w14:paraId="4286020D" w14:textId="77777777" w:rsidR="00A9531D" w:rsidRPr="00CD5CBE" w:rsidRDefault="00A9531D" w:rsidP="00E85A0D">
      <w:r w:rsidRPr="00CD5CBE">
        <w:t>Teknik og Miljø vil gerne blive bedre. Vi vil derfor gerne høre om din oplevelse med os. Da du ved tilsynet gav udtryk for at kommunen kan kontakte dig pr. E-mail, vil du modtage en E-mail med et link til et spørgeskema, som udfyldes elektronisk.</w:t>
      </w:r>
    </w:p>
    <w:p w14:paraId="2A097B79" w14:textId="77777777" w:rsidR="00A9531D" w:rsidRPr="00CD5CBE" w:rsidRDefault="00A9531D" w:rsidP="00E85A0D">
      <w:r w:rsidRPr="00CD5CBE">
        <w:t>Har du spørgsmål eller bemærkninger til ovenstående eller til andre forhold på dit landbrug, er du meget velkommen til at kontakte mig eller en anden fra landbrugsteamet.</w:t>
      </w:r>
    </w:p>
    <w:p w14:paraId="48D2A720" w14:textId="77777777" w:rsidR="00A9531D" w:rsidRDefault="00A9531D"/>
    <w:p w14:paraId="54624C1E" w14:textId="77777777" w:rsidR="00A9531D" w:rsidRPr="00D37412" w:rsidRDefault="00A9531D" w:rsidP="004120F8">
      <w:pPr>
        <w:rPr>
          <w:szCs w:val="20"/>
        </w:rPr>
      </w:pPr>
    </w:p>
    <w:p w14:paraId="5A0EFE67" w14:textId="77777777" w:rsidR="00A9531D" w:rsidRPr="00D37412" w:rsidRDefault="00A9531D" w:rsidP="004120F8">
      <w:pPr>
        <w:rPr>
          <w:szCs w:val="20"/>
        </w:rPr>
      </w:pPr>
    </w:p>
    <w:p w14:paraId="0C4297A7" w14:textId="77777777" w:rsidR="00A9531D" w:rsidRPr="00D37412" w:rsidRDefault="00A9531D" w:rsidP="004120F8">
      <w:pPr>
        <w:rPr>
          <w:szCs w:val="20"/>
        </w:rPr>
      </w:pPr>
    </w:p>
    <w:p w14:paraId="71C09A29" w14:textId="77777777" w:rsidR="00A9531D" w:rsidRPr="00D37412" w:rsidRDefault="00A9531D"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A9531D" w:rsidRPr="00D37412" w14:paraId="2641AD4E" w14:textId="77777777" w:rsidTr="00D37412">
        <w:trPr>
          <w:tblHeader/>
        </w:trPr>
        <w:tc>
          <w:tcPr>
            <w:tcW w:w="3630" w:type="dxa"/>
          </w:tcPr>
          <w:p w14:paraId="04E71574" w14:textId="77777777" w:rsidR="00A9531D" w:rsidRPr="00D37412" w:rsidRDefault="00A9531D" w:rsidP="004120F8">
            <w:pPr>
              <w:rPr>
                <w:szCs w:val="20"/>
              </w:rPr>
            </w:pPr>
            <w:r w:rsidRPr="00D37412">
              <w:rPr>
                <w:szCs w:val="20"/>
              </w:rPr>
              <w:t>Venlig hilsen</w:t>
            </w:r>
          </w:p>
          <w:p w14:paraId="302EAEAD" w14:textId="77777777" w:rsidR="00A9531D" w:rsidRPr="00D37412" w:rsidRDefault="00A9531D" w:rsidP="004120F8">
            <w:pPr>
              <w:rPr>
                <w:szCs w:val="20"/>
              </w:rPr>
            </w:pPr>
          </w:p>
          <w:p w14:paraId="09EFEAC8" w14:textId="77777777" w:rsidR="00A9531D" w:rsidRPr="00D37412" w:rsidRDefault="00A9531D" w:rsidP="00D37412">
            <w:pPr>
              <w:rPr>
                <w:szCs w:val="20"/>
              </w:rPr>
            </w:pPr>
            <w:bookmarkStart w:id="5" w:name="underskriftsbillede"/>
            <w:bookmarkEnd w:id="5"/>
            <w:r w:rsidRPr="00D37412">
              <w:rPr>
                <w:szCs w:val="20"/>
              </w:rPr>
              <w:t>Lasse Kramer Andersen</w:t>
            </w:r>
          </w:p>
          <w:p w14:paraId="540EBC84" w14:textId="77777777" w:rsidR="00A9531D" w:rsidRPr="00D37412" w:rsidRDefault="00A9531D" w:rsidP="00D37412">
            <w:pPr>
              <w:rPr>
                <w:szCs w:val="20"/>
              </w:rPr>
            </w:pPr>
            <w:r w:rsidRPr="00D37412">
              <w:rPr>
                <w:szCs w:val="20"/>
              </w:rPr>
              <w:t>Biolog</w:t>
            </w:r>
          </w:p>
        </w:tc>
        <w:tc>
          <w:tcPr>
            <w:tcW w:w="5554" w:type="dxa"/>
          </w:tcPr>
          <w:p w14:paraId="54630731" w14:textId="77777777" w:rsidR="00A9531D" w:rsidRPr="00D37412" w:rsidRDefault="00A9531D" w:rsidP="001A0684">
            <w:pPr>
              <w:rPr>
                <w:szCs w:val="20"/>
              </w:rPr>
            </w:pPr>
          </w:p>
          <w:p w14:paraId="7617CA93" w14:textId="77777777" w:rsidR="00A9531D" w:rsidRPr="00D37412" w:rsidRDefault="00A9531D" w:rsidP="001A0684">
            <w:pPr>
              <w:rPr>
                <w:szCs w:val="20"/>
              </w:rPr>
            </w:pPr>
          </w:p>
          <w:p w14:paraId="09C35933" w14:textId="77777777" w:rsidR="00A9531D" w:rsidRPr="00D37412" w:rsidRDefault="00A9531D" w:rsidP="001A0684">
            <w:pPr>
              <w:rPr>
                <w:szCs w:val="20"/>
              </w:rPr>
            </w:pPr>
            <w:bookmarkStart w:id="6" w:name="underskriftsbillede2"/>
            <w:bookmarkEnd w:id="6"/>
          </w:p>
        </w:tc>
      </w:tr>
    </w:tbl>
    <w:p w14:paraId="40A25085" w14:textId="77777777" w:rsidR="00A9531D" w:rsidRDefault="00A9531D" w:rsidP="003E2B41">
      <w:pPr>
        <w:spacing w:line="240" w:lineRule="auto"/>
        <w:rPr>
          <w:szCs w:val="20"/>
        </w:rPr>
        <w:sectPr w:rsidR="00A9531D" w:rsidSect="00D164DA">
          <w:headerReference w:type="default" r:id="rId13"/>
          <w:footerReference w:type="default" r:id="rId14"/>
          <w:headerReference w:type="first" r:id="rId15"/>
          <w:pgSz w:w="11907" w:h="16839"/>
          <w:pgMar w:top="2268" w:right="1134" w:bottom="567" w:left="1588" w:header="896" w:footer="828" w:gutter="0"/>
          <w:cols w:space="720"/>
          <w:titlePg/>
          <w:docGrid w:linePitch="360"/>
        </w:sectPr>
      </w:pPr>
    </w:p>
    <w:p w14:paraId="2DF7C739" w14:textId="77777777" w:rsidR="00A9531D" w:rsidRPr="00D37412" w:rsidRDefault="00A9531D" w:rsidP="00D37412">
      <w:pPr>
        <w:spacing w:after="200" w:line="276" w:lineRule="auto"/>
        <w:rPr>
          <w:rFonts w:eastAsia="Verdana"/>
          <w:b/>
          <w:szCs w:val="22"/>
        </w:rPr>
      </w:pPr>
      <w:r w:rsidRPr="00D37412">
        <w:rPr>
          <w:rFonts w:eastAsia="Verdana"/>
          <w:b/>
          <w:szCs w:val="22"/>
        </w:rPr>
        <w:lastRenderedPageBreak/>
        <w:t>Bilag - Det at få en indskærpelse</w:t>
      </w:r>
    </w:p>
    <w:p w14:paraId="15A2A56F" w14:textId="77777777" w:rsidR="00A9531D" w:rsidRPr="00D37412" w:rsidRDefault="00A9531D" w:rsidP="00D37412">
      <w:pPr>
        <w:spacing w:after="200" w:line="276" w:lineRule="auto"/>
        <w:rPr>
          <w:rFonts w:eastAsia="Verdana"/>
          <w:szCs w:val="22"/>
        </w:rPr>
      </w:pPr>
      <w:r w:rsidRPr="00D37412">
        <w:rPr>
          <w:rFonts w:eastAsia="Verdana"/>
          <w:szCs w:val="22"/>
        </w:rPr>
        <w:t xml:space="preserve">Når der er fundet forhold som ikke overholder den gældende lovgivning skal kommunen, som er tilsynsmyndighed, indskærpe pligten til at overholde lovgivningen overfor den ansvarlige. </w:t>
      </w:r>
    </w:p>
    <w:p w14:paraId="1BB150FE" w14:textId="77777777" w:rsidR="00A9531D" w:rsidRPr="00D37412" w:rsidRDefault="00A9531D" w:rsidP="00D37412">
      <w:pPr>
        <w:spacing w:after="200" w:line="276" w:lineRule="auto"/>
        <w:rPr>
          <w:rFonts w:eastAsia="Verdana"/>
          <w:szCs w:val="22"/>
        </w:rPr>
      </w:pPr>
      <w:r w:rsidRPr="00D37412">
        <w:rPr>
          <w:rFonts w:eastAsia="Verdana"/>
          <w:szCs w:val="22"/>
        </w:rPr>
        <w:t xml:space="preserve">Det at få indskærpet lovgivningen kan betragtes som en påmindelse om, at lovgivningen skal overholdes. Der henvises i øvrigt til Vejledning om håndhævelse af Miljøbeskyttelsesloven (håndhævelsesvejledningen), </w:t>
      </w:r>
      <w:r w:rsidRPr="00D37412">
        <w:rPr>
          <w:rFonts w:eastAsia="Verdana"/>
          <w:i/>
          <w:iCs/>
          <w:szCs w:val="22"/>
        </w:rPr>
        <w:t>Vejledning fra Miljøstyrelsen Nr. 6 2005</w:t>
      </w:r>
      <w:r w:rsidRPr="00D37412">
        <w:rPr>
          <w:rFonts w:eastAsia="Verdana"/>
          <w:szCs w:val="22"/>
        </w:rPr>
        <w:t xml:space="preserve">, der kan findes på Miljøstyrelsens hjemmeside </w:t>
      </w:r>
      <w:hyperlink r:id="rId16" w:history="1">
        <w:r w:rsidRPr="00D37412">
          <w:rPr>
            <w:rFonts w:eastAsia="Verdana"/>
            <w:color w:val="0000FF"/>
            <w:szCs w:val="20"/>
            <w:u w:val="single"/>
          </w:rPr>
          <w:t>www.mst.dk</w:t>
        </w:r>
      </w:hyperlink>
      <w:r w:rsidRPr="00D37412">
        <w:rPr>
          <w:rFonts w:eastAsia="Verdana"/>
          <w:szCs w:val="20"/>
        </w:rPr>
        <w:t>,</w:t>
      </w:r>
      <w:r w:rsidRPr="00D37412">
        <w:rPr>
          <w:rFonts w:eastAsia="Verdana"/>
          <w:szCs w:val="22"/>
        </w:rPr>
        <w:t xml:space="preserve"> hvoraf reglerne for indskærpelse fremgår.</w:t>
      </w:r>
    </w:p>
    <w:p w14:paraId="7C7CE68E" w14:textId="77777777" w:rsidR="00A9531D" w:rsidRPr="00D37412" w:rsidRDefault="00A9531D" w:rsidP="00D37412">
      <w:pPr>
        <w:spacing w:after="200" w:line="276" w:lineRule="auto"/>
        <w:rPr>
          <w:rFonts w:eastAsia="Verdana"/>
          <w:szCs w:val="22"/>
        </w:rPr>
      </w:pPr>
    </w:p>
    <w:p w14:paraId="5EA5BDF6" w14:textId="77777777" w:rsidR="00A9531D" w:rsidRDefault="00A9531D" w:rsidP="003E2B41">
      <w:pPr>
        <w:spacing w:line="240" w:lineRule="auto"/>
        <w:rPr>
          <w:szCs w:val="20"/>
        </w:rPr>
        <w:sectPr w:rsidR="00A9531D" w:rsidSect="00D37412">
          <w:headerReference w:type="default" r:id="rId17"/>
          <w:footerReference w:type="default" r:id="rId18"/>
          <w:headerReference w:type="first" r:id="rId19"/>
          <w:footerReference w:type="first" r:id="rId20"/>
          <w:pgSz w:w="11906" w:h="16838" w:code="9"/>
          <w:pgMar w:top="1701" w:right="1134" w:bottom="1701" w:left="1134" w:header="708" w:footer="708" w:gutter="0"/>
          <w:cols w:space="708"/>
          <w:docGrid w:linePitch="360"/>
        </w:sectPr>
      </w:pPr>
    </w:p>
    <w:p w14:paraId="17756142" w14:textId="77777777" w:rsidR="00A9531D" w:rsidRPr="00D37412" w:rsidRDefault="00A9531D" w:rsidP="00D37412">
      <w:pPr>
        <w:spacing w:after="200" w:line="276" w:lineRule="auto"/>
        <w:rPr>
          <w:rFonts w:eastAsia="Verdana"/>
          <w:b/>
          <w:szCs w:val="22"/>
        </w:rPr>
      </w:pPr>
      <w:r w:rsidRPr="00D37412">
        <w:rPr>
          <w:rFonts w:eastAsia="Verdana"/>
          <w:b/>
          <w:szCs w:val="22"/>
        </w:rPr>
        <w:lastRenderedPageBreak/>
        <w:t>Bilag - Tilsyn med erhvervsmæssigt dyrehold</w:t>
      </w:r>
    </w:p>
    <w:p w14:paraId="0D20E11E" w14:textId="77777777" w:rsidR="00A9531D" w:rsidRPr="00D37412" w:rsidRDefault="00A9531D" w:rsidP="00D37412">
      <w:pPr>
        <w:spacing w:after="200" w:line="276" w:lineRule="auto"/>
        <w:rPr>
          <w:rFonts w:eastAsia="Verdana"/>
          <w:szCs w:val="22"/>
        </w:rPr>
      </w:pPr>
      <w:r w:rsidRPr="00D37412">
        <w:rPr>
          <w:rFonts w:eastAsia="Verdana"/>
          <w:szCs w:val="22"/>
        </w:rPr>
        <w:t xml:space="preserve">Silkeborg Kommune fører tilsyn med erhvervsmæssige dyrehold. Ifølge Bekendtgørelse om Miljøtilsyn (nr. 866 af 23. juni 2017) skal kommunen lave en miljørisikovurdering af husdyrbrug der indgår i miljøtilsynsplanen og dermed skal have regelmæssigt basis tilsyn.  </w:t>
      </w:r>
    </w:p>
    <w:p w14:paraId="416901F5" w14:textId="77777777" w:rsidR="00A9531D" w:rsidRPr="00D37412" w:rsidRDefault="00A9531D" w:rsidP="00D37412">
      <w:pPr>
        <w:spacing w:after="200" w:line="276" w:lineRule="auto"/>
        <w:rPr>
          <w:rFonts w:eastAsia="Verdana"/>
          <w:szCs w:val="22"/>
        </w:rPr>
      </w:pPr>
      <w:r w:rsidRPr="00D37412">
        <w:rPr>
          <w:rFonts w:eastAsia="Verdana"/>
          <w:szCs w:val="22"/>
        </w:rPr>
        <w:t>Risikovurderingen bruges til at planlægge, hvor ofte kommunen besøger de enkelte husdyrbrug. En lav score medfører færre besøg og omvendt.</w:t>
      </w:r>
    </w:p>
    <w:p w14:paraId="747CE779" w14:textId="1E3A7453" w:rsidR="00A9531D" w:rsidRPr="00D37412" w:rsidRDefault="00A9531D" w:rsidP="00D37412">
      <w:pPr>
        <w:spacing w:after="200" w:line="276" w:lineRule="auto"/>
        <w:rPr>
          <w:rFonts w:eastAsia="Verdana"/>
          <w:szCs w:val="22"/>
        </w:rPr>
      </w:pPr>
      <w:r w:rsidRPr="00D37412">
        <w:rPr>
          <w:rFonts w:eastAsia="Verdana"/>
          <w:szCs w:val="22"/>
        </w:rPr>
        <w:t>Den samlede score for</w:t>
      </w:r>
      <w:r w:rsidR="00D31E43">
        <w:rPr>
          <w:rFonts w:eastAsia="Verdana"/>
          <w:szCs w:val="22"/>
        </w:rPr>
        <w:t xml:space="preserve"> St Bredlundvej 14 er 4,01</w:t>
      </w:r>
    </w:p>
    <w:p w14:paraId="76C8F421" w14:textId="77777777" w:rsidR="00A9531D" w:rsidRPr="00D37412" w:rsidRDefault="00A9531D" w:rsidP="00D37412">
      <w:pPr>
        <w:spacing w:after="200" w:line="276" w:lineRule="auto"/>
        <w:rPr>
          <w:rFonts w:eastAsia="Verdana"/>
          <w:szCs w:val="22"/>
        </w:rPr>
      </w:pPr>
      <w:r w:rsidRPr="00D37412">
        <w:rPr>
          <w:rFonts w:eastAsia="Verdana"/>
          <w:szCs w:val="22"/>
        </w:rPr>
        <w:t>Miljørisikovurderingen laves ud fra 5 parametre:</w:t>
      </w:r>
    </w:p>
    <w:p w14:paraId="164A9AD7" w14:textId="77777777" w:rsidR="00A9531D" w:rsidRPr="00D37412" w:rsidRDefault="00A9531D" w:rsidP="00D37412">
      <w:pPr>
        <w:numPr>
          <w:ilvl w:val="0"/>
          <w:numId w:val="8"/>
        </w:numPr>
        <w:spacing w:after="200" w:line="276" w:lineRule="auto"/>
        <w:contextualSpacing/>
        <w:rPr>
          <w:rFonts w:eastAsia="Verdana"/>
          <w:szCs w:val="22"/>
        </w:rPr>
      </w:pPr>
      <w:r w:rsidRPr="00D37412">
        <w:rPr>
          <w:rFonts w:eastAsia="Verdana"/>
          <w:szCs w:val="22"/>
        </w:rPr>
        <w:t>Miljøledelse, systematik og miljøforbedringer</w:t>
      </w:r>
    </w:p>
    <w:p w14:paraId="4722DF87" w14:textId="77777777" w:rsidR="00A9531D" w:rsidRPr="00D37412" w:rsidRDefault="00A9531D" w:rsidP="00D37412">
      <w:pPr>
        <w:numPr>
          <w:ilvl w:val="0"/>
          <w:numId w:val="8"/>
        </w:numPr>
        <w:spacing w:after="200" w:line="276" w:lineRule="auto"/>
        <w:contextualSpacing/>
        <w:rPr>
          <w:rFonts w:eastAsia="Verdana"/>
          <w:szCs w:val="22"/>
        </w:rPr>
      </w:pPr>
      <w:r w:rsidRPr="00D37412">
        <w:rPr>
          <w:rFonts w:eastAsia="Verdana"/>
          <w:szCs w:val="22"/>
        </w:rPr>
        <w:t>Regelefterlevelse (sum af håndhævelser siden sidste basistilsyn)</w:t>
      </w:r>
    </w:p>
    <w:p w14:paraId="1FE62B71" w14:textId="77777777" w:rsidR="00A9531D" w:rsidRPr="00D37412" w:rsidRDefault="00A9531D" w:rsidP="00D37412">
      <w:pPr>
        <w:numPr>
          <w:ilvl w:val="0"/>
          <w:numId w:val="8"/>
        </w:numPr>
        <w:spacing w:after="200" w:line="276" w:lineRule="auto"/>
        <w:contextualSpacing/>
        <w:rPr>
          <w:rFonts w:eastAsia="Verdana"/>
          <w:szCs w:val="22"/>
        </w:rPr>
      </w:pPr>
      <w:r w:rsidRPr="00D37412">
        <w:rPr>
          <w:rFonts w:eastAsia="Verdana"/>
          <w:szCs w:val="22"/>
        </w:rPr>
        <w:t>Forhold, der har betydning for at forebygge uheld med husdyrgødning</w:t>
      </w:r>
    </w:p>
    <w:p w14:paraId="5C1D4905" w14:textId="77777777" w:rsidR="00A9531D" w:rsidRPr="00D37412" w:rsidRDefault="00A9531D" w:rsidP="00D37412">
      <w:pPr>
        <w:numPr>
          <w:ilvl w:val="0"/>
          <w:numId w:val="8"/>
        </w:numPr>
        <w:spacing w:after="200" w:line="276" w:lineRule="auto"/>
        <w:contextualSpacing/>
        <w:rPr>
          <w:rFonts w:eastAsia="Verdana"/>
          <w:szCs w:val="22"/>
        </w:rPr>
      </w:pPr>
      <w:r w:rsidRPr="00D37412">
        <w:rPr>
          <w:rFonts w:eastAsia="Verdana"/>
          <w:szCs w:val="22"/>
        </w:rPr>
        <w:t>Husdyrbrugets størrelse</w:t>
      </w:r>
    </w:p>
    <w:p w14:paraId="6A871CC8" w14:textId="77777777" w:rsidR="00A9531D" w:rsidRPr="00D37412" w:rsidRDefault="00A9531D" w:rsidP="00D37412">
      <w:pPr>
        <w:spacing w:after="200" w:line="276" w:lineRule="auto"/>
        <w:rPr>
          <w:rFonts w:eastAsia="Verdana"/>
          <w:szCs w:val="22"/>
        </w:rPr>
      </w:pPr>
      <w:r w:rsidRPr="00D37412">
        <w:rPr>
          <w:rFonts w:eastAsia="Verdana"/>
          <w:szCs w:val="22"/>
        </w:rPr>
        <w:t>Sårbarhed opgjort som afstand til følsomme områder og/eller om virksomheden eller husdyrbruget er placeret i områder med drikkevandsinteresser af forskellig værdi</w:t>
      </w:r>
    </w:p>
    <w:p w14:paraId="5C6807EF" w14:textId="77777777" w:rsidR="00A9531D" w:rsidRPr="00D37412" w:rsidRDefault="00A9531D" w:rsidP="00D37412">
      <w:pPr>
        <w:spacing w:after="200" w:line="276" w:lineRule="auto"/>
        <w:rPr>
          <w:rFonts w:eastAsia="Verdana"/>
          <w:szCs w:val="22"/>
        </w:rPr>
      </w:pPr>
      <w:r w:rsidRPr="00D37412">
        <w:rPr>
          <w:rFonts w:eastAsia="Verdana"/>
          <w:szCs w:val="22"/>
        </w:rPr>
        <w:t>Der kan gives en score på 1, 3 eller 5, hvor 1 er lav risiko og 5 er høj risiko.</w:t>
      </w:r>
    </w:p>
    <w:p w14:paraId="1E054F84" w14:textId="77777777" w:rsidR="00A9531D" w:rsidRPr="00D37412" w:rsidRDefault="00A9531D" w:rsidP="00D37412">
      <w:pPr>
        <w:spacing w:after="200" w:line="276" w:lineRule="auto"/>
        <w:rPr>
          <w:rFonts w:eastAsia="Verdana"/>
          <w:szCs w:val="22"/>
        </w:rPr>
      </w:pPr>
      <w:r w:rsidRPr="00D37412">
        <w:rPr>
          <w:rFonts w:eastAsia="Verdana"/>
          <w:szCs w:val="22"/>
        </w:rPr>
        <w:t>Du kan læse mere om miljørisikoscoring på miljøstyrelsens hjemmeside:</w:t>
      </w:r>
    </w:p>
    <w:p w14:paraId="4CC83FD0" w14:textId="77777777" w:rsidR="00A9531D" w:rsidRPr="00D37412" w:rsidRDefault="003306EF" w:rsidP="00D37412">
      <w:pPr>
        <w:spacing w:after="200" w:line="276" w:lineRule="auto"/>
        <w:rPr>
          <w:rFonts w:eastAsia="Verdana"/>
          <w:szCs w:val="22"/>
        </w:rPr>
      </w:pPr>
      <w:hyperlink r:id="rId21" w:history="1">
        <w:r w:rsidR="00A9531D" w:rsidRPr="00D37412">
          <w:rPr>
            <w:rFonts w:eastAsia="Verdana"/>
            <w:color w:val="0000FF"/>
            <w:szCs w:val="20"/>
            <w:u w:val="single"/>
          </w:rPr>
          <w:t>http://www2.mst.dk/wiki/Tilsyn.Default.aspx</w:t>
        </w:r>
      </w:hyperlink>
      <w:r w:rsidR="00A9531D" w:rsidRPr="00D37412">
        <w:rPr>
          <w:rFonts w:eastAsia="Verdana"/>
          <w:szCs w:val="22"/>
        </w:rPr>
        <w:t xml:space="preserve">  </w:t>
      </w:r>
    </w:p>
    <w:p w14:paraId="3944E5A1" w14:textId="77777777" w:rsidR="00A9531D" w:rsidRPr="00D37412" w:rsidRDefault="00A9531D" w:rsidP="00D37412">
      <w:pPr>
        <w:spacing w:after="200" w:line="276" w:lineRule="auto"/>
        <w:rPr>
          <w:rFonts w:eastAsia="Verdana"/>
          <w:i/>
          <w:szCs w:val="22"/>
        </w:rPr>
      </w:pPr>
      <w:r w:rsidRPr="00D37412">
        <w:rPr>
          <w:rFonts w:eastAsia="Verdana"/>
          <w:i/>
          <w:szCs w:val="22"/>
        </w:rPr>
        <w:t>Tilsynstyper</w:t>
      </w:r>
    </w:p>
    <w:p w14:paraId="232A2DE0" w14:textId="77777777" w:rsidR="00A9531D" w:rsidRPr="00D37412" w:rsidRDefault="00A9531D" w:rsidP="00D37412">
      <w:pPr>
        <w:spacing w:after="200" w:line="276" w:lineRule="auto"/>
        <w:rPr>
          <w:rFonts w:eastAsia="Verdana"/>
          <w:szCs w:val="22"/>
        </w:rPr>
      </w:pPr>
      <w:r w:rsidRPr="00D37412">
        <w:rPr>
          <w:rFonts w:eastAsia="Verdana"/>
          <w:szCs w:val="22"/>
        </w:rPr>
        <w:t>Silkeborg Kommune fører 3 typer af tilsyn. Basis tilsyn, prioriteret tilsyn og kampagnetilsyn.</w:t>
      </w:r>
    </w:p>
    <w:p w14:paraId="242EC2CB" w14:textId="77777777" w:rsidR="00A9531D" w:rsidRPr="00D37412" w:rsidRDefault="00A9531D" w:rsidP="00D37412">
      <w:pPr>
        <w:spacing w:line="276" w:lineRule="auto"/>
        <w:rPr>
          <w:rFonts w:eastAsia="Verdana"/>
          <w:szCs w:val="22"/>
        </w:rPr>
      </w:pPr>
      <w:r w:rsidRPr="00D37412">
        <w:rPr>
          <w:rFonts w:eastAsia="Verdana"/>
          <w:szCs w:val="22"/>
        </w:rPr>
        <w:t xml:space="preserve">Basistilsyn </w:t>
      </w:r>
    </w:p>
    <w:p w14:paraId="30F3A61C" w14:textId="77777777" w:rsidR="00A9531D" w:rsidRPr="00D37412" w:rsidRDefault="00A9531D" w:rsidP="00D37412">
      <w:pPr>
        <w:spacing w:after="200" w:line="276" w:lineRule="auto"/>
        <w:rPr>
          <w:rFonts w:eastAsia="Verdana"/>
          <w:szCs w:val="22"/>
        </w:rPr>
      </w:pPr>
      <w:r w:rsidRPr="00D37412">
        <w:rPr>
          <w:rFonts w:eastAsia="Verdana"/>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0E385B23" w14:textId="77777777" w:rsidR="00A9531D" w:rsidRPr="00D37412" w:rsidRDefault="00A9531D" w:rsidP="00D37412">
      <w:pPr>
        <w:spacing w:line="276" w:lineRule="auto"/>
        <w:rPr>
          <w:rFonts w:eastAsia="Verdana"/>
          <w:szCs w:val="22"/>
        </w:rPr>
      </w:pPr>
      <w:r w:rsidRPr="00D37412">
        <w:rPr>
          <w:rFonts w:eastAsia="Verdana"/>
          <w:szCs w:val="22"/>
        </w:rPr>
        <w:t>Prioriteret tilsyn</w:t>
      </w:r>
    </w:p>
    <w:p w14:paraId="230D14D3" w14:textId="77777777" w:rsidR="00A9531D" w:rsidRPr="00D37412" w:rsidRDefault="00A9531D" w:rsidP="00D37412">
      <w:pPr>
        <w:spacing w:after="200" w:line="276" w:lineRule="auto"/>
        <w:rPr>
          <w:rFonts w:eastAsia="Verdana"/>
          <w:szCs w:val="22"/>
        </w:rPr>
      </w:pPr>
      <w:r w:rsidRPr="00D37412">
        <w:rPr>
          <w:rFonts w:eastAsia="Verdana"/>
          <w:szCs w:val="22"/>
        </w:rPr>
        <w:t xml:space="preserve">I perioden mellem basistilsynene kan kommunen udføre et eller flere </w:t>
      </w:r>
      <w:r w:rsidRPr="00D37412">
        <w:rPr>
          <w:rFonts w:eastAsia="Verdana"/>
          <w:i/>
          <w:szCs w:val="22"/>
        </w:rPr>
        <w:t>prioriterede tilsyn</w:t>
      </w:r>
      <w:r w:rsidRPr="00D37412">
        <w:rPr>
          <w:rFonts w:eastAsia="Verdana"/>
          <w:szCs w:val="22"/>
        </w:rPr>
        <w:t>. Der føres oftest prioriteret tilsyn med landbrug med en høj risikoscore.</w:t>
      </w:r>
    </w:p>
    <w:p w14:paraId="47E4A497" w14:textId="77777777" w:rsidR="00A9531D" w:rsidRPr="00D37412" w:rsidRDefault="00A9531D" w:rsidP="00D37412">
      <w:pPr>
        <w:spacing w:line="276" w:lineRule="auto"/>
        <w:rPr>
          <w:rFonts w:eastAsia="Verdana"/>
          <w:szCs w:val="22"/>
        </w:rPr>
      </w:pPr>
      <w:r w:rsidRPr="00D37412">
        <w:rPr>
          <w:rFonts w:eastAsia="Verdana"/>
          <w:szCs w:val="22"/>
        </w:rPr>
        <w:t>Kampagnetilsyn</w:t>
      </w:r>
    </w:p>
    <w:p w14:paraId="298B08B4" w14:textId="77777777" w:rsidR="00A9531D" w:rsidRPr="00D37412" w:rsidRDefault="00A9531D" w:rsidP="00D37412">
      <w:pPr>
        <w:spacing w:after="200" w:line="276" w:lineRule="auto"/>
        <w:rPr>
          <w:rFonts w:eastAsia="Verdana"/>
          <w:szCs w:val="22"/>
        </w:rPr>
      </w:pPr>
      <w:r w:rsidRPr="00D37412">
        <w:rPr>
          <w:rFonts w:eastAsia="Verdana"/>
          <w:szCs w:val="22"/>
        </w:rPr>
        <w:t>Kampagnetilsyn er et særligt tilsyn som fastlægges fra år til år. Der vælges et emne som der skal være særlig fokus på i tilsynsåret. Kommunen udvælger herefter de landbrug som skal have et kampagnetilsyn.</w:t>
      </w:r>
    </w:p>
    <w:p w14:paraId="55D99EAE" w14:textId="77777777" w:rsidR="00A9531D" w:rsidRPr="00D37412" w:rsidRDefault="00A9531D" w:rsidP="00D37412">
      <w:pPr>
        <w:spacing w:after="200" w:line="276" w:lineRule="auto"/>
        <w:rPr>
          <w:rFonts w:eastAsia="Verdana"/>
          <w:sz w:val="18"/>
        </w:rPr>
      </w:pPr>
    </w:p>
    <w:p w14:paraId="18A96962" w14:textId="77777777" w:rsidR="00A9531D" w:rsidRDefault="00A9531D" w:rsidP="003E2B41">
      <w:pPr>
        <w:spacing w:line="240" w:lineRule="auto"/>
        <w:rPr>
          <w:szCs w:val="20"/>
        </w:rPr>
        <w:sectPr w:rsidR="00A9531D" w:rsidSect="00D37412">
          <w:headerReference w:type="default" r:id="rId22"/>
          <w:footerReference w:type="default" r:id="rId23"/>
          <w:pgSz w:w="11906" w:h="16838" w:code="9"/>
          <w:pgMar w:top="1701" w:right="1134" w:bottom="1701" w:left="1134" w:header="708" w:footer="708" w:gutter="0"/>
          <w:cols w:space="708"/>
          <w:docGrid w:linePitch="360"/>
        </w:sectPr>
      </w:pPr>
    </w:p>
    <w:p w14:paraId="363C84DB" w14:textId="77777777" w:rsidR="00A9531D" w:rsidRPr="00D37412" w:rsidRDefault="00A9531D" w:rsidP="00D37412">
      <w:pPr>
        <w:spacing w:after="200" w:line="276" w:lineRule="auto"/>
        <w:rPr>
          <w:rFonts w:eastAsia="Verdana"/>
          <w:b/>
          <w:szCs w:val="22"/>
        </w:rPr>
      </w:pPr>
      <w:r w:rsidRPr="00D37412">
        <w:rPr>
          <w:rFonts w:eastAsia="Verdana"/>
          <w:b/>
          <w:szCs w:val="22"/>
        </w:rPr>
        <w:lastRenderedPageBreak/>
        <w:t>Bilag - Aflevering af affald på genbrugspladsen</w:t>
      </w:r>
    </w:p>
    <w:p w14:paraId="4AC19E80" w14:textId="77777777" w:rsidR="00A9531D" w:rsidRPr="00D37412" w:rsidRDefault="00A9531D" w:rsidP="00D37412">
      <w:pPr>
        <w:spacing w:after="200" w:line="276" w:lineRule="auto"/>
        <w:rPr>
          <w:rFonts w:eastAsia="Verdana"/>
          <w:szCs w:val="22"/>
        </w:rPr>
      </w:pPr>
      <w:r w:rsidRPr="00D37412">
        <w:rPr>
          <w:rFonts w:eastAsia="Verdana"/>
          <w:szCs w:val="22"/>
        </w:rPr>
        <w:t xml:space="preserve">Hvis et landbrug med tilhørende cvr nr.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00EA5F48" w14:textId="77777777" w:rsidR="00A9531D" w:rsidRPr="00D37412" w:rsidRDefault="00A9531D" w:rsidP="00D37412">
      <w:pPr>
        <w:spacing w:after="200" w:line="276" w:lineRule="auto"/>
        <w:rPr>
          <w:rFonts w:eastAsia="Verdana"/>
          <w:sz w:val="18"/>
        </w:rPr>
      </w:pPr>
      <w:r w:rsidRPr="00D37412">
        <w:rPr>
          <w:rFonts w:eastAsia="Verdana"/>
          <w:noProof/>
          <w:szCs w:val="22"/>
        </w:rPr>
        <w:drawing>
          <wp:inline distT="0" distB="0" distL="0" distR="0" wp14:anchorId="731CFB5D" wp14:editId="39E41758">
            <wp:extent cx="6124575" cy="3438525"/>
            <wp:effectExtent l="0" t="0" r="9525"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124575" cy="3438525"/>
                    </a:xfrm>
                    <a:prstGeom prst="rect">
                      <a:avLst/>
                    </a:prstGeom>
                    <a:noFill/>
                    <a:ln>
                      <a:noFill/>
                    </a:ln>
                  </pic:spPr>
                </pic:pic>
              </a:graphicData>
            </a:graphic>
          </wp:inline>
        </w:drawing>
      </w:r>
    </w:p>
    <w:p w14:paraId="3A560B46" w14:textId="77777777" w:rsidR="00A9531D" w:rsidRPr="00D37412" w:rsidRDefault="00A9531D" w:rsidP="00D37412">
      <w:pPr>
        <w:spacing w:after="200" w:line="276" w:lineRule="auto"/>
        <w:rPr>
          <w:rFonts w:eastAsia="Verdana"/>
          <w:i/>
          <w:szCs w:val="22"/>
          <w:u w:val="single"/>
        </w:rPr>
      </w:pPr>
      <w:r w:rsidRPr="00D37412">
        <w:rPr>
          <w:rFonts w:eastAsia="Verdana"/>
          <w:szCs w:val="22"/>
        </w:rPr>
        <w:t xml:space="preserve">For virksomheder er det også muligt, at bortskaffe affaldet efter behov ved at betale pr. besøg på genbrugspladsen. Se i tabellen ovenfor. </w:t>
      </w:r>
      <w:r w:rsidRPr="00D37412">
        <w:rPr>
          <w:rFonts w:eastAsia="Verdana"/>
          <w:szCs w:val="22"/>
        </w:rPr>
        <w:br/>
      </w:r>
      <w:r w:rsidRPr="00D37412">
        <w:rPr>
          <w:rFonts w:eastAsia="Verdana"/>
          <w:szCs w:val="22"/>
          <w:u w:val="single"/>
        </w:rPr>
        <w:br/>
      </w:r>
      <w:r w:rsidRPr="00D37412">
        <w:rPr>
          <w:rFonts w:eastAsia="Verdana"/>
          <w:i/>
          <w:szCs w:val="22"/>
        </w:rPr>
        <w:t>Særligt for dokumentation af aflevering af farligt affald</w:t>
      </w:r>
    </w:p>
    <w:p w14:paraId="11FB462A" w14:textId="77777777" w:rsidR="00A9531D" w:rsidRPr="00D37412" w:rsidRDefault="00A9531D" w:rsidP="00D37412">
      <w:pPr>
        <w:spacing w:after="200" w:line="276" w:lineRule="auto"/>
        <w:rPr>
          <w:rFonts w:eastAsia="Verdana"/>
          <w:bCs/>
          <w:i/>
          <w:szCs w:val="22"/>
        </w:rPr>
      </w:pPr>
      <w:r w:rsidRPr="00D37412">
        <w:rPr>
          <w:rFonts w:eastAsia="Verdana"/>
          <w:szCs w:val="22"/>
        </w:rPr>
        <w:t>Virksomheder har pligt til at dokumentere, at deres farlige affald bliver håndteret korrekt. Derfor skal du altid udfylde kvitteringsskema på Silkeborg Forsynings hjemmeside og medbringe det, så personalet kan stemple det, når du afleverer farligt affald fra virksomheden på genbrugspladsen. Alternativt kan du bruge en godkendt indsamler til at håndtere dit farlige affald.</w:t>
      </w:r>
      <w:r w:rsidRPr="00D37412">
        <w:rPr>
          <w:rFonts w:eastAsia="Verdana"/>
          <w:szCs w:val="22"/>
        </w:rPr>
        <w:br/>
      </w:r>
      <w:r w:rsidRPr="00D37412">
        <w:rPr>
          <w:rFonts w:eastAsia="Verdana"/>
          <w:szCs w:val="22"/>
          <w:u w:val="single"/>
        </w:rPr>
        <w:br/>
      </w:r>
      <w:r w:rsidRPr="00D37412">
        <w:rPr>
          <w:rFonts w:eastAsia="Verdana"/>
          <w:i/>
          <w:szCs w:val="22"/>
        </w:rPr>
        <w:t>Tilmelding</w:t>
      </w:r>
    </w:p>
    <w:p w14:paraId="6FBF6E01" w14:textId="77777777" w:rsidR="00A9531D" w:rsidRPr="00D37412" w:rsidRDefault="00A9531D" w:rsidP="00D37412">
      <w:pPr>
        <w:spacing w:after="200" w:line="276" w:lineRule="auto"/>
        <w:rPr>
          <w:rFonts w:eastAsia="Verdana"/>
          <w:szCs w:val="22"/>
        </w:rPr>
      </w:pPr>
      <w:r w:rsidRPr="00D37412">
        <w:rPr>
          <w:rFonts w:eastAsia="Verdana"/>
          <w:szCs w:val="22"/>
        </w:rPr>
        <w:t>Virksomheden kan tilmeldes sig til Silkeborg Forsyning A/S på telefon 89 20 64 00.</w:t>
      </w:r>
    </w:p>
    <w:p w14:paraId="1DEC17C6" w14:textId="77777777" w:rsidR="00A9531D" w:rsidRPr="00D37412" w:rsidRDefault="00A9531D" w:rsidP="00D37412">
      <w:pPr>
        <w:spacing w:after="200" w:line="276" w:lineRule="auto"/>
        <w:rPr>
          <w:rFonts w:eastAsia="Verdana"/>
          <w:szCs w:val="22"/>
        </w:rPr>
      </w:pPr>
    </w:p>
    <w:p w14:paraId="0558C0B4" w14:textId="77777777" w:rsidR="00A9531D" w:rsidRPr="00D37412" w:rsidRDefault="00A9531D" w:rsidP="00D37412">
      <w:pPr>
        <w:spacing w:after="200" w:line="276" w:lineRule="auto"/>
        <w:rPr>
          <w:rFonts w:eastAsia="Verdana"/>
          <w:szCs w:val="22"/>
        </w:rPr>
      </w:pPr>
    </w:p>
    <w:p w14:paraId="38E56E97" w14:textId="77777777" w:rsidR="00A9531D" w:rsidRPr="00D37412" w:rsidRDefault="00A9531D" w:rsidP="00D37412">
      <w:pPr>
        <w:spacing w:after="200" w:line="276" w:lineRule="auto"/>
        <w:rPr>
          <w:rFonts w:eastAsia="Verdana"/>
          <w:szCs w:val="22"/>
        </w:rPr>
      </w:pPr>
    </w:p>
    <w:p w14:paraId="54D06F58" w14:textId="77777777" w:rsidR="00A9531D" w:rsidRPr="00D37412" w:rsidRDefault="00A9531D" w:rsidP="00D37412">
      <w:pPr>
        <w:spacing w:after="200" w:line="276" w:lineRule="auto"/>
        <w:rPr>
          <w:rFonts w:eastAsia="Verdana"/>
          <w:szCs w:val="22"/>
        </w:rPr>
      </w:pPr>
    </w:p>
    <w:p w14:paraId="5B4C70AA" w14:textId="77777777" w:rsidR="00A9531D" w:rsidRDefault="00A9531D" w:rsidP="003E2B41">
      <w:pPr>
        <w:spacing w:line="240" w:lineRule="auto"/>
        <w:rPr>
          <w:szCs w:val="20"/>
        </w:rPr>
        <w:sectPr w:rsidR="00A9531D" w:rsidSect="00D37412">
          <w:headerReference w:type="default" r:id="rId26"/>
          <w:footerReference w:type="default" r:id="rId27"/>
          <w:pgSz w:w="11906" w:h="16838" w:code="9"/>
          <w:pgMar w:top="1701" w:right="1134" w:bottom="1701" w:left="1134" w:header="708" w:footer="708" w:gutter="0"/>
          <w:cols w:space="708"/>
          <w:docGrid w:linePitch="360"/>
        </w:sectPr>
      </w:pPr>
    </w:p>
    <w:p w14:paraId="1E8B009A" w14:textId="77777777" w:rsidR="00A9531D" w:rsidRPr="00D37412" w:rsidRDefault="00A9531D" w:rsidP="00D37412">
      <w:pPr>
        <w:keepNext/>
        <w:keepLines/>
        <w:spacing w:before="240"/>
        <w:outlineLvl w:val="0"/>
        <w:rPr>
          <w:rFonts w:eastAsia="Times New Roman"/>
          <w:color w:val="000000"/>
          <w:sz w:val="32"/>
          <w:szCs w:val="32"/>
        </w:rPr>
      </w:pPr>
      <w:r w:rsidRPr="00D37412">
        <w:rPr>
          <w:rFonts w:eastAsia="Times New Roman"/>
          <w:color w:val="000000"/>
          <w:sz w:val="32"/>
          <w:szCs w:val="32"/>
        </w:rPr>
        <w:lastRenderedPageBreak/>
        <w:t>Oplysningspligt Landbrug</w:t>
      </w:r>
    </w:p>
    <w:p w14:paraId="55A2DB6D" w14:textId="77777777" w:rsidR="00A9531D" w:rsidRPr="00D37412" w:rsidRDefault="00A9531D" w:rsidP="00D37412">
      <w:pPr>
        <w:rPr>
          <w:i/>
          <w:iCs/>
          <w:szCs w:val="22"/>
        </w:rPr>
      </w:pPr>
    </w:p>
    <w:p w14:paraId="63C8C960" w14:textId="77777777" w:rsidR="00A9531D" w:rsidRPr="00D37412" w:rsidRDefault="00A9531D" w:rsidP="00D37412">
      <w:pPr>
        <w:rPr>
          <w:rFonts w:eastAsia="Times New Roman"/>
          <w:szCs w:val="20"/>
        </w:rPr>
      </w:pPr>
      <w:r w:rsidRPr="00D37412">
        <w:rPr>
          <w:i/>
          <w:iCs/>
          <w:szCs w:val="22"/>
        </w:rPr>
        <w:t xml:space="preserve">Silkeborg Kommune behandler oplysninger om dig for at kunne behandle din henvendelse. </w:t>
      </w:r>
      <w:r w:rsidRPr="00D37412">
        <w:rPr>
          <w:i/>
          <w:iCs/>
          <w:szCs w:val="22"/>
        </w:rPr>
        <w:br/>
        <w:t xml:space="preserve">Ønsker du at vide mere om, hvordan vi passer på dine oplysninger, og hvilke rettigheder du har, kan du læse mere på denne hjemmeside: </w:t>
      </w:r>
      <w:hyperlink r:id="rId28" w:history="1">
        <w:r w:rsidRPr="00D37412">
          <w:rPr>
            <w:i/>
            <w:color w:val="0000FF"/>
            <w:szCs w:val="20"/>
            <w:u w:val="single"/>
          </w:rPr>
          <w:t>https://oplysningsbrev.silkeborg.dk/landbrug</w:t>
        </w:r>
      </w:hyperlink>
    </w:p>
    <w:p w14:paraId="28E24D7B" w14:textId="77777777" w:rsidR="00A9531D" w:rsidRPr="00D37412" w:rsidRDefault="00A9531D" w:rsidP="00D37412">
      <w:pPr>
        <w:rPr>
          <w:szCs w:val="22"/>
        </w:rPr>
      </w:pPr>
    </w:p>
    <w:p w14:paraId="0CC326DA" w14:textId="77777777" w:rsidR="00A9531D" w:rsidRPr="00D37412" w:rsidRDefault="00A9531D" w:rsidP="003E2B41">
      <w:pPr>
        <w:spacing w:line="240" w:lineRule="auto"/>
        <w:rPr>
          <w:szCs w:val="20"/>
        </w:rPr>
      </w:pPr>
    </w:p>
    <w:sectPr w:rsidR="00A9531D" w:rsidRPr="00D37412" w:rsidSect="00D37412">
      <w:headerReference w:type="default" r:id="rId29"/>
      <w:footerReference w:type="default" r:id="rId30"/>
      <w:pgSz w:w="11906" w:h="16838"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5F8F" w14:textId="77777777" w:rsidR="00A9531D" w:rsidRDefault="00A9531D" w:rsidP="00A9531D">
      <w:pPr>
        <w:spacing w:line="240" w:lineRule="auto"/>
      </w:pPr>
      <w:r>
        <w:separator/>
      </w:r>
    </w:p>
  </w:endnote>
  <w:endnote w:type="continuationSeparator" w:id="0">
    <w:p w14:paraId="2FCEBD6B" w14:textId="77777777" w:rsidR="00A9531D" w:rsidRDefault="00A9531D" w:rsidP="00A95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140"/>
      <w:tblOverlap w:val="never"/>
      <w:tblW w:w="0" w:type="auto"/>
      <w:tblLook w:val="01E0" w:firstRow="1" w:lastRow="1" w:firstColumn="1" w:lastColumn="1" w:noHBand="0" w:noVBand="0"/>
    </w:tblPr>
    <w:tblGrid>
      <w:gridCol w:w="9072"/>
    </w:tblGrid>
    <w:tr w:rsidR="00A9531D" w:rsidRPr="00D37412" w14:paraId="4F2ED9B4" w14:textId="77777777" w:rsidTr="0050233A">
      <w:trPr>
        <w:trHeight w:val="851"/>
      </w:trPr>
      <w:tc>
        <w:tcPr>
          <w:tcW w:w="9072" w:type="dxa"/>
          <w:tcMar>
            <w:left w:w="0" w:type="dxa"/>
            <w:right w:w="0" w:type="dxa"/>
          </w:tcMar>
        </w:tcPr>
        <w:p w14:paraId="127FE2DC" w14:textId="77777777" w:rsidR="00A9531D" w:rsidRPr="00D37412" w:rsidRDefault="00A9531D" w:rsidP="00E03EE1">
          <w:pPr>
            <w:pStyle w:val="Sidefod"/>
            <w:rPr>
              <w:sz w:val="14"/>
              <w:szCs w:val="14"/>
            </w:rPr>
          </w:pPr>
          <w:r w:rsidRPr="00D37412">
            <w:rPr>
              <w:sz w:val="14"/>
              <w:szCs w:val="14"/>
            </w:rPr>
            <w:t xml:space="preserve">Side </w:t>
          </w:r>
          <w:r w:rsidRPr="00D37412">
            <w:rPr>
              <w:sz w:val="14"/>
              <w:szCs w:val="14"/>
            </w:rPr>
            <w:fldChar w:fldCharType="begin"/>
          </w:r>
          <w:r w:rsidRPr="00D37412">
            <w:rPr>
              <w:sz w:val="14"/>
              <w:szCs w:val="14"/>
            </w:rPr>
            <w:instrText xml:space="preserve"> PAGE </w:instrText>
          </w:r>
          <w:r w:rsidRPr="00D37412">
            <w:rPr>
              <w:sz w:val="14"/>
              <w:szCs w:val="14"/>
            </w:rPr>
            <w:fldChar w:fldCharType="separate"/>
          </w:r>
          <w:r w:rsidRPr="00D37412">
            <w:rPr>
              <w:noProof/>
              <w:sz w:val="14"/>
              <w:szCs w:val="14"/>
            </w:rPr>
            <w:t>2</w:t>
          </w:r>
          <w:r w:rsidRPr="00D37412">
            <w:rPr>
              <w:sz w:val="14"/>
              <w:szCs w:val="14"/>
            </w:rPr>
            <w:fldChar w:fldCharType="end"/>
          </w:r>
        </w:p>
      </w:tc>
    </w:tr>
  </w:tbl>
  <w:p w14:paraId="5362A8AE" w14:textId="77777777" w:rsidR="00A9531D" w:rsidRPr="00D37412" w:rsidRDefault="00A9531D" w:rsidP="005C35B8">
    <w:pPr>
      <w:pStyle w:val="Sidefod"/>
      <w:rPr>
        <w:sz w:val="14"/>
        <w:szCs w:val="14"/>
      </w:rPr>
    </w:pPr>
    <w:r w:rsidRPr="00D37412">
      <w:rPr>
        <w:noProof/>
        <w:sz w:val="14"/>
        <w:szCs w:val="14"/>
        <w:lang w:eastAsia="da-DK"/>
      </w:rPr>
      <mc:AlternateContent>
        <mc:Choice Requires="wps">
          <w:drawing>
            <wp:anchor distT="0" distB="0" distL="114300" distR="114300" simplePos="0" relativeHeight="251659264" behindDoc="0" locked="1" layoutInCell="1" allowOverlap="1" wp14:anchorId="45FE4BBC" wp14:editId="47AC4523">
              <wp:simplePos x="0" y="0"/>
              <wp:positionH relativeFrom="margin">
                <wp:align>left</wp:align>
              </wp:positionH>
              <wp:positionV relativeFrom="page">
                <wp:posOffset>9541510</wp:posOffset>
              </wp:positionV>
              <wp:extent cx="58428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C2E7A" id="_x0000_t32" coordsize="21600,21600" o:spt="32" o:oned="t" path="m,l21600,21600e" filled="f">
              <v:path arrowok="t" fillok="f" o:connecttype="none"/>
              <o:lock v:ext="edit" shapetype="t"/>
            </v:shapetype>
            <v:shape id="AutoShape 7" o:spid="_x0000_s1026" type="#_x0000_t32"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" strokeweight=".5pt">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E95A" w14:textId="77777777" w:rsidR="00A9531D" w:rsidRPr="00D37412" w:rsidRDefault="00A9531D" w:rsidP="00D3741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723D" w14:textId="77777777" w:rsidR="00A9531D" w:rsidRPr="00D37412" w:rsidRDefault="00A9531D" w:rsidP="00D3741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9FDA" w14:textId="77777777" w:rsidR="00A9531D" w:rsidRPr="00D37412" w:rsidRDefault="00A9531D" w:rsidP="00D3741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FA8E" w14:textId="77777777" w:rsidR="00A9531D" w:rsidRPr="00D37412" w:rsidRDefault="00A9531D" w:rsidP="00D37412">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ED48" w14:textId="77777777" w:rsidR="003306EF" w:rsidRPr="00D37412" w:rsidRDefault="003306EF" w:rsidP="00D374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1786" w14:textId="77777777" w:rsidR="00A9531D" w:rsidRDefault="00A9531D" w:rsidP="00A9531D">
      <w:pPr>
        <w:spacing w:line="240" w:lineRule="auto"/>
      </w:pPr>
      <w:r>
        <w:separator/>
      </w:r>
    </w:p>
  </w:footnote>
  <w:footnote w:type="continuationSeparator" w:id="0">
    <w:p w14:paraId="248DCE34" w14:textId="77777777" w:rsidR="00A9531D" w:rsidRDefault="00A9531D" w:rsidP="00A953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7D74" w14:textId="77777777" w:rsidR="00A9531D" w:rsidRPr="00D37412" w:rsidRDefault="00A9531D" w:rsidP="00992D13">
    <w:pPr>
      <w:pStyle w:val="Sidehoved"/>
      <w:tabs>
        <w:tab w:val="clear" w:pos="9638"/>
        <w:tab w:val="left" w:pos="392"/>
        <w:tab w:val="left" w:pos="574"/>
        <w:tab w:val="right" w:pos="10205"/>
      </w:tabs>
      <w:ind w:right="-568"/>
    </w:pPr>
    <w:r>
      <w:rPr>
        <w:noProof/>
      </w:rPr>
      <w:drawing>
        <wp:inline distT="0" distB="0" distL="0" distR="0" wp14:anchorId="2A4CAC93" wp14:editId="5A8546E9">
          <wp:extent cx="1691640" cy="356616"/>
          <wp:effectExtent l="0" t="0" r="3810" b="5715"/>
          <wp:docPr id="5" name="Billede 5" descr="Logo" title="Logo"/>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D8A" w14:textId="77777777" w:rsidR="00A9531D" w:rsidRPr="00D37412" w:rsidRDefault="00A9531D" w:rsidP="00E835DF">
    <w:pPr>
      <w:pStyle w:val="Sidehoved"/>
      <w:tabs>
        <w:tab w:val="clear" w:pos="4819"/>
        <w:tab w:val="clear" w:pos="9638"/>
      </w:tabs>
      <w:spacing w:line="280" w:lineRule="atLeast"/>
      <w:jc w:val="right"/>
    </w:pPr>
  </w:p>
  <w:p w14:paraId="0AF37DF9" w14:textId="77777777" w:rsidR="00A9531D" w:rsidRPr="00D37412" w:rsidRDefault="00A9531D" w:rsidP="00E835DF">
    <w:pPr>
      <w:pStyle w:val="Sidehoved"/>
      <w:spacing w:line="280" w:lineRule="atLeast"/>
    </w:pPr>
  </w:p>
  <w:p w14:paraId="3A347015" w14:textId="77777777" w:rsidR="00A9531D" w:rsidRPr="00D37412" w:rsidRDefault="00A9531D" w:rsidP="00E835DF">
    <w:pPr>
      <w:pStyle w:val="Sidehoved"/>
      <w:spacing w:line="280" w:lineRule="atLeast"/>
    </w:pPr>
  </w:p>
  <w:p w14:paraId="08BC9911" w14:textId="77777777" w:rsidR="00A9531D" w:rsidRPr="00D37412" w:rsidRDefault="00A9531D" w:rsidP="00E835DF">
    <w:pPr>
      <w:pStyle w:val="Sidehoved"/>
      <w:spacing w:line="280" w:lineRule="atLeast"/>
    </w:pPr>
  </w:p>
  <w:p w14:paraId="4648E6EF" w14:textId="77777777" w:rsidR="00A9531D" w:rsidRPr="00D37412" w:rsidRDefault="00A9531D" w:rsidP="00E835DF">
    <w:pPr>
      <w:pStyle w:val="Sidehoved"/>
      <w:spacing w:line="280" w:lineRule="atLeast"/>
    </w:pPr>
  </w:p>
  <w:p w14:paraId="75D03CC8" w14:textId="77777777" w:rsidR="00A9531D" w:rsidRPr="00D37412" w:rsidRDefault="00A9531D" w:rsidP="00E835DF">
    <w:pPr>
      <w:pStyle w:val="Sidehoved"/>
      <w:spacing w:line="280" w:lineRule="atLeast"/>
    </w:pPr>
  </w:p>
  <w:p w14:paraId="50B8BC51" w14:textId="77777777" w:rsidR="00A9531D" w:rsidRPr="00D37412" w:rsidRDefault="00A9531D" w:rsidP="00E835DF">
    <w:pPr>
      <w:pStyle w:val="Sidehoved"/>
      <w:spacing w:line="280" w:lineRule="atLeast"/>
    </w:pPr>
  </w:p>
  <w:p w14:paraId="5A1D4C69" w14:textId="77777777" w:rsidR="00A9531D" w:rsidRPr="00D37412" w:rsidRDefault="00A9531D" w:rsidP="00E835DF">
    <w:pPr>
      <w:pStyle w:val="Sidehoved"/>
      <w:spacing w:line="280" w:lineRule="atLeast"/>
    </w:pPr>
  </w:p>
  <w:p w14:paraId="310941F2" w14:textId="77777777" w:rsidR="00A9531D" w:rsidRPr="00D37412" w:rsidRDefault="00A9531D" w:rsidP="00E835DF">
    <w:pPr>
      <w:pStyle w:val="Sidehoved"/>
      <w:spacing w:line="280" w:lineRule="atLeast"/>
    </w:pPr>
  </w:p>
  <w:p w14:paraId="4B33A6AC" w14:textId="77777777" w:rsidR="00A9531D" w:rsidRPr="00D37412" w:rsidRDefault="00A9531D" w:rsidP="00E835DF">
    <w:pPr>
      <w:pStyle w:val="Sidehoved"/>
      <w:spacing w:line="280" w:lineRule="atLeast"/>
    </w:pPr>
  </w:p>
  <w:p w14:paraId="178DF272" w14:textId="77777777" w:rsidR="00A9531D" w:rsidRPr="00D37412" w:rsidRDefault="00A9531D" w:rsidP="00E835DF">
    <w:pPr>
      <w:pStyle w:val="Sidehoved"/>
      <w:spacing w:line="280" w:lineRule="atLeast"/>
    </w:pPr>
  </w:p>
  <w:p w14:paraId="3B9AD0B6" w14:textId="77777777" w:rsidR="00A9531D" w:rsidRPr="00D37412" w:rsidRDefault="00A9531D" w:rsidP="00E835DF">
    <w:pPr>
      <w:pStyle w:val="Sidehoved"/>
      <w:spacing w:line="280" w:lineRule="atLeast"/>
    </w:pPr>
  </w:p>
  <w:p w14:paraId="3D45B307" w14:textId="77777777" w:rsidR="00A9531D" w:rsidRPr="00D37412" w:rsidRDefault="00A9531D" w:rsidP="00E835DF">
    <w:pPr>
      <w:pStyle w:val="Sidehoved"/>
      <w:spacing w:line="280" w:lineRule="atLeast"/>
    </w:pPr>
  </w:p>
  <w:p w14:paraId="35F1F660" w14:textId="77777777" w:rsidR="00A9531D" w:rsidRPr="00D37412" w:rsidRDefault="00A9531D" w:rsidP="00E835DF">
    <w:pPr>
      <w:pStyle w:val="Sidehoved"/>
      <w:spacing w:line="280" w:lineRule="atLeast"/>
    </w:pPr>
  </w:p>
  <w:p w14:paraId="1E858AC2" w14:textId="77777777" w:rsidR="00A9531D" w:rsidRPr="00D37412" w:rsidRDefault="00A9531D" w:rsidP="00E835DF">
    <w:pPr>
      <w:pStyle w:val="Sidehoved"/>
      <w:spacing w:line="280" w:lineRule="atLeast"/>
    </w:pPr>
  </w:p>
  <w:p w14:paraId="0428EBB4" w14:textId="77777777" w:rsidR="00A9531D" w:rsidRPr="00D37412" w:rsidRDefault="00A9531D"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7DFD" w14:textId="77777777" w:rsidR="00A9531D" w:rsidRPr="00D37412" w:rsidRDefault="00A9531D" w:rsidP="00D3741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76CC" w14:textId="77777777" w:rsidR="00A9531D" w:rsidRPr="00D37412" w:rsidRDefault="00A9531D" w:rsidP="00D3741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B57F" w14:textId="77777777" w:rsidR="00A9531D" w:rsidRPr="00D37412" w:rsidRDefault="00A9531D" w:rsidP="00D37412">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9C75" w14:textId="77777777" w:rsidR="00A9531D" w:rsidRPr="00D37412" w:rsidRDefault="00A9531D" w:rsidP="00D37412">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2163" w14:textId="77777777" w:rsidR="003306EF" w:rsidRPr="00D37412" w:rsidRDefault="003306EF" w:rsidP="00D3741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38817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7067EF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F06413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9C4553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578B75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3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F48EF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E2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41E1501"/>
    <w:multiLevelType w:val="hybridMultilevel"/>
    <w:tmpl w:val="F692C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99C290B"/>
    <w:multiLevelType w:val="hybridMultilevel"/>
    <w:tmpl w:val="A296E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EC2776C"/>
    <w:multiLevelType w:val="hybridMultilevel"/>
    <w:tmpl w:val="746824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16423760">
    <w:abstractNumId w:val="10"/>
  </w:num>
  <w:num w:numId="2" w16cid:durableId="727341707">
    <w:abstractNumId w:val="9"/>
  </w:num>
  <w:num w:numId="3" w16cid:durableId="1216234962">
    <w:abstractNumId w:val="7"/>
  </w:num>
  <w:num w:numId="4" w16cid:durableId="1797599430">
    <w:abstractNumId w:val="8"/>
  </w:num>
  <w:num w:numId="5" w16cid:durableId="319357427">
    <w:abstractNumId w:val="13"/>
  </w:num>
  <w:num w:numId="6" w16cid:durableId="864250238">
    <w:abstractNumId w:val="12"/>
  </w:num>
  <w:num w:numId="7" w16cid:durableId="2099058747">
    <w:abstractNumId w:val="14"/>
  </w:num>
  <w:num w:numId="8" w16cid:durableId="408429015">
    <w:abstractNumId w:val="11"/>
  </w:num>
  <w:num w:numId="9" w16cid:durableId="426732558">
    <w:abstractNumId w:val="6"/>
  </w:num>
  <w:num w:numId="10" w16cid:durableId="151876812">
    <w:abstractNumId w:val="5"/>
  </w:num>
  <w:num w:numId="11" w16cid:durableId="519127641">
    <w:abstractNumId w:val="4"/>
  </w:num>
  <w:num w:numId="12" w16cid:durableId="1236159362">
    <w:abstractNumId w:val="3"/>
  </w:num>
  <w:num w:numId="13" w16cid:durableId="741147634">
    <w:abstractNumId w:val="2"/>
  </w:num>
  <w:num w:numId="14" w16cid:durableId="2062483774">
    <w:abstractNumId w:val="1"/>
  </w:num>
  <w:num w:numId="15" w16cid:durableId="180500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6.013"/>
    <w:docVar w:name="DocumentCreated" w:val="DocumentCreated"/>
    <w:docVar w:name="DocumentCreatedOK" w:val="DocumentCreatedOK"/>
    <w:docVar w:name="DocumentInitialized" w:val="OK"/>
    <w:docVar w:name="dtOverrideIntegrationType" w:val="StandAlone"/>
    <w:docVar w:name="Encrypted_DocCVR" w:val="/XYXefLjBxYu89XGaFLVgw=="/>
    <w:docVar w:name="Encrypted_DocCVR_ColumnName" w:val="QhpU5LqVa+q4RzZRpr6CrCJ+PdFPAFO9xRsbcQYWQZ0="/>
    <w:docVar w:name="Encrypted_DocHeader" w:val="JB34kN58w5t/PEyL6ofnmwn+n0DqgzQfTKdISbiJm2o="/>
    <w:docVar w:name="Encrypted_DocRecipientAddress" w:val="J68Hu+pj1K1C7o2EPYZcIHPMiP7bJd5VfIBiDWZDNIc="/>
    <w:docVar w:name="Encrypted_DocRecipientAddress_ColumnName" w:val="QhpU5LqVa+q4RzZRpr6CrLdV3Dru012firWkv/tbkB4="/>
    <w:docVar w:name="Encrypted_DocRecipientCity" w:val="sCCHqQLHFIGgMzFj+YwW4A=="/>
    <w:docVar w:name="Encrypted_DocRecipientCity_ColumnName" w:val="QhpU5LqVa+q4RzZRpr6CrNNWC6PpeQcMOLN1LqydRes="/>
    <w:docVar w:name="Encrypted_DocRecipientName" w:val="GwuLkOjFyFOGRoVnImGBuMzEjCYAgfGRCoKi3QsuSN4="/>
    <w:docVar w:name="Encrypted_DocRecipientName_ColumnName" w:val="QhpU5LqVa+q4RzZRpr6CrLGwg6jBo0buZrpa4JVhJA4="/>
    <w:docVar w:name="Encrypted_DocRecipientPostalCode" w:val="Nf4p0nXBludvsyQpJsYKuA=="/>
    <w:docVar w:name="Encrypted_DocRecipientPostalCode_ColumnName" w:val="QhpU5LqVa+q4RzZRpr6CrPNKqYmuws/0aeMimxKKCaU="/>
    <w:docVar w:name="Encrypted_OneClickDesignTemplatePath" w:val="qx/UBUYz9APIstURtli1K3ejdPBYgTn5BRgtLfw69Ct9v1vc3QXFfVyWaOorI4TSUTftUg2b2zhwRWoJYGYxjRkw0Lv3Ml5o7wxXWxZz1Wv3Rsr4D7JCJMfBK361v+gh53SQ7sXUn6uWxmVDiox2jw=="/>
    <w:docVar w:name="IntegrationType" w:val="StandAlone"/>
    <w:docVar w:name="LatestPhrase" w:val="\\app02\dynamictemplate\Fraser\Teknik og Miljø\Natur og Miljø\Landbrug\Tilsyn\Tilsynsbrev.fraser\Tilsynsbrev.samlefrase.tdsx"/>
  </w:docVars>
  <w:rsids>
    <w:rsidRoot w:val="00224BCC"/>
    <w:rsid w:val="00207F25"/>
    <w:rsid w:val="00224BCC"/>
    <w:rsid w:val="003306EF"/>
    <w:rsid w:val="003B1168"/>
    <w:rsid w:val="00542C6F"/>
    <w:rsid w:val="00557AC7"/>
    <w:rsid w:val="007C7394"/>
    <w:rsid w:val="009D7D32"/>
    <w:rsid w:val="00A9531D"/>
    <w:rsid w:val="00AF6177"/>
    <w:rsid w:val="00BE40AA"/>
    <w:rsid w:val="00D31E43"/>
    <w:rsid w:val="00E427C8"/>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0A5ED9"/>
  <w15:docId w15:val="{BFBD47FA-2D6C-4529-A8FB-935DFAD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9531D"/>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qFormat/>
    <w:rsid w:val="00A9531D"/>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A9531D"/>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A9531D"/>
    <w:pPr>
      <w:keepNext/>
      <w:spacing w:before="240" w:after="60"/>
      <w:outlineLvl w:val="2"/>
    </w:pPr>
    <w:rPr>
      <w:rFonts w:cs="Arial"/>
      <w:b/>
      <w:bCs/>
      <w:szCs w:val="26"/>
    </w:rPr>
  </w:style>
  <w:style w:type="paragraph" w:styleId="Overskrift4">
    <w:name w:val="heading 4"/>
    <w:basedOn w:val="Normal"/>
    <w:next w:val="Normal"/>
    <w:link w:val="Overskrift4Tegn"/>
    <w:uiPriority w:val="9"/>
    <w:semiHidden/>
    <w:unhideWhenUsed/>
    <w:rsid w:val="00A9531D"/>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A9531D"/>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A9531D"/>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A9531D"/>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A953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953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A9531D"/>
    <w:rPr>
      <w:rFonts w:ascii="Verdana" w:eastAsia="Calibri" w:hAnsi="Verdana" w:cs="Arial"/>
      <w:b/>
      <w:bCs/>
      <w:kern w:val="32"/>
      <w:sz w:val="32"/>
      <w:szCs w:val="32"/>
    </w:rPr>
  </w:style>
  <w:style w:type="character" w:customStyle="1" w:styleId="Overskrift2Tegn">
    <w:name w:val="Overskrift 2 Tegn"/>
    <w:basedOn w:val="Standardskrifttypeiafsnit"/>
    <w:link w:val="Overskrift2"/>
    <w:rsid w:val="00A9531D"/>
    <w:rPr>
      <w:rFonts w:ascii="Verdana" w:eastAsia="Calibri" w:hAnsi="Verdana" w:cs="Arial"/>
      <w:b/>
      <w:bCs/>
      <w:iCs/>
      <w:sz w:val="24"/>
      <w:szCs w:val="28"/>
    </w:rPr>
  </w:style>
  <w:style w:type="character" w:customStyle="1" w:styleId="Overskrift3Tegn">
    <w:name w:val="Overskrift 3 Tegn"/>
    <w:basedOn w:val="Standardskrifttypeiafsnit"/>
    <w:link w:val="Overskrift3"/>
    <w:rsid w:val="00A9531D"/>
    <w:rPr>
      <w:rFonts w:ascii="Verdana" w:eastAsia="Calibri" w:hAnsi="Verdana" w:cs="Arial"/>
      <w:b/>
      <w:bCs/>
      <w:sz w:val="20"/>
      <w:szCs w:val="26"/>
    </w:rPr>
  </w:style>
  <w:style w:type="table" w:styleId="Tabel-Gitter">
    <w:name w:val="Table Grid"/>
    <w:basedOn w:val="Tabel-Normal"/>
    <w:uiPriority w:val="59"/>
    <w:rsid w:val="00A9531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A9531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9531D"/>
    <w:rPr>
      <w:rFonts w:ascii="Verdana" w:eastAsia="Calibri" w:hAnsi="Verdana" w:cs="Times New Roman"/>
      <w:sz w:val="20"/>
      <w:szCs w:val="18"/>
    </w:rPr>
  </w:style>
  <w:style w:type="paragraph" w:styleId="Sidefod">
    <w:name w:val="footer"/>
    <w:basedOn w:val="Normal"/>
    <w:link w:val="SidefodTegn"/>
    <w:uiPriority w:val="99"/>
    <w:unhideWhenUsed/>
    <w:rsid w:val="00A9531D"/>
    <w:pPr>
      <w:tabs>
        <w:tab w:val="center" w:pos="4819"/>
        <w:tab w:val="right" w:pos="9638"/>
      </w:tabs>
      <w:spacing w:line="240" w:lineRule="auto"/>
    </w:pPr>
  </w:style>
  <w:style w:type="character" w:customStyle="1" w:styleId="SidefodTegn">
    <w:name w:val="Sidefod Tegn"/>
    <w:basedOn w:val="Standardskrifttypeiafsnit"/>
    <w:link w:val="Sidefod"/>
    <w:uiPriority w:val="99"/>
    <w:rsid w:val="00A9531D"/>
    <w:rPr>
      <w:rFonts w:ascii="Verdana" w:eastAsia="Calibri" w:hAnsi="Verdana" w:cs="Times New Roman"/>
      <w:sz w:val="20"/>
      <w:szCs w:val="18"/>
    </w:rPr>
  </w:style>
  <w:style w:type="paragraph" w:styleId="Listeafsnit">
    <w:name w:val="List Paragraph"/>
    <w:basedOn w:val="Normal"/>
    <w:uiPriority w:val="34"/>
    <w:rsid w:val="00A9531D"/>
    <w:pPr>
      <w:ind w:left="720"/>
      <w:contextualSpacing/>
    </w:pPr>
  </w:style>
  <w:style w:type="paragraph" w:styleId="Markeringsbobletekst">
    <w:name w:val="Balloon Text"/>
    <w:basedOn w:val="Normal"/>
    <w:link w:val="MarkeringsbobletekstTegn"/>
    <w:rsid w:val="00A953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A9531D"/>
    <w:rPr>
      <w:rFonts w:ascii="Tahoma" w:eastAsia="Calibri" w:hAnsi="Tahoma" w:cs="Tahoma"/>
      <w:sz w:val="16"/>
      <w:szCs w:val="16"/>
    </w:rPr>
  </w:style>
  <w:style w:type="paragraph" w:customStyle="1" w:styleId="SidefodSidehoved">
    <w:name w:val="SidefodSidehoved"/>
    <w:basedOn w:val="Normal"/>
    <w:rsid w:val="00A9531D"/>
    <w:pPr>
      <w:framePr w:wrap="around" w:vAnchor="page" w:hAnchor="page" w:x="1589" w:y="1589"/>
      <w:spacing w:line="200" w:lineRule="atLeast"/>
    </w:pPr>
    <w:rPr>
      <w:sz w:val="14"/>
      <w:szCs w:val="20"/>
    </w:rPr>
  </w:style>
  <w:style w:type="paragraph" w:customStyle="1" w:styleId="Underskrifter">
    <w:name w:val="Underskrifter"/>
    <w:basedOn w:val="Normal"/>
    <w:rsid w:val="00A9531D"/>
    <w:rPr>
      <w:szCs w:val="20"/>
    </w:rPr>
  </w:style>
  <w:style w:type="character" w:styleId="Kommentarhenvisning">
    <w:name w:val="annotation reference"/>
    <w:basedOn w:val="Standardskrifttypeiafsnit"/>
    <w:semiHidden/>
    <w:unhideWhenUsed/>
    <w:rsid w:val="00A9531D"/>
    <w:rPr>
      <w:sz w:val="16"/>
      <w:szCs w:val="16"/>
    </w:rPr>
  </w:style>
  <w:style w:type="paragraph" w:styleId="Kommentartekst">
    <w:name w:val="annotation text"/>
    <w:basedOn w:val="Normal"/>
    <w:link w:val="KommentartekstTegn"/>
    <w:semiHidden/>
    <w:unhideWhenUsed/>
    <w:rsid w:val="00A9531D"/>
    <w:pPr>
      <w:spacing w:line="240" w:lineRule="auto"/>
    </w:pPr>
    <w:rPr>
      <w:szCs w:val="20"/>
    </w:rPr>
  </w:style>
  <w:style w:type="character" w:customStyle="1" w:styleId="KommentartekstTegn">
    <w:name w:val="Kommentartekst Tegn"/>
    <w:basedOn w:val="Standardskrifttypeiafsnit"/>
    <w:link w:val="Kommentartekst"/>
    <w:semiHidden/>
    <w:rsid w:val="00A9531D"/>
    <w:rPr>
      <w:rFonts w:ascii="Verdana" w:eastAsia="Calibri" w:hAnsi="Verdana" w:cs="Times New Roman"/>
      <w:sz w:val="20"/>
      <w:szCs w:val="20"/>
    </w:rPr>
  </w:style>
  <w:style w:type="paragraph" w:styleId="Kommentaremne">
    <w:name w:val="annotation subject"/>
    <w:basedOn w:val="Kommentartekst"/>
    <w:next w:val="Kommentartekst"/>
    <w:link w:val="KommentaremneTegn"/>
    <w:semiHidden/>
    <w:unhideWhenUsed/>
    <w:rsid w:val="00A9531D"/>
    <w:rPr>
      <w:b/>
      <w:bCs/>
    </w:rPr>
  </w:style>
  <w:style w:type="character" w:customStyle="1" w:styleId="KommentaremneTegn">
    <w:name w:val="Kommentaremne Tegn"/>
    <w:basedOn w:val="KommentartekstTegn"/>
    <w:link w:val="Kommentaremne"/>
    <w:semiHidden/>
    <w:rsid w:val="00A9531D"/>
    <w:rPr>
      <w:rFonts w:ascii="Verdana" w:eastAsia="Calibri" w:hAnsi="Verdana" w:cs="Times New Roman"/>
      <w:b/>
      <w:bCs/>
      <w:sz w:val="20"/>
      <w:szCs w:val="20"/>
    </w:rPr>
  </w:style>
  <w:style w:type="paragraph" w:customStyle="1" w:styleId="Hjre">
    <w:name w:val="Højre"/>
    <w:basedOn w:val="Normal"/>
    <w:rsid w:val="00A9531D"/>
    <w:pPr>
      <w:jc w:val="right"/>
    </w:pPr>
  </w:style>
  <w:style w:type="character" w:styleId="Pladsholdertekst">
    <w:name w:val="Placeholder Text"/>
    <w:basedOn w:val="Standardskrifttypeiafsnit"/>
    <w:uiPriority w:val="99"/>
    <w:semiHidden/>
    <w:rsid w:val="00A9531D"/>
    <w:rPr>
      <w:color w:val="808080"/>
    </w:rPr>
  </w:style>
  <w:style w:type="character" w:styleId="Hyperlink">
    <w:name w:val="Hyperlink"/>
    <w:basedOn w:val="Standardskrifttypeiafsnit"/>
    <w:uiPriority w:val="99"/>
    <w:unhideWhenUsed/>
    <w:rsid w:val="00A9531D"/>
    <w:rPr>
      <w:color w:val="0000FF" w:themeColor="hyperlink"/>
      <w:u w:val="single"/>
    </w:rPr>
  </w:style>
  <w:style w:type="paragraph" w:styleId="Fodnotetekst">
    <w:name w:val="footnote text"/>
    <w:basedOn w:val="Normal"/>
    <w:link w:val="FodnotetekstTegn"/>
    <w:semiHidden/>
    <w:rsid w:val="00A9531D"/>
    <w:pPr>
      <w:spacing w:line="240" w:lineRule="auto"/>
    </w:pPr>
    <w:rPr>
      <w:rFonts w:ascii="Arial" w:eastAsia="Times New Roman" w:hAnsi="Arial"/>
      <w:szCs w:val="20"/>
      <w:lang w:eastAsia="da-DK"/>
    </w:rPr>
  </w:style>
  <w:style w:type="character" w:customStyle="1" w:styleId="FodnotetekstTegn">
    <w:name w:val="Fodnotetekst Tegn"/>
    <w:basedOn w:val="Standardskrifttypeiafsnit"/>
    <w:link w:val="Fodnotetekst"/>
    <w:semiHidden/>
    <w:rsid w:val="00A9531D"/>
    <w:rPr>
      <w:rFonts w:ascii="Arial" w:eastAsia="Times New Roman" w:hAnsi="Arial" w:cs="Times New Roman"/>
      <w:sz w:val="20"/>
      <w:szCs w:val="20"/>
      <w:lang w:eastAsia="da-DK"/>
    </w:rPr>
  </w:style>
  <w:style w:type="character" w:styleId="Fodnotehenvisning">
    <w:name w:val="footnote reference"/>
    <w:semiHidden/>
    <w:rsid w:val="00A9531D"/>
    <w:rPr>
      <w:vertAlign w:val="superscript"/>
    </w:rPr>
  </w:style>
  <w:style w:type="paragraph" w:styleId="Afsenderadresse">
    <w:name w:val="envelope return"/>
    <w:basedOn w:val="Normal"/>
    <w:uiPriority w:val="99"/>
    <w:semiHidden/>
    <w:unhideWhenUsed/>
    <w:rsid w:val="00A9531D"/>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A9531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9531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A9531D"/>
    <w:rPr>
      <w:color w:val="800080" w:themeColor="followedHyperlink"/>
      <w:u w:val="single"/>
    </w:rPr>
  </w:style>
  <w:style w:type="paragraph" w:styleId="Bibliografi">
    <w:name w:val="Bibliography"/>
    <w:basedOn w:val="Normal"/>
    <w:next w:val="Normal"/>
    <w:uiPriority w:val="37"/>
    <w:semiHidden/>
    <w:unhideWhenUsed/>
    <w:rsid w:val="00A9531D"/>
  </w:style>
  <w:style w:type="paragraph" w:styleId="Billedtekst">
    <w:name w:val="caption"/>
    <w:basedOn w:val="Normal"/>
    <w:next w:val="Normal"/>
    <w:uiPriority w:val="35"/>
    <w:semiHidden/>
    <w:unhideWhenUsed/>
    <w:rsid w:val="00A9531D"/>
    <w:pPr>
      <w:spacing w:after="200" w:line="240" w:lineRule="auto"/>
    </w:pPr>
    <w:rPr>
      <w:i/>
      <w:iCs/>
      <w:color w:val="1F497D" w:themeColor="text2"/>
      <w:sz w:val="18"/>
    </w:rPr>
  </w:style>
  <w:style w:type="paragraph" w:styleId="Bloktekst">
    <w:name w:val="Block Text"/>
    <w:basedOn w:val="Normal"/>
    <w:uiPriority w:val="99"/>
    <w:semiHidden/>
    <w:unhideWhenUsed/>
    <w:rsid w:val="00A953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A9531D"/>
    <w:rPr>
      <w:b/>
      <w:bCs/>
      <w:i/>
      <w:iCs/>
      <w:spacing w:val="5"/>
    </w:rPr>
  </w:style>
  <w:style w:type="paragraph" w:styleId="Brevhoved">
    <w:name w:val="Message Header"/>
    <w:basedOn w:val="Normal"/>
    <w:link w:val="BrevhovedTegn"/>
    <w:uiPriority w:val="99"/>
    <w:semiHidden/>
    <w:unhideWhenUsed/>
    <w:rsid w:val="00A9531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9531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A9531D"/>
    <w:pPr>
      <w:spacing w:after="120"/>
    </w:pPr>
  </w:style>
  <w:style w:type="character" w:customStyle="1" w:styleId="BrdtekstTegn">
    <w:name w:val="Brødtekst Tegn"/>
    <w:basedOn w:val="Standardskrifttypeiafsnit"/>
    <w:link w:val="Brdtekst"/>
    <w:uiPriority w:val="99"/>
    <w:semiHidden/>
    <w:rsid w:val="00A9531D"/>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A9531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9531D"/>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A9531D"/>
    <w:pPr>
      <w:spacing w:after="120"/>
      <w:ind w:left="283"/>
    </w:pPr>
  </w:style>
  <w:style w:type="character" w:customStyle="1" w:styleId="BrdtekstindrykningTegn">
    <w:name w:val="Brødtekstindrykning Tegn"/>
    <w:basedOn w:val="Standardskrifttypeiafsnit"/>
    <w:link w:val="Brdtekstindrykning"/>
    <w:uiPriority w:val="99"/>
    <w:semiHidden/>
    <w:rsid w:val="00A9531D"/>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A9531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9531D"/>
    <w:rPr>
      <w:rFonts w:ascii="Verdana" w:eastAsia="Calibri" w:hAnsi="Verdana" w:cs="Times New Roman"/>
      <w:sz w:val="20"/>
      <w:szCs w:val="18"/>
    </w:rPr>
  </w:style>
  <w:style w:type="paragraph" w:styleId="Brdtekst2">
    <w:name w:val="Body Text 2"/>
    <w:basedOn w:val="Normal"/>
    <w:link w:val="Brdtekst2Tegn"/>
    <w:uiPriority w:val="99"/>
    <w:semiHidden/>
    <w:unhideWhenUsed/>
    <w:rsid w:val="00A9531D"/>
    <w:pPr>
      <w:spacing w:after="120" w:line="480" w:lineRule="auto"/>
    </w:pPr>
  </w:style>
  <w:style w:type="character" w:customStyle="1" w:styleId="Brdtekst2Tegn">
    <w:name w:val="Brødtekst 2 Tegn"/>
    <w:basedOn w:val="Standardskrifttypeiafsnit"/>
    <w:link w:val="Brdtekst2"/>
    <w:uiPriority w:val="99"/>
    <w:semiHidden/>
    <w:rsid w:val="00A9531D"/>
    <w:rPr>
      <w:rFonts w:ascii="Verdana" w:eastAsia="Calibri" w:hAnsi="Verdana" w:cs="Times New Roman"/>
      <w:sz w:val="20"/>
      <w:szCs w:val="18"/>
    </w:rPr>
  </w:style>
  <w:style w:type="paragraph" w:styleId="Brdtekst3">
    <w:name w:val="Body Text 3"/>
    <w:basedOn w:val="Normal"/>
    <w:link w:val="Brdtekst3Tegn"/>
    <w:uiPriority w:val="99"/>
    <w:semiHidden/>
    <w:unhideWhenUsed/>
    <w:rsid w:val="00A9531D"/>
    <w:pPr>
      <w:spacing w:after="120"/>
    </w:pPr>
    <w:rPr>
      <w:sz w:val="16"/>
      <w:szCs w:val="16"/>
    </w:rPr>
  </w:style>
  <w:style w:type="character" w:customStyle="1" w:styleId="Brdtekst3Tegn">
    <w:name w:val="Brødtekst 3 Tegn"/>
    <w:basedOn w:val="Standardskrifttypeiafsnit"/>
    <w:link w:val="Brdtekst3"/>
    <w:uiPriority w:val="99"/>
    <w:semiHidden/>
    <w:rsid w:val="00A9531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A9531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9531D"/>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A9531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9531D"/>
    <w:rPr>
      <w:rFonts w:ascii="Verdana" w:eastAsia="Calibri" w:hAnsi="Verdana" w:cs="Times New Roman"/>
      <w:sz w:val="16"/>
      <w:szCs w:val="16"/>
    </w:rPr>
  </w:style>
  <w:style w:type="paragraph" w:styleId="Citat">
    <w:name w:val="Quote"/>
    <w:basedOn w:val="Normal"/>
    <w:next w:val="Normal"/>
    <w:link w:val="CitatTegn"/>
    <w:uiPriority w:val="29"/>
    <w:rsid w:val="00A9531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A9531D"/>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A9531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9531D"/>
    <w:pPr>
      <w:ind w:left="200" w:hanging="200"/>
    </w:pPr>
  </w:style>
  <w:style w:type="paragraph" w:styleId="Dato">
    <w:name w:val="Date"/>
    <w:basedOn w:val="Normal"/>
    <w:next w:val="Normal"/>
    <w:link w:val="DatoTegn"/>
    <w:uiPriority w:val="99"/>
    <w:semiHidden/>
    <w:unhideWhenUsed/>
    <w:rsid w:val="00A9531D"/>
  </w:style>
  <w:style w:type="character" w:customStyle="1" w:styleId="DatoTegn">
    <w:name w:val="Dato Tegn"/>
    <w:basedOn w:val="Standardskrifttypeiafsnit"/>
    <w:link w:val="Dato"/>
    <w:uiPriority w:val="99"/>
    <w:semiHidden/>
    <w:rsid w:val="00A9531D"/>
    <w:rPr>
      <w:rFonts w:ascii="Verdana" w:eastAsia="Calibri" w:hAnsi="Verdana" w:cs="Times New Roman"/>
      <w:sz w:val="20"/>
      <w:szCs w:val="18"/>
    </w:rPr>
  </w:style>
  <w:style w:type="paragraph" w:styleId="Dokumentoversigt">
    <w:name w:val="Document Map"/>
    <w:basedOn w:val="Normal"/>
    <w:link w:val="DokumentoversigtTegn"/>
    <w:uiPriority w:val="99"/>
    <w:semiHidden/>
    <w:unhideWhenUsed/>
    <w:rsid w:val="00A9531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9531D"/>
    <w:rPr>
      <w:rFonts w:ascii="Segoe UI" w:eastAsia="Calibri" w:hAnsi="Segoe UI" w:cs="Segoe UI"/>
      <w:sz w:val="16"/>
      <w:szCs w:val="16"/>
    </w:rPr>
  </w:style>
  <w:style w:type="paragraph" w:styleId="FormateretHTML">
    <w:name w:val="HTML Preformatted"/>
    <w:basedOn w:val="Normal"/>
    <w:link w:val="FormateretHTMLTegn"/>
    <w:uiPriority w:val="99"/>
    <w:semiHidden/>
    <w:unhideWhenUsed/>
    <w:rsid w:val="00A9531D"/>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A9531D"/>
    <w:rPr>
      <w:rFonts w:ascii="Consolas" w:eastAsia="Calibri" w:hAnsi="Consolas" w:cs="Times New Roman"/>
      <w:sz w:val="20"/>
      <w:szCs w:val="20"/>
    </w:rPr>
  </w:style>
  <w:style w:type="character" w:styleId="Fremhv">
    <w:name w:val="Emphasis"/>
    <w:basedOn w:val="Standardskrifttypeiafsnit"/>
    <w:uiPriority w:val="20"/>
    <w:rsid w:val="00A9531D"/>
    <w:rPr>
      <w:i/>
      <w:iCs/>
    </w:rPr>
  </w:style>
  <w:style w:type="character" w:styleId="Hashtag">
    <w:name w:val="Hashtag"/>
    <w:basedOn w:val="Standardskrifttypeiafsnit"/>
    <w:uiPriority w:val="99"/>
    <w:rsid w:val="00A9531D"/>
    <w:rPr>
      <w:color w:val="2B579A"/>
      <w:shd w:val="clear" w:color="auto" w:fill="E1DFDD"/>
    </w:rPr>
  </w:style>
  <w:style w:type="paragraph" w:styleId="HTML-adresse">
    <w:name w:val="HTML Address"/>
    <w:basedOn w:val="Normal"/>
    <w:link w:val="HTML-adresseTegn"/>
    <w:uiPriority w:val="99"/>
    <w:semiHidden/>
    <w:unhideWhenUsed/>
    <w:rsid w:val="00A9531D"/>
    <w:pPr>
      <w:spacing w:line="240" w:lineRule="auto"/>
    </w:pPr>
    <w:rPr>
      <w:i/>
      <w:iCs/>
    </w:rPr>
  </w:style>
  <w:style w:type="character" w:customStyle="1" w:styleId="HTML-adresseTegn">
    <w:name w:val="HTML-adresse Tegn"/>
    <w:basedOn w:val="Standardskrifttypeiafsnit"/>
    <w:link w:val="HTML-adresse"/>
    <w:uiPriority w:val="99"/>
    <w:semiHidden/>
    <w:rsid w:val="00A9531D"/>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A9531D"/>
  </w:style>
  <w:style w:type="character" w:styleId="HTML-citat">
    <w:name w:val="HTML Cite"/>
    <w:basedOn w:val="Standardskrifttypeiafsnit"/>
    <w:uiPriority w:val="99"/>
    <w:semiHidden/>
    <w:unhideWhenUsed/>
    <w:rsid w:val="00A9531D"/>
    <w:rPr>
      <w:i/>
      <w:iCs/>
    </w:rPr>
  </w:style>
  <w:style w:type="character" w:styleId="HTML-definition">
    <w:name w:val="HTML Definition"/>
    <w:basedOn w:val="Standardskrifttypeiafsnit"/>
    <w:uiPriority w:val="99"/>
    <w:semiHidden/>
    <w:unhideWhenUsed/>
    <w:rsid w:val="00A9531D"/>
    <w:rPr>
      <w:i/>
      <w:iCs/>
    </w:rPr>
  </w:style>
  <w:style w:type="character" w:styleId="HTML-eksempel">
    <w:name w:val="HTML Sample"/>
    <w:basedOn w:val="Standardskrifttypeiafsnit"/>
    <w:uiPriority w:val="99"/>
    <w:semiHidden/>
    <w:unhideWhenUsed/>
    <w:rsid w:val="00A9531D"/>
    <w:rPr>
      <w:rFonts w:ascii="Consolas" w:hAnsi="Consolas"/>
      <w:sz w:val="24"/>
      <w:szCs w:val="24"/>
    </w:rPr>
  </w:style>
  <w:style w:type="character" w:styleId="HTML-kode">
    <w:name w:val="HTML Code"/>
    <w:basedOn w:val="Standardskrifttypeiafsnit"/>
    <w:uiPriority w:val="99"/>
    <w:semiHidden/>
    <w:unhideWhenUsed/>
    <w:rsid w:val="00A9531D"/>
    <w:rPr>
      <w:rFonts w:ascii="Consolas" w:hAnsi="Consolas"/>
      <w:sz w:val="20"/>
      <w:szCs w:val="20"/>
    </w:rPr>
  </w:style>
  <w:style w:type="character" w:styleId="HTML-skrivemaskine">
    <w:name w:val="HTML Typewriter"/>
    <w:basedOn w:val="Standardskrifttypeiafsnit"/>
    <w:uiPriority w:val="99"/>
    <w:semiHidden/>
    <w:unhideWhenUsed/>
    <w:rsid w:val="00A9531D"/>
    <w:rPr>
      <w:rFonts w:ascii="Consolas" w:hAnsi="Consolas"/>
      <w:sz w:val="20"/>
      <w:szCs w:val="20"/>
    </w:rPr>
  </w:style>
  <w:style w:type="character" w:styleId="HTML-tastatur">
    <w:name w:val="HTML Keyboard"/>
    <w:basedOn w:val="Standardskrifttypeiafsnit"/>
    <w:uiPriority w:val="99"/>
    <w:semiHidden/>
    <w:unhideWhenUsed/>
    <w:rsid w:val="00A9531D"/>
    <w:rPr>
      <w:rFonts w:ascii="Consolas" w:hAnsi="Consolas"/>
      <w:sz w:val="20"/>
      <w:szCs w:val="20"/>
    </w:rPr>
  </w:style>
  <w:style w:type="character" w:styleId="HTML-variabel">
    <w:name w:val="HTML Variable"/>
    <w:basedOn w:val="Standardskrifttypeiafsnit"/>
    <w:uiPriority w:val="99"/>
    <w:semiHidden/>
    <w:unhideWhenUsed/>
    <w:rsid w:val="00A9531D"/>
    <w:rPr>
      <w:i/>
      <w:iCs/>
    </w:rPr>
  </w:style>
  <w:style w:type="paragraph" w:styleId="Indeks1">
    <w:name w:val="index 1"/>
    <w:basedOn w:val="Normal"/>
    <w:next w:val="Normal"/>
    <w:autoRedefine/>
    <w:uiPriority w:val="99"/>
    <w:semiHidden/>
    <w:unhideWhenUsed/>
    <w:rsid w:val="00A9531D"/>
    <w:pPr>
      <w:spacing w:line="240" w:lineRule="auto"/>
      <w:ind w:left="200" w:hanging="200"/>
    </w:pPr>
  </w:style>
  <w:style w:type="paragraph" w:styleId="Indeks2">
    <w:name w:val="index 2"/>
    <w:basedOn w:val="Normal"/>
    <w:next w:val="Normal"/>
    <w:autoRedefine/>
    <w:uiPriority w:val="99"/>
    <w:semiHidden/>
    <w:unhideWhenUsed/>
    <w:rsid w:val="00A9531D"/>
    <w:pPr>
      <w:spacing w:line="240" w:lineRule="auto"/>
      <w:ind w:left="400" w:hanging="200"/>
    </w:pPr>
  </w:style>
  <w:style w:type="paragraph" w:styleId="Indeks3">
    <w:name w:val="index 3"/>
    <w:basedOn w:val="Normal"/>
    <w:next w:val="Normal"/>
    <w:autoRedefine/>
    <w:uiPriority w:val="99"/>
    <w:semiHidden/>
    <w:unhideWhenUsed/>
    <w:rsid w:val="00A9531D"/>
    <w:pPr>
      <w:spacing w:line="240" w:lineRule="auto"/>
      <w:ind w:left="600" w:hanging="200"/>
    </w:pPr>
  </w:style>
  <w:style w:type="paragraph" w:styleId="Indeks4">
    <w:name w:val="index 4"/>
    <w:basedOn w:val="Normal"/>
    <w:next w:val="Normal"/>
    <w:autoRedefine/>
    <w:uiPriority w:val="99"/>
    <w:semiHidden/>
    <w:unhideWhenUsed/>
    <w:rsid w:val="00A9531D"/>
    <w:pPr>
      <w:spacing w:line="240" w:lineRule="auto"/>
      <w:ind w:left="800" w:hanging="200"/>
    </w:pPr>
  </w:style>
  <w:style w:type="paragraph" w:styleId="Indeks5">
    <w:name w:val="index 5"/>
    <w:basedOn w:val="Normal"/>
    <w:next w:val="Normal"/>
    <w:autoRedefine/>
    <w:uiPriority w:val="99"/>
    <w:semiHidden/>
    <w:unhideWhenUsed/>
    <w:rsid w:val="00A9531D"/>
    <w:pPr>
      <w:spacing w:line="240" w:lineRule="auto"/>
      <w:ind w:left="1000" w:hanging="200"/>
    </w:pPr>
  </w:style>
  <w:style w:type="paragraph" w:styleId="Indeks6">
    <w:name w:val="index 6"/>
    <w:basedOn w:val="Normal"/>
    <w:next w:val="Normal"/>
    <w:autoRedefine/>
    <w:uiPriority w:val="99"/>
    <w:semiHidden/>
    <w:unhideWhenUsed/>
    <w:rsid w:val="00A9531D"/>
    <w:pPr>
      <w:spacing w:line="240" w:lineRule="auto"/>
      <w:ind w:left="1200" w:hanging="200"/>
    </w:pPr>
  </w:style>
  <w:style w:type="paragraph" w:styleId="Indeks7">
    <w:name w:val="index 7"/>
    <w:basedOn w:val="Normal"/>
    <w:next w:val="Normal"/>
    <w:autoRedefine/>
    <w:uiPriority w:val="99"/>
    <w:semiHidden/>
    <w:unhideWhenUsed/>
    <w:rsid w:val="00A9531D"/>
    <w:pPr>
      <w:spacing w:line="240" w:lineRule="auto"/>
      <w:ind w:left="1400" w:hanging="200"/>
    </w:pPr>
  </w:style>
  <w:style w:type="paragraph" w:styleId="Indeks8">
    <w:name w:val="index 8"/>
    <w:basedOn w:val="Normal"/>
    <w:next w:val="Normal"/>
    <w:autoRedefine/>
    <w:uiPriority w:val="99"/>
    <w:semiHidden/>
    <w:unhideWhenUsed/>
    <w:rsid w:val="00A9531D"/>
    <w:pPr>
      <w:spacing w:line="240" w:lineRule="auto"/>
      <w:ind w:left="1600" w:hanging="200"/>
    </w:pPr>
  </w:style>
  <w:style w:type="paragraph" w:styleId="Indeks9">
    <w:name w:val="index 9"/>
    <w:basedOn w:val="Normal"/>
    <w:next w:val="Normal"/>
    <w:autoRedefine/>
    <w:uiPriority w:val="99"/>
    <w:semiHidden/>
    <w:unhideWhenUsed/>
    <w:rsid w:val="00A9531D"/>
    <w:pPr>
      <w:spacing w:line="240" w:lineRule="auto"/>
      <w:ind w:left="1800" w:hanging="200"/>
    </w:pPr>
  </w:style>
  <w:style w:type="paragraph" w:styleId="Indeksoverskrift">
    <w:name w:val="index heading"/>
    <w:basedOn w:val="Normal"/>
    <w:next w:val="Indeks1"/>
    <w:uiPriority w:val="99"/>
    <w:semiHidden/>
    <w:unhideWhenUsed/>
    <w:rsid w:val="00A9531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9531D"/>
    <w:pPr>
      <w:spacing w:after="100"/>
    </w:pPr>
  </w:style>
  <w:style w:type="paragraph" w:styleId="Indholdsfortegnelse2">
    <w:name w:val="toc 2"/>
    <w:basedOn w:val="Normal"/>
    <w:next w:val="Normal"/>
    <w:autoRedefine/>
    <w:uiPriority w:val="39"/>
    <w:semiHidden/>
    <w:unhideWhenUsed/>
    <w:rsid w:val="00A9531D"/>
    <w:pPr>
      <w:spacing w:after="100"/>
      <w:ind w:left="200"/>
    </w:pPr>
  </w:style>
  <w:style w:type="paragraph" w:styleId="Indholdsfortegnelse3">
    <w:name w:val="toc 3"/>
    <w:basedOn w:val="Normal"/>
    <w:next w:val="Normal"/>
    <w:autoRedefine/>
    <w:uiPriority w:val="39"/>
    <w:semiHidden/>
    <w:unhideWhenUsed/>
    <w:rsid w:val="00A9531D"/>
    <w:pPr>
      <w:spacing w:after="100"/>
      <w:ind w:left="400"/>
    </w:pPr>
  </w:style>
  <w:style w:type="paragraph" w:styleId="Indholdsfortegnelse4">
    <w:name w:val="toc 4"/>
    <w:basedOn w:val="Normal"/>
    <w:next w:val="Normal"/>
    <w:autoRedefine/>
    <w:uiPriority w:val="39"/>
    <w:semiHidden/>
    <w:unhideWhenUsed/>
    <w:rsid w:val="00A9531D"/>
    <w:pPr>
      <w:spacing w:after="100"/>
      <w:ind w:left="600"/>
    </w:pPr>
  </w:style>
  <w:style w:type="paragraph" w:styleId="Indholdsfortegnelse5">
    <w:name w:val="toc 5"/>
    <w:basedOn w:val="Normal"/>
    <w:next w:val="Normal"/>
    <w:autoRedefine/>
    <w:uiPriority w:val="39"/>
    <w:semiHidden/>
    <w:unhideWhenUsed/>
    <w:rsid w:val="00A9531D"/>
    <w:pPr>
      <w:spacing w:after="100"/>
      <w:ind w:left="800"/>
    </w:pPr>
  </w:style>
  <w:style w:type="paragraph" w:styleId="Indholdsfortegnelse6">
    <w:name w:val="toc 6"/>
    <w:basedOn w:val="Normal"/>
    <w:next w:val="Normal"/>
    <w:autoRedefine/>
    <w:uiPriority w:val="39"/>
    <w:semiHidden/>
    <w:unhideWhenUsed/>
    <w:rsid w:val="00A9531D"/>
    <w:pPr>
      <w:spacing w:after="100"/>
      <w:ind w:left="1000"/>
    </w:pPr>
  </w:style>
  <w:style w:type="paragraph" w:styleId="Indholdsfortegnelse7">
    <w:name w:val="toc 7"/>
    <w:basedOn w:val="Normal"/>
    <w:next w:val="Normal"/>
    <w:autoRedefine/>
    <w:uiPriority w:val="39"/>
    <w:semiHidden/>
    <w:unhideWhenUsed/>
    <w:rsid w:val="00A9531D"/>
    <w:pPr>
      <w:spacing w:after="100"/>
      <w:ind w:left="1200"/>
    </w:pPr>
  </w:style>
  <w:style w:type="paragraph" w:styleId="Indholdsfortegnelse8">
    <w:name w:val="toc 8"/>
    <w:basedOn w:val="Normal"/>
    <w:next w:val="Normal"/>
    <w:autoRedefine/>
    <w:uiPriority w:val="39"/>
    <w:semiHidden/>
    <w:unhideWhenUsed/>
    <w:rsid w:val="00A9531D"/>
    <w:pPr>
      <w:spacing w:after="100"/>
      <w:ind w:left="1400"/>
    </w:pPr>
  </w:style>
  <w:style w:type="paragraph" w:styleId="Indholdsfortegnelse9">
    <w:name w:val="toc 9"/>
    <w:basedOn w:val="Normal"/>
    <w:next w:val="Normal"/>
    <w:autoRedefine/>
    <w:uiPriority w:val="39"/>
    <w:semiHidden/>
    <w:unhideWhenUsed/>
    <w:rsid w:val="00A9531D"/>
    <w:pPr>
      <w:spacing w:after="100"/>
      <w:ind w:left="1600"/>
    </w:pPr>
  </w:style>
  <w:style w:type="paragraph" w:styleId="Ingenafstand">
    <w:name w:val="No Spacing"/>
    <w:uiPriority w:val="1"/>
    <w:rsid w:val="00A9531D"/>
    <w:pPr>
      <w:spacing w:after="0" w:line="240" w:lineRule="auto"/>
    </w:pPr>
    <w:rPr>
      <w:rFonts w:ascii="Verdana" w:eastAsia="Calibri" w:hAnsi="Verdana" w:cs="Times New Roman"/>
      <w:sz w:val="20"/>
      <w:szCs w:val="18"/>
    </w:rPr>
  </w:style>
  <w:style w:type="character" w:styleId="Kraftigfremhvning">
    <w:name w:val="Intense Emphasis"/>
    <w:basedOn w:val="Standardskrifttypeiafsnit"/>
    <w:uiPriority w:val="21"/>
    <w:rsid w:val="00A9531D"/>
    <w:rPr>
      <w:i/>
      <w:iCs/>
      <w:color w:val="4F81BD" w:themeColor="accent1"/>
    </w:rPr>
  </w:style>
  <w:style w:type="character" w:styleId="Kraftighenvisning">
    <w:name w:val="Intense Reference"/>
    <w:basedOn w:val="Standardskrifttypeiafsnit"/>
    <w:uiPriority w:val="32"/>
    <w:rsid w:val="00A9531D"/>
    <w:rPr>
      <w:b/>
      <w:bCs/>
      <w:smallCaps/>
      <w:color w:val="4F81BD" w:themeColor="accent1"/>
      <w:spacing w:val="5"/>
    </w:rPr>
  </w:style>
  <w:style w:type="character" w:styleId="Linjenummer">
    <w:name w:val="line number"/>
    <w:basedOn w:val="Standardskrifttypeiafsnit"/>
    <w:uiPriority w:val="99"/>
    <w:semiHidden/>
    <w:unhideWhenUsed/>
    <w:rsid w:val="00A9531D"/>
  </w:style>
  <w:style w:type="paragraph" w:styleId="Liste">
    <w:name w:val="List"/>
    <w:basedOn w:val="Normal"/>
    <w:uiPriority w:val="99"/>
    <w:semiHidden/>
    <w:unhideWhenUsed/>
    <w:rsid w:val="00A9531D"/>
    <w:pPr>
      <w:ind w:left="283" w:hanging="283"/>
      <w:contextualSpacing/>
    </w:pPr>
  </w:style>
  <w:style w:type="paragraph" w:styleId="Liste2">
    <w:name w:val="List 2"/>
    <w:basedOn w:val="Normal"/>
    <w:uiPriority w:val="99"/>
    <w:semiHidden/>
    <w:unhideWhenUsed/>
    <w:rsid w:val="00A9531D"/>
    <w:pPr>
      <w:ind w:left="566" w:hanging="283"/>
      <w:contextualSpacing/>
    </w:pPr>
  </w:style>
  <w:style w:type="paragraph" w:styleId="Liste3">
    <w:name w:val="List 3"/>
    <w:basedOn w:val="Normal"/>
    <w:uiPriority w:val="99"/>
    <w:semiHidden/>
    <w:unhideWhenUsed/>
    <w:rsid w:val="00A9531D"/>
    <w:pPr>
      <w:ind w:left="849" w:hanging="283"/>
      <w:contextualSpacing/>
    </w:pPr>
  </w:style>
  <w:style w:type="paragraph" w:styleId="Liste4">
    <w:name w:val="List 4"/>
    <w:basedOn w:val="Normal"/>
    <w:uiPriority w:val="99"/>
    <w:semiHidden/>
    <w:unhideWhenUsed/>
    <w:rsid w:val="00A9531D"/>
    <w:pPr>
      <w:ind w:left="1132" w:hanging="283"/>
      <w:contextualSpacing/>
    </w:pPr>
  </w:style>
  <w:style w:type="paragraph" w:styleId="Liste5">
    <w:name w:val="List 5"/>
    <w:basedOn w:val="Normal"/>
    <w:uiPriority w:val="99"/>
    <w:semiHidden/>
    <w:unhideWhenUsed/>
    <w:rsid w:val="00A9531D"/>
    <w:pPr>
      <w:ind w:left="1415" w:hanging="283"/>
      <w:contextualSpacing/>
    </w:pPr>
  </w:style>
  <w:style w:type="paragraph" w:styleId="Listeoverfigurer">
    <w:name w:val="table of figures"/>
    <w:basedOn w:val="Normal"/>
    <w:next w:val="Normal"/>
    <w:uiPriority w:val="99"/>
    <w:semiHidden/>
    <w:unhideWhenUsed/>
    <w:rsid w:val="00A9531D"/>
  </w:style>
  <w:style w:type="paragraph" w:styleId="Mailsignatur">
    <w:name w:val="E-mail Signature"/>
    <w:basedOn w:val="Normal"/>
    <w:link w:val="MailsignaturTegn"/>
    <w:uiPriority w:val="99"/>
    <w:semiHidden/>
    <w:unhideWhenUsed/>
    <w:rsid w:val="00A9531D"/>
    <w:pPr>
      <w:spacing w:line="240" w:lineRule="auto"/>
    </w:pPr>
  </w:style>
  <w:style w:type="character" w:customStyle="1" w:styleId="MailsignaturTegn">
    <w:name w:val="Mailsignatur Tegn"/>
    <w:basedOn w:val="Standardskrifttypeiafsnit"/>
    <w:link w:val="Mailsignatur"/>
    <w:uiPriority w:val="99"/>
    <w:semiHidden/>
    <w:rsid w:val="00A9531D"/>
    <w:rPr>
      <w:rFonts w:ascii="Verdana" w:eastAsia="Calibri" w:hAnsi="Verdana" w:cs="Times New Roman"/>
      <w:sz w:val="20"/>
      <w:szCs w:val="18"/>
    </w:rPr>
  </w:style>
  <w:style w:type="paragraph" w:styleId="Makrotekst">
    <w:name w:val="macro"/>
    <w:link w:val="MakrotekstTegn"/>
    <w:uiPriority w:val="99"/>
    <w:semiHidden/>
    <w:unhideWhenUsed/>
    <w:rsid w:val="00A9531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A9531D"/>
    <w:rPr>
      <w:rFonts w:ascii="Consolas" w:eastAsia="Calibri" w:hAnsi="Consolas" w:cs="Times New Roman"/>
      <w:sz w:val="20"/>
      <w:szCs w:val="20"/>
    </w:rPr>
  </w:style>
  <w:style w:type="paragraph" w:styleId="Modtageradresse">
    <w:name w:val="envelope address"/>
    <w:basedOn w:val="Normal"/>
    <w:uiPriority w:val="99"/>
    <w:semiHidden/>
    <w:unhideWhenUsed/>
    <w:rsid w:val="00A9531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9531D"/>
    <w:rPr>
      <w:rFonts w:ascii="Times New Roman" w:hAnsi="Times New Roman"/>
      <w:sz w:val="24"/>
      <w:szCs w:val="24"/>
    </w:rPr>
  </w:style>
  <w:style w:type="paragraph" w:styleId="Normalindrykning">
    <w:name w:val="Normal Indent"/>
    <w:basedOn w:val="Normal"/>
    <w:uiPriority w:val="99"/>
    <w:semiHidden/>
    <w:unhideWhenUsed/>
    <w:rsid w:val="00A9531D"/>
    <w:pPr>
      <w:ind w:left="1304"/>
    </w:pPr>
  </w:style>
  <w:style w:type="paragraph" w:styleId="Noteoverskrift">
    <w:name w:val="Note Heading"/>
    <w:basedOn w:val="Normal"/>
    <w:next w:val="Normal"/>
    <w:link w:val="NoteoverskriftTegn"/>
    <w:uiPriority w:val="99"/>
    <w:semiHidden/>
    <w:unhideWhenUsed/>
    <w:rsid w:val="00A9531D"/>
    <w:pPr>
      <w:spacing w:line="240" w:lineRule="auto"/>
    </w:pPr>
  </w:style>
  <w:style w:type="character" w:customStyle="1" w:styleId="NoteoverskriftTegn">
    <w:name w:val="Noteoverskrift Tegn"/>
    <w:basedOn w:val="Standardskrifttypeiafsnit"/>
    <w:link w:val="Noteoverskrift"/>
    <w:uiPriority w:val="99"/>
    <w:semiHidden/>
    <w:rsid w:val="00A9531D"/>
    <w:rPr>
      <w:rFonts w:ascii="Verdana" w:eastAsia="Calibri" w:hAnsi="Verdana" w:cs="Times New Roman"/>
      <w:sz w:val="20"/>
      <w:szCs w:val="18"/>
    </w:rPr>
  </w:style>
  <w:style w:type="character" w:styleId="Omtal">
    <w:name w:val="Mention"/>
    <w:basedOn w:val="Standardskrifttypeiafsnit"/>
    <w:uiPriority w:val="99"/>
    <w:rsid w:val="00A9531D"/>
    <w:rPr>
      <w:color w:val="2B579A"/>
      <w:shd w:val="clear" w:color="auto" w:fill="E1DFDD"/>
    </w:rPr>
  </w:style>
  <w:style w:type="paragraph" w:styleId="Opstilling-forts">
    <w:name w:val="List Continue"/>
    <w:basedOn w:val="Normal"/>
    <w:uiPriority w:val="99"/>
    <w:semiHidden/>
    <w:unhideWhenUsed/>
    <w:rsid w:val="00A9531D"/>
    <w:pPr>
      <w:spacing w:after="120"/>
      <w:ind w:left="283"/>
      <w:contextualSpacing/>
    </w:pPr>
  </w:style>
  <w:style w:type="paragraph" w:styleId="Opstilling-forts2">
    <w:name w:val="List Continue 2"/>
    <w:basedOn w:val="Normal"/>
    <w:uiPriority w:val="99"/>
    <w:semiHidden/>
    <w:unhideWhenUsed/>
    <w:rsid w:val="00A9531D"/>
    <w:pPr>
      <w:spacing w:after="120"/>
      <w:ind w:left="566"/>
      <w:contextualSpacing/>
    </w:pPr>
  </w:style>
  <w:style w:type="paragraph" w:styleId="Opstilling-forts3">
    <w:name w:val="List Continue 3"/>
    <w:basedOn w:val="Normal"/>
    <w:uiPriority w:val="99"/>
    <w:semiHidden/>
    <w:unhideWhenUsed/>
    <w:rsid w:val="00A9531D"/>
    <w:pPr>
      <w:spacing w:after="120"/>
      <w:ind w:left="849"/>
      <w:contextualSpacing/>
    </w:pPr>
  </w:style>
  <w:style w:type="paragraph" w:styleId="Opstilling-forts4">
    <w:name w:val="List Continue 4"/>
    <w:basedOn w:val="Normal"/>
    <w:uiPriority w:val="99"/>
    <w:semiHidden/>
    <w:unhideWhenUsed/>
    <w:rsid w:val="00A9531D"/>
    <w:pPr>
      <w:spacing w:after="120"/>
      <w:ind w:left="1132"/>
      <w:contextualSpacing/>
    </w:pPr>
  </w:style>
  <w:style w:type="paragraph" w:styleId="Opstilling-forts5">
    <w:name w:val="List Continue 5"/>
    <w:basedOn w:val="Normal"/>
    <w:uiPriority w:val="99"/>
    <w:semiHidden/>
    <w:unhideWhenUsed/>
    <w:rsid w:val="00A9531D"/>
    <w:pPr>
      <w:spacing w:after="120"/>
      <w:ind w:left="1415"/>
      <w:contextualSpacing/>
    </w:pPr>
  </w:style>
  <w:style w:type="paragraph" w:styleId="Opstilling-punkttegn">
    <w:name w:val="List Bullet"/>
    <w:basedOn w:val="Normal"/>
    <w:uiPriority w:val="99"/>
    <w:semiHidden/>
    <w:unhideWhenUsed/>
    <w:rsid w:val="00A9531D"/>
    <w:pPr>
      <w:tabs>
        <w:tab w:val="num" w:pos="360"/>
      </w:tabs>
      <w:ind w:left="360" w:hanging="360"/>
      <w:contextualSpacing/>
    </w:pPr>
  </w:style>
  <w:style w:type="paragraph" w:styleId="Opstilling-punkttegn2">
    <w:name w:val="List Bullet 2"/>
    <w:basedOn w:val="Normal"/>
    <w:uiPriority w:val="99"/>
    <w:semiHidden/>
    <w:unhideWhenUsed/>
    <w:rsid w:val="00A9531D"/>
    <w:pPr>
      <w:tabs>
        <w:tab w:val="num" w:pos="643"/>
      </w:tabs>
      <w:ind w:left="643" w:hanging="360"/>
      <w:contextualSpacing/>
    </w:pPr>
  </w:style>
  <w:style w:type="paragraph" w:styleId="Opstilling-punkttegn3">
    <w:name w:val="List Bullet 3"/>
    <w:basedOn w:val="Normal"/>
    <w:uiPriority w:val="99"/>
    <w:semiHidden/>
    <w:unhideWhenUsed/>
    <w:rsid w:val="00A9531D"/>
    <w:pPr>
      <w:numPr>
        <w:numId w:val="9"/>
      </w:numPr>
      <w:contextualSpacing/>
    </w:pPr>
  </w:style>
  <w:style w:type="paragraph" w:styleId="Opstilling-punkttegn4">
    <w:name w:val="List Bullet 4"/>
    <w:basedOn w:val="Normal"/>
    <w:uiPriority w:val="99"/>
    <w:semiHidden/>
    <w:unhideWhenUsed/>
    <w:rsid w:val="00A9531D"/>
    <w:pPr>
      <w:numPr>
        <w:numId w:val="10"/>
      </w:numPr>
      <w:contextualSpacing/>
    </w:pPr>
  </w:style>
  <w:style w:type="paragraph" w:styleId="Opstilling-punkttegn5">
    <w:name w:val="List Bullet 5"/>
    <w:basedOn w:val="Normal"/>
    <w:uiPriority w:val="99"/>
    <w:semiHidden/>
    <w:unhideWhenUsed/>
    <w:rsid w:val="00A9531D"/>
    <w:pPr>
      <w:numPr>
        <w:numId w:val="11"/>
      </w:numPr>
      <w:contextualSpacing/>
    </w:pPr>
  </w:style>
  <w:style w:type="paragraph" w:styleId="Opstilling-talellerbogst">
    <w:name w:val="List Number"/>
    <w:basedOn w:val="Normal"/>
    <w:uiPriority w:val="99"/>
    <w:semiHidden/>
    <w:unhideWhenUsed/>
    <w:rsid w:val="00A9531D"/>
    <w:pPr>
      <w:tabs>
        <w:tab w:val="num" w:pos="360"/>
      </w:tabs>
      <w:ind w:left="360" w:hanging="360"/>
      <w:contextualSpacing/>
    </w:pPr>
  </w:style>
  <w:style w:type="paragraph" w:styleId="Opstilling-talellerbogst2">
    <w:name w:val="List Number 2"/>
    <w:basedOn w:val="Normal"/>
    <w:uiPriority w:val="99"/>
    <w:semiHidden/>
    <w:unhideWhenUsed/>
    <w:rsid w:val="00A9531D"/>
    <w:pPr>
      <w:numPr>
        <w:numId w:val="12"/>
      </w:numPr>
      <w:contextualSpacing/>
    </w:pPr>
  </w:style>
  <w:style w:type="paragraph" w:styleId="Opstilling-talellerbogst3">
    <w:name w:val="List Number 3"/>
    <w:basedOn w:val="Normal"/>
    <w:uiPriority w:val="99"/>
    <w:semiHidden/>
    <w:unhideWhenUsed/>
    <w:rsid w:val="00A9531D"/>
    <w:pPr>
      <w:numPr>
        <w:numId w:val="13"/>
      </w:numPr>
      <w:contextualSpacing/>
    </w:pPr>
  </w:style>
  <w:style w:type="paragraph" w:styleId="Opstilling-talellerbogst4">
    <w:name w:val="List Number 4"/>
    <w:basedOn w:val="Normal"/>
    <w:uiPriority w:val="99"/>
    <w:semiHidden/>
    <w:unhideWhenUsed/>
    <w:rsid w:val="00A9531D"/>
    <w:pPr>
      <w:numPr>
        <w:numId w:val="14"/>
      </w:numPr>
      <w:contextualSpacing/>
    </w:pPr>
  </w:style>
  <w:style w:type="paragraph" w:styleId="Opstilling-talellerbogst5">
    <w:name w:val="List Number 5"/>
    <w:basedOn w:val="Normal"/>
    <w:uiPriority w:val="99"/>
    <w:semiHidden/>
    <w:unhideWhenUsed/>
    <w:rsid w:val="00A9531D"/>
    <w:pPr>
      <w:numPr>
        <w:numId w:val="15"/>
      </w:numPr>
      <w:contextualSpacing/>
    </w:pPr>
  </w:style>
  <w:style w:type="paragraph" w:styleId="Overskrift">
    <w:name w:val="TOC Heading"/>
    <w:basedOn w:val="Overskrift1"/>
    <w:next w:val="Normal"/>
    <w:uiPriority w:val="39"/>
    <w:semiHidden/>
    <w:unhideWhenUsed/>
    <w:rsid w:val="00A9531D"/>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4Tegn">
    <w:name w:val="Overskrift 4 Tegn"/>
    <w:basedOn w:val="Standardskrifttypeiafsnit"/>
    <w:link w:val="Overskrift4"/>
    <w:uiPriority w:val="9"/>
    <w:semiHidden/>
    <w:rsid w:val="00A9531D"/>
    <w:rPr>
      <w:rFonts w:asciiTheme="majorHAnsi" w:eastAsiaTheme="majorEastAsia" w:hAnsiTheme="majorHAnsi" w:cstheme="majorBidi"/>
      <w:i/>
      <w:iCs/>
      <w:color w:val="365F91" w:themeColor="accent1" w:themeShade="BF"/>
      <w:sz w:val="20"/>
      <w:szCs w:val="18"/>
    </w:rPr>
  </w:style>
  <w:style w:type="character" w:customStyle="1" w:styleId="Overskrift5Tegn">
    <w:name w:val="Overskrift 5 Tegn"/>
    <w:basedOn w:val="Standardskrifttypeiafsnit"/>
    <w:link w:val="Overskrift5"/>
    <w:uiPriority w:val="9"/>
    <w:semiHidden/>
    <w:rsid w:val="00A9531D"/>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A9531D"/>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A9531D"/>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A9531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9531D"/>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A9531D"/>
  </w:style>
  <w:style w:type="paragraph" w:styleId="Sluthilsen">
    <w:name w:val="Closing"/>
    <w:basedOn w:val="Normal"/>
    <w:link w:val="SluthilsenTegn"/>
    <w:uiPriority w:val="99"/>
    <w:semiHidden/>
    <w:unhideWhenUsed/>
    <w:rsid w:val="00A9531D"/>
    <w:pPr>
      <w:spacing w:line="240" w:lineRule="auto"/>
      <w:ind w:left="4252"/>
    </w:pPr>
  </w:style>
  <w:style w:type="character" w:customStyle="1" w:styleId="SluthilsenTegn">
    <w:name w:val="Sluthilsen Tegn"/>
    <w:basedOn w:val="Standardskrifttypeiafsnit"/>
    <w:link w:val="Sluthilsen"/>
    <w:uiPriority w:val="99"/>
    <w:semiHidden/>
    <w:rsid w:val="00A9531D"/>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A9531D"/>
    <w:rPr>
      <w:vertAlign w:val="superscript"/>
    </w:rPr>
  </w:style>
  <w:style w:type="paragraph" w:styleId="Slutnotetekst">
    <w:name w:val="endnote text"/>
    <w:basedOn w:val="Normal"/>
    <w:link w:val="SlutnotetekstTegn"/>
    <w:uiPriority w:val="99"/>
    <w:semiHidden/>
    <w:unhideWhenUsed/>
    <w:rsid w:val="00A9531D"/>
    <w:pPr>
      <w:spacing w:line="240" w:lineRule="auto"/>
    </w:pPr>
    <w:rPr>
      <w:szCs w:val="20"/>
    </w:rPr>
  </w:style>
  <w:style w:type="character" w:customStyle="1" w:styleId="SlutnotetekstTegn">
    <w:name w:val="Slutnotetekst Tegn"/>
    <w:basedOn w:val="Standardskrifttypeiafsnit"/>
    <w:link w:val="Slutnotetekst"/>
    <w:uiPriority w:val="99"/>
    <w:semiHidden/>
    <w:rsid w:val="00A9531D"/>
    <w:rPr>
      <w:rFonts w:ascii="Verdana" w:eastAsia="Calibri" w:hAnsi="Verdana" w:cs="Times New Roman"/>
      <w:sz w:val="20"/>
      <w:szCs w:val="20"/>
    </w:rPr>
  </w:style>
  <w:style w:type="character" w:styleId="SmartLink">
    <w:name w:val="Smart Link"/>
    <w:basedOn w:val="Standardskrifttypeiafsnit"/>
    <w:uiPriority w:val="99"/>
    <w:semiHidden/>
    <w:unhideWhenUsed/>
    <w:rsid w:val="00A9531D"/>
    <w:rPr>
      <w:color w:val="0000FF"/>
      <w:u w:val="single"/>
      <w:shd w:val="clear" w:color="auto" w:fill="F3F2F1"/>
    </w:rPr>
  </w:style>
  <w:style w:type="character" w:styleId="SmartHyperlink">
    <w:name w:val="Smart Hyperlink"/>
    <w:basedOn w:val="Standardskrifttypeiafsnit"/>
    <w:uiPriority w:val="99"/>
    <w:rsid w:val="00A9531D"/>
    <w:rPr>
      <w:u w:val="dotted"/>
    </w:rPr>
  </w:style>
  <w:style w:type="paragraph" w:styleId="Starthilsen">
    <w:name w:val="Salutation"/>
    <w:basedOn w:val="Normal"/>
    <w:next w:val="Normal"/>
    <w:link w:val="StarthilsenTegn"/>
    <w:uiPriority w:val="99"/>
    <w:semiHidden/>
    <w:unhideWhenUsed/>
    <w:rsid w:val="00A9531D"/>
  </w:style>
  <w:style w:type="character" w:customStyle="1" w:styleId="StarthilsenTegn">
    <w:name w:val="Starthilsen Tegn"/>
    <w:basedOn w:val="Standardskrifttypeiafsnit"/>
    <w:link w:val="Starthilsen"/>
    <w:uiPriority w:val="99"/>
    <w:semiHidden/>
    <w:rsid w:val="00A9531D"/>
    <w:rPr>
      <w:rFonts w:ascii="Verdana" w:eastAsia="Calibri" w:hAnsi="Verdana" w:cs="Times New Roman"/>
      <w:sz w:val="20"/>
      <w:szCs w:val="18"/>
    </w:rPr>
  </w:style>
  <w:style w:type="character" w:styleId="Strk">
    <w:name w:val="Strong"/>
    <w:basedOn w:val="Standardskrifttypeiafsnit"/>
    <w:uiPriority w:val="22"/>
    <w:rsid w:val="00A9531D"/>
    <w:rPr>
      <w:b/>
      <w:bCs/>
    </w:rPr>
  </w:style>
  <w:style w:type="paragraph" w:styleId="Strktcitat">
    <w:name w:val="Intense Quote"/>
    <w:basedOn w:val="Normal"/>
    <w:next w:val="Normal"/>
    <w:link w:val="StrktcitatTegn"/>
    <w:uiPriority w:val="30"/>
    <w:rsid w:val="00A953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A9531D"/>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A9531D"/>
    <w:rPr>
      <w:i/>
      <w:iCs/>
      <w:color w:val="404040" w:themeColor="text1" w:themeTint="BF"/>
    </w:rPr>
  </w:style>
  <w:style w:type="character" w:styleId="Svaghenvisning">
    <w:name w:val="Subtle Reference"/>
    <w:basedOn w:val="Standardskrifttypeiafsnit"/>
    <w:uiPriority w:val="31"/>
    <w:rsid w:val="00A9531D"/>
    <w:rPr>
      <w:smallCaps/>
      <w:color w:val="5A5A5A" w:themeColor="text1" w:themeTint="A5"/>
    </w:rPr>
  </w:style>
  <w:style w:type="paragraph" w:styleId="Titel">
    <w:name w:val="Title"/>
    <w:basedOn w:val="Normal"/>
    <w:next w:val="Normal"/>
    <w:link w:val="TitelTegn"/>
    <w:uiPriority w:val="10"/>
    <w:rsid w:val="00A9531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531D"/>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A9531D"/>
    <w:rPr>
      <w:color w:val="605E5C"/>
      <w:shd w:val="clear" w:color="auto" w:fill="E1DFDD"/>
    </w:rPr>
  </w:style>
  <w:style w:type="paragraph" w:styleId="Underskrift">
    <w:name w:val="Signature"/>
    <w:basedOn w:val="Normal"/>
    <w:link w:val="UnderskriftTegn"/>
    <w:uiPriority w:val="99"/>
    <w:semiHidden/>
    <w:unhideWhenUsed/>
    <w:rsid w:val="00A9531D"/>
    <w:pPr>
      <w:spacing w:line="240" w:lineRule="auto"/>
      <w:ind w:left="4252"/>
    </w:pPr>
  </w:style>
  <w:style w:type="character" w:customStyle="1" w:styleId="UnderskriftTegn">
    <w:name w:val="Underskrift Tegn"/>
    <w:basedOn w:val="Standardskrifttypeiafsnit"/>
    <w:link w:val="Underskrift"/>
    <w:uiPriority w:val="99"/>
    <w:semiHidden/>
    <w:rsid w:val="00A9531D"/>
    <w:rPr>
      <w:rFonts w:ascii="Verdana" w:eastAsia="Calibri" w:hAnsi="Verdana" w:cs="Times New Roman"/>
      <w:sz w:val="20"/>
      <w:szCs w:val="18"/>
    </w:rPr>
  </w:style>
  <w:style w:type="paragraph" w:styleId="Undertitel">
    <w:name w:val="Subtitle"/>
    <w:basedOn w:val="Normal"/>
    <w:next w:val="Normal"/>
    <w:link w:val="UndertitelTegn"/>
    <w:uiPriority w:val="11"/>
    <w:rsid w:val="00A953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A9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2.mst.dk/wiki/Tilsyn.Default.aspx" TargetMode="External"/><Relationship Id="rId7" Type="http://schemas.openxmlformats.org/officeDocument/2006/relationships/webSettings" Target="webSettings.xml"/><Relationship Id="rId12" Type="http://schemas.openxmlformats.org/officeDocument/2006/relationships/hyperlink" Target="https://dma.mst.dk/" TargetMode="External"/><Relationship Id="rId17" Type="http://schemas.openxmlformats.org/officeDocument/2006/relationships/header" Target="header3.xml"/><Relationship Id="rId25" Type="http://schemas.openxmlformats.org/officeDocument/2006/relationships/image" Target="cid:image002.png@01D44436.B26FC86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st.dk/" TargetMode="Externa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keborgkommune.dk" TargetMode="External"/><Relationship Id="rId24" Type="http://schemas.openxmlformats.org/officeDocument/2006/relationships/image" Target="media/image3.png"/><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oplysningsbrev.silkeborg.dk/landbrug" TargetMode="External"/><Relationship Id="rId10" Type="http://schemas.openxmlformats.org/officeDocument/2006/relationships/image" Target="media/image1.jpg"/><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footer" Target="footer6.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848EBF8D24E8B999A7984FEE882B4"/>
        <w:category>
          <w:name w:val="Generelt"/>
          <w:gallery w:val="placeholder"/>
        </w:category>
        <w:types>
          <w:type w:val="bbPlcHdr"/>
        </w:types>
        <w:behaviors>
          <w:behavior w:val="content"/>
        </w:behaviors>
        <w:guid w:val="{F09C04D3-460D-46E8-9A62-195019236568}"/>
      </w:docPartPr>
      <w:docPartBody>
        <w:p w:rsidR="0014156F" w:rsidRDefault="004A1CE0" w:rsidP="004A1CE0">
          <w:pPr>
            <w:pStyle w:val="A57848EBF8D24E8B999A7984FEE882B4"/>
          </w:pPr>
          <w:r w:rsidRPr="00140C5D">
            <w:rPr>
              <w:rStyle w:val="Pladsholdertekst"/>
            </w:rPr>
            <w:t>Klik her for at angive en dato.</w:t>
          </w:r>
        </w:p>
      </w:docPartBody>
    </w:docPart>
    <w:docPart>
      <w:docPartPr>
        <w:name w:val="015DCAA54138499CB63E06DADF08512B"/>
        <w:category>
          <w:name w:val="Generelt"/>
          <w:gallery w:val="placeholder"/>
        </w:category>
        <w:types>
          <w:type w:val="bbPlcHdr"/>
        </w:types>
        <w:behaviors>
          <w:behavior w:val="content"/>
        </w:behaviors>
        <w:guid w:val="{E15810D9-E646-460B-BEFE-B45B33F0C78D}"/>
      </w:docPartPr>
      <w:docPartBody>
        <w:p w:rsidR="0014156F" w:rsidRDefault="004A1CE0" w:rsidP="004A1CE0">
          <w:pPr>
            <w:pStyle w:val="015DCAA54138499CB63E06DADF08512B"/>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E0"/>
    <w:rsid w:val="0014156F"/>
    <w:rsid w:val="004A1C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A1CE0"/>
    <w:rPr>
      <w:color w:val="808080"/>
    </w:rPr>
  </w:style>
  <w:style w:type="paragraph" w:customStyle="1" w:styleId="A57848EBF8D24E8B999A7984FEE882B4">
    <w:name w:val="A57848EBF8D24E8B999A7984FEE882B4"/>
    <w:rsid w:val="004A1CE0"/>
  </w:style>
  <w:style w:type="paragraph" w:customStyle="1" w:styleId="015DCAA54138499CB63E06DADF08512B">
    <w:name w:val="015DCAA54138499CB63E06DADF08512B"/>
    <w:rsid w:val="004A1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89411594024134B840CC59646957722" ma:contentTypeVersion="0" ma:contentTypeDescription="GetOrganized dokument" ma:contentTypeScope="" ma:versionID="c72c4a31cf0fbdcf0f8c201f7915ed28">
  <xsd:schema xmlns:xsd="http://www.w3.org/2001/XMLSchema" xmlns:xs="http://www.w3.org/2001/XMLSchema" xmlns:p="http://schemas.microsoft.com/office/2006/metadata/properties" xmlns:ns1="http://schemas.microsoft.com/sharepoint/v3" xmlns:ns2="5d101e91-6daa-4d36-bb28-aa85acad1d98" xmlns:ns3="7DD3A5B3-F6FA-4F51-A0EB-FD7FBBDDD5DD" xmlns:ns4="90724c4b-bfca-4cbf-a482-8720c4a929b4" targetNamespace="http://schemas.microsoft.com/office/2006/metadata/properties" ma:root="true" ma:fieldsID="3e56090e61375db9f6d9293c20289616" ns1:_="" ns2:_="" ns3:_="" ns4:_="">
    <xsd:import namespace="http://schemas.microsoft.com/sharepoint/v3"/>
    <xsd:import namespace="5d101e91-6daa-4d36-bb28-aa85acad1d98"/>
    <xsd:import namespace="7DD3A5B3-F6FA-4F51-A0EB-FD7FBBDDD5DD"/>
    <xsd:import namespace="90724c4b-bfca-4cbf-a482-8720c4a929b4"/>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D3A5B3-F6FA-4F51-A0EB-FD7FBBDDD5DD" elementFormDefault="qualified">
    <xsd:import namespace="http://schemas.microsoft.com/office/2006/documentManagement/types"/>
    <xsd:import namespace="http://schemas.microsoft.com/office/infopath/2007/PartnerControls"/>
    <xsd:element name="Modtager" ma:index="4" nillable="true" ma:displayName="Modtager" ma:list="{773A7D68-2310-4CCE-A754-D46D7E9C1DD6}"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773A7D68-2310-4CCE-A754-D46D7E9C1DD6}"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773A7D68-2310-4CCE-A754-D46D7E9C1DD6}" ma:internalName="Afsender_x003a_Id" ma:readOnly="true" ma:showField="ID" ma:web="">
      <xsd:simpleType>
        <xsd:restriction base="dms:Lookup"/>
      </xsd:simpleType>
    </xsd:element>
    <xsd:element name="Modtager_x003a_Id" ma:index="40" nillable="true" ma:displayName="Modtager:Id" ma:list="{773A7D68-2310-4CCE-A754-D46D7E9C1DD6}"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724c4b-bfca-4cbf-a482-8720c4a929b4"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a15a6ef5-0a5c-4a90-91eb-b704d3c5747b}" ma:internalName="TaxCatchAll" ma:showField="CatchAllData" ma:web="90724c4b-bfca-4cbf-a482-8720c4a9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Landbrug.Tilsynsbrev</CCMTemplateName>
    <TaxCatchAll xmlns="90724c4b-bfca-4cbf-a482-8720c4a929b4"/>
    <CCMAgendaDocumentStatus xmlns="7DD3A5B3-F6FA-4F51-A0EB-FD7FBBDDD5DD" xsi:nil="true"/>
    <Beskrivelse xmlns="5d101e91-6daa-4d36-bb28-aa85acad1d98" xsi:nil="true"/>
    <CCMMeetingCaseLink xmlns="7DD3A5B3-F6FA-4F51-A0EB-FD7FBBDDD5DD">
      <Url xsi:nil="true"/>
      <Description xsi:nil="true"/>
    </CCMMeetingCaseLink>
    <Classification xmlns="7DD3A5B3-F6FA-4F51-A0EB-FD7FBBDDD5DD" xsi:nil="true"/>
    <Preview xmlns="7DD3A5B3-F6FA-4F51-A0EB-FD7FBBDDD5DD" xsi:nil="true"/>
    <SkannetAf xmlns="7DD3A5B3-F6FA-4F51-A0EB-FD7FBBDDD5DD" xsi:nil="true"/>
    <Korrespondance xmlns="5d101e91-6daa-4d36-bb28-aa85acad1d98">Intern</Korrespondance>
    <Afsender xmlns="7DD3A5B3-F6FA-4F51-A0EB-FD7FBBDDD5DD" xsi:nil="true"/>
    <CCMCognitiveType xmlns="http://schemas.microsoft.com/sharepoint/v3" xsi:nil="true"/>
    <CCMMeetingCaseId xmlns="7DD3A5B3-F6FA-4F51-A0EB-FD7FBBDDD5DD" xsi:nil="true"/>
    <CCMAgendaItemId xmlns="7DD3A5B3-F6FA-4F51-A0EB-FD7FBBDDD5DD" xsi:nil="true"/>
    <ha269fc39020493c99371b9d90245c7d xmlns="7DD3A5B3-F6FA-4F51-A0EB-FD7FBBDDD5DD">
      <Terms xmlns="http://schemas.microsoft.com/office/infopath/2007/PartnerControls"/>
    </ha269fc39020493c99371b9d90245c7d>
    <IsEDeliveryNote xmlns="7DD3A5B3-F6FA-4F51-A0EB-FD7FBBDDD5DD">false</IsEDeliveryNote>
    <Dato xmlns="5d101e91-6daa-4d36-bb28-aa85acad1d98">2020-08-26T22:00:00+00:00</Dato>
    <Modtager xmlns="7DD3A5B3-F6FA-4F51-A0EB-FD7FBBDDD5DD"/>
    <CaseOwner xmlns="http://schemas.microsoft.com/sharepoint/v3">
      <UserInfo>
        <DisplayName>Lasse Kramer Langgaard Andersen (11402)</DisplayName>
        <AccountId>40</AccountId>
        <AccountType/>
      </UserInfo>
    </CaseOwner>
    <CCMMeetingCaseInstanceId xmlns="7DD3A5B3-F6FA-4F51-A0EB-FD7FBBDDD5DD" xsi:nil="true"/>
    <ScannetAf xmlns="7DD3A5B3-F6FA-4F51-A0EB-FD7FBBDDD5DD" xsi:nil="true"/>
    <Postliste xmlns="7DD3A5B3-F6FA-4F51-A0EB-FD7FBBDDD5DD">false</Postliste>
    <Registreringsdato xmlns="5d101e91-6daa-4d36-bb28-aa85acad1d98">2020-08-27T09:00:33+00:00</Registreringsdato>
    <CCMAgendaStatus xmlns="7DD3A5B3-F6FA-4F51-A0EB-FD7FBBDDD5DD" xsi:nil="true"/>
    <CCMSystemID xmlns="http://schemas.microsoft.com/sharepoint/v3">ea092515-af83-4e21-8047-ec4cc0206f46</CCMSystemID>
    <LocalAttachment xmlns="http://schemas.microsoft.com/sharepoint/v3">false</LocalAttachment>
    <CCMVisualId xmlns="http://schemas.microsoft.com/sharepoint/v3">EJD-2020-03224</CCMVisualId>
    <Finalized xmlns="http://schemas.microsoft.com/sharepoint/v3">true</Finalized>
    <DocID xmlns="http://schemas.microsoft.com/sharepoint/v3">8630281</DocID>
    <CaseRecordNumber xmlns="http://schemas.microsoft.com/sharepoint/v3">38</CaseRecordNumber>
    <CaseID xmlns="http://schemas.microsoft.com/sharepoint/v3">EJD-2020-03224</CaseID>
    <RegistrationDate xmlns="http://schemas.microsoft.com/sharepoint/v3">2022-06-11T17:06:05+00:00</RegistrationDate>
    <Related xmlns="http://schemas.microsoft.com/sharepoint/v3">false</Related>
    <CCMTemplateID xmlns="http://schemas.microsoft.com/sharepoint/v3">0</CCMTemplat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FCAFE-1DA8-467E-8B99-D7073C33B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7DD3A5B3-F6FA-4F51-A0EB-FD7FBBDDD5DD"/>
    <ds:schemaRef ds:uri="90724c4b-bfca-4cbf-a482-8720c4a9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E4903-DFC7-4E00-ADAF-657E833E0E3E}">
  <ds:schemaRefs>
    <ds:schemaRef ds:uri="http://schemas.microsoft.com/sharepoint/v3"/>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5d101e91-6daa-4d36-bb28-aa85acad1d98"/>
    <ds:schemaRef ds:uri="http://schemas.microsoft.com/office/2006/metadata/properties"/>
    <ds:schemaRef ds:uri="http://schemas.microsoft.com/office/infopath/2007/PartnerControls"/>
    <ds:schemaRef ds:uri="90724c4b-bfca-4cbf-a482-8720c4a929b4"/>
    <ds:schemaRef ds:uri="7DD3A5B3-F6FA-4F51-A0EB-FD7FBBDDD5DD"/>
    <ds:schemaRef ds:uri="http://www.w3.org/XML/1998/namespace"/>
  </ds:schemaRefs>
</ds:datastoreItem>
</file>

<file path=customXml/itemProps3.xml><?xml version="1.0" encoding="utf-8"?>
<ds:datastoreItem xmlns:ds="http://schemas.openxmlformats.org/officeDocument/2006/customXml" ds:itemID="{4DE2773C-6300-4307-81D3-08728DA632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1649</Words>
  <Characters>9764</Characters>
  <Application>Microsoft Office Word</Application>
  <DocSecurity>4</DocSecurity>
  <Lines>244</Lines>
  <Paragraphs>128</Paragraphs>
  <ScaleCrop>false</ScaleCrop>
  <HeadingPairs>
    <vt:vector size="2" baseType="variant">
      <vt:variant>
        <vt:lpstr>Titel</vt:lpstr>
      </vt:variant>
      <vt:variant>
        <vt:i4>1</vt:i4>
      </vt:variant>
    </vt:vector>
  </HeadingPairs>
  <TitlesOfParts>
    <vt:vector size="1" baseType="lpstr">
      <vt:lpstr>Tilsynsbrev 2020</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Tilsynsbrev.samlefrase</dc:title>
  <dc:creator>Lasse Kramer Langgaard Andersen (11402)</dc:creator>
  <cp:lastModifiedBy>Kim Aarøe Rasmussen (12424)</cp:lastModifiedBy>
  <cp:revision>2</cp:revision>
  <dcterms:created xsi:type="dcterms:W3CDTF">2024-08-21T09:55:00Z</dcterms:created>
  <dcterms:modified xsi:type="dcterms:W3CDTF">2024-08-21T09:55:00Z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0x010100AC085CFC53BC46CEA2EADE194AD9D48200389411594024134B840CC59646957722</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39a61d42-4486-4438-8dab-b2bf9fe40e1a</vt:lpwstr>
  </property>
  <property fmtid="{D5CDD505-2E9C-101B-9397-08002B2CF9AE}" pid="21" name="Dok ID">
    <vt:lpwstr>8630281</vt:lpwstr>
  </property>
  <property fmtid="{D5CDD505-2E9C-101B-9397-08002B2CF9AE}" pid="22" name="AcadreDocumentId">
    <vt:i4>3321947</vt:i4>
  </property>
  <property fmtid="{D5CDD505-2E9C-101B-9397-08002B2CF9AE}" pid="23" name="AcadreCaseId">
    <vt:i4>307820</vt:i4>
  </property>
</Properties>
</file>