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7D0359" w14:textId="2D16B7F1" w:rsidR="00C1494A" w:rsidRPr="00505CD2" w:rsidRDefault="00C1494A" w:rsidP="00391995">
      <w:pPr>
        <w:pStyle w:val="Overskrift3"/>
        <w:rPr>
          <w:sz w:val="28"/>
        </w:rPr>
      </w:pPr>
      <w:bookmarkStart w:id="0" w:name="_GoBack"/>
      <w:bookmarkEnd w:id="0"/>
      <w:r w:rsidRPr="00505CD2">
        <w:rPr>
          <w:sz w:val="28"/>
        </w:rPr>
        <w:t xml:space="preserve">Miljøkonsekvensrapport, </w:t>
      </w:r>
      <w:r w:rsidR="00D44295">
        <w:rPr>
          <w:sz w:val="28"/>
        </w:rPr>
        <w:t>”</w:t>
      </w:r>
      <w:proofErr w:type="spellStart"/>
      <w:r w:rsidR="00D44295">
        <w:rPr>
          <w:sz w:val="28"/>
        </w:rPr>
        <w:t>Hyllen</w:t>
      </w:r>
      <w:proofErr w:type="spellEnd"/>
      <w:r w:rsidR="00D44295">
        <w:rPr>
          <w:sz w:val="28"/>
        </w:rPr>
        <w:t>”</w:t>
      </w:r>
      <w:r w:rsidR="00AD1018">
        <w:rPr>
          <w:sz w:val="28"/>
        </w:rPr>
        <w:t xml:space="preserve">, </w:t>
      </w:r>
      <w:proofErr w:type="spellStart"/>
      <w:r w:rsidR="00D44295">
        <w:rPr>
          <w:sz w:val="28"/>
        </w:rPr>
        <w:t>Melholtvej</w:t>
      </w:r>
      <w:proofErr w:type="spellEnd"/>
      <w:r w:rsidR="00D44295">
        <w:rPr>
          <w:sz w:val="28"/>
        </w:rPr>
        <w:t xml:space="preserve"> 68</w:t>
      </w:r>
      <w:r w:rsidR="00AD1018">
        <w:rPr>
          <w:sz w:val="28"/>
        </w:rPr>
        <w:t xml:space="preserve"> 9370 Hals</w:t>
      </w:r>
    </w:p>
    <w:p w14:paraId="19F62BD3" w14:textId="77777777" w:rsidR="00C1494A" w:rsidRPr="00505CD2" w:rsidRDefault="009B582E" w:rsidP="00391995">
      <w:pPr>
        <w:pStyle w:val="Overskrift3"/>
        <w:rPr>
          <w:sz w:val="22"/>
        </w:rPr>
      </w:pPr>
      <w:r>
        <w:rPr>
          <w:sz w:val="18"/>
        </w:rPr>
        <w:pict w14:anchorId="2805EE0D">
          <v:rect id="_x0000_i1025" style="width:0;height:1.5pt" o:hralign="center" o:hrstd="t" o:hr="t" fillcolor="#a0a0a0" stroked="f"/>
        </w:pict>
      </w:r>
    </w:p>
    <w:p w14:paraId="13FC03DD" w14:textId="77777777" w:rsidR="00391995" w:rsidRPr="008E0142" w:rsidRDefault="00391995" w:rsidP="00391995">
      <w:pPr>
        <w:pStyle w:val="Overskrift3"/>
        <w:rPr>
          <w:sz w:val="22"/>
        </w:rPr>
      </w:pPr>
      <w:r w:rsidRPr="008E0142">
        <w:rPr>
          <w:sz w:val="22"/>
        </w:rPr>
        <w:t>Oplysninger om ansøger</w:t>
      </w:r>
    </w:p>
    <w:tbl>
      <w:tblPr>
        <w:tblStyle w:val="Tabelgitter-lys"/>
        <w:tblW w:w="0" w:type="auto"/>
        <w:tblLook w:val="04A0" w:firstRow="1" w:lastRow="0" w:firstColumn="1" w:lastColumn="0" w:noHBand="0" w:noVBand="1"/>
      </w:tblPr>
      <w:tblGrid>
        <w:gridCol w:w="4814"/>
        <w:gridCol w:w="4814"/>
      </w:tblGrid>
      <w:tr w:rsidR="00391995" w:rsidRPr="00FC7239" w14:paraId="6762EFB6" w14:textId="77777777" w:rsidTr="00391995">
        <w:tc>
          <w:tcPr>
            <w:tcW w:w="4814" w:type="dxa"/>
          </w:tcPr>
          <w:p w14:paraId="462CF054" w14:textId="32CAD284" w:rsidR="00391995" w:rsidRPr="00FC7239" w:rsidRDefault="00391995">
            <w:pPr>
              <w:rPr>
                <w:sz w:val="18"/>
                <w:lang w:val="en-US"/>
              </w:rPr>
            </w:pPr>
            <w:proofErr w:type="spellStart"/>
            <w:r w:rsidRPr="00FC7239">
              <w:rPr>
                <w:sz w:val="18"/>
                <w:lang w:val="en-US"/>
              </w:rPr>
              <w:t>Ansøger</w:t>
            </w:r>
            <w:proofErr w:type="spellEnd"/>
            <w:r w:rsidRPr="00FC7239">
              <w:rPr>
                <w:sz w:val="18"/>
                <w:lang w:val="en-US"/>
              </w:rPr>
              <w:t>:</w:t>
            </w:r>
            <w:r w:rsidR="00583B6E" w:rsidRPr="00FC7239">
              <w:rPr>
                <w:sz w:val="18"/>
                <w:lang w:val="en-US"/>
              </w:rPr>
              <w:t xml:space="preserve"> </w:t>
            </w:r>
            <w:proofErr w:type="spellStart"/>
            <w:r w:rsidR="00D44295" w:rsidRPr="00FC7239">
              <w:rPr>
                <w:sz w:val="18"/>
                <w:lang w:val="en-US"/>
              </w:rPr>
              <w:t>Hyllen</w:t>
            </w:r>
            <w:proofErr w:type="spellEnd"/>
            <w:r w:rsidR="00D44295" w:rsidRPr="00FC7239">
              <w:rPr>
                <w:sz w:val="18"/>
                <w:lang w:val="en-US"/>
              </w:rPr>
              <w:t xml:space="preserve"> APS</w:t>
            </w:r>
          </w:p>
          <w:p w14:paraId="450CA573" w14:textId="34FC6AE3" w:rsidR="006520B8" w:rsidRPr="00FC7239" w:rsidRDefault="006520B8">
            <w:pPr>
              <w:rPr>
                <w:sz w:val="18"/>
                <w:lang w:val="en-US"/>
              </w:rPr>
            </w:pPr>
            <w:proofErr w:type="spellStart"/>
            <w:r w:rsidRPr="00FC7239">
              <w:rPr>
                <w:sz w:val="18"/>
                <w:lang w:val="en-US"/>
              </w:rPr>
              <w:t>Tlf</w:t>
            </w:r>
            <w:proofErr w:type="spellEnd"/>
            <w:r w:rsidRPr="00FC7239">
              <w:rPr>
                <w:sz w:val="18"/>
                <w:lang w:val="en-US"/>
              </w:rPr>
              <w:t>.:</w:t>
            </w:r>
            <w:r w:rsidR="00892C5C" w:rsidRPr="00FC7239">
              <w:rPr>
                <w:sz w:val="18"/>
                <w:lang w:val="en-US"/>
              </w:rPr>
              <w:t xml:space="preserve"> </w:t>
            </w:r>
            <w:r w:rsidR="00FC7239" w:rsidRPr="00FC7239">
              <w:rPr>
                <w:sz w:val="18"/>
                <w:lang w:val="en-US"/>
              </w:rPr>
              <w:t>0031 627240723</w:t>
            </w:r>
          </w:p>
          <w:p w14:paraId="69EC59F4" w14:textId="5BD8158C" w:rsidR="0002646C" w:rsidRPr="00D44295" w:rsidRDefault="006520B8">
            <w:pPr>
              <w:rPr>
                <w:sz w:val="18"/>
                <w:lang w:val="en-US"/>
              </w:rPr>
            </w:pPr>
            <w:r w:rsidRPr="00D44295">
              <w:rPr>
                <w:sz w:val="18"/>
                <w:lang w:val="en-US"/>
              </w:rPr>
              <w:t>E-mail:</w:t>
            </w:r>
            <w:r w:rsidR="00AD1018" w:rsidRPr="00D44295">
              <w:rPr>
                <w:sz w:val="18"/>
                <w:lang w:val="en-US"/>
              </w:rPr>
              <w:t xml:space="preserve"> </w:t>
            </w:r>
            <w:r w:rsidR="00FC7239">
              <w:rPr>
                <w:sz w:val="18"/>
                <w:lang w:val="en-US"/>
              </w:rPr>
              <w:t>cmdewinter@live.nl</w:t>
            </w:r>
          </w:p>
          <w:p w14:paraId="14BAC3E4" w14:textId="63808258" w:rsidR="006520B8" w:rsidRPr="00D10B70" w:rsidRDefault="006520B8">
            <w:pPr>
              <w:rPr>
                <w:sz w:val="18"/>
                <w:lang w:val="en-US"/>
              </w:rPr>
            </w:pPr>
            <w:r w:rsidRPr="00D10B70">
              <w:rPr>
                <w:sz w:val="18"/>
                <w:lang w:val="en-US"/>
              </w:rPr>
              <w:t>CVR:</w:t>
            </w:r>
            <w:r w:rsidR="00892C5C" w:rsidRPr="00D10B70">
              <w:rPr>
                <w:sz w:val="18"/>
                <w:lang w:val="en-US"/>
              </w:rPr>
              <w:t xml:space="preserve"> </w:t>
            </w:r>
            <w:r w:rsidR="00AD1018" w:rsidRPr="00D10B70">
              <w:rPr>
                <w:sz w:val="18"/>
                <w:lang w:val="en-US"/>
              </w:rPr>
              <w:t>3</w:t>
            </w:r>
            <w:r w:rsidR="00FC7239" w:rsidRPr="00D10B70">
              <w:rPr>
                <w:sz w:val="18"/>
                <w:lang w:val="en-US"/>
              </w:rPr>
              <w:t>3159048</w:t>
            </w:r>
          </w:p>
          <w:p w14:paraId="22522FBE" w14:textId="31B756CB" w:rsidR="00AD1018" w:rsidRPr="00D10B70" w:rsidRDefault="00AD1018">
            <w:pPr>
              <w:rPr>
                <w:sz w:val="18"/>
                <w:lang w:val="en-US"/>
              </w:rPr>
            </w:pPr>
            <w:r w:rsidRPr="00D10B70">
              <w:rPr>
                <w:sz w:val="18"/>
                <w:lang w:val="en-US"/>
              </w:rPr>
              <w:t xml:space="preserve">CHR: </w:t>
            </w:r>
            <w:r w:rsidR="00FC7239" w:rsidRPr="00D10B70">
              <w:rPr>
                <w:sz w:val="18"/>
                <w:lang w:val="en-US"/>
              </w:rPr>
              <w:t>24306</w:t>
            </w:r>
          </w:p>
          <w:p w14:paraId="5BF9C32A" w14:textId="4DC4C076" w:rsidR="00391995" w:rsidRPr="00AD1018" w:rsidRDefault="00391995">
            <w:pPr>
              <w:rPr>
                <w:sz w:val="18"/>
              </w:rPr>
            </w:pPr>
            <w:r w:rsidRPr="00AD1018">
              <w:rPr>
                <w:sz w:val="18"/>
              </w:rPr>
              <w:t>Sagsadresse:</w:t>
            </w:r>
            <w:r w:rsidR="00892C5C" w:rsidRPr="00AD1018">
              <w:rPr>
                <w:sz w:val="18"/>
              </w:rPr>
              <w:t xml:space="preserve"> </w:t>
            </w:r>
            <w:proofErr w:type="spellStart"/>
            <w:r w:rsidR="00FC7239">
              <w:rPr>
                <w:sz w:val="18"/>
              </w:rPr>
              <w:t>Melholtvej</w:t>
            </w:r>
            <w:proofErr w:type="spellEnd"/>
            <w:r w:rsidR="00FC7239">
              <w:rPr>
                <w:sz w:val="18"/>
              </w:rPr>
              <w:t xml:space="preserve"> 68, 9370 Hals</w:t>
            </w:r>
          </w:p>
          <w:p w14:paraId="17C10B16" w14:textId="09B48EC3" w:rsidR="00391995" w:rsidRPr="00AD1018" w:rsidRDefault="00391995">
            <w:pPr>
              <w:rPr>
                <w:sz w:val="18"/>
                <w:szCs w:val="18"/>
              </w:rPr>
            </w:pPr>
            <w:proofErr w:type="spellStart"/>
            <w:r w:rsidRPr="00AD1018">
              <w:rPr>
                <w:sz w:val="18"/>
                <w:szCs w:val="18"/>
              </w:rPr>
              <w:t>SkemaID</w:t>
            </w:r>
            <w:proofErr w:type="spellEnd"/>
            <w:r w:rsidRPr="00AD1018">
              <w:rPr>
                <w:sz w:val="18"/>
                <w:szCs w:val="18"/>
              </w:rPr>
              <w:t>:</w:t>
            </w:r>
            <w:r w:rsidR="00892C5C" w:rsidRPr="00AD1018">
              <w:rPr>
                <w:sz w:val="18"/>
                <w:szCs w:val="18"/>
              </w:rPr>
              <w:t xml:space="preserve"> </w:t>
            </w:r>
            <w:r w:rsidR="00FC7239">
              <w:rPr>
                <w:sz w:val="18"/>
                <w:szCs w:val="18"/>
              </w:rPr>
              <w:t>213508</w:t>
            </w:r>
          </w:p>
          <w:p w14:paraId="63D302E3" w14:textId="1D6BFF04" w:rsidR="00391995" w:rsidRPr="008E0142" w:rsidRDefault="00391995">
            <w:pPr>
              <w:rPr>
                <w:sz w:val="18"/>
              </w:rPr>
            </w:pPr>
            <w:r w:rsidRPr="00AD1018">
              <w:rPr>
                <w:sz w:val="18"/>
              </w:rPr>
              <w:t>Ansøgningstype:</w:t>
            </w:r>
            <w:r w:rsidR="00892C5C" w:rsidRPr="00AD1018">
              <w:rPr>
                <w:sz w:val="18"/>
              </w:rPr>
              <w:t xml:space="preserve"> 16a</w:t>
            </w:r>
            <w:r w:rsidR="00981B0E" w:rsidRPr="00AD1018">
              <w:rPr>
                <w:sz w:val="18"/>
              </w:rPr>
              <w:t xml:space="preserve"> IE-</w:t>
            </w:r>
            <w:r w:rsidR="00AD1018" w:rsidRPr="00AD1018">
              <w:rPr>
                <w:sz w:val="18"/>
              </w:rPr>
              <w:t>slagtesvin</w:t>
            </w:r>
          </w:p>
          <w:p w14:paraId="3122ABA3" w14:textId="77777777" w:rsidR="00391995" w:rsidRPr="008E0142" w:rsidRDefault="00391995">
            <w:pPr>
              <w:rPr>
                <w:sz w:val="18"/>
              </w:rPr>
            </w:pPr>
          </w:p>
        </w:tc>
        <w:tc>
          <w:tcPr>
            <w:tcW w:w="4814" w:type="dxa"/>
          </w:tcPr>
          <w:p w14:paraId="1A1F58A5" w14:textId="09BA3B97" w:rsidR="00391995" w:rsidRPr="008E0142" w:rsidRDefault="00391995">
            <w:pPr>
              <w:rPr>
                <w:sz w:val="18"/>
              </w:rPr>
            </w:pPr>
            <w:r w:rsidRPr="008E0142">
              <w:rPr>
                <w:sz w:val="18"/>
              </w:rPr>
              <w:t>Konsulent:</w:t>
            </w:r>
            <w:r w:rsidR="00892C5C" w:rsidRPr="008E0142">
              <w:rPr>
                <w:sz w:val="18"/>
              </w:rPr>
              <w:t xml:space="preserve"> Landbonord v. Rasmus Arvidson</w:t>
            </w:r>
          </w:p>
          <w:p w14:paraId="3F986FE8" w14:textId="1A120EDC" w:rsidR="006520B8" w:rsidRPr="008E0142" w:rsidRDefault="006520B8">
            <w:pPr>
              <w:rPr>
                <w:sz w:val="18"/>
              </w:rPr>
            </w:pPr>
            <w:r w:rsidRPr="008E0142">
              <w:rPr>
                <w:sz w:val="18"/>
              </w:rPr>
              <w:t>Tlf.:</w:t>
            </w:r>
            <w:r w:rsidR="00892C5C" w:rsidRPr="008E0142">
              <w:rPr>
                <w:sz w:val="18"/>
              </w:rPr>
              <w:t xml:space="preserve"> </w:t>
            </w:r>
            <w:r w:rsidR="008E0142" w:rsidRPr="008E0142">
              <w:rPr>
                <w:sz w:val="18"/>
              </w:rPr>
              <w:t>96242549</w:t>
            </w:r>
          </w:p>
          <w:p w14:paraId="5609F970" w14:textId="5D284ECA" w:rsidR="006520B8" w:rsidRPr="00D10B70" w:rsidRDefault="006520B8">
            <w:pPr>
              <w:rPr>
                <w:sz w:val="18"/>
              </w:rPr>
            </w:pPr>
            <w:r w:rsidRPr="00D10B70">
              <w:rPr>
                <w:sz w:val="18"/>
              </w:rPr>
              <w:t>E-mail:</w:t>
            </w:r>
            <w:r w:rsidR="00892C5C" w:rsidRPr="00D10B70">
              <w:rPr>
                <w:sz w:val="18"/>
              </w:rPr>
              <w:t xml:space="preserve"> rav@landbonord.dk</w:t>
            </w:r>
          </w:p>
          <w:p w14:paraId="57B31594" w14:textId="77777777" w:rsidR="00391995" w:rsidRPr="00D10B70" w:rsidRDefault="00391995">
            <w:pPr>
              <w:rPr>
                <w:sz w:val="18"/>
              </w:rPr>
            </w:pPr>
          </w:p>
          <w:p w14:paraId="0C4FAB15" w14:textId="25365A5D" w:rsidR="00712AB1" w:rsidRPr="00D10B70" w:rsidRDefault="00391995" w:rsidP="00FC7239">
            <w:pPr>
              <w:rPr>
                <w:sz w:val="18"/>
              </w:rPr>
            </w:pPr>
            <w:r w:rsidRPr="00D10B70">
              <w:rPr>
                <w:sz w:val="18"/>
              </w:rPr>
              <w:t>Dato</w:t>
            </w:r>
            <w:r w:rsidR="006520B8" w:rsidRPr="00D10B70">
              <w:rPr>
                <w:sz w:val="18"/>
              </w:rPr>
              <w:t xml:space="preserve"> + </w:t>
            </w:r>
            <w:proofErr w:type="spellStart"/>
            <w:r w:rsidR="006520B8" w:rsidRPr="00D10B70">
              <w:rPr>
                <w:sz w:val="18"/>
              </w:rPr>
              <w:t>versionsnr</w:t>
            </w:r>
            <w:proofErr w:type="spellEnd"/>
            <w:r w:rsidR="00AD1018" w:rsidRPr="00D10B70">
              <w:rPr>
                <w:sz w:val="18"/>
              </w:rPr>
              <w:t xml:space="preserve">: </w:t>
            </w:r>
            <w:r w:rsidR="007F370D">
              <w:rPr>
                <w:sz w:val="18"/>
              </w:rPr>
              <w:t>2</w:t>
            </w:r>
            <w:r w:rsidR="005B0C2E">
              <w:rPr>
                <w:sz w:val="18"/>
              </w:rPr>
              <w:t>8</w:t>
            </w:r>
            <w:r w:rsidR="00FC7239" w:rsidRPr="00D10B70">
              <w:rPr>
                <w:sz w:val="18"/>
              </w:rPr>
              <w:t>/1</w:t>
            </w:r>
            <w:r w:rsidR="00D10B70" w:rsidRPr="00D10B70">
              <w:rPr>
                <w:sz w:val="18"/>
              </w:rPr>
              <w:t>1</w:t>
            </w:r>
            <w:r w:rsidR="00FC7239" w:rsidRPr="00D10B70">
              <w:rPr>
                <w:sz w:val="18"/>
              </w:rPr>
              <w:t>-2019 var. 1.0</w:t>
            </w:r>
          </w:p>
        </w:tc>
      </w:tr>
    </w:tbl>
    <w:p w14:paraId="599303F7" w14:textId="77777777" w:rsidR="007343AF" w:rsidRPr="00D10B70" w:rsidRDefault="007343AF">
      <w:pPr>
        <w:rPr>
          <w:sz w:val="18"/>
        </w:rPr>
      </w:pPr>
    </w:p>
    <w:p w14:paraId="780BF551" w14:textId="77777777" w:rsidR="00875E44" w:rsidRPr="00FC7239" w:rsidRDefault="009B582E">
      <w:pPr>
        <w:rPr>
          <w:sz w:val="18"/>
        </w:rPr>
      </w:pPr>
      <w:r>
        <w:rPr>
          <w:sz w:val="18"/>
        </w:rPr>
        <w:pict w14:anchorId="068A20B3">
          <v:rect id="_x0000_i1026" style="width:0;height:1.5pt" o:hralign="center" o:hrstd="t" o:hr="t" fillcolor="#a0a0a0" stroked="f"/>
        </w:pict>
      </w:r>
    </w:p>
    <w:p w14:paraId="7DCF156A" w14:textId="1F4275F0" w:rsidR="00391995" w:rsidRPr="00FC7239" w:rsidRDefault="006F7C86" w:rsidP="006F7C86">
      <w:pPr>
        <w:pStyle w:val="Overskrift3"/>
        <w:rPr>
          <w:sz w:val="22"/>
        </w:rPr>
      </w:pPr>
      <w:r w:rsidRPr="00FC7239">
        <w:rPr>
          <w:b w:val="0"/>
          <w:bCs w:val="0"/>
          <w:sz w:val="22"/>
        </w:rPr>
        <w:t>1.</w:t>
      </w:r>
      <w:r w:rsidRPr="00FC7239">
        <w:rPr>
          <w:sz w:val="22"/>
        </w:rPr>
        <w:t xml:space="preserve"> </w:t>
      </w:r>
      <w:r w:rsidR="001D6175" w:rsidRPr="00FC7239">
        <w:rPr>
          <w:sz w:val="22"/>
        </w:rPr>
        <w:t>I</w:t>
      </w:r>
      <w:r w:rsidR="00391995" w:rsidRPr="00FC7239">
        <w:rPr>
          <w:sz w:val="22"/>
        </w:rPr>
        <w:t>kke teknisk resume</w:t>
      </w:r>
    </w:p>
    <w:p w14:paraId="3B16AB15" w14:textId="7177EAB7" w:rsidR="00AD1018" w:rsidRPr="00D44295" w:rsidRDefault="009F217A" w:rsidP="00391995">
      <w:pPr>
        <w:rPr>
          <w:sz w:val="18"/>
          <w:highlight w:val="yellow"/>
        </w:rPr>
      </w:pPr>
      <w:r w:rsidRPr="00FC7239">
        <w:rPr>
          <w:sz w:val="18"/>
        </w:rPr>
        <w:t xml:space="preserve">Ansøger </w:t>
      </w:r>
      <w:proofErr w:type="spellStart"/>
      <w:r w:rsidR="00FC7239">
        <w:rPr>
          <w:sz w:val="18"/>
        </w:rPr>
        <w:t>Hyllen</w:t>
      </w:r>
      <w:proofErr w:type="spellEnd"/>
      <w:r w:rsidR="00FC7239">
        <w:rPr>
          <w:sz w:val="18"/>
        </w:rPr>
        <w:t xml:space="preserve"> </w:t>
      </w:r>
      <w:proofErr w:type="spellStart"/>
      <w:r w:rsidR="00FC7239">
        <w:rPr>
          <w:sz w:val="18"/>
        </w:rPr>
        <w:t>Aps</w:t>
      </w:r>
      <w:proofErr w:type="spellEnd"/>
      <w:r w:rsidR="00FC7239">
        <w:rPr>
          <w:sz w:val="18"/>
        </w:rPr>
        <w:t xml:space="preserve"> ansøger om en godkendelse af produktionsarealet på husdyrbruget ”</w:t>
      </w:r>
      <w:proofErr w:type="spellStart"/>
      <w:r w:rsidR="00FC7239">
        <w:rPr>
          <w:sz w:val="18"/>
        </w:rPr>
        <w:t>Hyllen</w:t>
      </w:r>
      <w:proofErr w:type="spellEnd"/>
      <w:r w:rsidR="00FC7239">
        <w:rPr>
          <w:sz w:val="18"/>
        </w:rPr>
        <w:t xml:space="preserve">” beliggende på </w:t>
      </w:r>
      <w:proofErr w:type="spellStart"/>
      <w:r w:rsidR="00FC7239">
        <w:rPr>
          <w:sz w:val="18"/>
        </w:rPr>
        <w:t>Melholtvej</w:t>
      </w:r>
      <w:proofErr w:type="spellEnd"/>
      <w:r w:rsidR="00FC7239">
        <w:rPr>
          <w:sz w:val="18"/>
        </w:rPr>
        <w:t xml:space="preserve"> 68, 9370 Hals.</w:t>
      </w:r>
    </w:p>
    <w:p w14:paraId="03A04C9E" w14:textId="77777777" w:rsidR="00AD1018" w:rsidRPr="00D44295" w:rsidRDefault="00AD1018" w:rsidP="00391995">
      <w:pPr>
        <w:rPr>
          <w:sz w:val="18"/>
          <w:highlight w:val="yellow"/>
        </w:rPr>
      </w:pPr>
    </w:p>
    <w:p w14:paraId="5832EF09" w14:textId="410CAEF8" w:rsidR="007038AD" w:rsidRPr="00E632A2" w:rsidRDefault="007038AD" w:rsidP="007038AD">
      <w:pPr>
        <w:spacing w:after="120"/>
        <w:rPr>
          <w:b/>
          <w:sz w:val="18"/>
        </w:rPr>
      </w:pPr>
      <w:r w:rsidRPr="00E632A2">
        <w:rPr>
          <w:b/>
          <w:sz w:val="18"/>
        </w:rPr>
        <w:t>Husdyrstørrelse og produktionsomfang</w:t>
      </w:r>
    </w:p>
    <w:p w14:paraId="3FB83DFA" w14:textId="52FC0956" w:rsidR="00E632A2" w:rsidRPr="00E632A2" w:rsidRDefault="00E632A2" w:rsidP="007038AD">
      <w:pPr>
        <w:rPr>
          <w:sz w:val="18"/>
        </w:rPr>
      </w:pPr>
      <w:r w:rsidRPr="00E632A2">
        <w:rPr>
          <w:sz w:val="18"/>
        </w:rPr>
        <w:t>Der</w:t>
      </w:r>
      <w:r>
        <w:rPr>
          <w:sz w:val="18"/>
        </w:rPr>
        <w:t xml:space="preserve"> sker ingen ændring i størrelse på produktionen. Ligesom der ikke sker ændringer i staldindretning, </w:t>
      </w:r>
      <w:r w:rsidRPr="00E632A2">
        <w:rPr>
          <w:sz w:val="18"/>
        </w:rPr>
        <w:t>dyrehold og sammensætning. Der søges om muligheden for at kunne have en fleksibe</w:t>
      </w:r>
      <w:r w:rsidR="00D10B70">
        <w:rPr>
          <w:sz w:val="18"/>
        </w:rPr>
        <w:t>l</w:t>
      </w:r>
      <w:r w:rsidRPr="00E632A2">
        <w:rPr>
          <w:sz w:val="18"/>
        </w:rPr>
        <w:t xml:space="preserve"> godkendelse, der sikrer at produktionsarealet kan udnyttes fuldt ud inden for dyrevelfærdsrammerne.</w:t>
      </w:r>
    </w:p>
    <w:p w14:paraId="300D01BF" w14:textId="77777777" w:rsidR="00AD1018" w:rsidRPr="00E632A2" w:rsidRDefault="00AD1018" w:rsidP="007038AD">
      <w:pPr>
        <w:rPr>
          <w:sz w:val="18"/>
        </w:rPr>
      </w:pPr>
    </w:p>
    <w:p w14:paraId="7D6D48F6" w14:textId="1C6F775E" w:rsidR="007038AD" w:rsidRPr="00D10B70" w:rsidRDefault="007038AD" w:rsidP="007038AD">
      <w:pPr>
        <w:spacing w:after="120"/>
        <w:rPr>
          <w:b/>
          <w:sz w:val="18"/>
        </w:rPr>
      </w:pPr>
      <w:r w:rsidRPr="00D10B70">
        <w:rPr>
          <w:b/>
          <w:sz w:val="18"/>
        </w:rPr>
        <w:t>Landskabelige forhold</w:t>
      </w:r>
    </w:p>
    <w:p w14:paraId="4FD6D88B" w14:textId="28719081" w:rsidR="007038AD" w:rsidRPr="00D10B70" w:rsidRDefault="007038AD" w:rsidP="00391995">
      <w:pPr>
        <w:rPr>
          <w:sz w:val="18"/>
        </w:rPr>
      </w:pPr>
      <w:r w:rsidRPr="00D10B70">
        <w:rPr>
          <w:sz w:val="18"/>
        </w:rPr>
        <w:t>Der skal</w:t>
      </w:r>
      <w:r w:rsidR="00D10B70">
        <w:rPr>
          <w:sz w:val="18"/>
        </w:rPr>
        <w:t xml:space="preserve"> i forbindelse med den ansøgte ændring</w:t>
      </w:r>
      <w:r w:rsidRPr="00D10B70">
        <w:rPr>
          <w:sz w:val="18"/>
        </w:rPr>
        <w:t xml:space="preserve"> ikke opføres nogen nye bygninger, eller ændres på eksisterende bygninger. Der vil derfor ikke være nogen påvirkning af landskabelige forhold.</w:t>
      </w:r>
    </w:p>
    <w:p w14:paraId="46288B29" w14:textId="77777777" w:rsidR="007038AD" w:rsidRPr="00D44295" w:rsidRDefault="007038AD" w:rsidP="00391995">
      <w:pPr>
        <w:rPr>
          <w:b/>
          <w:sz w:val="18"/>
          <w:highlight w:val="yellow"/>
        </w:rPr>
      </w:pPr>
    </w:p>
    <w:p w14:paraId="7B4311F5" w14:textId="5714E8C7" w:rsidR="007038AD" w:rsidRPr="00D10B70" w:rsidRDefault="007038AD" w:rsidP="007038AD">
      <w:pPr>
        <w:spacing w:after="120"/>
        <w:rPr>
          <w:b/>
          <w:sz w:val="18"/>
        </w:rPr>
      </w:pPr>
      <w:r w:rsidRPr="00D10B70">
        <w:rPr>
          <w:b/>
          <w:sz w:val="18"/>
        </w:rPr>
        <w:t>Potentielle gener</w:t>
      </w:r>
    </w:p>
    <w:p w14:paraId="10164110" w14:textId="2BF86C78" w:rsidR="00AD1018" w:rsidRDefault="00AD1018" w:rsidP="00391995">
      <w:pPr>
        <w:rPr>
          <w:sz w:val="18"/>
        </w:rPr>
      </w:pPr>
      <w:r w:rsidRPr="00D10B70">
        <w:rPr>
          <w:sz w:val="18"/>
        </w:rPr>
        <w:t xml:space="preserve">Den ansøgte produktionsændring medfører </w:t>
      </w:r>
      <w:r w:rsidR="00D10B70">
        <w:rPr>
          <w:sz w:val="18"/>
        </w:rPr>
        <w:t xml:space="preserve">ifølge de tekniske beregninger </w:t>
      </w:r>
      <w:r w:rsidRPr="00D10B70">
        <w:rPr>
          <w:sz w:val="18"/>
        </w:rPr>
        <w:t>ingen øget</w:t>
      </w:r>
      <w:r w:rsidR="00D10B70">
        <w:rPr>
          <w:sz w:val="18"/>
        </w:rPr>
        <w:t xml:space="preserve"> eller formindsket</w:t>
      </w:r>
      <w:r w:rsidRPr="00D10B70">
        <w:rPr>
          <w:sz w:val="18"/>
        </w:rPr>
        <w:t xml:space="preserve"> ammoniakudledning, ligesom den ikke medfører nogen forøgelse</w:t>
      </w:r>
      <w:r w:rsidR="00D10B70">
        <w:rPr>
          <w:sz w:val="18"/>
        </w:rPr>
        <w:t xml:space="preserve"> eller ændring</w:t>
      </w:r>
      <w:r w:rsidRPr="00D10B70">
        <w:rPr>
          <w:sz w:val="18"/>
        </w:rPr>
        <w:t xml:space="preserve"> af lugtgener.</w:t>
      </w:r>
    </w:p>
    <w:p w14:paraId="7466048B" w14:textId="08C9373E" w:rsidR="00D10B70" w:rsidRDefault="00D10B70" w:rsidP="00391995">
      <w:pPr>
        <w:rPr>
          <w:sz w:val="18"/>
        </w:rPr>
      </w:pPr>
    </w:p>
    <w:p w14:paraId="2A590AFC" w14:textId="70D7132A" w:rsidR="00D10B70" w:rsidRDefault="00D10B70" w:rsidP="00391995">
      <w:pPr>
        <w:rPr>
          <w:sz w:val="18"/>
        </w:rPr>
      </w:pPr>
      <w:r>
        <w:rPr>
          <w:sz w:val="18"/>
        </w:rPr>
        <w:t xml:space="preserve">Produktionsændringen medfører som udgangspunkt heller ingen øgning i antallet af transporter til og fra ejendommen, ligesom der ikke sker nogen ændringer af driftsrutiner på ejendommen. </w:t>
      </w:r>
    </w:p>
    <w:p w14:paraId="06071FF5" w14:textId="5A61AA7B" w:rsidR="008C7DAC" w:rsidRDefault="008C7DAC" w:rsidP="00391995">
      <w:pPr>
        <w:rPr>
          <w:sz w:val="18"/>
        </w:rPr>
      </w:pPr>
    </w:p>
    <w:p w14:paraId="6FD61E87" w14:textId="5E7E01C6" w:rsidR="008C7DAC" w:rsidRDefault="008C7DAC" w:rsidP="00391995">
      <w:pPr>
        <w:rPr>
          <w:b/>
          <w:bCs/>
          <w:sz w:val="18"/>
        </w:rPr>
      </w:pPr>
      <w:r>
        <w:rPr>
          <w:b/>
          <w:bCs/>
          <w:sz w:val="18"/>
        </w:rPr>
        <w:t>Øvrigt</w:t>
      </w:r>
    </w:p>
    <w:p w14:paraId="2316DEE0" w14:textId="7ACEB4DD" w:rsidR="008C7DAC" w:rsidRPr="008C7DAC" w:rsidRDefault="008C7DAC" w:rsidP="00391995">
      <w:pPr>
        <w:rPr>
          <w:sz w:val="18"/>
        </w:rPr>
      </w:pPr>
      <w:r>
        <w:rPr>
          <w:sz w:val="18"/>
        </w:rPr>
        <w:t>Stalden er udlejet til Klitgaard Agro A/S</w:t>
      </w:r>
    </w:p>
    <w:p w14:paraId="0863145E" w14:textId="77777777" w:rsidR="00AD1018" w:rsidRPr="00D10B70" w:rsidRDefault="00AD1018" w:rsidP="00391995">
      <w:pPr>
        <w:rPr>
          <w:sz w:val="18"/>
        </w:rPr>
      </w:pPr>
    </w:p>
    <w:p w14:paraId="7A3D22E8" w14:textId="77777777" w:rsidR="002757E4" w:rsidRPr="00D10B70" w:rsidRDefault="009B582E" w:rsidP="00391995">
      <w:pPr>
        <w:rPr>
          <w:b/>
          <w:sz w:val="18"/>
        </w:rPr>
      </w:pPr>
      <w:r>
        <w:rPr>
          <w:sz w:val="18"/>
        </w:rPr>
        <w:pict w14:anchorId="7C151A70">
          <v:rect id="_x0000_i1027" style="width:0;height:1.5pt" o:hralign="center" o:hrstd="t" o:hr="t" fillcolor="#a0a0a0" stroked="f"/>
        </w:pict>
      </w:r>
    </w:p>
    <w:p w14:paraId="16710EFA" w14:textId="53B3291D" w:rsidR="002757E4" w:rsidRPr="00D10B70" w:rsidRDefault="006F7C86" w:rsidP="002757E4">
      <w:pPr>
        <w:pStyle w:val="Overskrift3"/>
        <w:rPr>
          <w:sz w:val="22"/>
        </w:rPr>
      </w:pPr>
      <w:r w:rsidRPr="00D10B70">
        <w:rPr>
          <w:sz w:val="22"/>
        </w:rPr>
        <w:t xml:space="preserve">2. </w:t>
      </w:r>
      <w:r w:rsidR="001D6175" w:rsidRPr="00D10B70">
        <w:rPr>
          <w:sz w:val="22"/>
        </w:rPr>
        <w:t>B</w:t>
      </w:r>
      <w:r w:rsidR="002757E4" w:rsidRPr="00D10B70">
        <w:rPr>
          <w:sz w:val="22"/>
        </w:rPr>
        <w:t>eskrivelse af det ansøgte</w:t>
      </w:r>
    </w:p>
    <w:p w14:paraId="18D5DBFA" w14:textId="6D32D11A" w:rsidR="00D10B70" w:rsidRDefault="00D10B70" w:rsidP="002757E4">
      <w:pPr>
        <w:rPr>
          <w:sz w:val="18"/>
        </w:rPr>
      </w:pPr>
      <w:r w:rsidRPr="00D10B70">
        <w:rPr>
          <w:sz w:val="18"/>
        </w:rPr>
        <w:t xml:space="preserve">Der er </w:t>
      </w:r>
      <w:r w:rsidR="00FA53FD">
        <w:rPr>
          <w:sz w:val="18"/>
        </w:rPr>
        <w:t xml:space="preserve">udelukkende 1 staldbygning i brug til husdyrproduktion på ejendommen. Til staldbygningen er der tilknyttet </w:t>
      </w:r>
      <w:r w:rsidR="00F83F3B">
        <w:rPr>
          <w:sz w:val="18"/>
        </w:rPr>
        <w:t>1</w:t>
      </w:r>
      <w:r w:rsidR="00FA53FD">
        <w:rPr>
          <w:sz w:val="18"/>
        </w:rPr>
        <w:t xml:space="preserve"> gyllebeholder</w:t>
      </w:r>
      <w:r w:rsidR="00F83F3B">
        <w:rPr>
          <w:sz w:val="18"/>
        </w:rPr>
        <w:t>, som er overdækket</w:t>
      </w:r>
      <w:r w:rsidR="00FA53FD">
        <w:rPr>
          <w:sz w:val="18"/>
        </w:rPr>
        <w:t>.</w:t>
      </w:r>
    </w:p>
    <w:p w14:paraId="518CBCD8" w14:textId="1F35819D" w:rsidR="00F83F3B" w:rsidRDefault="00F83F3B" w:rsidP="002757E4">
      <w:pPr>
        <w:rPr>
          <w:sz w:val="18"/>
        </w:rPr>
      </w:pPr>
    </w:p>
    <w:p w14:paraId="62BA2106" w14:textId="24AE0287" w:rsidR="00F83F3B" w:rsidRPr="00D10B70" w:rsidRDefault="00F83F3B" w:rsidP="002757E4">
      <w:pPr>
        <w:rPr>
          <w:sz w:val="18"/>
        </w:rPr>
      </w:pPr>
      <w:r>
        <w:rPr>
          <w:sz w:val="18"/>
        </w:rPr>
        <w:t xml:space="preserve">De øvrige bygninger på ejendommen består af </w:t>
      </w:r>
      <w:proofErr w:type="spellStart"/>
      <w:r>
        <w:rPr>
          <w:sz w:val="18"/>
        </w:rPr>
        <w:t>planlagre</w:t>
      </w:r>
      <w:proofErr w:type="spellEnd"/>
      <w:r>
        <w:rPr>
          <w:sz w:val="18"/>
        </w:rPr>
        <w:t>, opbevaringsrum samt stuehus. Der er en yderligere staldbygning på ejendommen men denne er ikke i brug, og indgår således ikke som en del af produktionsarealet.</w:t>
      </w:r>
    </w:p>
    <w:p w14:paraId="360B8B72" w14:textId="77777777" w:rsidR="00D10B70" w:rsidRDefault="00D10B70" w:rsidP="002757E4">
      <w:pPr>
        <w:rPr>
          <w:sz w:val="18"/>
          <w:highlight w:val="yellow"/>
        </w:rPr>
      </w:pPr>
    </w:p>
    <w:p w14:paraId="6313A205" w14:textId="1C40B527" w:rsidR="001802B6" w:rsidRPr="007F370D" w:rsidRDefault="001802B6" w:rsidP="002757E4">
      <w:pPr>
        <w:rPr>
          <w:sz w:val="18"/>
        </w:rPr>
      </w:pPr>
      <w:r w:rsidRPr="007F370D">
        <w:rPr>
          <w:sz w:val="18"/>
        </w:rPr>
        <w:t>Staldanlæg, gyllebeholdere samt driftsbygninger fremgår af bilag 2 situationsplan.</w:t>
      </w:r>
    </w:p>
    <w:p w14:paraId="653EC8B9" w14:textId="77777777" w:rsidR="004C0495" w:rsidRPr="007F370D" w:rsidRDefault="004C0495" w:rsidP="002757E4">
      <w:pPr>
        <w:rPr>
          <w:sz w:val="18"/>
        </w:rPr>
      </w:pPr>
    </w:p>
    <w:p w14:paraId="34A74071" w14:textId="717B8D6C" w:rsidR="004C0495" w:rsidRPr="007F370D" w:rsidRDefault="004C0495" w:rsidP="002757E4">
      <w:pPr>
        <w:rPr>
          <w:sz w:val="18"/>
        </w:rPr>
      </w:pPr>
      <w:r w:rsidRPr="007F370D">
        <w:rPr>
          <w:sz w:val="18"/>
        </w:rPr>
        <w:t>Der er i bilag 3 redegjort for opgørelsen af produktionsarealet i henholdsvis ansøgt, nudrift og 8-års drift.</w:t>
      </w:r>
    </w:p>
    <w:p w14:paraId="452927E5" w14:textId="77777777" w:rsidR="00FE7DD5" w:rsidRPr="00D44295" w:rsidRDefault="00FE7DD5" w:rsidP="002757E4">
      <w:pPr>
        <w:rPr>
          <w:sz w:val="18"/>
          <w:highlight w:val="yellow"/>
        </w:rPr>
      </w:pPr>
    </w:p>
    <w:p w14:paraId="17A39858" w14:textId="36CDA25F" w:rsidR="006054D7" w:rsidRPr="007F370D" w:rsidRDefault="006054D7" w:rsidP="002757E4">
      <w:pPr>
        <w:rPr>
          <w:sz w:val="18"/>
        </w:rPr>
      </w:pPr>
      <w:r w:rsidRPr="007F370D">
        <w:rPr>
          <w:sz w:val="18"/>
        </w:rPr>
        <w:t xml:space="preserve">Husdyrbruget har </w:t>
      </w:r>
      <w:r w:rsidR="002A433B" w:rsidRPr="007F370D">
        <w:rPr>
          <w:sz w:val="18"/>
        </w:rPr>
        <w:t>l</w:t>
      </w:r>
      <w:r w:rsidR="00021960" w:rsidRPr="007F370D">
        <w:rPr>
          <w:sz w:val="18"/>
        </w:rPr>
        <w:t xml:space="preserve">øbende været i </w:t>
      </w:r>
      <w:r w:rsidRPr="007F370D">
        <w:rPr>
          <w:sz w:val="18"/>
        </w:rPr>
        <w:t>kontinuerlig drif</w:t>
      </w:r>
      <w:r w:rsidR="00021960" w:rsidRPr="007F370D">
        <w:rPr>
          <w:sz w:val="18"/>
        </w:rPr>
        <w:t>t,</w:t>
      </w:r>
      <w:r w:rsidRPr="007F370D">
        <w:rPr>
          <w:sz w:val="18"/>
        </w:rPr>
        <w:t xml:space="preserve"> </w:t>
      </w:r>
      <w:r w:rsidR="00021960" w:rsidRPr="007F370D">
        <w:rPr>
          <w:sz w:val="18"/>
        </w:rPr>
        <w:t>o</w:t>
      </w:r>
      <w:r w:rsidRPr="007F370D">
        <w:rPr>
          <w:sz w:val="18"/>
        </w:rPr>
        <w:t xml:space="preserve">g det vurderes således at der ikke har været brud i kontinuiteten for </w:t>
      </w:r>
      <w:r w:rsidR="00D23053" w:rsidRPr="007F370D">
        <w:rPr>
          <w:sz w:val="18"/>
        </w:rPr>
        <w:t xml:space="preserve">produktionen på </w:t>
      </w:r>
      <w:r w:rsidRPr="007F370D">
        <w:rPr>
          <w:sz w:val="18"/>
        </w:rPr>
        <w:t>husdyrbruget.</w:t>
      </w:r>
    </w:p>
    <w:p w14:paraId="2103E240" w14:textId="77777777" w:rsidR="00FE7DD5" w:rsidRPr="007F370D" w:rsidRDefault="00FE7DD5" w:rsidP="002757E4">
      <w:pPr>
        <w:rPr>
          <w:sz w:val="18"/>
        </w:rPr>
      </w:pPr>
    </w:p>
    <w:p w14:paraId="2D0B676D" w14:textId="00A00036" w:rsidR="00FE7DD5" w:rsidRPr="007F370D" w:rsidRDefault="00FE7DD5" w:rsidP="002757E4">
      <w:pPr>
        <w:rPr>
          <w:sz w:val="18"/>
        </w:rPr>
      </w:pPr>
      <w:r w:rsidRPr="007F370D">
        <w:rPr>
          <w:sz w:val="18"/>
        </w:rPr>
        <w:lastRenderedPageBreak/>
        <w:t>Følgende produktionsareal er lagt til grund for ansøgningen, i henholdsvis ansøgt, nudrift og 8-årsdrift</w:t>
      </w:r>
      <w:r w:rsidR="007F370D">
        <w:rPr>
          <w:sz w:val="18"/>
        </w:rPr>
        <w:t>, og udgør således grundlaget for beregningerne af ammoniakdeposition, lugtgeneafstande samt overholdelse af BAT for husdyrbruget.</w:t>
      </w:r>
    </w:p>
    <w:p w14:paraId="4A0A4FE9" w14:textId="77777777" w:rsidR="006B0CC7" w:rsidRPr="00D44295" w:rsidRDefault="006B0CC7" w:rsidP="002757E4">
      <w:pPr>
        <w:rPr>
          <w:sz w:val="18"/>
          <w:highlight w:val="yellow"/>
        </w:rPr>
      </w:pPr>
    </w:p>
    <w:p w14:paraId="2AC5142B" w14:textId="4B7292E9" w:rsidR="00CE0806" w:rsidRPr="007F370D" w:rsidRDefault="003A7F89" w:rsidP="00F96917">
      <w:pPr>
        <w:pStyle w:val="Billedtekst"/>
        <w:keepNext/>
      </w:pPr>
      <w:r w:rsidRPr="007F370D">
        <w:t xml:space="preserve">Tabel </w:t>
      </w:r>
      <w:r w:rsidR="00906502" w:rsidRPr="007F370D">
        <w:rPr>
          <w:noProof/>
        </w:rPr>
        <w:fldChar w:fldCharType="begin"/>
      </w:r>
      <w:r w:rsidR="00906502" w:rsidRPr="007F370D">
        <w:rPr>
          <w:noProof/>
        </w:rPr>
        <w:instrText xml:space="preserve"> SEQ Tabel \* ARABIC </w:instrText>
      </w:r>
      <w:r w:rsidR="00906502" w:rsidRPr="007F370D">
        <w:rPr>
          <w:noProof/>
        </w:rPr>
        <w:fldChar w:fldCharType="separate"/>
      </w:r>
      <w:r w:rsidR="008C7DAC">
        <w:rPr>
          <w:noProof/>
        </w:rPr>
        <w:t>1</w:t>
      </w:r>
      <w:r w:rsidR="00906502" w:rsidRPr="007F370D">
        <w:rPr>
          <w:noProof/>
        </w:rPr>
        <w:fldChar w:fldCharType="end"/>
      </w:r>
      <w:r w:rsidR="00CE0806" w:rsidRPr="007F370D">
        <w:t>: Oversigt stalde og produktionsarealer</w:t>
      </w:r>
    </w:p>
    <w:tbl>
      <w:tblPr>
        <w:tblStyle w:val="Tabel-Gitter"/>
        <w:tblW w:w="0" w:type="auto"/>
        <w:tblLook w:val="04A0" w:firstRow="1" w:lastRow="0" w:firstColumn="1" w:lastColumn="0" w:noHBand="0" w:noVBand="1"/>
      </w:tblPr>
      <w:tblGrid>
        <w:gridCol w:w="1104"/>
        <w:gridCol w:w="2302"/>
        <w:gridCol w:w="1378"/>
        <w:gridCol w:w="1246"/>
        <w:gridCol w:w="1530"/>
        <w:gridCol w:w="2068"/>
      </w:tblGrid>
      <w:tr w:rsidR="00384785" w:rsidRPr="00D62842" w14:paraId="6A38D771" w14:textId="77777777" w:rsidTr="00FB432C">
        <w:tc>
          <w:tcPr>
            <w:tcW w:w="1122" w:type="dxa"/>
          </w:tcPr>
          <w:p w14:paraId="19854524" w14:textId="77777777" w:rsidR="00384785" w:rsidRPr="00D62842" w:rsidRDefault="00384785" w:rsidP="00FB432C">
            <w:pPr>
              <w:rPr>
                <w:b/>
                <w:sz w:val="20"/>
              </w:rPr>
            </w:pPr>
            <w:r w:rsidRPr="00D62842">
              <w:rPr>
                <w:b/>
                <w:sz w:val="20"/>
              </w:rPr>
              <w:t>Stald</w:t>
            </w:r>
          </w:p>
        </w:tc>
        <w:tc>
          <w:tcPr>
            <w:tcW w:w="2348" w:type="dxa"/>
          </w:tcPr>
          <w:p w14:paraId="28BA3C96" w14:textId="77777777" w:rsidR="00384785" w:rsidRPr="00D62842" w:rsidRDefault="00384785" w:rsidP="00FB432C">
            <w:pPr>
              <w:rPr>
                <w:b/>
                <w:sz w:val="20"/>
              </w:rPr>
            </w:pPr>
            <w:r w:rsidRPr="00D62842">
              <w:rPr>
                <w:b/>
                <w:sz w:val="20"/>
              </w:rPr>
              <w:t>Gulvtype/dyretype</w:t>
            </w:r>
          </w:p>
        </w:tc>
        <w:tc>
          <w:tcPr>
            <w:tcW w:w="1414" w:type="dxa"/>
          </w:tcPr>
          <w:p w14:paraId="0BB31D6A" w14:textId="77777777" w:rsidR="00384785" w:rsidRPr="00D62842" w:rsidRDefault="00384785" w:rsidP="00FB432C">
            <w:pPr>
              <w:rPr>
                <w:b/>
                <w:sz w:val="20"/>
              </w:rPr>
            </w:pPr>
            <w:r w:rsidRPr="00D62842">
              <w:rPr>
                <w:b/>
                <w:sz w:val="20"/>
              </w:rPr>
              <w:t>Antal sektioner</w:t>
            </w:r>
          </w:p>
        </w:tc>
        <w:tc>
          <w:tcPr>
            <w:tcW w:w="1273" w:type="dxa"/>
          </w:tcPr>
          <w:p w14:paraId="717C1397" w14:textId="77777777" w:rsidR="00384785" w:rsidRPr="00D62842" w:rsidRDefault="00384785" w:rsidP="00FB432C">
            <w:pPr>
              <w:rPr>
                <w:b/>
                <w:sz w:val="20"/>
              </w:rPr>
            </w:pPr>
            <w:r w:rsidRPr="00D62842">
              <w:rPr>
                <w:b/>
                <w:sz w:val="20"/>
              </w:rPr>
              <w:t>Antal stier</w:t>
            </w:r>
            <w:r>
              <w:rPr>
                <w:b/>
                <w:sz w:val="20"/>
              </w:rPr>
              <w:t xml:space="preserve"> pr. sektion</w:t>
            </w:r>
          </w:p>
        </w:tc>
        <w:tc>
          <w:tcPr>
            <w:tcW w:w="1562" w:type="dxa"/>
          </w:tcPr>
          <w:p w14:paraId="40088EE0" w14:textId="77777777" w:rsidR="00384785" w:rsidRPr="00D62842" w:rsidRDefault="00384785" w:rsidP="00FB432C">
            <w:pPr>
              <w:rPr>
                <w:b/>
                <w:sz w:val="20"/>
              </w:rPr>
            </w:pPr>
            <w:r w:rsidRPr="00D62842">
              <w:rPr>
                <w:b/>
                <w:sz w:val="20"/>
              </w:rPr>
              <w:t>Stistørrelse</w:t>
            </w:r>
            <w:r>
              <w:rPr>
                <w:b/>
                <w:sz w:val="20"/>
              </w:rPr>
              <w:t xml:space="preserve"> i m</w:t>
            </w:r>
          </w:p>
        </w:tc>
        <w:tc>
          <w:tcPr>
            <w:tcW w:w="2135" w:type="dxa"/>
          </w:tcPr>
          <w:p w14:paraId="235E0D81" w14:textId="77777777" w:rsidR="00384785" w:rsidRPr="00D62842" w:rsidRDefault="00384785" w:rsidP="00FB432C">
            <w:pPr>
              <w:rPr>
                <w:b/>
                <w:sz w:val="20"/>
                <w:vertAlign w:val="superscript"/>
              </w:rPr>
            </w:pPr>
            <w:r w:rsidRPr="00D62842">
              <w:rPr>
                <w:b/>
                <w:sz w:val="20"/>
              </w:rPr>
              <w:t>Samlet produktionsareal</w:t>
            </w:r>
            <w:r>
              <w:rPr>
                <w:b/>
                <w:sz w:val="20"/>
              </w:rPr>
              <w:t xml:space="preserve"> i m</w:t>
            </w:r>
            <w:r>
              <w:rPr>
                <w:b/>
                <w:sz w:val="20"/>
                <w:vertAlign w:val="superscript"/>
              </w:rPr>
              <w:t>2</w:t>
            </w:r>
          </w:p>
        </w:tc>
      </w:tr>
      <w:tr w:rsidR="00384785" w:rsidRPr="00D62842" w14:paraId="0A5EFAA5" w14:textId="77777777" w:rsidTr="00FB432C">
        <w:tc>
          <w:tcPr>
            <w:tcW w:w="1122" w:type="dxa"/>
          </w:tcPr>
          <w:p w14:paraId="21ADF221" w14:textId="77777777" w:rsidR="00384785" w:rsidRPr="00D62842" w:rsidRDefault="00384785" w:rsidP="00FB432C">
            <w:pPr>
              <w:rPr>
                <w:sz w:val="20"/>
              </w:rPr>
            </w:pPr>
            <w:r>
              <w:rPr>
                <w:sz w:val="20"/>
              </w:rPr>
              <w:t>Stald 2001</w:t>
            </w:r>
          </w:p>
        </w:tc>
        <w:tc>
          <w:tcPr>
            <w:tcW w:w="2348" w:type="dxa"/>
          </w:tcPr>
          <w:p w14:paraId="292E9AEE" w14:textId="77777777" w:rsidR="00384785" w:rsidRPr="00D62842" w:rsidRDefault="00384785" w:rsidP="00FB432C">
            <w:pPr>
              <w:rPr>
                <w:sz w:val="20"/>
              </w:rPr>
            </w:pPr>
            <w:r>
              <w:rPr>
                <w:sz w:val="20"/>
              </w:rPr>
              <w:t xml:space="preserve">Slagtesvin. Drænet </w:t>
            </w:r>
            <w:proofErr w:type="spellStart"/>
            <w:r>
              <w:rPr>
                <w:sz w:val="20"/>
              </w:rPr>
              <w:t>gulv+spalter</w:t>
            </w:r>
            <w:proofErr w:type="spellEnd"/>
            <w:r>
              <w:rPr>
                <w:sz w:val="20"/>
              </w:rPr>
              <w:t xml:space="preserve"> (33%/67%)</w:t>
            </w:r>
          </w:p>
        </w:tc>
        <w:tc>
          <w:tcPr>
            <w:tcW w:w="1414" w:type="dxa"/>
          </w:tcPr>
          <w:p w14:paraId="7BFA661D" w14:textId="77777777" w:rsidR="00384785" w:rsidRPr="00D62842" w:rsidRDefault="00384785" w:rsidP="00FB432C">
            <w:pPr>
              <w:rPr>
                <w:sz w:val="20"/>
              </w:rPr>
            </w:pPr>
            <w:r>
              <w:rPr>
                <w:sz w:val="20"/>
              </w:rPr>
              <w:t>4</w:t>
            </w:r>
          </w:p>
        </w:tc>
        <w:tc>
          <w:tcPr>
            <w:tcW w:w="1273" w:type="dxa"/>
          </w:tcPr>
          <w:p w14:paraId="502C5594" w14:textId="77777777" w:rsidR="00384785" w:rsidRPr="00D62842" w:rsidRDefault="00384785" w:rsidP="00FB432C">
            <w:pPr>
              <w:rPr>
                <w:sz w:val="20"/>
              </w:rPr>
            </w:pPr>
            <w:r>
              <w:rPr>
                <w:sz w:val="20"/>
              </w:rPr>
              <w:t>28</w:t>
            </w:r>
          </w:p>
        </w:tc>
        <w:tc>
          <w:tcPr>
            <w:tcW w:w="1562" w:type="dxa"/>
          </w:tcPr>
          <w:p w14:paraId="4FDBF019" w14:textId="77777777" w:rsidR="00384785" w:rsidRPr="00D62842" w:rsidRDefault="00384785" w:rsidP="00FB432C">
            <w:pPr>
              <w:rPr>
                <w:sz w:val="20"/>
              </w:rPr>
            </w:pPr>
            <w:r>
              <w:rPr>
                <w:sz w:val="20"/>
              </w:rPr>
              <w:t>6x2,45</w:t>
            </w:r>
          </w:p>
        </w:tc>
        <w:tc>
          <w:tcPr>
            <w:tcW w:w="2135" w:type="dxa"/>
          </w:tcPr>
          <w:p w14:paraId="4396C70C" w14:textId="77777777" w:rsidR="00384785" w:rsidRPr="00D62842" w:rsidRDefault="00384785" w:rsidP="00FB432C">
            <w:pPr>
              <w:rPr>
                <w:sz w:val="20"/>
              </w:rPr>
            </w:pPr>
            <w:r>
              <w:rPr>
                <w:sz w:val="20"/>
              </w:rPr>
              <w:t>1650</w:t>
            </w:r>
          </w:p>
        </w:tc>
      </w:tr>
      <w:tr w:rsidR="00384785" w:rsidRPr="00D62842" w14:paraId="3D00A745" w14:textId="77777777" w:rsidTr="00FB432C">
        <w:trPr>
          <w:trHeight w:val="93"/>
        </w:trPr>
        <w:tc>
          <w:tcPr>
            <w:tcW w:w="1122" w:type="dxa"/>
          </w:tcPr>
          <w:p w14:paraId="78C232E7" w14:textId="77777777" w:rsidR="00384785" w:rsidRPr="00D62842" w:rsidRDefault="00384785" w:rsidP="00FB432C">
            <w:pPr>
              <w:rPr>
                <w:sz w:val="20"/>
              </w:rPr>
            </w:pPr>
            <w:r>
              <w:rPr>
                <w:sz w:val="20"/>
              </w:rPr>
              <w:t>I alt</w:t>
            </w:r>
          </w:p>
        </w:tc>
        <w:tc>
          <w:tcPr>
            <w:tcW w:w="2348" w:type="dxa"/>
          </w:tcPr>
          <w:p w14:paraId="4D27B324" w14:textId="77777777" w:rsidR="00384785" w:rsidRPr="00D62842" w:rsidRDefault="00384785" w:rsidP="00FB432C">
            <w:pPr>
              <w:rPr>
                <w:sz w:val="20"/>
              </w:rPr>
            </w:pPr>
          </w:p>
        </w:tc>
        <w:tc>
          <w:tcPr>
            <w:tcW w:w="1414" w:type="dxa"/>
          </w:tcPr>
          <w:p w14:paraId="07104339" w14:textId="77777777" w:rsidR="00384785" w:rsidRPr="00D62842" w:rsidRDefault="00384785" w:rsidP="00FB432C">
            <w:pPr>
              <w:rPr>
                <w:sz w:val="20"/>
              </w:rPr>
            </w:pPr>
          </w:p>
        </w:tc>
        <w:tc>
          <w:tcPr>
            <w:tcW w:w="1273" w:type="dxa"/>
          </w:tcPr>
          <w:p w14:paraId="15EF9EB4" w14:textId="77777777" w:rsidR="00384785" w:rsidRPr="00D62842" w:rsidRDefault="00384785" w:rsidP="00FB432C">
            <w:pPr>
              <w:rPr>
                <w:sz w:val="20"/>
              </w:rPr>
            </w:pPr>
          </w:p>
        </w:tc>
        <w:tc>
          <w:tcPr>
            <w:tcW w:w="1562" w:type="dxa"/>
          </w:tcPr>
          <w:p w14:paraId="24A80D53" w14:textId="77777777" w:rsidR="00384785" w:rsidRPr="00D62842" w:rsidRDefault="00384785" w:rsidP="00FB432C">
            <w:pPr>
              <w:rPr>
                <w:sz w:val="20"/>
              </w:rPr>
            </w:pPr>
          </w:p>
        </w:tc>
        <w:tc>
          <w:tcPr>
            <w:tcW w:w="2135" w:type="dxa"/>
          </w:tcPr>
          <w:p w14:paraId="5E13E9E4" w14:textId="77777777" w:rsidR="00384785" w:rsidRPr="00D62842" w:rsidRDefault="00384785" w:rsidP="00FB432C">
            <w:pPr>
              <w:rPr>
                <w:sz w:val="20"/>
              </w:rPr>
            </w:pPr>
            <w:r>
              <w:rPr>
                <w:sz w:val="20"/>
              </w:rPr>
              <w:t>1650</w:t>
            </w:r>
          </w:p>
        </w:tc>
      </w:tr>
    </w:tbl>
    <w:p w14:paraId="29BB0498" w14:textId="77777777" w:rsidR="003A7F89" w:rsidRPr="00D44295" w:rsidRDefault="003A7F89" w:rsidP="00391995">
      <w:pPr>
        <w:rPr>
          <w:sz w:val="18"/>
          <w:highlight w:val="yellow"/>
        </w:rPr>
      </w:pPr>
    </w:p>
    <w:p w14:paraId="4E1B5FDF" w14:textId="77777777" w:rsidR="00BC75B7" w:rsidRPr="00D468AD" w:rsidRDefault="00F51936" w:rsidP="00391995">
      <w:pPr>
        <w:rPr>
          <w:sz w:val="18"/>
        </w:rPr>
      </w:pPr>
      <w:r w:rsidRPr="00384785">
        <w:rPr>
          <w:sz w:val="18"/>
        </w:rPr>
        <w:t xml:space="preserve">Der er redegjort for </w:t>
      </w:r>
      <w:r w:rsidR="00227C3A" w:rsidRPr="00384785">
        <w:rPr>
          <w:sz w:val="18"/>
        </w:rPr>
        <w:t>staldbygningernes placering</w:t>
      </w:r>
      <w:r w:rsidR="00CD1CFB" w:rsidRPr="00384785">
        <w:rPr>
          <w:sz w:val="18"/>
        </w:rPr>
        <w:t xml:space="preserve"> på medsendte bilag 2. I bilag 3 er der redegjort for </w:t>
      </w:r>
      <w:r w:rsidR="00FE7DD5" w:rsidRPr="00D468AD">
        <w:rPr>
          <w:sz w:val="18"/>
        </w:rPr>
        <w:t>produktionsarealern</w:t>
      </w:r>
      <w:r w:rsidR="00CD1CFB" w:rsidRPr="00D468AD">
        <w:rPr>
          <w:sz w:val="18"/>
        </w:rPr>
        <w:t>es størrelse og placering i staldene.</w:t>
      </w:r>
      <w:r w:rsidR="00BC75B7" w:rsidRPr="00D468AD">
        <w:rPr>
          <w:sz w:val="18"/>
        </w:rPr>
        <w:t xml:space="preserve"> </w:t>
      </w:r>
    </w:p>
    <w:p w14:paraId="68F8B542" w14:textId="77777777" w:rsidR="006F7C86" w:rsidRPr="00D468AD" w:rsidRDefault="006F7C86" w:rsidP="00391995">
      <w:pPr>
        <w:rPr>
          <w:sz w:val="18"/>
        </w:rPr>
      </w:pPr>
    </w:p>
    <w:p w14:paraId="284E839D" w14:textId="5CFDD06C" w:rsidR="006F7C86" w:rsidRPr="00D468AD" w:rsidRDefault="006F7C86" w:rsidP="00391995">
      <w:pPr>
        <w:rPr>
          <w:sz w:val="18"/>
        </w:rPr>
      </w:pPr>
      <w:r w:rsidRPr="00D468AD">
        <w:rPr>
          <w:sz w:val="18"/>
        </w:rPr>
        <w:t>Arealer i staldene der ikke indgår som produktionsareal, men hvor der kortvarigt kan opholde sig dyr, såsom gangarealer-og udlevering vil blive rengjort i henhold til Husdyrgodkendelsesbekendtgørelsens §39.</w:t>
      </w:r>
    </w:p>
    <w:p w14:paraId="41789618" w14:textId="77777777" w:rsidR="00BC75B7" w:rsidRPr="00D468AD" w:rsidRDefault="00BC75B7" w:rsidP="00391995">
      <w:pPr>
        <w:rPr>
          <w:sz w:val="18"/>
        </w:rPr>
      </w:pPr>
    </w:p>
    <w:p w14:paraId="153A4712" w14:textId="77C53F06" w:rsidR="006F7C86" w:rsidRPr="00D468AD" w:rsidRDefault="006F7C86" w:rsidP="00391995">
      <w:pPr>
        <w:rPr>
          <w:sz w:val="18"/>
        </w:rPr>
      </w:pPr>
      <w:r w:rsidRPr="00D468AD">
        <w:rPr>
          <w:sz w:val="18"/>
        </w:rPr>
        <w:t>____________________________________________________________________________________</w:t>
      </w:r>
    </w:p>
    <w:p w14:paraId="1B3D2ED4" w14:textId="77777777" w:rsidR="006F7C86" w:rsidRPr="00D468AD" w:rsidRDefault="006F7C86" w:rsidP="00391995">
      <w:pPr>
        <w:rPr>
          <w:b/>
          <w:sz w:val="22"/>
        </w:rPr>
      </w:pPr>
    </w:p>
    <w:p w14:paraId="22EB23FB" w14:textId="650FBFF0" w:rsidR="00B81C9C" w:rsidRPr="00D468AD" w:rsidRDefault="006F7C86" w:rsidP="00391995">
      <w:pPr>
        <w:rPr>
          <w:b/>
          <w:sz w:val="22"/>
        </w:rPr>
      </w:pPr>
      <w:r w:rsidRPr="00D468AD">
        <w:rPr>
          <w:b/>
          <w:sz w:val="22"/>
        </w:rPr>
        <w:t xml:space="preserve">3. </w:t>
      </w:r>
      <w:r w:rsidR="00B81C9C" w:rsidRPr="00D468AD">
        <w:rPr>
          <w:b/>
          <w:sz w:val="22"/>
        </w:rPr>
        <w:t>Redegørelse over forhold der kan påvirke befolkningen</w:t>
      </w:r>
    </w:p>
    <w:p w14:paraId="2B8204D3" w14:textId="77777777" w:rsidR="00B81C9C" w:rsidRPr="00FB432C" w:rsidRDefault="00B81C9C" w:rsidP="00391995">
      <w:pPr>
        <w:rPr>
          <w:b/>
          <w:sz w:val="22"/>
        </w:rPr>
      </w:pPr>
    </w:p>
    <w:p w14:paraId="7385D896" w14:textId="02094104" w:rsidR="00453803" w:rsidRPr="00FB432C" w:rsidRDefault="0044084B" w:rsidP="00453803">
      <w:pPr>
        <w:rPr>
          <w:b/>
          <w:sz w:val="18"/>
        </w:rPr>
      </w:pPr>
      <w:r w:rsidRPr="00FB432C">
        <w:rPr>
          <w:b/>
          <w:sz w:val="18"/>
        </w:rPr>
        <w:t xml:space="preserve">3.a </w:t>
      </w:r>
      <w:r w:rsidR="00453803" w:rsidRPr="00FB432C">
        <w:rPr>
          <w:b/>
          <w:sz w:val="18"/>
        </w:rPr>
        <w:t>Landskab, geologi og kulturmiljø</w:t>
      </w:r>
    </w:p>
    <w:p w14:paraId="70995D44" w14:textId="77777777" w:rsidR="0036180A" w:rsidRDefault="006F7C86" w:rsidP="00453803">
      <w:pPr>
        <w:rPr>
          <w:sz w:val="18"/>
          <w:szCs w:val="18"/>
        </w:rPr>
      </w:pPr>
      <w:r w:rsidRPr="00FB432C">
        <w:rPr>
          <w:sz w:val="18"/>
          <w:szCs w:val="18"/>
        </w:rPr>
        <w:t>Ejendommen</w:t>
      </w:r>
      <w:r w:rsidR="00FB432C">
        <w:rPr>
          <w:sz w:val="18"/>
          <w:szCs w:val="18"/>
        </w:rPr>
        <w:t xml:space="preserve"> er beliggende i landzone </w:t>
      </w:r>
      <w:r w:rsidR="0036180A">
        <w:rPr>
          <w:sz w:val="18"/>
          <w:szCs w:val="18"/>
        </w:rPr>
        <w:t>i Aalborg Kommune. Ejendommen er omkranset af åbne marker mod øst, syd og vest. Mod nord er der en mindre skov i forbindelse med stuehusets have.</w:t>
      </w:r>
    </w:p>
    <w:p w14:paraId="691407EC" w14:textId="77777777" w:rsidR="0036180A" w:rsidRDefault="0036180A" w:rsidP="00453803">
      <w:pPr>
        <w:rPr>
          <w:sz w:val="18"/>
          <w:szCs w:val="18"/>
        </w:rPr>
      </w:pPr>
    </w:p>
    <w:p w14:paraId="7D9FF74E" w14:textId="762D6A92" w:rsidR="0036180A" w:rsidRDefault="0036180A" w:rsidP="00453803">
      <w:pPr>
        <w:rPr>
          <w:sz w:val="18"/>
          <w:szCs w:val="18"/>
        </w:rPr>
      </w:pPr>
      <w:r>
        <w:rPr>
          <w:sz w:val="18"/>
          <w:szCs w:val="18"/>
        </w:rPr>
        <w:t>Terrænet i lokalområdet, er udpræget fladt landbrugsland. Der er en del mindre skove og læhegn i kanten af markerne.</w:t>
      </w:r>
    </w:p>
    <w:p w14:paraId="241EA86F" w14:textId="77777777" w:rsidR="0036180A" w:rsidRDefault="0036180A" w:rsidP="00453803">
      <w:pPr>
        <w:rPr>
          <w:sz w:val="18"/>
          <w:szCs w:val="18"/>
        </w:rPr>
      </w:pPr>
    </w:p>
    <w:p w14:paraId="45E695FE" w14:textId="132A55E4" w:rsidR="00FB432C" w:rsidRDefault="0036180A" w:rsidP="00453803">
      <w:pPr>
        <w:rPr>
          <w:sz w:val="18"/>
          <w:szCs w:val="18"/>
        </w:rPr>
      </w:pPr>
      <w:r>
        <w:rPr>
          <w:sz w:val="18"/>
          <w:szCs w:val="18"/>
        </w:rPr>
        <w:t xml:space="preserve">Bygningsmassen på ejendom, består udover staldbygningen af lader, </w:t>
      </w:r>
      <w:proofErr w:type="spellStart"/>
      <w:r>
        <w:rPr>
          <w:sz w:val="18"/>
          <w:szCs w:val="18"/>
        </w:rPr>
        <w:t>planlagre</w:t>
      </w:r>
      <w:proofErr w:type="spellEnd"/>
      <w:r>
        <w:rPr>
          <w:sz w:val="18"/>
          <w:szCs w:val="18"/>
        </w:rPr>
        <w:t xml:space="preserve"> og opbevaring samt stuehus. Der er en ældre staldbygning på ejendommen som ikke har været i drift i mange år. Placeringen af bygninger fremgår af bilag 2 situationsplan.</w:t>
      </w:r>
    </w:p>
    <w:p w14:paraId="5A2DB929" w14:textId="27252F9D" w:rsidR="0036180A" w:rsidRDefault="0036180A" w:rsidP="00453803">
      <w:pPr>
        <w:rPr>
          <w:sz w:val="18"/>
          <w:szCs w:val="18"/>
        </w:rPr>
      </w:pPr>
    </w:p>
    <w:p w14:paraId="58A06C15" w14:textId="1FB364F8" w:rsidR="0036180A" w:rsidRDefault="0036180A" w:rsidP="00453803">
      <w:pPr>
        <w:rPr>
          <w:sz w:val="18"/>
          <w:szCs w:val="18"/>
        </w:rPr>
      </w:pPr>
      <w:r>
        <w:rPr>
          <w:sz w:val="18"/>
          <w:szCs w:val="18"/>
        </w:rPr>
        <w:t>Der indgår ingen opførsel af nye bygninger i forbindelse med denne ansøgning. Der ændres ligeledes ikke på eksisterende bygninger.</w:t>
      </w:r>
    </w:p>
    <w:p w14:paraId="4035534A" w14:textId="58C90583" w:rsidR="0036180A" w:rsidRDefault="0036180A" w:rsidP="00453803">
      <w:pPr>
        <w:rPr>
          <w:sz w:val="18"/>
          <w:szCs w:val="18"/>
        </w:rPr>
      </w:pPr>
    </w:p>
    <w:p w14:paraId="32E5654E" w14:textId="3F0D2F44" w:rsidR="0036180A" w:rsidRDefault="0036180A" w:rsidP="00453803">
      <w:pPr>
        <w:rPr>
          <w:sz w:val="18"/>
          <w:szCs w:val="18"/>
        </w:rPr>
      </w:pPr>
      <w:r>
        <w:rPr>
          <w:sz w:val="18"/>
          <w:szCs w:val="18"/>
        </w:rPr>
        <w:t xml:space="preserve">Bebyggelsen i området, er primært større gårde og der er forholdsvis store afstande til byzoner og større bebyggede områder. Ca. 1,5 km mod øst, </w:t>
      </w:r>
      <w:r w:rsidR="00641A75">
        <w:rPr>
          <w:sz w:val="18"/>
          <w:szCs w:val="18"/>
        </w:rPr>
        <w:t>ligger sommerhusområdet omkring Melholt og Smalby.</w:t>
      </w:r>
    </w:p>
    <w:p w14:paraId="77DB0796" w14:textId="28BEF510" w:rsidR="00641A75" w:rsidRDefault="00641A75" w:rsidP="00453803">
      <w:pPr>
        <w:rPr>
          <w:sz w:val="18"/>
          <w:szCs w:val="18"/>
        </w:rPr>
      </w:pPr>
    </w:p>
    <w:p w14:paraId="40CC2C1F" w14:textId="61F88B6C" w:rsidR="00641A75" w:rsidRDefault="00641A75" w:rsidP="00453803">
      <w:pPr>
        <w:rPr>
          <w:sz w:val="18"/>
          <w:szCs w:val="18"/>
        </w:rPr>
      </w:pPr>
      <w:r>
        <w:rPr>
          <w:sz w:val="18"/>
          <w:szCs w:val="18"/>
        </w:rPr>
        <w:t>Der er via søg på arealinfo.dk ikke registreret kulturhistoriske eller geologiske bevaringsværdier omkring ejendommen. Der er ligeledes ikke registreret fredede områder, eller fredede fortidsminder omkring ejendommen.</w:t>
      </w:r>
    </w:p>
    <w:p w14:paraId="1709A84C" w14:textId="688A1AF6" w:rsidR="00641A75" w:rsidRDefault="00641A75" w:rsidP="00453803">
      <w:pPr>
        <w:rPr>
          <w:sz w:val="18"/>
          <w:szCs w:val="18"/>
        </w:rPr>
      </w:pPr>
    </w:p>
    <w:p w14:paraId="153947C8" w14:textId="3343E485" w:rsidR="00641A75" w:rsidRDefault="00641A75" w:rsidP="00453803">
      <w:pPr>
        <w:rPr>
          <w:sz w:val="18"/>
          <w:szCs w:val="18"/>
        </w:rPr>
      </w:pPr>
      <w:r>
        <w:rPr>
          <w:sz w:val="18"/>
          <w:szCs w:val="18"/>
        </w:rPr>
        <w:t>Det vurderes på baggrund af de i dette afsnit oplyste forhold, samt på baggrund af at der ikke opføres nogen bygninger, at påvirkningen af landskabselementer, samt kulturhistoriske og geologiske bevaringsværdier er neutral.</w:t>
      </w:r>
    </w:p>
    <w:p w14:paraId="7509E212" w14:textId="77777777" w:rsidR="00C23769" w:rsidRPr="00D44295" w:rsidRDefault="00C23769" w:rsidP="00453803">
      <w:pPr>
        <w:rPr>
          <w:sz w:val="18"/>
          <w:szCs w:val="18"/>
          <w:highlight w:val="yellow"/>
        </w:rPr>
      </w:pPr>
    </w:p>
    <w:p w14:paraId="2F371DD0" w14:textId="42A71F57" w:rsidR="00453803" w:rsidRPr="00641A75" w:rsidRDefault="0044084B" w:rsidP="00453803">
      <w:pPr>
        <w:rPr>
          <w:b/>
          <w:sz w:val="18"/>
        </w:rPr>
      </w:pPr>
      <w:r w:rsidRPr="00641A75">
        <w:rPr>
          <w:b/>
          <w:sz w:val="18"/>
        </w:rPr>
        <w:t xml:space="preserve">3.b </w:t>
      </w:r>
      <w:r w:rsidR="00453803" w:rsidRPr="00641A75">
        <w:rPr>
          <w:b/>
          <w:sz w:val="18"/>
        </w:rPr>
        <w:t>Farve og arkitektonisk udtryk</w:t>
      </w:r>
    </w:p>
    <w:p w14:paraId="4FD775FF" w14:textId="0D352971" w:rsidR="00641A75" w:rsidRDefault="00641A75" w:rsidP="00453803">
      <w:pPr>
        <w:rPr>
          <w:sz w:val="18"/>
        </w:rPr>
      </w:pPr>
      <w:r w:rsidRPr="00641A75">
        <w:rPr>
          <w:sz w:val="18"/>
        </w:rPr>
        <w:t xml:space="preserve">Staldbygningen i drift er </w:t>
      </w:r>
      <w:r>
        <w:rPr>
          <w:sz w:val="18"/>
        </w:rPr>
        <w:t>opført i grå elementer med grå tagplader. Øvrige bygninger på ejendommen er opført i gule sten eller kalket murværk, med enten røde eller grå tagplader.</w:t>
      </w:r>
    </w:p>
    <w:p w14:paraId="4B83849B" w14:textId="0F82FCC3" w:rsidR="00641A75" w:rsidRDefault="00641A75" w:rsidP="00453803">
      <w:pPr>
        <w:rPr>
          <w:sz w:val="18"/>
        </w:rPr>
      </w:pPr>
    </w:p>
    <w:p w14:paraId="2F277F23" w14:textId="71BAE8BE" w:rsidR="00641A75" w:rsidRDefault="00641A75" w:rsidP="00453803">
      <w:pPr>
        <w:rPr>
          <w:sz w:val="18"/>
        </w:rPr>
      </w:pPr>
      <w:r>
        <w:rPr>
          <w:sz w:val="18"/>
        </w:rPr>
        <w:t xml:space="preserve">Der er udover den gyllebeholder der er </w:t>
      </w:r>
      <w:r w:rsidR="00C8011A">
        <w:rPr>
          <w:sz w:val="18"/>
        </w:rPr>
        <w:t>i drift, en gammel tidligere gyllebeholder, midt på gårdspladsen. Denne er ikke i drift, da den er skåret ned til terrænniveau og nu fungerer som havedam. Udover selve ejendommen, er der en medarbejderbolig beliggende lige nord for stuehuset til ejendommen. Denne bolig er selvstændigt udmatrikuleret, men den er ejet af ansøger.</w:t>
      </w:r>
    </w:p>
    <w:p w14:paraId="3D5DA268" w14:textId="4C2C3816" w:rsidR="00C8011A" w:rsidRDefault="00C8011A" w:rsidP="00453803">
      <w:pPr>
        <w:rPr>
          <w:sz w:val="18"/>
        </w:rPr>
      </w:pPr>
    </w:p>
    <w:p w14:paraId="64C3E269" w14:textId="150AB739" w:rsidR="00453803" w:rsidRDefault="00C22FF6" w:rsidP="00453803">
      <w:pPr>
        <w:rPr>
          <w:sz w:val="18"/>
        </w:rPr>
      </w:pPr>
      <w:r w:rsidRPr="00C8011A">
        <w:rPr>
          <w:sz w:val="18"/>
        </w:rPr>
        <w:t>Der foretages ingen bygningsmæssige ændringer, eller ændringer i materiale og farvevalg i forbindelse med denne ansøgning</w:t>
      </w:r>
      <w:r w:rsidR="00012CCA" w:rsidRPr="00C8011A">
        <w:rPr>
          <w:sz w:val="18"/>
        </w:rPr>
        <w:t xml:space="preserve"> om ændring af produktionen</w:t>
      </w:r>
      <w:r w:rsidRPr="00C8011A">
        <w:rPr>
          <w:sz w:val="18"/>
        </w:rPr>
        <w:t xml:space="preserve">. </w:t>
      </w:r>
    </w:p>
    <w:p w14:paraId="5723CC10" w14:textId="13587129" w:rsidR="00C8011A" w:rsidRDefault="00C8011A" w:rsidP="00453803">
      <w:pPr>
        <w:rPr>
          <w:sz w:val="18"/>
        </w:rPr>
      </w:pPr>
    </w:p>
    <w:p w14:paraId="42F9E239" w14:textId="77777777" w:rsidR="00C8011A" w:rsidRPr="00C8011A" w:rsidRDefault="00C8011A" w:rsidP="00453803">
      <w:pPr>
        <w:rPr>
          <w:sz w:val="18"/>
        </w:rPr>
      </w:pPr>
    </w:p>
    <w:p w14:paraId="623A2EDF" w14:textId="77777777" w:rsidR="00012CCA" w:rsidRPr="00D44295" w:rsidRDefault="00012CCA" w:rsidP="00453803">
      <w:pPr>
        <w:rPr>
          <w:sz w:val="18"/>
          <w:highlight w:val="yellow"/>
        </w:rPr>
      </w:pPr>
    </w:p>
    <w:p w14:paraId="7FEAE7E4" w14:textId="212C51A7" w:rsidR="00012CCA" w:rsidRPr="00C8011A" w:rsidRDefault="00C8011A" w:rsidP="00012CCA">
      <w:pPr>
        <w:keepNext/>
      </w:pPr>
      <w:r w:rsidRPr="00C8011A">
        <w:rPr>
          <w:noProof/>
        </w:rPr>
        <w:drawing>
          <wp:inline distT="0" distB="0" distL="0" distR="0" wp14:anchorId="3C4539F4" wp14:editId="3DF351A1">
            <wp:extent cx="6120130" cy="314833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3148330"/>
                    </a:xfrm>
                    <a:prstGeom prst="rect">
                      <a:avLst/>
                    </a:prstGeom>
                  </pic:spPr>
                </pic:pic>
              </a:graphicData>
            </a:graphic>
          </wp:inline>
        </w:drawing>
      </w:r>
    </w:p>
    <w:p w14:paraId="15766232" w14:textId="19BFA3D6" w:rsidR="00167A99" w:rsidRPr="00C8011A" w:rsidRDefault="00012CCA" w:rsidP="00012CCA">
      <w:pPr>
        <w:pStyle w:val="Billedtekst"/>
      </w:pPr>
      <w:r w:rsidRPr="00C8011A">
        <w:t xml:space="preserve">Figur </w:t>
      </w:r>
      <w:r w:rsidR="00FA6A57" w:rsidRPr="00C8011A">
        <w:rPr>
          <w:noProof/>
        </w:rPr>
        <w:fldChar w:fldCharType="begin"/>
      </w:r>
      <w:r w:rsidR="00FA6A57" w:rsidRPr="00C8011A">
        <w:rPr>
          <w:noProof/>
        </w:rPr>
        <w:instrText xml:space="preserve"> SEQ Figur \* ARABIC </w:instrText>
      </w:r>
      <w:r w:rsidR="00FA6A57" w:rsidRPr="00C8011A">
        <w:rPr>
          <w:noProof/>
        </w:rPr>
        <w:fldChar w:fldCharType="separate"/>
      </w:r>
      <w:r w:rsidR="0045794D" w:rsidRPr="00C8011A">
        <w:rPr>
          <w:noProof/>
        </w:rPr>
        <w:t>1</w:t>
      </w:r>
      <w:r w:rsidR="00FA6A57" w:rsidRPr="00C8011A">
        <w:rPr>
          <w:noProof/>
        </w:rPr>
        <w:fldChar w:fldCharType="end"/>
      </w:r>
      <w:r w:rsidRPr="00C8011A">
        <w:t xml:space="preserve"> </w:t>
      </w:r>
      <w:proofErr w:type="spellStart"/>
      <w:r w:rsidR="00C8011A" w:rsidRPr="00C8011A">
        <w:t>Hyllen</w:t>
      </w:r>
      <w:proofErr w:type="spellEnd"/>
      <w:r w:rsidR="00060608" w:rsidRPr="00C8011A">
        <w:t xml:space="preserve"> set fra </w:t>
      </w:r>
      <w:r w:rsidR="00C8011A" w:rsidRPr="00C8011A">
        <w:t>ve</w:t>
      </w:r>
      <w:r w:rsidR="00060608" w:rsidRPr="00C8011A">
        <w:t xml:space="preserve">st. Kilde: skråfoto.dk </w:t>
      </w:r>
    </w:p>
    <w:p w14:paraId="7FF418F5" w14:textId="76AE528B" w:rsidR="00C8011A" w:rsidRPr="00C8011A" w:rsidRDefault="00C8011A" w:rsidP="00453803">
      <w:pPr>
        <w:rPr>
          <w:sz w:val="18"/>
        </w:rPr>
      </w:pPr>
      <w:r>
        <w:rPr>
          <w:sz w:val="18"/>
        </w:rPr>
        <w:t>Det vurderes at selvom staldbygningen i drift og gyllebeholderen ligger lidt væk fra de øvrige staldbygninger, og der er lidt variation i byggematerialer så fremstår den samlede bygningsmasse på ejendommen som en helhed. Det vurderes også, ejendommens isolerede beliggenhed taget i betragtning, at den landskabelige fremtoning fra ejendommen er begrænset.</w:t>
      </w:r>
    </w:p>
    <w:p w14:paraId="4EC4E699" w14:textId="77777777" w:rsidR="00060608" w:rsidRPr="0025363E" w:rsidRDefault="00060608" w:rsidP="00453803">
      <w:pPr>
        <w:rPr>
          <w:sz w:val="18"/>
        </w:rPr>
      </w:pPr>
    </w:p>
    <w:p w14:paraId="49D1D573" w14:textId="5F2FFB5C" w:rsidR="00453803" w:rsidRPr="0025363E" w:rsidRDefault="006D5F0E" w:rsidP="00453803">
      <w:pPr>
        <w:rPr>
          <w:b/>
          <w:sz w:val="18"/>
        </w:rPr>
      </w:pPr>
      <w:r w:rsidRPr="0025363E">
        <w:rPr>
          <w:b/>
          <w:sz w:val="18"/>
        </w:rPr>
        <w:t xml:space="preserve">3.c </w:t>
      </w:r>
      <w:r w:rsidR="00453803" w:rsidRPr="0025363E">
        <w:rPr>
          <w:b/>
          <w:sz w:val="18"/>
        </w:rPr>
        <w:t>Bygge- og beskyttelseslinjer</w:t>
      </w:r>
    </w:p>
    <w:p w14:paraId="3029FF2D" w14:textId="264E82EE" w:rsidR="0025363E" w:rsidRPr="0025363E" w:rsidRDefault="0025363E" w:rsidP="00453803">
      <w:pPr>
        <w:rPr>
          <w:sz w:val="18"/>
        </w:rPr>
      </w:pPr>
      <w:r w:rsidRPr="0025363E">
        <w:rPr>
          <w:sz w:val="18"/>
        </w:rPr>
        <w:t>Der er ingen bygge- og beskyttelseslinjer der påvirkes af bygningsmassen på ejendommen. Mod nord er der en Å-beskyttelseslinje omkring Gerå, men denne er altså ikke påvirket af den ansøgte ændring af produktionen.</w:t>
      </w:r>
    </w:p>
    <w:p w14:paraId="2D01A0C8" w14:textId="3281D49A" w:rsidR="0025363E" w:rsidRPr="0025363E" w:rsidRDefault="0025363E" w:rsidP="00453803">
      <w:pPr>
        <w:rPr>
          <w:sz w:val="18"/>
        </w:rPr>
      </w:pPr>
    </w:p>
    <w:p w14:paraId="39C5D769" w14:textId="03A898A8" w:rsidR="0025363E" w:rsidRPr="00D92FCA" w:rsidRDefault="0025363E" w:rsidP="00453803">
      <w:pPr>
        <w:rPr>
          <w:sz w:val="18"/>
        </w:rPr>
      </w:pPr>
      <w:r w:rsidRPr="00D92FCA">
        <w:rPr>
          <w:sz w:val="18"/>
        </w:rPr>
        <w:t>Derudover er der ligeledes ingen beskyttede sten- og jorddiger beliggende i umiddelbar nærhed af ejendommen.</w:t>
      </w:r>
    </w:p>
    <w:p w14:paraId="692A3E35" w14:textId="77777777" w:rsidR="0025363E" w:rsidRPr="00D92FCA" w:rsidRDefault="0025363E" w:rsidP="00453803">
      <w:pPr>
        <w:rPr>
          <w:sz w:val="18"/>
        </w:rPr>
      </w:pPr>
    </w:p>
    <w:p w14:paraId="668330E7" w14:textId="628B95D5" w:rsidR="00453803" w:rsidRPr="00D92FCA" w:rsidRDefault="00FF04D5" w:rsidP="00453803">
      <w:pPr>
        <w:rPr>
          <w:b/>
          <w:sz w:val="18"/>
        </w:rPr>
      </w:pPr>
      <w:r w:rsidRPr="00D92FCA">
        <w:rPr>
          <w:b/>
          <w:sz w:val="18"/>
        </w:rPr>
        <w:t xml:space="preserve">3.d </w:t>
      </w:r>
      <w:r w:rsidR="00453803" w:rsidRPr="00D92FCA">
        <w:rPr>
          <w:b/>
          <w:sz w:val="18"/>
        </w:rPr>
        <w:t>Kommunale udpegninger</w:t>
      </w:r>
    </w:p>
    <w:p w14:paraId="6CE2237E" w14:textId="32571826" w:rsidR="00C059FA" w:rsidRPr="00D92FCA" w:rsidRDefault="00321A21" w:rsidP="00453803">
      <w:pPr>
        <w:rPr>
          <w:sz w:val="18"/>
        </w:rPr>
      </w:pPr>
      <w:r w:rsidRPr="00D92FCA">
        <w:rPr>
          <w:sz w:val="18"/>
        </w:rPr>
        <w:t>Ejendommen ligger</w:t>
      </w:r>
      <w:r w:rsidR="00FF04D5" w:rsidRPr="00D92FCA">
        <w:rPr>
          <w:sz w:val="18"/>
        </w:rPr>
        <w:t xml:space="preserve"> ikke indenfor</w:t>
      </w:r>
      <w:r w:rsidR="00D92FCA" w:rsidRPr="00D92FCA">
        <w:rPr>
          <w:sz w:val="18"/>
        </w:rPr>
        <w:t xml:space="preserve"> nogen</w:t>
      </w:r>
      <w:r w:rsidR="00FF04D5" w:rsidRPr="00D92FCA">
        <w:rPr>
          <w:sz w:val="18"/>
        </w:rPr>
        <w:t xml:space="preserve"> specifikke </w:t>
      </w:r>
      <w:r w:rsidRPr="00D92FCA">
        <w:rPr>
          <w:sz w:val="18"/>
        </w:rPr>
        <w:t>kommunale udpegninger</w:t>
      </w:r>
      <w:r w:rsidR="00D92FCA" w:rsidRPr="00D92FCA">
        <w:rPr>
          <w:sz w:val="18"/>
        </w:rPr>
        <w:t>.</w:t>
      </w:r>
    </w:p>
    <w:p w14:paraId="524DE5B7" w14:textId="77777777" w:rsidR="00321A21" w:rsidRPr="00D92FCA" w:rsidRDefault="00321A21" w:rsidP="00453803">
      <w:pPr>
        <w:rPr>
          <w:sz w:val="18"/>
        </w:rPr>
      </w:pPr>
    </w:p>
    <w:p w14:paraId="3D646D4D" w14:textId="3B41B362" w:rsidR="005E5C1A" w:rsidRPr="00D92FCA" w:rsidRDefault="005E5C1A" w:rsidP="005E5C1A">
      <w:pPr>
        <w:rPr>
          <w:sz w:val="18"/>
        </w:rPr>
      </w:pPr>
      <w:r w:rsidRPr="00D92FCA">
        <w:rPr>
          <w:sz w:val="18"/>
        </w:rPr>
        <w:t>Det vur</w:t>
      </w:r>
      <w:r w:rsidR="00321A21" w:rsidRPr="00D92FCA">
        <w:rPr>
          <w:sz w:val="18"/>
        </w:rPr>
        <w:t>deres at ansøgningen ikke strider imod udpegningerne i kommuneplanen, og driften på husdyrbruget kan drives i overensstemmelse med de vedtagne retningslinjer</w:t>
      </w:r>
      <w:r w:rsidR="00D23053" w:rsidRPr="00D92FCA">
        <w:rPr>
          <w:sz w:val="18"/>
        </w:rPr>
        <w:t xml:space="preserve"> for udpegningerne</w:t>
      </w:r>
      <w:r w:rsidR="008248A7" w:rsidRPr="00D92FCA">
        <w:rPr>
          <w:sz w:val="18"/>
        </w:rPr>
        <w:t>, ligesom den ansøgte produktio</w:t>
      </w:r>
      <w:r w:rsidR="00FF04D5" w:rsidRPr="00D92FCA">
        <w:rPr>
          <w:sz w:val="18"/>
        </w:rPr>
        <w:t xml:space="preserve">nsændring ikke strider mod </w:t>
      </w:r>
      <w:r w:rsidR="008248A7" w:rsidRPr="00D92FCA">
        <w:rPr>
          <w:sz w:val="18"/>
        </w:rPr>
        <w:t xml:space="preserve">retningslinjerne </w:t>
      </w:r>
      <w:r w:rsidR="00FF04D5" w:rsidRPr="00D92FCA">
        <w:rPr>
          <w:sz w:val="18"/>
        </w:rPr>
        <w:t xml:space="preserve">for arealdrift </w:t>
      </w:r>
      <w:r w:rsidR="008248A7" w:rsidRPr="00D92FCA">
        <w:rPr>
          <w:sz w:val="18"/>
        </w:rPr>
        <w:t>i kommuneplanen.</w:t>
      </w:r>
    </w:p>
    <w:p w14:paraId="7D892553" w14:textId="77777777" w:rsidR="00C059FA" w:rsidRPr="00D44295" w:rsidRDefault="00C059FA" w:rsidP="00453803">
      <w:pPr>
        <w:rPr>
          <w:sz w:val="18"/>
          <w:highlight w:val="yellow"/>
        </w:rPr>
      </w:pPr>
    </w:p>
    <w:p w14:paraId="0F73E4D4" w14:textId="2000076A" w:rsidR="00453803" w:rsidRPr="00D92FCA" w:rsidRDefault="00FF04D5" w:rsidP="00453803">
      <w:pPr>
        <w:rPr>
          <w:b/>
          <w:sz w:val="18"/>
        </w:rPr>
      </w:pPr>
      <w:r w:rsidRPr="00D92FCA">
        <w:rPr>
          <w:b/>
          <w:sz w:val="18"/>
        </w:rPr>
        <w:t xml:space="preserve">3.e </w:t>
      </w:r>
      <w:r w:rsidR="00453803" w:rsidRPr="00D92FCA">
        <w:rPr>
          <w:b/>
          <w:sz w:val="18"/>
        </w:rPr>
        <w:t>Grundvand</w:t>
      </w:r>
    </w:p>
    <w:p w14:paraId="5FCA633C" w14:textId="0DA606E7" w:rsidR="00FF04D5" w:rsidRPr="007D11FC" w:rsidRDefault="00FF04D5" w:rsidP="00453803">
      <w:pPr>
        <w:rPr>
          <w:sz w:val="18"/>
        </w:rPr>
      </w:pPr>
      <w:r w:rsidRPr="00D92FCA">
        <w:rPr>
          <w:sz w:val="18"/>
        </w:rPr>
        <w:t>Ejendommen</w:t>
      </w:r>
      <w:r w:rsidR="00D92FCA">
        <w:rPr>
          <w:sz w:val="18"/>
        </w:rPr>
        <w:t xml:space="preserve"> inkl. alle marker</w:t>
      </w:r>
      <w:r w:rsidRPr="00D92FCA">
        <w:rPr>
          <w:sz w:val="18"/>
        </w:rPr>
        <w:t xml:space="preserve"> befinder sig udenfor områder med særlige drikkevandsinteresser, og befinder sig </w:t>
      </w:r>
      <w:r w:rsidRPr="007D11FC">
        <w:rPr>
          <w:sz w:val="18"/>
        </w:rPr>
        <w:t>således også udenfor indvindingsoplande</w:t>
      </w:r>
      <w:r w:rsidR="00D92FCA" w:rsidRPr="007D11FC">
        <w:rPr>
          <w:sz w:val="18"/>
        </w:rPr>
        <w:t xml:space="preserve"> for drikkevandsindvinding</w:t>
      </w:r>
      <w:r w:rsidRPr="007D11FC">
        <w:rPr>
          <w:sz w:val="18"/>
        </w:rPr>
        <w:t>.</w:t>
      </w:r>
    </w:p>
    <w:p w14:paraId="1A88BBB0" w14:textId="77777777" w:rsidR="00587476" w:rsidRPr="007D11FC" w:rsidRDefault="00587476" w:rsidP="00453803">
      <w:pPr>
        <w:rPr>
          <w:sz w:val="18"/>
        </w:rPr>
      </w:pPr>
    </w:p>
    <w:p w14:paraId="4C1DDA1B" w14:textId="5F00FA20" w:rsidR="00672D35" w:rsidRPr="007D11FC" w:rsidRDefault="00672D35" w:rsidP="00453803">
      <w:pPr>
        <w:rPr>
          <w:sz w:val="18"/>
        </w:rPr>
      </w:pPr>
      <w:r w:rsidRPr="007D11FC">
        <w:rPr>
          <w:sz w:val="18"/>
        </w:rPr>
        <w:t xml:space="preserve">Nærmeste </w:t>
      </w:r>
      <w:r w:rsidR="0045794D" w:rsidRPr="007D11FC">
        <w:rPr>
          <w:sz w:val="18"/>
        </w:rPr>
        <w:t xml:space="preserve">indvindingsopland befinder sig </w:t>
      </w:r>
      <w:r w:rsidR="007D11FC" w:rsidRPr="007D11FC">
        <w:rPr>
          <w:sz w:val="18"/>
        </w:rPr>
        <w:t>4,2</w:t>
      </w:r>
      <w:r w:rsidRPr="007D11FC">
        <w:rPr>
          <w:sz w:val="18"/>
        </w:rPr>
        <w:t xml:space="preserve"> km </w:t>
      </w:r>
      <w:r w:rsidR="007D11FC" w:rsidRPr="007D11FC">
        <w:rPr>
          <w:sz w:val="18"/>
        </w:rPr>
        <w:t>syd</w:t>
      </w:r>
      <w:r w:rsidR="0045794D" w:rsidRPr="007D11FC">
        <w:rPr>
          <w:sz w:val="18"/>
        </w:rPr>
        <w:t>ves</w:t>
      </w:r>
      <w:r w:rsidRPr="007D11FC">
        <w:rPr>
          <w:sz w:val="18"/>
        </w:rPr>
        <w:t xml:space="preserve">t for ejendommen ved </w:t>
      </w:r>
      <w:r w:rsidR="0045794D" w:rsidRPr="007D11FC">
        <w:rPr>
          <w:sz w:val="18"/>
        </w:rPr>
        <w:t>Ulste</w:t>
      </w:r>
      <w:r w:rsidRPr="007D11FC">
        <w:rPr>
          <w:sz w:val="18"/>
        </w:rPr>
        <w:t>d.</w:t>
      </w:r>
      <w:r w:rsidR="0045794D" w:rsidRPr="007D11FC">
        <w:rPr>
          <w:sz w:val="18"/>
        </w:rPr>
        <w:t xml:space="preserve"> </w:t>
      </w:r>
      <w:r w:rsidRPr="007D11FC">
        <w:rPr>
          <w:sz w:val="18"/>
        </w:rPr>
        <w:t>Ligeledes er der</w:t>
      </w:r>
      <w:r w:rsidR="0045794D" w:rsidRPr="007D11FC">
        <w:rPr>
          <w:sz w:val="18"/>
        </w:rPr>
        <w:t xml:space="preserve"> 4</w:t>
      </w:r>
      <w:r w:rsidR="007D11FC" w:rsidRPr="007D11FC">
        <w:rPr>
          <w:sz w:val="18"/>
        </w:rPr>
        <w:t>,6</w:t>
      </w:r>
      <w:r w:rsidRPr="007D11FC">
        <w:rPr>
          <w:sz w:val="18"/>
        </w:rPr>
        <w:t xml:space="preserve"> km til nærmeste boringsnære beskyttelsesområde</w:t>
      </w:r>
      <w:r w:rsidR="007D11FC" w:rsidRPr="007D11FC">
        <w:rPr>
          <w:sz w:val="18"/>
        </w:rPr>
        <w:t xml:space="preserve"> </w:t>
      </w:r>
      <w:r w:rsidRPr="007D11FC">
        <w:rPr>
          <w:sz w:val="18"/>
        </w:rPr>
        <w:t xml:space="preserve">(BNBO). </w:t>
      </w:r>
    </w:p>
    <w:p w14:paraId="7F29DB76" w14:textId="77777777" w:rsidR="0045794D" w:rsidRPr="007D11FC" w:rsidRDefault="0045794D" w:rsidP="00453803">
      <w:pPr>
        <w:rPr>
          <w:sz w:val="18"/>
        </w:rPr>
      </w:pPr>
    </w:p>
    <w:p w14:paraId="68F906D3" w14:textId="11733BE7" w:rsidR="00672D35" w:rsidRDefault="0045794D" w:rsidP="00453803">
      <w:pPr>
        <w:rPr>
          <w:sz w:val="18"/>
        </w:rPr>
      </w:pPr>
      <w:r w:rsidRPr="007D11FC">
        <w:rPr>
          <w:sz w:val="18"/>
        </w:rPr>
        <w:t>Ejendommen forsynes med offentligt vand</w:t>
      </w:r>
      <w:r w:rsidR="007D11FC" w:rsidRPr="007D11FC">
        <w:rPr>
          <w:sz w:val="18"/>
        </w:rPr>
        <w:t xml:space="preserve"> fra Melholt vandværk. Der er samlet 4 vandboringer på ejendommen, disse boringer forsyner et markvandingsanlæg.</w:t>
      </w:r>
      <w:r w:rsidRPr="007D11FC">
        <w:rPr>
          <w:sz w:val="18"/>
        </w:rPr>
        <w:t xml:space="preserve"> </w:t>
      </w:r>
    </w:p>
    <w:p w14:paraId="0CCDD11B" w14:textId="4EDBB786" w:rsidR="007D11FC" w:rsidRDefault="007D11FC" w:rsidP="00453803">
      <w:pPr>
        <w:rPr>
          <w:sz w:val="18"/>
        </w:rPr>
      </w:pPr>
    </w:p>
    <w:p w14:paraId="5E1C6ACA" w14:textId="479340E3" w:rsidR="007D11FC" w:rsidRDefault="007D11FC" w:rsidP="00453803">
      <w:pPr>
        <w:rPr>
          <w:sz w:val="18"/>
        </w:rPr>
      </w:pPr>
      <w:r>
        <w:rPr>
          <w:sz w:val="18"/>
        </w:rPr>
        <w:t>Al restvand fra husdyrproduktionen, samt vaskevand fra rengøring af staldene, løber i gyllekummerne og videre til ejendommens gyllebeholder.</w:t>
      </w:r>
    </w:p>
    <w:p w14:paraId="772D299D" w14:textId="1AA2747B" w:rsidR="007D11FC" w:rsidRDefault="007D11FC" w:rsidP="00453803">
      <w:pPr>
        <w:rPr>
          <w:sz w:val="18"/>
        </w:rPr>
      </w:pPr>
    </w:p>
    <w:p w14:paraId="655B63AE" w14:textId="25374BB8" w:rsidR="007D11FC" w:rsidRPr="007D11FC" w:rsidRDefault="007D11FC" w:rsidP="00453803">
      <w:pPr>
        <w:rPr>
          <w:sz w:val="18"/>
        </w:rPr>
      </w:pPr>
    </w:p>
    <w:p w14:paraId="5A9E40C7" w14:textId="4896EB98" w:rsidR="0045794D" w:rsidRPr="007D11FC" w:rsidRDefault="007D11FC" w:rsidP="0045794D">
      <w:pPr>
        <w:keepNext/>
      </w:pPr>
      <w:r w:rsidRPr="007D11FC">
        <w:rPr>
          <w:noProof/>
        </w:rPr>
        <w:lastRenderedPageBreak/>
        <w:drawing>
          <wp:inline distT="0" distB="0" distL="0" distR="0" wp14:anchorId="60D8F15F" wp14:editId="6AF5226B">
            <wp:extent cx="6120130" cy="505396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5053965"/>
                    </a:xfrm>
                    <a:prstGeom prst="rect">
                      <a:avLst/>
                    </a:prstGeom>
                  </pic:spPr>
                </pic:pic>
              </a:graphicData>
            </a:graphic>
          </wp:inline>
        </w:drawing>
      </w:r>
    </w:p>
    <w:p w14:paraId="1BC0B43D" w14:textId="053D59DC" w:rsidR="00587476" w:rsidRPr="007D11FC" w:rsidRDefault="0045794D" w:rsidP="0045794D">
      <w:pPr>
        <w:pStyle w:val="Billedtekst"/>
      </w:pPr>
      <w:r w:rsidRPr="007D11FC">
        <w:t xml:space="preserve">Figur </w:t>
      </w:r>
      <w:r w:rsidR="00824569" w:rsidRPr="007D11FC">
        <w:rPr>
          <w:noProof/>
        </w:rPr>
        <w:fldChar w:fldCharType="begin"/>
      </w:r>
      <w:r w:rsidR="00824569" w:rsidRPr="007D11FC">
        <w:rPr>
          <w:noProof/>
        </w:rPr>
        <w:instrText xml:space="preserve"> SEQ Figur \* ARABIC </w:instrText>
      </w:r>
      <w:r w:rsidR="00824569" w:rsidRPr="007D11FC">
        <w:rPr>
          <w:noProof/>
        </w:rPr>
        <w:fldChar w:fldCharType="separate"/>
      </w:r>
      <w:r w:rsidRPr="007D11FC">
        <w:rPr>
          <w:noProof/>
        </w:rPr>
        <w:t>2</w:t>
      </w:r>
      <w:r w:rsidR="00824569" w:rsidRPr="007D11FC">
        <w:rPr>
          <w:noProof/>
        </w:rPr>
        <w:fldChar w:fldCharType="end"/>
      </w:r>
      <w:r w:rsidRPr="007D11FC">
        <w:t xml:space="preserve"> Ejendommens beliggenhed i forhold til nærmeste indvindingsopland, samt nærmeste BNBO</w:t>
      </w:r>
    </w:p>
    <w:p w14:paraId="4ACF4C58" w14:textId="0A331753" w:rsidR="00587476" w:rsidRPr="00A72676" w:rsidRDefault="00587476" w:rsidP="00453803">
      <w:pPr>
        <w:rPr>
          <w:sz w:val="18"/>
        </w:rPr>
      </w:pPr>
      <w:r w:rsidRPr="007D11FC">
        <w:rPr>
          <w:sz w:val="18"/>
        </w:rPr>
        <w:t xml:space="preserve">Der er i beredskabsplanen bilag 4 redegjort for ejendommens beredskab i forhold til udslip fra punktkilder, samt ved transport </w:t>
      </w:r>
      <w:r w:rsidR="0045794D" w:rsidRPr="00A72676">
        <w:rPr>
          <w:sz w:val="18"/>
        </w:rPr>
        <w:t xml:space="preserve">og pumpning </w:t>
      </w:r>
      <w:r w:rsidRPr="00A72676">
        <w:rPr>
          <w:sz w:val="18"/>
        </w:rPr>
        <w:t>af gylle</w:t>
      </w:r>
      <w:r w:rsidR="0045794D" w:rsidRPr="00A72676">
        <w:rPr>
          <w:sz w:val="18"/>
        </w:rPr>
        <w:t>, samt</w:t>
      </w:r>
      <w:r w:rsidRPr="00A72676">
        <w:rPr>
          <w:sz w:val="18"/>
        </w:rPr>
        <w:t xml:space="preserve"> andre forhold som potentielt vil kunne påvirke </w:t>
      </w:r>
      <w:r w:rsidR="0045794D" w:rsidRPr="00A72676">
        <w:rPr>
          <w:sz w:val="18"/>
        </w:rPr>
        <w:t>grundvandsforhold.</w:t>
      </w:r>
    </w:p>
    <w:p w14:paraId="3DE335C7" w14:textId="77777777" w:rsidR="00690654" w:rsidRPr="00A72676" w:rsidRDefault="00690654" w:rsidP="00453803">
      <w:pPr>
        <w:rPr>
          <w:sz w:val="18"/>
        </w:rPr>
      </w:pPr>
    </w:p>
    <w:p w14:paraId="6C1E406D" w14:textId="2475753C" w:rsidR="00453803" w:rsidRPr="00A72676" w:rsidRDefault="006B1C84" w:rsidP="00453803">
      <w:pPr>
        <w:rPr>
          <w:sz w:val="18"/>
        </w:rPr>
      </w:pPr>
      <w:r w:rsidRPr="00A72676">
        <w:rPr>
          <w:sz w:val="18"/>
        </w:rPr>
        <w:t>Det er ansøgers vurdering at den planlagte produktionsændring ikke vil påvirke grundvands-eller drikkevandsinteresser</w:t>
      </w:r>
      <w:r w:rsidR="008248A7" w:rsidRPr="00A72676">
        <w:rPr>
          <w:sz w:val="18"/>
        </w:rPr>
        <w:t xml:space="preserve">, </w:t>
      </w:r>
      <w:r w:rsidR="0045794D" w:rsidRPr="00A72676">
        <w:rPr>
          <w:sz w:val="18"/>
        </w:rPr>
        <w:t xml:space="preserve">da ejendommen er beliggende udenfor områder med særlige drikkevandsinteresser, og </w:t>
      </w:r>
      <w:r w:rsidR="008248A7" w:rsidRPr="00A72676">
        <w:rPr>
          <w:sz w:val="18"/>
        </w:rPr>
        <w:t xml:space="preserve">da der i forbindelse med ansøgningen ikke </w:t>
      </w:r>
      <w:r w:rsidR="00587476" w:rsidRPr="00A72676">
        <w:rPr>
          <w:sz w:val="18"/>
        </w:rPr>
        <w:t>foretages bygningsmæssige ændringer</w:t>
      </w:r>
      <w:r w:rsidR="007D11FC" w:rsidRPr="00A72676">
        <w:rPr>
          <w:sz w:val="18"/>
        </w:rPr>
        <w:t xml:space="preserve"> eller udvidelser. Ligeledes vurderer ansøger at der ikke er en øget risiko</w:t>
      </w:r>
      <w:r w:rsidR="00A72676" w:rsidRPr="00A72676">
        <w:rPr>
          <w:sz w:val="18"/>
        </w:rPr>
        <w:t xml:space="preserve"> for udslip fra punktkilder. Ansøger vurderer at ejendommens beredskabsplan tager hånd om hvilke aktioner der skal tages i forbindelser med uheld eller udslip.</w:t>
      </w:r>
    </w:p>
    <w:p w14:paraId="5F9A8444" w14:textId="77777777" w:rsidR="00453803" w:rsidRPr="00A72676" w:rsidRDefault="00453803" w:rsidP="00453803">
      <w:pPr>
        <w:rPr>
          <w:sz w:val="18"/>
        </w:rPr>
      </w:pPr>
    </w:p>
    <w:p w14:paraId="45D1097B" w14:textId="07C00D03" w:rsidR="00453803" w:rsidRPr="00A72676" w:rsidRDefault="0045794D" w:rsidP="00453803">
      <w:pPr>
        <w:rPr>
          <w:b/>
          <w:sz w:val="18"/>
        </w:rPr>
      </w:pPr>
      <w:r w:rsidRPr="00A72676">
        <w:rPr>
          <w:b/>
          <w:sz w:val="18"/>
        </w:rPr>
        <w:t xml:space="preserve">3.f </w:t>
      </w:r>
      <w:r w:rsidR="00453803" w:rsidRPr="00A72676">
        <w:rPr>
          <w:b/>
          <w:sz w:val="18"/>
        </w:rPr>
        <w:t>Overfladevand</w:t>
      </w:r>
    </w:p>
    <w:p w14:paraId="79EE3F23" w14:textId="3ADD2B81" w:rsidR="001C5C23" w:rsidRDefault="00FA4335" w:rsidP="00453803">
      <w:pPr>
        <w:rPr>
          <w:sz w:val="18"/>
        </w:rPr>
      </w:pPr>
      <w:r w:rsidRPr="00A72676">
        <w:rPr>
          <w:sz w:val="18"/>
        </w:rPr>
        <w:t>Tagvand fra staldbygninge</w:t>
      </w:r>
      <w:r w:rsidR="00A72676">
        <w:rPr>
          <w:sz w:val="18"/>
        </w:rPr>
        <w:t>n</w:t>
      </w:r>
      <w:r w:rsidR="0045794D" w:rsidRPr="00A72676">
        <w:rPr>
          <w:sz w:val="18"/>
        </w:rPr>
        <w:t xml:space="preserve"> samt de</w:t>
      </w:r>
      <w:r w:rsidR="00A72676">
        <w:rPr>
          <w:sz w:val="18"/>
        </w:rPr>
        <w:t xml:space="preserve"> øvrige bygninger på ejendommen</w:t>
      </w:r>
      <w:r w:rsidRPr="00A72676">
        <w:rPr>
          <w:sz w:val="18"/>
        </w:rPr>
        <w:t xml:space="preserve"> </w:t>
      </w:r>
      <w:r w:rsidR="00DE39FD" w:rsidRPr="00A72676">
        <w:rPr>
          <w:sz w:val="18"/>
        </w:rPr>
        <w:t xml:space="preserve">ledes via tagrender til </w:t>
      </w:r>
      <w:r w:rsidR="0045794D" w:rsidRPr="00A72676">
        <w:rPr>
          <w:sz w:val="18"/>
        </w:rPr>
        <w:t>infiltration i grunden.</w:t>
      </w:r>
      <w:r w:rsidR="00DE39FD" w:rsidRPr="00A72676">
        <w:rPr>
          <w:sz w:val="18"/>
        </w:rPr>
        <w:t xml:space="preserve"> </w:t>
      </w:r>
    </w:p>
    <w:p w14:paraId="51DAC8E8" w14:textId="515A4C57" w:rsidR="00A72676" w:rsidRDefault="00A72676" w:rsidP="00453803">
      <w:pPr>
        <w:rPr>
          <w:sz w:val="18"/>
        </w:rPr>
      </w:pPr>
    </w:p>
    <w:p w14:paraId="102F7A34" w14:textId="5ADA7CD5" w:rsidR="00A72676" w:rsidRPr="00A72676" w:rsidRDefault="00A72676" w:rsidP="00453803">
      <w:pPr>
        <w:rPr>
          <w:sz w:val="18"/>
        </w:rPr>
      </w:pPr>
      <w:r>
        <w:rPr>
          <w:sz w:val="18"/>
        </w:rPr>
        <w:t>Ansøger vurderer at udledningen af tagvand til overfladen er uændret som følge af den ansøgte ændring.</w:t>
      </w:r>
    </w:p>
    <w:p w14:paraId="43F91EEC" w14:textId="77777777" w:rsidR="001C5C23" w:rsidRPr="00A72676" w:rsidRDefault="001C5C23" w:rsidP="00453803">
      <w:pPr>
        <w:rPr>
          <w:b/>
          <w:sz w:val="18"/>
        </w:rPr>
      </w:pPr>
    </w:p>
    <w:p w14:paraId="2757E7FE" w14:textId="113B25FF" w:rsidR="00A50B8A" w:rsidRPr="00A72676" w:rsidRDefault="0045794D" w:rsidP="00A50B8A">
      <w:pPr>
        <w:rPr>
          <w:sz w:val="18"/>
          <w:szCs w:val="18"/>
        </w:rPr>
      </w:pPr>
      <w:r w:rsidRPr="00A72676">
        <w:rPr>
          <w:b/>
          <w:sz w:val="18"/>
        </w:rPr>
        <w:t xml:space="preserve">3.g </w:t>
      </w:r>
      <w:r w:rsidR="00927896" w:rsidRPr="00A72676">
        <w:rPr>
          <w:b/>
          <w:sz w:val="18"/>
        </w:rPr>
        <w:t>Generelle afstandskrav</w:t>
      </w:r>
      <w:r w:rsidR="00927896" w:rsidRPr="00A72676">
        <w:rPr>
          <w:b/>
          <w:sz w:val="18"/>
        </w:rPr>
        <w:br/>
      </w:r>
      <w:r w:rsidR="00A50B8A" w:rsidRPr="00A72676">
        <w:rPr>
          <w:sz w:val="18"/>
          <w:szCs w:val="22"/>
        </w:rPr>
        <w:t>Jf. ud</w:t>
      </w:r>
      <w:r w:rsidR="00A50B8A" w:rsidRPr="00A72676">
        <w:rPr>
          <w:sz w:val="18"/>
          <w:szCs w:val="18"/>
        </w:rPr>
        <w:t>pegninger</w:t>
      </w:r>
      <w:r w:rsidR="00DA5DDD" w:rsidRPr="00A72676">
        <w:rPr>
          <w:sz w:val="18"/>
          <w:szCs w:val="18"/>
        </w:rPr>
        <w:t xml:space="preserve"> og beregninger</w:t>
      </w:r>
      <w:r w:rsidR="00A50B8A" w:rsidRPr="00A72676">
        <w:rPr>
          <w:sz w:val="18"/>
          <w:szCs w:val="18"/>
        </w:rPr>
        <w:t xml:space="preserve"> i it</w:t>
      </w:r>
      <w:r w:rsidR="00DA5DDD" w:rsidRPr="00A72676">
        <w:rPr>
          <w:sz w:val="18"/>
          <w:szCs w:val="18"/>
        </w:rPr>
        <w:t>-</w:t>
      </w:r>
      <w:r w:rsidR="00A50B8A" w:rsidRPr="00A72676">
        <w:rPr>
          <w:sz w:val="18"/>
          <w:szCs w:val="18"/>
        </w:rPr>
        <w:t xml:space="preserve">ansøgningen er </w:t>
      </w:r>
      <w:r w:rsidR="00D23053" w:rsidRPr="00A72676">
        <w:rPr>
          <w:sz w:val="18"/>
          <w:szCs w:val="18"/>
        </w:rPr>
        <w:t xml:space="preserve">der i nedenstående redegjort for </w:t>
      </w:r>
      <w:r w:rsidR="00A50B8A" w:rsidRPr="00A72676">
        <w:rPr>
          <w:sz w:val="18"/>
          <w:szCs w:val="18"/>
        </w:rPr>
        <w:t>afstandskrav i henhold til §</w:t>
      </w:r>
      <w:r w:rsidR="00DC4242" w:rsidRPr="00A72676">
        <w:rPr>
          <w:sz w:val="18"/>
          <w:szCs w:val="18"/>
        </w:rPr>
        <w:t>§</w:t>
      </w:r>
      <w:r w:rsidR="00DA5DDD" w:rsidRPr="00A72676">
        <w:rPr>
          <w:sz w:val="18"/>
          <w:szCs w:val="18"/>
        </w:rPr>
        <w:t>6</w:t>
      </w:r>
      <w:r w:rsidR="00DC4242" w:rsidRPr="00A72676">
        <w:rPr>
          <w:sz w:val="18"/>
          <w:szCs w:val="18"/>
        </w:rPr>
        <w:t>-8</w:t>
      </w:r>
      <w:r w:rsidR="00A50B8A" w:rsidRPr="00A72676">
        <w:rPr>
          <w:sz w:val="18"/>
          <w:szCs w:val="18"/>
        </w:rPr>
        <w:t xml:space="preserve"> i Lov om miljøgodkendel</w:t>
      </w:r>
      <w:r w:rsidR="00D23053" w:rsidRPr="00A72676">
        <w:rPr>
          <w:sz w:val="18"/>
          <w:szCs w:val="18"/>
        </w:rPr>
        <w:t>se m.v. af husdyrbrug.</w:t>
      </w:r>
      <w:r w:rsidR="006A7899" w:rsidRPr="00A72676">
        <w:rPr>
          <w:sz w:val="18"/>
          <w:szCs w:val="18"/>
        </w:rPr>
        <w:t xml:space="preserve"> Alle afstande er angivet som afstand til nærmeste staldbygning,</w:t>
      </w:r>
      <w:r w:rsidR="008E6F52" w:rsidRPr="00A72676">
        <w:rPr>
          <w:sz w:val="18"/>
          <w:szCs w:val="18"/>
        </w:rPr>
        <w:t xml:space="preserve"> eller gødningsopbevaringsanlæg</w:t>
      </w:r>
      <w:r w:rsidR="006A7899" w:rsidRPr="00A72676">
        <w:rPr>
          <w:sz w:val="18"/>
          <w:szCs w:val="18"/>
        </w:rPr>
        <w:t xml:space="preserve"> som </w:t>
      </w:r>
      <w:r w:rsidR="007D0C35">
        <w:rPr>
          <w:sz w:val="18"/>
          <w:szCs w:val="18"/>
        </w:rPr>
        <w:t>be</w:t>
      </w:r>
      <w:r w:rsidR="006A7899" w:rsidRPr="00A72676">
        <w:rPr>
          <w:sz w:val="18"/>
          <w:szCs w:val="18"/>
        </w:rPr>
        <w:t>regnet i it-ansøgningen.</w:t>
      </w:r>
    </w:p>
    <w:p w14:paraId="4995BF8A" w14:textId="77777777" w:rsidR="008E6F52" w:rsidRPr="00D44295" w:rsidRDefault="008E6F52" w:rsidP="00A50B8A">
      <w:pPr>
        <w:rPr>
          <w:sz w:val="18"/>
          <w:szCs w:val="18"/>
          <w:highlight w:val="yellow"/>
        </w:rPr>
      </w:pPr>
    </w:p>
    <w:p w14:paraId="32A5A2BB" w14:textId="22624FC9" w:rsidR="00B7047A" w:rsidRPr="007D0C35" w:rsidRDefault="00B7047A" w:rsidP="00B7047A">
      <w:pPr>
        <w:pStyle w:val="Billedtekst"/>
        <w:keepNext/>
      </w:pPr>
      <w:r w:rsidRPr="007D0C35">
        <w:lastRenderedPageBreak/>
        <w:t xml:space="preserve">Tabel </w:t>
      </w:r>
      <w:r w:rsidR="00906502" w:rsidRPr="007D0C35">
        <w:rPr>
          <w:noProof/>
        </w:rPr>
        <w:fldChar w:fldCharType="begin"/>
      </w:r>
      <w:r w:rsidR="00906502" w:rsidRPr="007D0C35">
        <w:rPr>
          <w:noProof/>
        </w:rPr>
        <w:instrText xml:space="preserve"> SEQ Tabel \* ARABIC </w:instrText>
      </w:r>
      <w:r w:rsidR="00906502" w:rsidRPr="007D0C35">
        <w:rPr>
          <w:noProof/>
        </w:rPr>
        <w:fldChar w:fldCharType="separate"/>
      </w:r>
      <w:r w:rsidR="008C7DAC">
        <w:rPr>
          <w:noProof/>
        </w:rPr>
        <w:t>2</w:t>
      </w:r>
      <w:r w:rsidR="00906502" w:rsidRPr="007D0C35">
        <w:rPr>
          <w:noProof/>
        </w:rPr>
        <w:fldChar w:fldCharType="end"/>
      </w:r>
      <w:r w:rsidRPr="007D0C35">
        <w:t xml:space="preserve"> Oversigt generelle afstandskrav</w:t>
      </w:r>
    </w:p>
    <w:tbl>
      <w:tblPr>
        <w:tblStyle w:val="Tabelgitter-lys"/>
        <w:tblW w:w="8789" w:type="dxa"/>
        <w:tblLayout w:type="fixed"/>
        <w:tblLook w:val="0000" w:firstRow="0" w:lastRow="0" w:firstColumn="0" w:lastColumn="0" w:noHBand="0" w:noVBand="0"/>
      </w:tblPr>
      <w:tblGrid>
        <w:gridCol w:w="3402"/>
        <w:gridCol w:w="2127"/>
        <w:gridCol w:w="3260"/>
      </w:tblGrid>
      <w:tr w:rsidR="00DC4242" w:rsidRPr="007D0C35" w14:paraId="3BBF50F8" w14:textId="77777777" w:rsidTr="0018155E">
        <w:trPr>
          <w:trHeight w:val="379"/>
        </w:trPr>
        <w:tc>
          <w:tcPr>
            <w:tcW w:w="3402" w:type="dxa"/>
          </w:tcPr>
          <w:p w14:paraId="6546F363" w14:textId="77777777" w:rsidR="00DC4242" w:rsidRPr="007D0C35" w:rsidRDefault="00DC4242" w:rsidP="0018155E">
            <w:pPr>
              <w:spacing w:after="100" w:afterAutospacing="1"/>
              <w:ind w:right="-2"/>
              <w:rPr>
                <w:b/>
                <w:sz w:val="18"/>
              </w:rPr>
            </w:pPr>
            <w:r w:rsidRPr="007D0C35">
              <w:rPr>
                <w:b/>
                <w:sz w:val="18"/>
              </w:rPr>
              <w:t>Afstand fra staldbygning til:</w:t>
            </w:r>
          </w:p>
        </w:tc>
        <w:tc>
          <w:tcPr>
            <w:tcW w:w="2127" w:type="dxa"/>
          </w:tcPr>
          <w:p w14:paraId="6DF405A3" w14:textId="77777777" w:rsidR="00DC4242" w:rsidRPr="007D0C35" w:rsidRDefault="00DC4242" w:rsidP="0018155E">
            <w:pPr>
              <w:spacing w:after="100" w:afterAutospacing="1"/>
              <w:rPr>
                <w:b/>
                <w:sz w:val="18"/>
              </w:rPr>
            </w:pPr>
            <w:r w:rsidRPr="007D0C35">
              <w:rPr>
                <w:b/>
                <w:sz w:val="18"/>
              </w:rPr>
              <w:t>Afstand, m</w:t>
            </w:r>
          </w:p>
        </w:tc>
        <w:tc>
          <w:tcPr>
            <w:tcW w:w="3260" w:type="dxa"/>
          </w:tcPr>
          <w:p w14:paraId="458934E7" w14:textId="77777777" w:rsidR="00DC4242" w:rsidRPr="007D0C35" w:rsidRDefault="00DC4242" w:rsidP="0018155E">
            <w:pPr>
              <w:spacing w:after="100" w:afterAutospacing="1"/>
              <w:rPr>
                <w:b/>
                <w:sz w:val="18"/>
              </w:rPr>
            </w:pPr>
            <w:r w:rsidRPr="007D0C35">
              <w:rPr>
                <w:b/>
                <w:sz w:val="18"/>
              </w:rPr>
              <w:t>Krav ifølge Husdyrloven</w:t>
            </w:r>
          </w:p>
        </w:tc>
      </w:tr>
      <w:tr w:rsidR="00DC4242" w:rsidRPr="007D0C35" w14:paraId="344020F2" w14:textId="77777777" w:rsidTr="0018155E">
        <w:trPr>
          <w:trHeight w:val="187"/>
        </w:trPr>
        <w:tc>
          <w:tcPr>
            <w:tcW w:w="3402" w:type="dxa"/>
          </w:tcPr>
          <w:p w14:paraId="359205C6" w14:textId="77777777" w:rsidR="00DC4242" w:rsidRPr="007D0C35" w:rsidRDefault="00DC4242" w:rsidP="0018155E">
            <w:pPr>
              <w:spacing w:after="100" w:afterAutospacing="1"/>
              <w:rPr>
                <w:sz w:val="18"/>
              </w:rPr>
            </w:pPr>
            <w:r w:rsidRPr="007D0C35">
              <w:rPr>
                <w:sz w:val="18"/>
              </w:rPr>
              <w:t>Byzone eller sommerhusområde</w:t>
            </w:r>
          </w:p>
        </w:tc>
        <w:tc>
          <w:tcPr>
            <w:tcW w:w="2127" w:type="dxa"/>
          </w:tcPr>
          <w:p w14:paraId="3DF441F0" w14:textId="77777777" w:rsidR="00DC4242" w:rsidRPr="007D0C35" w:rsidRDefault="00DC4242" w:rsidP="0018155E">
            <w:pPr>
              <w:spacing w:after="100" w:afterAutospacing="1"/>
              <w:jc w:val="center"/>
              <w:rPr>
                <w:sz w:val="18"/>
              </w:rPr>
            </w:pPr>
            <w:r w:rsidRPr="007D0C35">
              <w:rPr>
                <w:sz w:val="18"/>
              </w:rPr>
              <w:t>&gt;500</w:t>
            </w:r>
          </w:p>
        </w:tc>
        <w:tc>
          <w:tcPr>
            <w:tcW w:w="3260" w:type="dxa"/>
          </w:tcPr>
          <w:p w14:paraId="5E927930" w14:textId="77777777" w:rsidR="00DC4242" w:rsidRPr="007D0C35" w:rsidRDefault="00DC4242" w:rsidP="0018155E">
            <w:pPr>
              <w:spacing w:after="100" w:afterAutospacing="1"/>
              <w:jc w:val="center"/>
              <w:rPr>
                <w:sz w:val="18"/>
              </w:rPr>
            </w:pPr>
            <w:r w:rsidRPr="007D0C35">
              <w:rPr>
                <w:sz w:val="18"/>
              </w:rPr>
              <w:t>50 m</w:t>
            </w:r>
          </w:p>
        </w:tc>
      </w:tr>
      <w:tr w:rsidR="00DC4242" w:rsidRPr="007D0C35" w14:paraId="26FFE68C" w14:textId="77777777" w:rsidTr="0018155E">
        <w:trPr>
          <w:trHeight w:val="187"/>
        </w:trPr>
        <w:tc>
          <w:tcPr>
            <w:tcW w:w="3402" w:type="dxa"/>
          </w:tcPr>
          <w:p w14:paraId="1B3CBD15" w14:textId="77777777" w:rsidR="00DC4242" w:rsidRPr="007D0C35" w:rsidRDefault="00DC4242" w:rsidP="0018155E">
            <w:pPr>
              <w:spacing w:after="100" w:afterAutospacing="1"/>
              <w:rPr>
                <w:sz w:val="18"/>
              </w:rPr>
            </w:pPr>
            <w:r w:rsidRPr="007D0C35">
              <w:rPr>
                <w:sz w:val="18"/>
              </w:rPr>
              <w:t>Lokalplan i landzone</w:t>
            </w:r>
          </w:p>
        </w:tc>
        <w:tc>
          <w:tcPr>
            <w:tcW w:w="2127" w:type="dxa"/>
          </w:tcPr>
          <w:p w14:paraId="042E87F4" w14:textId="77777777" w:rsidR="00DC4242" w:rsidRPr="007D0C35" w:rsidRDefault="00DC4242" w:rsidP="0018155E">
            <w:pPr>
              <w:spacing w:after="100" w:afterAutospacing="1"/>
              <w:jc w:val="center"/>
              <w:rPr>
                <w:sz w:val="18"/>
              </w:rPr>
            </w:pPr>
            <w:r w:rsidRPr="007D0C35">
              <w:rPr>
                <w:sz w:val="18"/>
              </w:rPr>
              <w:t>&gt;500</w:t>
            </w:r>
          </w:p>
        </w:tc>
        <w:tc>
          <w:tcPr>
            <w:tcW w:w="3260" w:type="dxa"/>
          </w:tcPr>
          <w:p w14:paraId="08224D66" w14:textId="77777777" w:rsidR="00DC4242" w:rsidRPr="007D0C35" w:rsidRDefault="00DC4242" w:rsidP="0018155E">
            <w:pPr>
              <w:spacing w:after="100" w:afterAutospacing="1"/>
              <w:jc w:val="center"/>
              <w:rPr>
                <w:sz w:val="18"/>
              </w:rPr>
            </w:pPr>
            <w:r w:rsidRPr="007D0C35">
              <w:rPr>
                <w:sz w:val="18"/>
              </w:rPr>
              <w:t>50 m</w:t>
            </w:r>
          </w:p>
        </w:tc>
      </w:tr>
      <w:tr w:rsidR="00DC4242" w:rsidRPr="007D0C35" w14:paraId="7A6D38ED" w14:textId="77777777" w:rsidTr="0018155E">
        <w:trPr>
          <w:trHeight w:val="187"/>
        </w:trPr>
        <w:tc>
          <w:tcPr>
            <w:tcW w:w="3402" w:type="dxa"/>
          </w:tcPr>
          <w:p w14:paraId="423C4DF2" w14:textId="77777777" w:rsidR="00DC4242" w:rsidRPr="007D0C35" w:rsidRDefault="00DC4242" w:rsidP="0018155E">
            <w:pPr>
              <w:spacing w:after="100" w:afterAutospacing="1"/>
              <w:rPr>
                <w:sz w:val="18"/>
              </w:rPr>
            </w:pPr>
            <w:r w:rsidRPr="007D0C35">
              <w:rPr>
                <w:sz w:val="18"/>
              </w:rPr>
              <w:t>Nabobeboelse</w:t>
            </w:r>
          </w:p>
        </w:tc>
        <w:tc>
          <w:tcPr>
            <w:tcW w:w="2127" w:type="dxa"/>
          </w:tcPr>
          <w:p w14:paraId="1E870286" w14:textId="1FCBCEE5" w:rsidR="00DC4242" w:rsidRPr="007D0C35" w:rsidRDefault="00A27C18" w:rsidP="0018155E">
            <w:pPr>
              <w:spacing w:after="100" w:afterAutospacing="1"/>
              <w:jc w:val="center"/>
              <w:rPr>
                <w:sz w:val="18"/>
              </w:rPr>
            </w:pPr>
            <w:r w:rsidRPr="007D0C35">
              <w:rPr>
                <w:sz w:val="18"/>
              </w:rPr>
              <w:t>&gt;</w:t>
            </w:r>
            <w:r w:rsidR="007D0C35" w:rsidRPr="007D0C35">
              <w:rPr>
                <w:sz w:val="18"/>
              </w:rPr>
              <w:t>347</w:t>
            </w:r>
          </w:p>
        </w:tc>
        <w:tc>
          <w:tcPr>
            <w:tcW w:w="3260" w:type="dxa"/>
          </w:tcPr>
          <w:p w14:paraId="3C789EB4" w14:textId="77777777" w:rsidR="00DC4242" w:rsidRPr="007D0C35" w:rsidRDefault="00DC4242" w:rsidP="0018155E">
            <w:pPr>
              <w:spacing w:after="100" w:afterAutospacing="1"/>
              <w:jc w:val="center"/>
              <w:rPr>
                <w:sz w:val="18"/>
              </w:rPr>
            </w:pPr>
            <w:r w:rsidRPr="007D0C35">
              <w:rPr>
                <w:sz w:val="18"/>
              </w:rPr>
              <w:t>50 m</w:t>
            </w:r>
          </w:p>
        </w:tc>
      </w:tr>
      <w:tr w:rsidR="00DC4242" w:rsidRPr="007D0C35" w14:paraId="14703B2D" w14:textId="77777777" w:rsidTr="0018155E">
        <w:trPr>
          <w:trHeight w:val="187"/>
        </w:trPr>
        <w:tc>
          <w:tcPr>
            <w:tcW w:w="3402" w:type="dxa"/>
          </w:tcPr>
          <w:p w14:paraId="4B2DDE9F" w14:textId="77777777" w:rsidR="00DC4242" w:rsidRPr="007D0C35" w:rsidRDefault="00DC4242" w:rsidP="0018155E">
            <w:pPr>
              <w:spacing w:after="100" w:afterAutospacing="1"/>
              <w:rPr>
                <w:sz w:val="18"/>
              </w:rPr>
            </w:pPr>
            <w:r w:rsidRPr="007D0C35">
              <w:rPr>
                <w:sz w:val="18"/>
              </w:rPr>
              <w:t>Habitatområde (Kat 1 natur)</w:t>
            </w:r>
          </w:p>
        </w:tc>
        <w:tc>
          <w:tcPr>
            <w:tcW w:w="2127" w:type="dxa"/>
          </w:tcPr>
          <w:p w14:paraId="39C263C9" w14:textId="77777777" w:rsidR="00DC4242" w:rsidRPr="007D0C35" w:rsidRDefault="00DC4242" w:rsidP="0018155E">
            <w:pPr>
              <w:spacing w:after="100" w:afterAutospacing="1"/>
              <w:jc w:val="center"/>
              <w:rPr>
                <w:sz w:val="18"/>
              </w:rPr>
            </w:pPr>
            <w:r w:rsidRPr="007D0C35">
              <w:rPr>
                <w:sz w:val="18"/>
              </w:rPr>
              <w:t>&gt;500</w:t>
            </w:r>
          </w:p>
        </w:tc>
        <w:tc>
          <w:tcPr>
            <w:tcW w:w="3260" w:type="dxa"/>
          </w:tcPr>
          <w:p w14:paraId="717AF0AE" w14:textId="77777777" w:rsidR="00DC4242" w:rsidRPr="007D0C35" w:rsidRDefault="00DC4242" w:rsidP="0018155E">
            <w:pPr>
              <w:spacing w:after="100" w:afterAutospacing="1"/>
              <w:jc w:val="center"/>
              <w:rPr>
                <w:sz w:val="18"/>
              </w:rPr>
            </w:pPr>
            <w:r w:rsidRPr="007D0C35">
              <w:rPr>
                <w:sz w:val="18"/>
              </w:rPr>
              <w:t>10 m</w:t>
            </w:r>
          </w:p>
        </w:tc>
      </w:tr>
      <w:tr w:rsidR="00DC4242" w:rsidRPr="007D0C35" w14:paraId="378AC3DA" w14:textId="77777777" w:rsidTr="0018155E">
        <w:trPr>
          <w:trHeight w:val="187"/>
        </w:trPr>
        <w:tc>
          <w:tcPr>
            <w:tcW w:w="3402" w:type="dxa"/>
          </w:tcPr>
          <w:p w14:paraId="309AD97B" w14:textId="77777777" w:rsidR="00DC4242" w:rsidRPr="007D0C35" w:rsidRDefault="00DC4242" w:rsidP="0018155E">
            <w:pPr>
              <w:spacing w:after="100" w:afterAutospacing="1"/>
              <w:rPr>
                <w:sz w:val="18"/>
              </w:rPr>
            </w:pPr>
            <w:r w:rsidRPr="007D0C35">
              <w:rPr>
                <w:sz w:val="18"/>
              </w:rPr>
              <w:t>Kat 2 natur</w:t>
            </w:r>
          </w:p>
        </w:tc>
        <w:tc>
          <w:tcPr>
            <w:tcW w:w="2127" w:type="dxa"/>
          </w:tcPr>
          <w:p w14:paraId="3F961D00" w14:textId="77777777" w:rsidR="00DC4242" w:rsidRPr="007D0C35" w:rsidRDefault="00DC4242" w:rsidP="0018155E">
            <w:pPr>
              <w:spacing w:after="100" w:afterAutospacing="1"/>
              <w:jc w:val="center"/>
              <w:rPr>
                <w:sz w:val="18"/>
              </w:rPr>
            </w:pPr>
            <w:r w:rsidRPr="007D0C35">
              <w:rPr>
                <w:sz w:val="18"/>
              </w:rPr>
              <w:t>&gt;500</w:t>
            </w:r>
          </w:p>
        </w:tc>
        <w:tc>
          <w:tcPr>
            <w:tcW w:w="3260" w:type="dxa"/>
          </w:tcPr>
          <w:p w14:paraId="7CE35041" w14:textId="77777777" w:rsidR="00DC4242" w:rsidRPr="007D0C35" w:rsidRDefault="00DC4242" w:rsidP="0018155E">
            <w:pPr>
              <w:spacing w:after="100" w:afterAutospacing="1"/>
              <w:jc w:val="center"/>
              <w:rPr>
                <w:sz w:val="18"/>
              </w:rPr>
            </w:pPr>
            <w:r w:rsidRPr="007D0C35">
              <w:rPr>
                <w:sz w:val="18"/>
              </w:rPr>
              <w:t>10 m</w:t>
            </w:r>
          </w:p>
        </w:tc>
      </w:tr>
      <w:tr w:rsidR="00DC4242" w:rsidRPr="007D0C35" w14:paraId="211E29A8" w14:textId="77777777" w:rsidTr="0018155E">
        <w:trPr>
          <w:trHeight w:val="187"/>
        </w:trPr>
        <w:tc>
          <w:tcPr>
            <w:tcW w:w="3402" w:type="dxa"/>
          </w:tcPr>
          <w:p w14:paraId="61884DF2" w14:textId="77777777" w:rsidR="00DC4242" w:rsidRPr="007D0C35" w:rsidRDefault="00DC4242" w:rsidP="0018155E">
            <w:pPr>
              <w:spacing w:after="100" w:afterAutospacing="1"/>
              <w:rPr>
                <w:sz w:val="18"/>
              </w:rPr>
            </w:pPr>
            <w:r w:rsidRPr="007D0C35">
              <w:rPr>
                <w:sz w:val="18"/>
              </w:rPr>
              <w:t>Enkelt vandindvinding</w:t>
            </w:r>
          </w:p>
        </w:tc>
        <w:tc>
          <w:tcPr>
            <w:tcW w:w="2127" w:type="dxa"/>
          </w:tcPr>
          <w:p w14:paraId="45232F41" w14:textId="6445AFF1" w:rsidR="00DC4242" w:rsidRPr="007D0C35" w:rsidRDefault="007D0C35" w:rsidP="0018155E">
            <w:pPr>
              <w:spacing w:after="100" w:afterAutospacing="1"/>
              <w:jc w:val="center"/>
              <w:rPr>
                <w:sz w:val="18"/>
              </w:rPr>
            </w:pPr>
            <w:r w:rsidRPr="007D0C35">
              <w:rPr>
                <w:sz w:val="18"/>
              </w:rPr>
              <w:t xml:space="preserve">5 m* </w:t>
            </w:r>
          </w:p>
        </w:tc>
        <w:tc>
          <w:tcPr>
            <w:tcW w:w="3260" w:type="dxa"/>
          </w:tcPr>
          <w:p w14:paraId="71D8B17E" w14:textId="0EF96A4F" w:rsidR="00DC4242" w:rsidRPr="007D0C35" w:rsidRDefault="00DC4242" w:rsidP="0018155E">
            <w:pPr>
              <w:spacing w:after="100" w:afterAutospacing="1"/>
              <w:jc w:val="center"/>
              <w:rPr>
                <w:sz w:val="18"/>
              </w:rPr>
            </w:pPr>
            <w:r w:rsidRPr="007D0C35">
              <w:rPr>
                <w:sz w:val="18"/>
              </w:rPr>
              <w:t>25 m</w:t>
            </w:r>
          </w:p>
        </w:tc>
      </w:tr>
      <w:tr w:rsidR="00DC4242" w:rsidRPr="007D0C35" w14:paraId="448383AD" w14:textId="77777777" w:rsidTr="0018155E">
        <w:tc>
          <w:tcPr>
            <w:tcW w:w="3402" w:type="dxa"/>
          </w:tcPr>
          <w:p w14:paraId="1D30E7AD" w14:textId="77777777" w:rsidR="00DC4242" w:rsidRPr="007D0C35" w:rsidRDefault="00DC4242" w:rsidP="0018155E">
            <w:pPr>
              <w:spacing w:after="100" w:afterAutospacing="1"/>
              <w:ind w:right="-2"/>
              <w:rPr>
                <w:sz w:val="18"/>
              </w:rPr>
            </w:pPr>
            <w:r w:rsidRPr="007D0C35">
              <w:rPr>
                <w:sz w:val="18"/>
              </w:rPr>
              <w:t>Almene vandforsyningsanlæg</w:t>
            </w:r>
          </w:p>
        </w:tc>
        <w:tc>
          <w:tcPr>
            <w:tcW w:w="2127" w:type="dxa"/>
          </w:tcPr>
          <w:p w14:paraId="7834A2EC" w14:textId="77777777" w:rsidR="00DC4242" w:rsidRPr="007D0C35" w:rsidRDefault="00DC4242" w:rsidP="0018155E">
            <w:pPr>
              <w:spacing w:after="100" w:afterAutospacing="1"/>
              <w:jc w:val="center"/>
              <w:rPr>
                <w:sz w:val="18"/>
              </w:rPr>
            </w:pPr>
            <w:r w:rsidRPr="007D0C35">
              <w:rPr>
                <w:sz w:val="18"/>
              </w:rPr>
              <w:t>&gt;500</w:t>
            </w:r>
          </w:p>
        </w:tc>
        <w:tc>
          <w:tcPr>
            <w:tcW w:w="3260" w:type="dxa"/>
          </w:tcPr>
          <w:p w14:paraId="165B3817" w14:textId="77777777" w:rsidR="00DC4242" w:rsidRPr="007D0C35" w:rsidRDefault="00DC4242" w:rsidP="0018155E">
            <w:pPr>
              <w:spacing w:after="100" w:afterAutospacing="1"/>
              <w:jc w:val="center"/>
              <w:rPr>
                <w:sz w:val="18"/>
              </w:rPr>
            </w:pPr>
            <w:r w:rsidRPr="007D0C35">
              <w:rPr>
                <w:sz w:val="18"/>
              </w:rPr>
              <w:t>50 m</w:t>
            </w:r>
          </w:p>
        </w:tc>
      </w:tr>
      <w:tr w:rsidR="00DC4242" w:rsidRPr="007D0C35" w14:paraId="19705B60" w14:textId="77777777" w:rsidTr="0018155E">
        <w:tc>
          <w:tcPr>
            <w:tcW w:w="3402" w:type="dxa"/>
          </w:tcPr>
          <w:p w14:paraId="045F5BF8" w14:textId="77777777" w:rsidR="00DC4242" w:rsidRPr="007D0C35" w:rsidRDefault="00DC4242" w:rsidP="0018155E">
            <w:pPr>
              <w:spacing w:after="100" w:afterAutospacing="1"/>
              <w:ind w:right="-2"/>
              <w:rPr>
                <w:sz w:val="18"/>
              </w:rPr>
            </w:pPr>
            <w:r w:rsidRPr="007D0C35">
              <w:rPr>
                <w:sz w:val="18"/>
              </w:rPr>
              <w:t>Vandløb/sø</w:t>
            </w:r>
          </w:p>
        </w:tc>
        <w:tc>
          <w:tcPr>
            <w:tcW w:w="2127" w:type="dxa"/>
          </w:tcPr>
          <w:p w14:paraId="5957DD95" w14:textId="3D7AFF74" w:rsidR="00DC4242" w:rsidRPr="007D0C35" w:rsidRDefault="00A27C18" w:rsidP="0018155E">
            <w:pPr>
              <w:spacing w:after="100" w:afterAutospacing="1"/>
              <w:jc w:val="center"/>
              <w:rPr>
                <w:sz w:val="18"/>
              </w:rPr>
            </w:pPr>
            <w:r w:rsidRPr="007D0C35">
              <w:rPr>
                <w:sz w:val="18"/>
              </w:rPr>
              <w:t>&gt;</w:t>
            </w:r>
            <w:r w:rsidR="007D0C35" w:rsidRPr="007D0C35">
              <w:rPr>
                <w:sz w:val="18"/>
              </w:rPr>
              <w:t>184</w:t>
            </w:r>
          </w:p>
        </w:tc>
        <w:tc>
          <w:tcPr>
            <w:tcW w:w="3260" w:type="dxa"/>
          </w:tcPr>
          <w:p w14:paraId="1ADC8894" w14:textId="77777777" w:rsidR="00DC4242" w:rsidRPr="007D0C35" w:rsidRDefault="00DC4242" w:rsidP="0018155E">
            <w:pPr>
              <w:spacing w:after="100" w:afterAutospacing="1"/>
              <w:jc w:val="center"/>
              <w:rPr>
                <w:sz w:val="18"/>
              </w:rPr>
            </w:pPr>
            <w:r w:rsidRPr="007D0C35">
              <w:rPr>
                <w:sz w:val="18"/>
              </w:rPr>
              <w:t>15 m</w:t>
            </w:r>
          </w:p>
        </w:tc>
      </w:tr>
      <w:tr w:rsidR="00DC4242" w:rsidRPr="007D0C35" w14:paraId="6D43A39C" w14:textId="77777777" w:rsidTr="0018155E">
        <w:tc>
          <w:tcPr>
            <w:tcW w:w="3402" w:type="dxa"/>
          </w:tcPr>
          <w:p w14:paraId="066E41E7" w14:textId="77777777" w:rsidR="00DC4242" w:rsidRPr="007D0C35" w:rsidRDefault="00DC4242" w:rsidP="0018155E">
            <w:pPr>
              <w:spacing w:after="100" w:afterAutospacing="1"/>
              <w:ind w:right="-2"/>
              <w:rPr>
                <w:sz w:val="18"/>
              </w:rPr>
            </w:pPr>
            <w:r w:rsidRPr="007D0C35">
              <w:rPr>
                <w:sz w:val="18"/>
              </w:rPr>
              <w:t>Offentlig vej</w:t>
            </w:r>
          </w:p>
        </w:tc>
        <w:tc>
          <w:tcPr>
            <w:tcW w:w="2127" w:type="dxa"/>
          </w:tcPr>
          <w:p w14:paraId="4EE2EE18" w14:textId="307E8EF0" w:rsidR="00DC4242" w:rsidRPr="007D0C35" w:rsidRDefault="007D0C35" w:rsidP="002A5C66">
            <w:pPr>
              <w:spacing w:after="100" w:afterAutospacing="1"/>
              <w:jc w:val="center"/>
              <w:rPr>
                <w:sz w:val="18"/>
              </w:rPr>
            </w:pPr>
            <w:r w:rsidRPr="007D0C35">
              <w:rPr>
                <w:sz w:val="18"/>
              </w:rPr>
              <w:t>211</w:t>
            </w:r>
          </w:p>
        </w:tc>
        <w:tc>
          <w:tcPr>
            <w:tcW w:w="3260" w:type="dxa"/>
          </w:tcPr>
          <w:p w14:paraId="72D4EAE1" w14:textId="77777777" w:rsidR="00DC4242" w:rsidRPr="007D0C35" w:rsidRDefault="00DC4242" w:rsidP="0018155E">
            <w:pPr>
              <w:spacing w:after="100" w:afterAutospacing="1"/>
              <w:jc w:val="center"/>
              <w:rPr>
                <w:sz w:val="18"/>
              </w:rPr>
            </w:pPr>
            <w:r w:rsidRPr="007D0C35">
              <w:rPr>
                <w:sz w:val="18"/>
              </w:rPr>
              <w:t>15 m</w:t>
            </w:r>
          </w:p>
        </w:tc>
      </w:tr>
      <w:tr w:rsidR="00DC4242" w:rsidRPr="007D0C35" w14:paraId="1D671996" w14:textId="77777777" w:rsidTr="0018155E">
        <w:tc>
          <w:tcPr>
            <w:tcW w:w="3402" w:type="dxa"/>
          </w:tcPr>
          <w:p w14:paraId="56E88AD6" w14:textId="77777777" w:rsidR="00DC4242" w:rsidRPr="007D0C35" w:rsidRDefault="00DC4242" w:rsidP="0018155E">
            <w:pPr>
              <w:spacing w:after="100" w:afterAutospacing="1"/>
              <w:ind w:right="-2"/>
              <w:rPr>
                <w:sz w:val="18"/>
              </w:rPr>
            </w:pPr>
            <w:r w:rsidRPr="007D0C35">
              <w:rPr>
                <w:sz w:val="18"/>
              </w:rPr>
              <w:t>Levnedsmiddelvirksomhed</w:t>
            </w:r>
          </w:p>
        </w:tc>
        <w:tc>
          <w:tcPr>
            <w:tcW w:w="2127" w:type="dxa"/>
          </w:tcPr>
          <w:p w14:paraId="322314A0" w14:textId="77777777" w:rsidR="00DC4242" w:rsidRPr="007D0C35" w:rsidRDefault="00DC4242" w:rsidP="0018155E">
            <w:pPr>
              <w:spacing w:after="100" w:afterAutospacing="1"/>
              <w:jc w:val="center"/>
              <w:rPr>
                <w:sz w:val="18"/>
              </w:rPr>
            </w:pPr>
            <w:r w:rsidRPr="007D0C35">
              <w:rPr>
                <w:sz w:val="18"/>
              </w:rPr>
              <w:t>&gt;500</w:t>
            </w:r>
          </w:p>
        </w:tc>
        <w:tc>
          <w:tcPr>
            <w:tcW w:w="3260" w:type="dxa"/>
          </w:tcPr>
          <w:p w14:paraId="06DB12A6" w14:textId="77777777" w:rsidR="00DC4242" w:rsidRPr="007D0C35" w:rsidRDefault="00DC4242" w:rsidP="0018155E">
            <w:pPr>
              <w:spacing w:after="100" w:afterAutospacing="1"/>
              <w:jc w:val="center"/>
              <w:rPr>
                <w:sz w:val="18"/>
              </w:rPr>
            </w:pPr>
            <w:r w:rsidRPr="007D0C35">
              <w:rPr>
                <w:sz w:val="18"/>
              </w:rPr>
              <w:t>25 m</w:t>
            </w:r>
          </w:p>
        </w:tc>
      </w:tr>
      <w:tr w:rsidR="00DC4242" w:rsidRPr="007D0C35" w14:paraId="084FFA52" w14:textId="77777777" w:rsidTr="0018155E">
        <w:tc>
          <w:tcPr>
            <w:tcW w:w="3402" w:type="dxa"/>
          </w:tcPr>
          <w:p w14:paraId="174D5A93" w14:textId="77777777" w:rsidR="00DC4242" w:rsidRPr="007D0C35" w:rsidRDefault="00DC4242" w:rsidP="0018155E">
            <w:pPr>
              <w:spacing w:after="100" w:afterAutospacing="1"/>
              <w:ind w:right="-2"/>
              <w:rPr>
                <w:sz w:val="18"/>
              </w:rPr>
            </w:pPr>
            <w:r w:rsidRPr="007D0C35">
              <w:rPr>
                <w:sz w:val="18"/>
              </w:rPr>
              <w:t>Beboelse på samme ejendom</w:t>
            </w:r>
          </w:p>
        </w:tc>
        <w:tc>
          <w:tcPr>
            <w:tcW w:w="2127" w:type="dxa"/>
          </w:tcPr>
          <w:p w14:paraId="0D986D08" w14:textId="0339D0EA" w:rsidR="00DC4242" w:rsidRPr="007D0C35" w:rsidRDefault="007D0C35" w:rsidP="0018155E">
            <w:pPr>
              <w:spacing w:after="100" w:afterAutospacing="1"/>
              <w:jc w:val="center"/>
              <w:rPr>
                <w:sz w:val="18"/>
              </w:rPr>
            </w:pPr>
            <w:r w:rsidRPr="007D0C35">
              <w:rPr>
                <w:sz w:val="18"/>
              </w:rPr>
              <w:t>82</w:t>
            </w:r>
          </w:p>
        </w:tc>
        <w:tc>
          <w:tcPr>
            <w:tcW w:w="3260" w:type="dxa"/>
          </w:tcPr>
          <w:p w14:paraId="2B9B8527" w14:textId="77777777" w:rsidR="00DC4242" w:rsidRPr="007D0C35" w:rsidRDefault="00DC4242" w:rsidP="0018155E">
            <w:pPr>
              <w:spacing w:after="100" w:afterAutospacing="1"/>
              <w:jc w:val="center"/>
              <w:rPr>
                <w:sz w:val="18"/>
              </w:rPr>
            </w:pPr>
            <w:r w:rsidRPr="007D0C35">
              <w:rPr>
                <w:sz w:val="18"/>
              </w:rPr>
              <w:t>15 m</w:t>
            </w:r>
          </w:p>
        </w:tc>
      </w:tr>
      <w:tr w:rsidR="00DC4242" w:rsidRPr="007D0C35" w14:paraId="2B3DDA66" w14:textId="77777777" w:rsidTr="0018155E">
        <w:trPr>
          <w:trHeight w:val="240"/>
        </w:trPr>
        <w:tc>
          <w:tcPr>
            <w:tcW w:w="3402" w:type="dxa"/>
          </w:tcPr>
          <w:p w14:paraId="7F42C466" w14:textId="0187BD7B" w:rsidR="00DC4242" w:rsidRPr="007D0C35" w:rsidRDefault="00DC4242" w:rsidP="0018155E">
            <w:pPr>
              <w:spacing w:after="100" w:afterAutospacing="1"/>
              <w:ind w:right="-2"/>
              <w:rPr>
                <w:sz w:val="18"/>
              </w:rPr>
            </w:pPr>
            <w:r w:rsidRPr="007D0C35">
              <w:rPr>
                <w:sz w:val="18"/>
              </w:rPr>
              <w:t>Naboskel</w:t>
            </w:r>
          </w:p>
        </w:tc>
        <w:tc>
          <w:tcPr>
            <w:tcW w:w="2127" w:type="dxa"/>
          </w:tcPr>
          <w:p w14:paraId="3F756821" w14:textId="66890D31" w:rsidR="00DC4242" w:rsidRPr="007D0C35" w:rsidRDefault="007D0C35" w:rsidP="00A27C18">
            <w:pPr>
              <w:spacing w:after="100" w:afterAutospacing="1"/>
              <w:jc w:val="center"/>
              <w:rPr>
                <w:sz w:val="18"/>
              </w:rPr>
            </w:pPr>
            <w:r w:rsidRPr="007D0C35">
              <w:rPr>
                <w:sz w:val="18"/>
              </w:rPr>
              <w:t>211</w:t>
            </w:r>
          </w:p>
        </w:tc>
        <w:tc>
          <w:tcPr>
            <w:tcW w:w="3260" w:type="dxa"/>
          </w:tcPr>
          <w:p w14:paraId="16288332" w14:textId="77777777" w:rsidR="00DC4242" w:rsidRPr="007D0C35" w:rsidRDefault="00DC4242" w:rsidP="0018155E">
            <w:pPr>
              <w:spacing w:after="100" w:afterAutospacing="1"/>
              <w:jc w:val="center"/>
              <w:rPr>
                <w:sz w:val="18"/>
              </w:rPr>
            </w:pPr>
            <w:r w:rsidRPr="007D0C35">
              <w:rPr>
                <w:sz w:val="18"/>
              </w:rPr>
              <w:t>30 m</w:t>
            </w:r>
          </w:p>
        </w:tc>
      </w:tr>
      <w:tr w:rsidR="00DC4242" w:rsidRPr="007D0C35" w14:paraId="32EC3AC8" w14:textId="77777777" w:rsidTr="0018155E">
        <w:trPr>
          <w:trHeight w:val="240"/>
        </w:trPr>
        <w:tc>
          <w:tcPr>
            <w:tcW w:w="3402" w:type="dxa"/>
          </w:tcPr>
          <w:p w14:paraId="7EF04E99" w14:textId="77777777" w:rsidR="00DC4242" w:rsidRPr="007D0C35" w:rsidRDefault="00DC4242" w:rsidP="0018155E">
            <w:pPr>
              <w:spacing w:after="100" w:afterAutospacing="1"/>
              <w:ind w:right="-2"/>
              <w:rPr>
                <w:sz w:val="18"/>
              </w:rPr>
            </w:pPr>
          </w:p>
        </w:tc>
        <w:tc>
          <w:tcPr>
            <w:tcW w:w="2127" w:type="dxa"/>
          </w:tcPr>
          <w:p w14:paraId="640431BA" w14:textId="77777777" w:rsidR="00DC4242" w:rsidRPr="007D0C35" w:rsidRDefault="00DC4242" w:rsidP="0018155E">
            <w:pPr>
              <w:spacing w:after="100" w:afterAutospacing="1"/>
              <w:jc w:val="center"/>
              <w:rPr>
                <w:sz w:val="18"/>
              </w:rPr>
            </w:pPr>
          </w:p>
        </w:tc>
        <w:tc>
          <w:tcPr>
            <w:tcW w:w="3260" w:type="dxa"/>
          </w:tcPr>
          <w:p w14:paraId="0FF48703" w14:textId="77777777" w:rsidR="00DC4242" w:rsidRPr="007D0C35" w:rsidRDefault="00DC4242" w:rsidP="0018155E">
            <w:pPr>
              <w:spacing w:after="100" w:afterAutospacing="1"/>
              <w:jc w:val="center"/>
              <w:rPr>
                <w:sz w:val="18"/>
              </w:rPr>
            </w:pPr>
          </w:p>
        </w:tc>
      </w:tr>
    </w:tbl>
    <w:p w14:paraId="3EB53C58" w14:textId="77777777" w:rsidR="00203099" w:rsidRPr="007D0C35" w:rsidRDefault="00203099" w:rsidP="00A50B8A">
      <w:pPr>
        <w:rPr>
          <w:sz w:val="18"/>
          <w:szCs w:val="18"/>
        </w:rPr>
      </w:pPr>
    </w:p>
    <w:p w14:paraId="5EEE2F68" w14:textId="74DA9CD7" w:rsidR="009653B8" w:rsidRPr="007D0C35" w:rsidRDefault="009653B8" w:rsidP="009653B8">
      <w:pPr>
        <w:rPr>
          <w:sz w:val="18"/>
          <w:szCs w:val="18"/>
        </w:rPr>
      </w:pPr>
      <w:r w:rsidRPr="007D0C35">
        <w:rPr>
          <w:sz w:val="18"/>
          <w:szCs w:val="18"/>
        </w:rPr>
        <w:t xml:space="preserve">* </w:t>
      </w:r>
      <w:r w:rsidR="007D0C35" w:rsidRPr="007D0C35">
        <w:rPr>
          <w:sz w:val="18"/>
          <w:szCs w:val="18"/>
        </w:rPr>
        <w:t>Afstandskrav til enkelt vandindvinding er ikke overholdt. Der er imidlertid tale om en ejet boring som anvendes til markvanding. Der søges hermed dispensation for afstandskravet. Som argumentation kan nævnes at den samlede påvirkning fra husdyrproduktionen vurderes at være uændret.</w:t>
      </w:r>
    </w:p>
    <w:p w14:paraId="729D8F21" w14:textId="77777777" w:rsidR="009653B8" w:rsidRPr="007D0C35" w:rsidRDefault="009653B8" w:rsidP="00A50B8A">
      <w:pPr>
        <w:rPr>
          <w:sz w:val="18"/>
          <w:szCs w:val="18"/>
        </w:rPr>
      </w:pPr>
    </w:p>
    <w:p w14:paraId="56C19CCA" w14:textId="0DFCEEAD" w:rsidR="00890AFE" w:rsidRPr="007D0C35" w:rsidRDefault="002F6B33" w:rsidP="00927896">
      <w:pPr>
        <w:rPr>
          <w:sz w:val="18"/>
          <w:szCs w:val="18"/>
        </w:rPr>
      </w:pPr>
      <w:r w:rsidRPr="007D0C35">
        <w:rPr>
          <w:sz w:val="18"/>
          <w:szCs w:val="18"/>
        </w:rPr>
        <w:t xml:space="preserve">Som det ses i </w:t>
      </w:r>
      <w:proofErr w:type="gramStart"/>
      <w:r w:rsidRPr="007D0C35">
        <w:rPr>
          <w:sz w:val="18"/>
          <w:szCs w:val="18"/>
        </w:rPr>
        <w:t>ovenstående</w:t>
      </w:r>
      <w:proofErr w:type="gramEnd"/>
      <w:r w:rsidRPr="007D0C35">
        <w:rPr>
          <w:sz w:val="18"/>
          <w:szCs w:val="18"/>
        </w:rPr>
        <w:t xml:space="preserve"> er alle generelle afstandskrav </w:t>
      </w:r>
      <w:r w:rsidR="009653B8" w:rsidRPr="007D0C35">
        <w:rPr>
          <w:sz w:val="18"/>
          <w:szCs w:val="18"/>
        </w:rPr>
        <w:t xml:space="preserve">med undtagelse af </w:t>
      </w:r>
      <w:r w:rsidR="001306D6" w:rsidRPr="007D0C35">
        <w:rPr>
          <w:sz w:val="18"/>
          <w:szCs w:val="18"/>
        </w:rPr>
        <w:t xml:space="preserve">ovenstående, afstand til </w:t>
      </w:r>
      <w:r w:rsidR="007D0C35" w:rsidRPr="007D0C35">
        <w:rPr>
          <w:sz w:val="18"/>
          <w:szCs w:val="18"/>
        </w:rPr>
        <w:t>enkeltvandindvinding</w:t>
      </w:r>
      <w:r w:rsidR="001306D6" w:rsidRPr="007D0C35">
        <w:rPr>
          <w:sz w:val="18"/>
          <w:szCs w:val="18"/>
        </w:rPr>
        <w:t xml:space="preserve"> for overholdt.</w:t>
      </w:r>
    </w:p>
    <w:p w14:paraId="7949AB03" w14:textId="77777777" w:rsidR="002F6B33" w:rsidRPr="00D44295" w:rsidRDefault="002F6B33" w:rsidP="00927896">
      <w:pPr>
        <w:rPr>
          <w:sz w:val="18"/>
          <w:szCs w:val="18"/>
          <w:highlight w:val="yellow"/>
        </w:rPr>
      </w:pPr>
    </w:p>
    <w:p w14:paraId="65FF6439" w14:textId="3EDDA513" w:rsidR="0009197D" w:rsidRPr="00CD1F90" w:rsidRDefault="00824569" w:rsidP="00391995">
      <w:pPr>
        <w:rPr>
          <w:b/>
          <w:sz w:val="18"/>
          <w:szCs w:val="18"/>
        </w:rPr>
      </w:pPr>
      <w:r w:rsidRPr="00CD1F90">
        <w:rPr>
          <w:b/>
          <w:sz w:val="18"/>
          <w:szCs w:val="18"/>
        </w:rPr>
        <w:t xml:space="preserve">3.h </w:t>
      </w:r>
      <w:r w:rsidR="004A58D3" w:rsidRPr="00CD1F90">
        <w:rPr>
          <w:b/>
          <w:sz w:val="18"/>
          <w:szCs w:val="18"/>
        </w:rPr>
        <w:t>Ammoniak og påvirkning af natur og Natura 2000-områder</w:t>
      </w:r>
    </w:p>
    <w:p w14:paraId="27D67EAE" w14:textId="77777777" w:rsidR="00FF67B8" w:rsidRPr="00CD1F90" w:rsidRDefault="0009197D" w:rsidP="00391995">
      <w:pPr>
        <w:rPr>
          <w:sz w:val="18"/>
          <w:szCs w:val="18"/>
        </w:rPr>
      </w:pPr>
      <w:r w:rsidRPr="00CD1F90">
        <w:rPr>
          <w:sz w:val="18"/>
          <w:szCs w:val="22"/>
        </w:rPr>
        <w:t xml:space="preserve">Se it-ansøgningen på husdyrgodkendelse.dk for udpegning </w:t>
      </w:r>
      <w:r w:rsidR="00CB1319" w:rsidRPr="00CD1F90">
        <w:rPr>
          <w:sz w:val="18"/>
          <w:szCs w:val="22"/>
        </w:rPr>
        <w:t xml:space="preserve">og placering </w:t>
      </w:r>
      <w:r w:rsidRPr="00CD1F90">
        <w:rPr>
          <w:sz w:val="18"/>
          <w:szCs w:val="22"/>
        </w:rPr>
        <w:t>af naturtypekategorier.</w:t>
      </w:r>
      <w:r w:rsidR="003C1D2C" w:rsidRPr="00CD1F90">
        <w:rPr>
          <w:sz w:val="18"/>
          <w:szCs w:val="18"/>
        </w:rPr>
        <w:br/>
      </w:r>
    </w:p>
    <w:p w14:paraId="68E57AD6" w14:textId="1B64791B" w:rsidR="00115F36" w:rsidRPr="00CD1F90" w:rsidRDefault="00115F36" w:rsidP="00115F36">
      <w:pPr>
        <w:rPr>
          <w:sz w:val="18"/>
          <w:szCs w:val="18"/>
        </w:rPr>
      </w:pPr>
      <w:r w:rsidRPr="00CD1F90">
        <w:rPr>
          <w:sz w:val="18"/>
          <w:szCs w:val="18"/>
        </w:rPr>
        <w:t xml:space="preserve">Der er i denne ansøgning beregnet ammoniakdeposition til </w:t>
      </w:r>
      <w:r w:rsidR="00727270" w:rsidRPr="00CD1F90">
        <w:rPr>
          <w:sz w:val="18"/>
          <w:szCs w:val="18"/>
        </w:rPr>
        <w:t>6</w:t>
      </w:r>
      <w:r w:rsidRPr="00CD1F90">
        <w:rPr>
          <w:sz w:val="18"/>
          <w:szCs w:val="18"/>
        </w:rPr>
        <w:t xml:space="preserve"> naturpunkter, benævnt i tabel 3 som naturpunkt 1-</w:t>
      </w:r>
      <w:r w:rsidR="00727270" w:rsidRPr="00CD1F90">
        <w:rPr>
          <w:sz w:val="18"/>
          <w:szCs w:val="18"/>
        </w:rPr>
        <w:t>3</w:t>
      </w:r>
      <w:r w:rsidRPr="00CD1F90">
        <w:rPr>
          <w:sz w:val="18"/>
          <w:szCs w:val="18"/>
        </w:rPr>
        <w:t xml:space="preserve">.  </w:t>
      </w:r>
    </w:p>
    <w:p w14:paraId="5A32CC30" w14:textId="77777777" w:rsidR="00115F36" w:rsidRPr="00CD1F90" w:rsidRDefault="00115F36" w:rsidP="00391995">
      <w:pPr>
        <w:rPr>
          <w:sz w:val="18"/>
          <w:szCs w:val="18"/>
        </w:rPr>
      </w:pPr>
    </w:p>
    <w:p w14:paraId="068DADF3" w14:textId="5A06239B" w:rsidR="00115F36" w:rsidRPr="00CD1F90" w:rsidRDefault="00115F36" w:rsidP="00391995">
      <w:pPr>
        <w:rPr>
          <w:sz w:val="18"/>
          <w:szCs w:val="18"/>
        </w:rPr>
      </w:pPr>
      <w:r w:rsidRPr="00CD1F90">
        <w:rPr>
          <w:sz w:val="18"/>
          <w:szCs w:val="18"/>
        </w:rPr>
        <w:t xml:space="preserve">Der er valgt de naturpunkter som afstandsmæssigt </w:t>
      </w:r>
      <w:r w:rsidR="00727270" w:rsidRPr="00CD1F90">
        <w:rPr>
          <w:sz w:val="18"/>
          <w:szCs w:val="18"/>
        </w:rPr>
        <w:t xml:space="preserve">er vurderet at </w:t>
      </w:r>
      <w:r w:rsidRPr="00CD1F90">
        <w:rPr>
          <w:sz w:val="18"/>
          <w:szCs w:val="18"/>
        </w:rPr>
        <w:t xml:space="preserve">ligge tættest på ejendommen. </w:t>
      </w:r>
    </w:p>
    <w:p w14:paraId="192DC5CD" w14:textId="77777777" w:rsidR="00115F36" w:rsidRPr="00CD1F90" w:rsidRDefault="00115F36" w:rsidP="00391995">
      <w:pPr>
        <w:rPr>
          <w:sz w:val="18"/>
          <w:szCs w:val="18"/>
        </w:rPr>
      </w:pPr>
    </w:p>
    <w:p w14:paraId="70751036" w14:textId="7FCD6E49" w:rsidR="000E3A29" w:rsidRPr="00CD1F90" w:rsidRDefault="00115F36" w:rsidP="00391995">
      <w:pPr>
        <w:rPr>
          <w:sz w:val="18"/>
          <w:szCs w:val="18"/>
        </w:rPr>
      </w:pPr>
      <w:r w:rsidRPr="00CD1F90">
        <w:rPr>
          <w:sz w:val="18"/>
          <w:szCs w:val="18"/>
        </w:rPr>
        <w:t>Der er</w:t>
      </w:r>
      <w:r w:rsidR="00727270" w:rsidRPr="00CD1F90">
        <w:rPr>
          <w:sz w:val="18"/>
          <w:szCs w:val="18"/>
        </w:rPr>
        <w:t xml:space="preserve"> meget langt til nærmeste kategori 1 naturområde,</w:t>
      </w:r>
      <w:r w:rsidR="00CD1F90" w:rsidRPr="00CD1F90">
        <w:rPr>
          <w:sz w:val="18"/>
          <w:szCs w:val="18"/>
        </w:rPr>
        <w:t xml:space="preserve"> og forholdsvist langt til nærmeste kategori 2 naturområde. Med hensyn til kategori 3 natur og §3 natur. Så er der udelukkende beregnet ammoniakdeposition til de naturområder der ligger nærmeste husdyrbruget.</w:t>
      </w:r>
    </w:p>
    <w:p w14:paraId="772818B9" w14:textId="77777777" w:rsidR="00115F36" w:rsidRPr="00CD1F90" w:rsidRDefault="00115F36" w:rsidP="00391995">
      <w:pPr>
        <w:rPr>
          <w:sz w:val="18"/>
          <w:szCs w:val="18"/>
        </w:rPr>
      </w:pPr>
    </w:p>
    <w:p w14:paraId="15DB2C19" w14:textId="1B67390F" w:rsidR="00115F36" w:rsidRPr="00CD1F90" w:rsidRDefault="00115F36" w:rsidP="00391995">
      <w:pPr>
        <w:rPr>
          <w:sz w:val="18"/>
          <w:szCs w:val="18"/>
        </w:rPr>
      </w:pPr>
      <w:r w:rsidRPr="00CD1F90">
        <w:rPr>
          <w:sz w:val="18"/>
          <w:szCs w:val="18"/>
        </w:rPr>
        <w:t xml:space="preserve">Ansøgningen medfører ingen øget ammoniakudledning. </w:t>
      </w:r>
    </w:p>
    <w:p w14:paraId="0B2A8FDB" w14:textId="77777777" w:rsidR="00115F36" w:rsidRPr="00CD1F90" w:rsidRDefault="00115F36" w:rsidP="00391995">
      <w:pPr>
        <w:rPr>
          <w:sz w:val="18"/>
          <w:szCs w:val="18"/>
        </w:rPr>
      </w:pPr>
    </w:p>
    <w:p w14:paraId="7E266D51" w14:textId="645311A1" w:rsidR="000E3A29" w:rsidRPr="00CD1F90" w:rsidRDefault="00CD1F90" w:rsidP="00391995">
      <w:pPr>
        <w:rPr>
          <w:sz w:val="18"/>
          <w:szCs w:val="18"/>
        </w:rPr>
      </w:pPr>
      <w:r w:rsidRPr="00CD1F90">
        <w:rPr>
          <w:sz w:val="18"/>
          <w:szCs w:val="18"/>
        </w:rPr>
        <w:t>Der er</w:t>
      </w:r>
      <w:r w:rsidR="000E3A29" w:rsidRPr="00CD1F90">
        <w:rPr>
          <w:sz w:val="18"/>
          <w:szCs w:val="18"/>
        </w:rPr>
        <w:t xml:space="preserve"> vedhæftet et kort i figur </w:t>
      </w:r>
      <w:r w:rsidR="00115F36" w:rsidRPr="00CD1F90">
        <w:rPr>
          <w:sz w:val="18"/>
          <w:szCs w:val="18"/>
        </w:rPr>
        <w:t>3</w:t>
      </w:r>
      <w:r w:rsidR="000E3A29" w:rsidRPr="00CD1F90">
        <w:rPr>
          <w:sz w:val="18"/>
          <w:szCs w:val="18"/>
        </w:rPr>
        <w:t xml:space="preserve"> som viser husdyrbrugets placering i forhold til de naturpunkter der er beregnet ammoniakdeposition til. </w:t>
      </w:r>
      <w:r w:rsidR="00115F36" w:rsidRPr="00CD1F90">
        <w:rPr>
          <w:sz w:val="18"/>
          <w:szCs w:val="18"/>
        </w:rPr>
        <w:t>Kategori 1 naturpunktet som ligger ved kysten</w:t>
      </w:r>
      <w:r>
        <w:rPr>
          <w:sz w:val="18"/>
          <w:szCs w:val="18"/>
        </w:rPr>
        <w:t>, og dermed langt fra husdyrbruget</w:t>
      </w:r>
      <w:r w:rsidR="00115F36" w:rsidRPr="00CD1F90">
        <w:rPr>
          <w:sz w:val="18"/>
          <w:szCs w:val="18"/>
        </w:rPr>
        <w:t>, er ikke medtaget på figur 3.</w:t>
      </w:r>
    </w:p>
    <w:p w14:paraId="17C31AF6" w14:textId="77777777" w:rsidR="00115F36" w:rsidRPr="00CD1F90" w:rsidRDefault="00115F36" w:rsidP="00391995">
      <w:pPr>
        <w:rPr>
          <w:sz w:val="18"/>
          <w:szCs w:val="18"/>
        </w:rPr>
      </w:pPr>
    </w:p>
    <w:p w14:paraId="7FFDCF74" w14:textId="4E488F1E" w:rsidR="00CA5834" w:rsidRPr="00CD1F90" w:rsidRDefault="00CA5834" w:rsidP="00CA5834">
      <w:pPr>
        <w:pStyle w:val="Billedtekst"/>
        <w:keepNext/>
      </w:pPr>
      <w:r w:rsidRPr="00CD1F90">
        <w:t xml:space="preserve">Tabel </w:t>
      </w:r>
      <w:r w:rsidR="00C901E9" w:rsidRPr="00CD1F90">
        <w:rPr>
          <w:noProof/>
        </w:rPr>
        <w:fldChar w:fldCharType="begin"/>
      </w:r>
      <w:r w:rsidR="00C901E9" w:rsidRPr="00CD1F90">
        <w:rPr>
          <w:noProof/>
        </w:rPr>
        <w:instrText xml:space="preserve"> SEQ Tabel \* ARABIC </w:instrText>
      </w:r>
      <w:r w:rsidR="00C901E9" w:rsidRPr="00CD1F90">
        <w:rPr>
          <w:noProof/>
        </w:rPr>
        <w:fldChar w:fldCharType="separate"/>
      </w:r>
      <w:r w:rsidR="008C7DAC">
        <w:rPr>
          <w:noProof/>
        </w:rPr>
        <w:t>3</w:t>
      </w:r>
      <w:r w:rsidR="00C901E9" w:rsidRPr="00CD1F90">
        <w:rPr>
          <w:noProof/>
        </w:rPr>
        <w:fldChar w:fldCharType="end"/>
      </w:r>
      <w:r w:rsidRPr="00CD1F90">
        <w:t xml:space="preserve"> Oversigt over</w:t>
      </w:r>
      <w:r w:rsidR="003D096F" w:rsidRPr="00CD1F90">
        <w:t xml:space="preserve"> naturpunkter brugt til beregning af</w:t>
      </w:r>
      <w:r w:rsidRPr="00CD1F90">
        <w:t xml:space="preserve"> ammoniakdeposition til natur</w:t>
      </w:r>
    </w:p>
    <w:tbl>
      <w:tblPr>
        <w:tblStyle w:val="Tabel-Gitter"/>
        <w:tblW w:w="0" w:type="auto"/>
        <w:tblLook w:val="04A0" w:firstRow="1" w:lastRow="0" w:firstColumn="1" w:lastColumn="0" w:noHBand="0" w:noVBand="1"/>
      </w:tblPr>
      <w:tblGrid>
        <w:gridCol w:w="822"/>
        <w:gridCol w:w="1671"/>
        <w:gridCol w:w="1211"/>
        <w:gridCol w:w="1204"/>
        <w:gridCol w:w="1195"/>
        <w:gridCol w:w="1267"/>
        <w:gridCol w:w="1166"/>
        <w:gridCol w:w="1092"/>
      </w:tblGrid>
      <w:tr w:rsidR="00727270" w:rsidRPr="00CD1F90" w14:paraId="6CDC920B" w14:textId="0ACD3500" w:rsidTr="00727270">
        <w:tc>
          <w:tcPr>
            <w:tcW w:w="822" w:type="dxa"/>
          </w:tcPr>
          <w:p w14:paraId="14CDBCFC" w14:textId="77777777" w:rsidR="00727270" w:rsidRPr="00CD1F90" w:rsidRDefault="00727270" w:rsidP="00204469">
            <w:pPr>
              <w:rPr>
                <w:b/>
                <w:sz w:val="18"/>
                <w:szCs w:val="18"/>
              </w:rPr>
            </w:pPr>
          </w:p>
        </w:tc>
        <w:tc>
          <w:tcPr>
            <w:tcW w:w="1671" w:type="dxa"/>
          </w:tcPr>
          <w:p w14:paraId="5BD60F1C" w14:textId="77777777" w:rsidR="00727270" w:rsidRPr="00CD1F90" w:rsidRDefault="00727270" w:rsidP="00204469">
            <w:pPr>
              <w:rPr>
                <w:b/>
                <w:sz w:val="18"/>
                <w:szCs w:val="18"/>
              </w:rPr>
            </w:pPr>
          </w:p>
        </w:tc>
        <w:tc>
          <w:tcPr>
            <w:tcW w:w="6043" w:type="dxa"/>
            <w:gridSpan w:val="5"/>
          </w:tcPr>
          <w:p w14:paraId="02395773" w14:textId="468AF497" w:rsidR="00727270" w:rsidRPr="00CD1F90" w:rsidRDefault="00727270" w:rsidP="00204469">
            <w:pPr>
              <w:rPr>
                <w:sz w:val="18"/>
                <w:szCs w:val="18"/>
              </w:rPr>
            </w:pPr>
            <w:r w:rsidRPr="00CD1F90">
              <w:rPr>
                <w:b/>
                <w:sz w:val="18"/>
                <w:szCs w:val="18"/>
              </w:rPr>
              <w:t>Oversigt naturpunkter</w:t>
            </w:r>
          </w:p>
        </w:tc>
        <w:tc>
          <w:tcPr>
            <w:tcW w:w="1092" w:type="dxa"/>
          </w:tcPr>
          <w:p w14:paraId="7D76F9CB" w14:textId="77777777" w:rsidR="00727270" w:rsidRPr="00CD1F90" w:rsidRDefault="00727270" w:rsidP="00204469">
            <w:pPr>
              <w:rPr>
                <w:b/>
                <w:sz w:val="18"/>
                <w:szCs w:val="18"/>
              </w:rPr>
            </w:pPr>
          </w:p>
        </w:tc>
      </w:tr>
      <w:tr w:rsidR="00727270" w:rsidRPr="00CD1F90" w14:paraId="1767864F" w14:textId="5859D4CF" w:rsidTr="00727270">
        <w:tc>
          <w:tcPr>
            <w:tcW w:w="822" w:type="dxa"/>
          </w:tcPr>
          <w:p w14:paraId="64DBA3D6" w14:textId="252B56BE" w:rsidR="00727270" w:rsidRPr="00CD1F90" w:rsidRDefault="00727270" w:rsidP="00204469">
            <w:pPr>
              <w:rPr>
                <w:sz w:val="18"/>
                <w:szCs w:val="18"/>
              </w:rPr>
            </w:pPr>
            <w:r w:rsidRPr="00CD1F90">
              <w:rPr>
                <w:sz w:val="18"/>
                <w:szCs w:val="18"/>
              </w:rPr>
              <w:t>Naturpunkt nr.</w:t>
            </w:r>
          </w:p>
        </w:tc>
        <w:tc>
          <w:tcPr>
            <w:tcW w:w="1671" w:type="dxa"/>
          </w:tcPr>
          <w:p w14:paraId="4D340760" w14:textId="4EF8E157" w:rsidR="00727270" w:rsidRPr="00CD1F90" w:rsidRDefault="00727270" w:rsidP="00204469">
            <w:pPr>
              <w:rPr>
                <w:sz w:val="18"/>
                <w:szCs w:val="18"/>
              </w:rPr>
            </w:pPr>
            <w:r w:rsidRPr="00CD1F90">
              <w:rPr>
                <w:sz w:val="18"/>
                <w:szCs w:val="18"/>
              </w:rPr>
              <w:t>Navngivning</w:t>
            </w:r>
          </w:p>
        </w:tc>
        <w:tc>
          <w:tcPr>
            <w:tcW w:w="1211" w:type="dxa"/>
          </w:tcPr>
          <w:p w14:paraId="5929329D" w14:textId="3E0E7F3C" w:rsidR="00727270" w:rsidRPr="00CD1F90" w:rsidRDefault="00727270" w:rsidP="00204469">
            <w:pPr>
              <w:rPr>
                <w:sz w:val="18"/>
                <w:szCs w:val="18"/>
              </w:rPr>
            </w:pPr>
            <w:r w:rsidRPr="00CD1F90">
              <w:rPr>
                <w:sz w:val="18"/>
                <w:szCs w:val="18"/>
              </w:rPr>
              <w:t>Kategori</w:t>
            </w:r>
          </w:p>
        </w:tc>
        <w:tc>
          <w:tcPr>
            <w:tcW w:w="1204" w:type="dxa"/>
          </w:tcPr>
          <w:p w14:paraId="1C87A421" w14:textId="6D1EA24C" w:rsidR="00727270" w:rsidRPr="00CD1F90" w:rsidRDefault="00727270" w:rsidP="00204469">
            <w:pPr>
              <w:rPr>
                <w:sz w:val="18"/>
                <w:szCs w:val="18"/>
              </w:rPr>
            </w:pPr>
            <w:proofErr w:type="spellStart"/>
            <w:r w:rsidRPr="00CD1F90">
              <w:rPr>
                <w:sz w:val="18"/>
                <w:szCs w:val="18"/>
              </w:rPr>
              <w:t>Ruhed</w:t>
            </w:r>
            <w:proofErr w:type="spellEnd"/>
          </w:p>
        </w:tc>
        <w:tc>
          <w:tcPr>
            <w:tcW w:w="1195" w:type="dxa"/>
          </w:tcPr>
          <w:p w14:paraId="1AB03977" w14:textId="1C742E15" w:rsidR="00727270" w:rsidRPr="00CD1F90" w:rsidRDefault="00727270" w:rsidP="00204469">
            <w:pPr>
              <w:rPr>
                <w:sz w:val="18"/>
                <w:szCs w:val="18"/>
              </w:rPr>
            </w:pPr>
            <w:r w:rsidRPr="00CD1F90">
              <w:rPr>
                <w:sz w:val="18"/>
                <w:szCs w:val="18"/>
              </w:rPr>
              <w:t>Merdeposition 8-års drift</w:t>
            </w:r>
          </w:p>
        </w:tc>
        <w:tc>
          <w:tcPr>
            <w:tcW w:w="1267" w:type="dxa"/>
          </w:tcPr>
          <w:p w14:paraId="7AB188B2" w14:textId="3018ADC1" w:rsidR="00727270" w:rsidRPr="00CD1F90" w:rsidRDefault="00727270" w:rsidP="00204469">
            <w:pPr>
              <w:rPr>
                <w:sz w:val="18"/>
                <w:szCs w:val="18"/>
              </w:rPr>
            </w:pPr>
            <w:r w:rsidRPr="00CD1F90">
              <w:rPr>
                <w:sz w:val="18"/>
                <w:szCs w:val="18"/>
              </w:rPr>
              <w:t>Merdeposition nudrift</w:t>
            </w:r>
          </w:p>
        </w:tc>
        <w:tc>
          <w:tcPr>
            <w:tcW w:w="1166" w:type="dxa"/>
          </w:tcPr>
          <w:p w14:paraId="75995BE6" w14:textId="3DCE9297" w:rsidR="00727270" w:rsidRPr="00CD1F90" w:rsidRDefault="00727270" w:rsidP="00204469">
            <w:pPr>
              <w:rPr>
                <w:sz w:val="18"/>
                <w:szCs w:val="18"/>
              </w:rPr>
            </w:pPr>
            <w:r w:rsidRPr="00CD1F90">
              <w:rPr>
                <w:sz w:val="18"/>
                <w:szCs w:val="18"/>
              </w:rPr>
              <w:t>Totaldeposition</w:t>
            </w:r>
          </w:p>
        </w:tc>
        <w:tc>
          <w:tcPr>
            <w:tcW w:w="1092" w:type="dxa"/>
          </w:tcPr>
          <w:p w14:paraId="0945F0FB" w14:textId="0061E8E0" w:rsidR="00727270" w:rsidRPr="00CD1F90" w:rsidRDefault="00727270" w:rsidP="00204469">
            <w:pPr>
              <w:rPr>
                <w:sz w:val="18"/>
                <w:szCs w:val="18"/>
              </w:rPr>
            </w:pPr>
            <w:r w:rsidRPr="00CD1F90">
              <w:rPr>
                <w:sz w:val="18"/>
                <w:szCs w:val="18"/>
              </w:rPr>
              <w:t>Afstand i m</w:t>
            </w:r>
          </w:p>
        </w:tc>
      </w:tr>
      <w:tr w:rsidR="00727270" w:rsidRPr="00CD1F90" w14:paraId="1320932C" w14:textId="5B3A7040" w:rsidTr="00727270">
        <w:tc>
          <w:tcPr>
            <w:tcW w:w="822" w:type="dxa"/>
          </w:tcPr>
          <w:p w14:paraId="799852FF" w14:textId="38DA7DA7" w:rsidR="00727270" w:rsidRPr="00CD1F90" w:rsidRDefault="00727270" w:rsidP="00204469">
            <w:pPr>
              <w:rPr>
                <w:sz w:val="18"/>
                <w:szCs w:val="18"/>
              </w:rPr>
            </w:pPr>
            <w:r w:rsidRPr="00CD1F90">
              <w:rPr>
                <w:sz w:val="18"/>
                <w:szCs w:val="18"/>
              </w:rPr>
              <w:t>1</w:t>
            </w:r>
          </w:p>
        </w:tc>
        <w:tc>
          <w:tcPr>
            <w:tcW w:w="1671" w:type="dxa"/>
          </w:tcPr>
          <w:p w14:paraId="3D0DFF44" w14:textId="4E6B6FB2" w:rsidR="00727270" w:rsidRPr="00CD1F90" w:rsidRDefault="00727270" w:rsidP="00115F36">
            <w:pPr>
              <w:rPr>
                <w:sz w:val="18"/>
                <w:szCs w:val="18"/>
              </w:rPr>
            </w:pPr>
            <w:r w:rsidRPr="00CD1F90">
              <w:rPr>
                <w:sz w:val="18"/>
                <w:szCs w:val="18"/>
              </w:rPr>
              <w:t>Kat 1 natur</w:t>
            </w:r>
          </w:p>
        </w:tc>
        <w:tc>
          <w:tcPr>
            <w:tcW w:w="1211" w:type="dxa"/>
          </w:tcPr>
          <w:p w14:paraId="63B4F9B8" w14:textId="6BAE50B6" w:rsidR="00727270" w:rsidRPr="00CD1F90" w:rsidRDefault="00727270" w:rsidP="00204469">
            <w:pPr>
              <w:rPr>
                <w:sz w:val="18"/>
                <w:szCs w:val="18"/>
              </w:rPr>
            </w:pPr>
            <w:r w:rsidRPr="00CD1F90">
              <w:rPr>
                <w:sz w:val="18"/>
                <w:szCs w:val="18"/>
              </w:rPr>
              <w:t>1</w:t>
            </w:r>
          </w:p>
        </w:tc>
        <w:tc>
          <w:tcPr>
            <w:tcW w:w="1204" w:type="dxa"/>
          </w:tcPr>
          <w:p w14:paraId="30DCF611" w14:textId="0F4C2151" w:rsidR="00727270" w:rsidRPr="00CD1F90" w:rsidRDefault="00727270" w:rsidP="00204469">
            <w:pPr>
              <w:rPr>
                <w:sz w:val="18"/>
                <w:szCs w:val="18"/>
              </w:rPr>
            </w:pPr>
            <w:r w:rsidRPr="00CD1F90">
              <w:rPr>
                <w:sz w:val="18"/>
                <w:szCs w:val="18"/>
              </w:rPr>
              <w:t>S</w:t>
            </w:r>
          </w:p>
        </w:tc>
        <w:tc>
          <w:tcPr>
            <w:tcW w:w="1195" w:type="dxa"/>
          </w:tcPr>
          <w:p w14:paraId="27D8A512" w14:textId="1C9D4124" w:rsidR="00727270" w:rsidRPr="00CD1F90" w:rsidRDefault="00727270" w:rsidP="00204469">
            <w:pPr>
              <w:rPr>
                <w:sz w:val="18"/>
                <w:szCs w:val="18"/>
              </w:rPr>
            </w:pPr>
            <w:r w:rsidRPr="00CD1F90">
              <w:rPr>
                <w:sz w:val="18"/>
                <w:szCs w:val="18"/>
              </w:rPr>
              <w:t>0</w:t>
            </w:r>
          </w:p>
        </w:tc>
        <w:tc>
          <w:tcPr>
            <w:tcW w:w="1267" w:type="dxa"/>
          </w:tcPr>
          <w:p w14:paraId="3CA32689" w14:textId="57D8CE81" w:rsidR="00727270" w:rsidRPr="00CD1F90" w:rsidRDefault="00727270" w:rsidP="00204469">
            <w:pPr>
              <w:rPr>
                <w:sz w:val="18"/>
                <w:szCs w:val="18"/>
              </w:rPr>
            </w:pPr>
            <w:r w:rsidRPr="00CD1F90">
              <w:rPr>
                <w:sz w:val="18"/>
                <w:szCs w:val="18"/>
              </w:rPr>
              <w:t>0</w:t>
            </w:r>
          </w:p>
        </w:tc>
        <w:tc>
          <w:tcPr>
            <w:tcW w:w="1166" w:type="dxa"/>
          </w:tcPr>
          <w:p w14:paraId="3D417489" w14:textId="33770F31" w:rsidR="00727270" w:rsidRPr="00CD1F90" w:rsidRDefault="00727270" w:rsidP="00204469">
            <w:pPr>
              <w:rPr>
                <w:sz w:val="18"/>
                <w:szCs w:val="18"/>
              </w:rPr>
            </w:pPr>
            <w:r w:rsidRPr="00CD1F90">
              <w:rPr>
                <w:sz w:val="18"/>
                <w:szCs w:val="18"/>
              </w:rPr>
              <w:t>0</w:t>
            </w:r>
          </w:p>
        </w:tc>
        <w:tc>
          <w:tcPr>
            <w:tcW w:w="1092" w:type="dxa"/>
          </w:tcPr>
          <w:p w14:paraId="6BF12163" w14:textId="3B6B2464" w:rsidR="00727270" w:rsidRPr="00CD1F90" w:rsidRDefault="00727270" w:rsidP="00204469">
            <w:pPr>
              <w:rPr>
                <w:sz w:val="18"/>
                <w:szCs w:val="18"/>
              </w:rPr>
            </w:pPr>
            <w:r w:rsidRPr="00CD1F90">
              <w:rPr>
                <w:sz w:val="18"/>
                <w:szCs w:val="18"/>
              </w:rPr>
              <w:t>3950</w:t>
            </w:r>
          </w:p>
        </w:tc>
      </w:tr>
      <w:tr w:rsidR="00727270" w:rsidRPr="00CD1F90" w14:paraId="3646B070" w14:textId="1C9AC083" w:rsidTr="00727270">
        <w:tc>
          <w:tcPr>
            <w:tcW w:w="822" w:type="dxa"/>
          </w:tcPr>
          <w:p w14:paraId="63BACBEF" w14:textId="57F7E3C3" w:rsidR="00727270" w:rsidRPr="00CD1F90" w:rsidRDefault="00727270" w:rsidP="00204469">
            <w:pPr>
              <w:rPr>
                <w:sz w:val="18"/>
                <w:szCs w:val="18"/>
              </w:rPr>
            </w:pPr>
            <w:r w:rsidRPr="00CD1F90">
              <w:rPr>
                <w:sz w:val="18"/>
                <w:szCs w:val="18"/>
              </w:rPr>
              <w:t>2</w:t>
            </w:r>
          </w:p>
        </w:tc>
        <w:tc>
          <w:tcPr>
            <w:tcW w:w="1671" w:type="dxa"/>
          </w:tcPr>
          <w:p w14:paraId="664A8780" w14:textId="6FAF5ED3" w:rsidR="00727270" w:rsidRPr="00CD1F90" w:rsidRDefault="00727270" w:rsidP="00115F36">
            <w:pPr>
              <w:rPr>
                <w:sz w:val="18"/>
                <w:szCs w:val="18"/>
              </w:rPr>
            </w:pPr>
            <w:r w:rsidRPr="00CD1F90">
              <w:rPr>
                <w:sz w:val="18"/>
                <w:szCs w:val="18"/>
              </w:rPr>
              <w:t xml:space="preserve">Kat 2 natur 1 </w:t>
            </w:r>
          </w:p>
        </w:tc>
        <w:tc>
          <w:tcPr>
            <w:tcW w:w="1211" w:type="dxa"/>
          </w:tcPr>
          <w:p w14:paraId="102E7E92" w14:textId="2AA11AE2" w:rsidR="00727270" w:rsidRPr="00CD1F90" w:rsidRDefault="00727270" w:rsidP="00204469">
            <w:pPr>
              <w:rPr>
                <w:sz w:val="18"/>
                <w:szCs w:val="18"/>
              </w:rPr>
            </w:pPr>
            <w:r w:rsidRPr="00CD1F90">
              <w:rPr>
                <w:sz w:val="18"/>
                <w:szCs w:val="18"/>
              </w:rPr>
              <w:t>2</w:t>
            </w:r>
          </w:p>
        </w:tc>
        <w:tc>
          <w:tcPr>
            <w:tcW w:w="1204" w:type="dxa"/>
          </w:tcPr>
          <w:p w14:paraId="62BA6C59" w14:textId="4C8F74A8" w:rsidR="00727270" w:rsidRPr="00CD1F90" w:rsidRDefault="00727270" w:rsidP="00204469">
            <w:pPr>
              <w:rPr>
                <w:sz w:val="18"/>
                <w:szCs w:val="18"/>
              </w:rPr>
            </w:pPr>
            <w:r w:rsidRPr="00CD1F90">
              <w:rPr>
                <w:sz w:val="18"/>
                <w:szCs w:val="18"/>
              </w:rPr>
              <w:t>S</w:t>
            </w:r>
          </w:p>
        </w:tc>
        <w:tc>
          <w:tcPr>
            <w:tcW w:w="1195" w:type="dxa"/>
          </w:tcPr>
          <w:p w14:paraId="24DB6CD9" w14:textId="364B3385" w:rsidR="00727270" w:rsidRPr="00CD1F90" w:rsidRDefault="00727270" w:rsidP="00204469">
            <w:pPr>
              <w:rPr>
                <w:sz w:val="18"/>
                <w:szCs w:val="18"/>
              </w:rPr>
            </w:pPr>
            <w:r w:rsidRPr="00CD1F90">
              <w:rPr>
                <w:sz w:val="18"/>
                <w:szCs w:val="18"/>
              </w:rPr>
              <w:t>0</w:t>
            </w:r>
          </w:p>
        </w:tc>
        <w:tc>
          <w:tcPr>
            <w:tcW w:w="1267" w:type="dxa"/>
          </w:tcPr>
          <w:p w14:paraId="513F02F5" w14:textId="7E044E8E" w:rsidR="00727270" w:rsidRPr="00CD1F90" w:rsidRDefault="00727270" w:rsidP="00204469">
            <w:pPr>
              <w:rPr>
                <w:sz w:val="18"/>
                <w:szCs w:val="18"/>
              </w:rPr>
            </w:pPr>
            <w:r w:rsidRPr="00CD1F90">
              <w:rPr>
                <w:sz w:val="18"/>
                <w:szCs w:val="18"/>
              </w:rPr>
              <w:t>0</w:t>
            </w:r>
          </w:p>
        </w:tc>
        <w:tc>
          <w:tcPr>
            <w:tcW w:w="1166" w:type="dxa"/>
          </w:tcPr>
          <w:p w14:paraId="3E4CACFF" w14:textId="384A775D" w:rsidR="00727270" w:rsidRPr="00CD1F90" w:rsidRDefault="00727270" w:rsidP="00204469">
            <w:pPr>
              <w:rPr>
                <w:sz w:val="18"/>
                <w:szCs w:val="18"/>
              </w:rPr>
            </w:pPr>
            <w:r w:rsidRPr="00CD1F90">
              <w:rPr>
                <w:sz w:val="18"/>
                <w:szCs w:val="18"/>
              </w:rPr>
              <w:t>0,1</w:t>
            </w:r>
          </w:p>
          <w:p w14:paraId="10EB847F" w14:textId="7B7B2523" w:rsidR="00727270" w:rsidRPr="00CD1F90" w:rsidRDefault="00727270" w:rsidP="00204469">
            <w:pPr>
              <w:rPr>
                <w:sz w:val="18"/>
                <w:szCs w:val="18"/>
              </w:rPr>
            </w:pPr>
          </w:p>
        </w:tc>
        <w:tc>
          <w:tcPr>
            <w:tcW w:w="1092" w:type="dxa"/>
          </w:tcPr>
          <w:p w14:paraId="77D82AA4" w14:textId="10EAD304" w:rsidR="00727270" w:rsidRPr="00CD1F90" w:rsidRDefault="00727270" w:rsidP="00204469">
            <w:pPr>
              <w:rPr>
                <w:sz w:val="18"/>
                <w:szCs w:val="18"/>
              </w:rPr>
            </w:pPr>
            <w:r w:rsidRPr="00CD1F90">
              <w:rPr>
                <w:sz w:val="18"/>
                <w:szCs w:val="18"/>
              </w:rPr>
              <w:t>2300</w:t>
            </w:r>
          </w:p>
        </w:tc>
      </w:tr>
      <w:tr w:rsidR="00727270" w:rsidRPr="00CD1F90" w14:paraId="78256A2A" w14:textId="3AE8D99A" w:rsidTr="00727270">
        <w:tc>
          <w:tcPr>
            <w:tcW w:w="822" w:type="dxa"/>
          </w:tcPr>
          <w:p w14:paraId="50EB8A49" w14:textId="1E958117" w:rsidR="00727270" w:rsidRPr="00CD1F90" w:rsidRDefault="00727270" w:rsidP="00204469">
            <w:pPr>
              <w:rPr>
                <w:sz w:val="18"/>
                <w:szCs w:val="18"/>
              </w:rPr>
            </w:pPr>
            <w:r w:rsidRPr="00CD1F90">
              <w:rPr>
                <w:sz w:val="18"/>
                <w:szCs w:val="18"/>
              </w:rPr>
              <w:t>3</w:t>
            </w:r>
          </w:p>
        </w:tc>
        <w:tc>
          <w:tcPr>
            <w:tcW w:w="1671" w:type="dxa"/>
          </w:tcPr>
          <w:p w14:paraId="48018C6C" w14:textId="2F73D90C" w:rsidR="00727270" w:rsidRPr="00CD1F90" w:rsidRDefault="00727270" w:rsidP="00115F36">
            <w:pPr>
              <w:rPr>
                <w:sz w:val="18"/>
                <w:szCs w:val="18"/>
              </w:rPr>
            </w:pPr>
            <w:r w:rsidRPr="00CD1F90">
              <w:rPr>
                <w:sz w:val="18"/>
                <w:szCs w:val="18"/>
              </w:rPr>
              <w:t xml:space="preserve">Kat 2 natur 2 </w:t>
            </w:r>
          </w:p>
        </w:tc>
        <w:tc>
          <w:tcPr>
            <w:tcW w:w="1211" w:type="dxa"/>
          </w:tcPr>
          <w:p w14:paraId="7724E4F0" w14:textId="5CE58D71" w:rsidR="00727270" w:rsidRPr="00CD1F90" w:rsidRDefault="00727270" w:rsidP="00204469">
            <w:pPr>
              <w:rPr>
                <w:sz w:val="18"/>
                <w:szCs w:val="18"/>
              </w:rPr>
            </w:pPr>
            <w:r w:rsidRPr="00CD1F90">
              <w:rPr>
                <w:sz w:val="18"/>
                <w:szCs w:val="18"/>
              </w:rPr>
              <w:t>2</w:t>
            </w:r>
          </w:p>
        </w:tc>
        <w:tc>
          <w:tcPr>
            <w:tcW w:w="1204" w:type="dxa"/>
          </w:tcPr>
          <w:p w14:paraId="5D6FC3E5" w14:textId="743A6ED6" w:rsidR="00727270" w:rsidRPr="00CD1F90" w:rsidRDefault="00727270" w:rsidP="00204469">
            <w:pPr>
              <w:rPr>
                <w:sz w:val="18"/>
                <w:szCs w:val="18"/>
              </w:rPr>
            </w:pPr>
            <w:r w:rsidRPr="00CD1F90">
              <w:rPr>
                <w:sz w:val="18"/>
                <w:szCs w:val="18"/>
              </w:rPr>
              <w:t>S</w:t>
            </w:r>
          </w:p>
        </w:tc>
        <w:tc>
          <w:tcPr>
            <w:tcW w:w="1195" w:type="dxa"/>
          </w:tcPr>
          <w:p w14:paraId="23BB1A02" w14:textId="0007B6D8" w:rsidR="00727270" w:rsidRPr="00CD1F90" w:rsidRDefault="00727270" w:rsidP="00204469">
            <w:pPr>
              <w:rPr>
                <w:sz w:val="18"/>
                <w:szCs w:val="18"/>
              </w:rPr>
            </w:pPr>
            <w:r w:rsidRPr="00CD1F90">
              <w:rPr>
                <w:sz w:val="18"/>
                <w:szCs w:val="18"/>
              </w:rPr>
              <w:t>0</w:t>
            </w:r>
          </w:p>
        </w:tc>
        <w:tc>
          <w:tcPr>
            <w:tcW w:w="1267" w:type="dxa"/>
          </w:tcPr>
          <w:p w14:paraId="27E24B37" w14:textId="42FE37BD" w:rsidR="00727270" w:rsidRPr="00CD1F90" w:rsidRDefault="00727270" w:rsidP="00204469">
            <w:pPr>
              <w:rPr>
                <w:sz w:val="18"/>
                <w:szCs w:val="18"/>
              </w:rPr>
            </w:pPr>
            <w:r w:rsidRPr="00CD1F90">
              <w:rPr>
                <w:sz w:val="18"/>
                <w:szCs w:val="18"/>
              </w:rPr>
              <w:t>0</w:t>
            </w:r>
          </w:p>
        </w:tc>
        <w:tc>
          <w:tcPr>
            <w:tcW w:w="1166" w:type="dxa"/>
          </w:tcPr>
          <w:p w14:paraId="5BE19531" w14:textId="22EB3BD5" w:rsidR="00727270" w:rsidRPr="00CD1F90" w:rsidRDefault="00727270" w:rsidP="00204469">
            <w:pPr>
              <w:rPr>
                <w:sz w:val="18"/>
                <w:szCs w:val="18"/>
              </w:rPr>
            </w:pPr>
            <w:r w:rsidRPr="00CD1F90">
              <w:rPr>
                <w:sz w:val="18"/>
                <w:szCs w:val="18"/>
              </w:rPr>
              <w:t>0,1</w:t>
            </w:r>
          </w:p>
        </w:tc>
        <w:tc>
          <w:tcPr>
            <w:tcW w:w="1092" w:type="dxa"/>
          </w:tcPr>
          <w:p w14:paraId="11F0C4E3" w14:textId="195D893E" w:rsidR="00727270" w:rsidRPr="00CD1F90" w:rsidRDefault="00727270" w:rsidP="00204469">
            <w:pPr>
              <w:rPr>
                <w:sz w:val="18"/>
                <w:szCs w:val="18"/>
              </w:rPr>
            </w:pPr>
            <w:r w:rsidRPr="00CD1F90">
              <w:rPr>
                <w:sz w:val="18"/>
                <w:szCs w:val="18"/>
              </w:rPr>
              <w:t>2450</w:t>
            </w:r>
          </w:p>
        </w:tc>
      </w:tr>
      <w:tr w:rsidR="00727270" w:rsidRPr="00CD1F90" w14:paraId="51450AC3" w14:textId="5CBDE712" w:rsidTr="00727270">
        <w:tc>
          <w:tcPr>
            <w:tcW w:w="822" w:type="dxa"/>
          </w:tcPr>
          <w:p w14:paraId="4E66C6A4" w14:textId="64F6EE25" w:rsidR="00727270" w:rsidRPr="00CD1F90" w:rsidRDefault="00727270" w:rsidP="00204469">
            <w:pPr>
              <w:rPr>
                <w:sz w:val="18"/>
                <w:szCs w:val="18"/>
              </w:rPr>
            </w:pPr>
            <w:r w:rsidRPr="00CD1F90">
              <w:rPr>
                <w:sz w:val="18"/>
                <w:szCs w:val="18"/>
              </w:rPr>
              <w:t>4</w:t>
            </w:r>
          </w:p>
        </w:tc>
        <w:tc>
          <w:tcPr>
            <w:tcW w:w="1671" w:type="dxa"/>
          </w:tcPr>
          <w:p w14:paraId="64908691" w14:textId="3D642741" w:rsidR="00727270" w:rsidRPr="00CD1F90" w:rsidRDefault="00727270" w:rsidP="00115F36">
            <w:pPr>
              <w:rPr>
                <w:sz w:val="18"/>
                <w:szCs w:val="18"/>
              </w:rPr>
            </w:pPr>
            <w:r w:rsidRPr="00CD1F90">
              <w:rPr>
                <w:sz w:val="18"/>
                <w:szCs w:val="18"/>
              </w:rPr>
              <w:t>Kat 3 natur 1 mose V</w:t>
            </w:r>
          </w:p>
        </w:tc>
        <w:tc>
          <w:tcPr>
            <w:tcW w:w="1211" w:type="dxa"/>
          </w:tcPr>
          <w:p w14:paraId="57DF654E" w14:textId="4A974C20" w:rsidR="00727270" w:rsidRPr="00CD1F90" w:rsidRDefault="00727270" w:rsidP="00204469">
            <w:pPr>
              <w:rPr>
                <w:sz w:val="18"/>
                <w:szCs w:val="18"/>
              </w:rPr>
            </w:pPr>
            <w:r w:rsidRPr="00CD1F90">
              <w:rPr>
                <w:sz w:val="18"/>
                <w:szCs w:val="18"/>
              </w:rPr>
              <w:t>3</w:t>
            </w:r>
          </w:p>
        </w:tc>
        <w:tc>
          <w:tcPr>
            <w:tcW w:w="1204" w:type="dxa"/>
          </w:tcPr>
          <w:p w14:paraId="303E5879" w14:textId="7DE68A8E" w:rsidR="00727270" w:rsidRPr="00CD1F90" w:rsidRDefault="00727270" w:rsidP="00204469">
            <w:pPr>
              <w:rPr>
                <w:sz w:val="18"/>
                <w:szCs w:val="18"/>
              </w:rPr>
            </w:pPr>
            <w:r w:rsidRPr="00CD1F90">
              <w:rPr>
                <w:sz w:val="18"/>
                <w:szCs w:val="18"/>
              </w:rPr>
              <w:t>Mk</w:t>
            </w:r>
          </w:p>
        </w:tc>
        <w:tc>
          <w:tcPr>
            <w:tcW w:w="1195" w:type="dxa"/>
          </w:tcPr>
          <w:p w14:paraId="62D4EC74" w14:textId="4916D8EF" w:rsidR="00727270" w:rsidRPr="00CD1F90" w:rsidRDefault="00727270" w:rsidP="00204469">
            <w:pPr>
              <w:rPr>
                <w:sz w:val="18"/>
                <w:szCs w:val="18"/>
              </w:rPr>
            </w:pPr>
            <w:r w:rsidRPr="00CD1F90">
              <w:rPr>
                <w:sz w:val="18"/>
                <w:szCs w:val="18"/>
              </w:rPr>
              <w:t>0</w:t>
            </w:r>
          </w:p>
        </w:tc>
        <w:tc>
          <w:tcPr>
            <w:tcW w:w="1267" w:type="dxa"/>
          </w:tcPr>
          <w:p w14:paraId="68519EB8" w14:textId="1DBCA254" w:rsidR="00727270" w:rsidRPr="00CD1F90" w:rsidRDefault="00727270" w:rsidP="00204469">
            <w:pPr>
              <w:rPr>
                <w:sz w:val="18"/>
                <w:szCs w:val="18"/>
              </w:rPr>
            </w:pPr>
            <w:r w:rsidRPr="00CD1F90">
              <w:rPr>
                <w:sz w:val="18"/>
                <w:szCs w:val="18"/>
              </w:rPr>
              <w:t>0</w:t>
            </w:r>
          </w:p>
        </w:tc>
        <w:tc>
          <w:tcPr>
            <w:tcW w:w="1166" w:type="dxa"/>
          </w:tcPr>
          <w:p w14:paraId="1D7FF775" w14:textId="2F80F2A7" w:rsidR="00727270" w:rsidRPr="00CD1F90" w:rsidRDefault="00727270" w:rsidP="00204469">
            <w:pPr>
              <w:rPr>
                <w:sz w:val="18"/>
                <w:szCs w:val="18"/>
              </w:rPr>
            </w:pPr>
            <w:r w:rsidRPr="00CD1F90">
              <w:rPr>
                <w:sz w:val="18"/>
                <w:szCs w:val="18"/>
              </w:rPr>
              <w:t>2,0</w:t>
            </w:r>
          </w:p>
        </w:tc>
        <w:tc>
          <w:tcPr>
            <w:tcW w:w="1092" w:type="dxa"/>
          </w:tcPr>
          <w:p w14:paraId="7C5676A0" w14:textId="2F85060F" w:rsidR="00727270" w:rsidRPr="00CD1F90" w:rsidRDefault="00727270" w:rsidP="00204469">
            <w:pPr>
              <w:rPr>
                <w:sz w:val="18"/>
                <w:szCs w:val="18"/>
              </w:rPr>
            </w:pPr>
            <w:r w:rsidRPr="00CD1F90">
              <w:rPr>
                <w:sz w:val="18"/>
                <w:szCs w:val="18"/>
              </w:rPr>
              <w:t>200</w:t>
            </w:r>
          </w:p>
        </w:tc>
      </w:tr>
      <w:tr w:rsidR="00727270" w:rsidRPr="00CD0806" w14:paraId="66083FAF" w14:textId="1C11D735" w:rsidTr="00727270">
        <w:tc>
          <w:tcPr>
            <w:tcW w:w="822" w:type="dxa"/>
          </w:tcPr>
          <w:p w14:paraId="60BAAAB6" w14:textId="436D6F23" w:rsidR="00727270" w:rsidRPr="00CD0806" w:rsidRDefault="00727270" w:rsidP="00204469">
            <w:pPr>
              <w:rPr>
                <w:sz w:val="18"/>
                <w:szCs w:val="18"/>
              </w:rPr>
            </w:pPr>
            <w:r w:rsidRPr="00CD0806">
              <w:rPr>
                <w:sz w:val="18"/>
                <w:szCs w:val="18"/>
              </w:rPr>
              <w:t xml:space="preserve">5 </w:t>
            </w:r>
          </w:p>
        </w:tc>
        <w:tc>
          <w:tcPr>
            <w:tcW w:w="1671" w:type="dxa"/>
          </w:tcPr>
          <w:p w14:paraId="3BC1CB9B" w14:textId="53A4A77A" w:rsidR="00727270" w:rsidRPr="00CD0806" w:rsidRDefault="00727270" w:rsidP="00115F36">
            <w:pPr>
              <w:rPr>
                <w:sz w:val="18"/>
                <w:szCs w:val="18"/>
              </w:rPr>
            </w:pPr>
            <w:r w:rsidRPr="00CD0806">
              <w:rPr>
                <w:sz w:val="18"/>
                <w:szCs w:val="18"/>
              </w:rPr>
              <w:t>Kat 3 natur 2 mose N</w:t>
            </w:r>
          </w:p>
        </w:tc>
        <w:tc>
          <w:tcPr>
            <w:tcW w:w="1211" w:type="dxa"/>
          </w:tcPr>
          <w:p w14:paraId="7433FA15" w14:textId="0D2535B2" w:rsidR="00727270" w:rsidRPr="00CD0806" w:rsidRDefault="00727270" w:rsidP="00204469">
            <w:pPr>
              <w:rPr>
                <w:sz w:val="18"/>
                <w:szCs w:val="18"/>
              </w:rPr>
            </w:pPr>
            <w:r w:rsidRPr="00CD0806">
              <w:rPr>
                <w:sz w:val="18"/>
                <w:szCs w:val="18"/>
              </w:rPr>
              <w:t>3</w:t>
            </w:r>
          </w:p>
        </w:tc>
        <w:tc>
          <w:tcPr>
            <w:tcW w:w="1204" w:type="dxa"/>
          </w:tcPr>
          <w:p w14:paraId="090DDC09" w14:textId="2332264A" w:rsidR="00727270" w:rsidRPr="00CD0806" w:rsidRDefault="00727270" w:rsidP="00204469">
            <w:pPr>
              <w:rPr>
                <w:sz w:val="18"/>
                <w:szCs w:val="18"/>
              </w:rPr>
            </w:pPr>
            <w:r w:rsidRPr="00CD0806">
              <w:rPr>
                <w:sz w:val="18"/>
                <w:szCs w:val="18"/>
              </w:rPr>
              <w:t>Mk</w:t>
            </w:r>
          </w:p>
        </w:tc>
        <w:tc>
          <w:tcPr>
            <w:tcW w:w="1195" w:type="dxa"/>
          </w:tcPr>
          <w:p w14:paraId="73BF0807" w14:textId="0ACCB450" w:rsidR="00727270" w:rsidRPr="00CD0806" w:rsidRDefault="00727270" w:rsidP="00204469">
            <w:pPr>
              <w:rPr>
                <w:sz w:val="18"/>
                <w:szCs w:val="18"/>
              </w:rPr>
            </w:pPr>
            <w:r w:rsidRPr="00CD0806">
              <w:rPr>
                <w:sz w:val="18"/>
                <w:szCs w:val="18"/>
              </w:rPr>
              <w:t>0</w:t>
            </w:r>
          </w:p>
        </w:tc>
        <w:tc>
          <w:tcPr>
            <w:tcW w:w="1267" w:type="dxa"/>
          </w:tcPr>
          <w:p w14:paraId="09BDDA05" w14:textId="037533B7" w:rsidR="00727270" w:rsidRPr="00CD0806" w:rsidRDefault="00727270" w:rsidP="00204469">
            <w:pPr>
              <w:rPr>
                <w:sz w:val="18"/>
                <w:szCs w:val="18"/>
              </w:rPr>
            </w:pPr>
            <w:r w:rsidRPr="00CD0806">
              <w:rPr>
                <w:sz w:val="18"/>
                <w:szCs w:val="18"/>
              </w:rPr>
              <w:t>0</w:t>
            </w:r>
          </w:p>
        </w:tc>
        <w:tc>
          <w:tcPr>
            <w:tcW w:w="1166" w:type="dxa"/>
          </w:tcPr>
          <w:p w14:paraId="02A3EEAE" w14:textId="7818BBE5" w:rsidR="00727270" w:rsidRPr="00CD0806" w:rsidRDefault="00727270" w:rsidP="00204469">
            <w:pPr>
              <w:rPr>
                <w:sz w:val="18"/>
                <w:szCs w:val="18"/>
              </w:rPr>
            </w:pPr>
            <w:r w:rsidRPr="00CD0806">
              <w:rPr>
                <w:sz w:val="18"/>
                <w:szCs w:val="18"/>
              </w:rPr>
              <w:t>0,5</w:t>
            </w:r>
          </w:p>
        </w:tc>
        <w:tc>
          <w:tcPr>
            <w:tcW w:w="1092" w:type="dxa"/>
          </w:tcPr>
          <w:p w14:paraId="7379C220" w14:textId="2DF089C8" w:rsidR="00727270" w:rsidRPr="00CD0806" w:rsidRDefault="00727270" w:rsidP="00204469">
            <w:pPr>
              <w:rPr>
                <w:sz w:val="18"/>
                <w:szCs w:val="18"/>
              </w:rPr>
            </w:pPr>
            <w:r w:rsidRPr="00CD0806">
              <w:rPr>
                <w:sz w:val="18"/>
                <w:szCs w:val="18"/>
              </w:rPr>
              <w:t>650</w:t>
            </w:r>
          </w:p>
        </w:tc>
      </w:tr>
      <w:tr w:rsidR="00727270" w:rsidRPr="00CD0806" w14:paraId="1B153C35" w14:textId="21193678" w:rsidTr="00727270">
        <w:tc>
          <w:tcPr>
            <w:tcW w:w="822" w:type="dxa"/>
          </w:tcPr>
          <w:p w14:paraId="706E3303" w14:textId="18B36B7D" w:rsidR="00727270" w:rsidRPr="00CD0806" w:rsidRDefault="00727270" w:rsidP="00204469">
            <w:pPr>
              <w:rPr>
                <w:sz w:val="18"/>
                <w:szCs w:val="18"/>
              </w:rPr>
            </w:pPr>
            <w:r w:rsidRPr="00CD0806">
              <w:rPr>
                <w:sz w:val="18"/>
                <w:szCs w:val="18"/>
              </w:rPr>
              <w:t>6</w:t>
            </w:r>
          </w:p>
        </w:tc>
        <w:tc>
          <w:tcPr>
            <w:tcW w:w="1671" w:type="dxa"/>
          </w:tcPr>
          <w:p w14:paraId="4EA80083" w14:textId="538AFD56" w:rsidR="00727270" w:rsidRPr="00CD0806" w:rsidRDefault="00727270" w:rsidP="00115F36">
            <w:pPr>
              <w:rPr>
                <w:sz w:val="18"/>
                <w:szCs w:val="18"/>
              </w:rPr>
            </w:pPr>
            <w:r w:rsidRPr="00CD0806">
              <w:rPr>
                <w:sz w:val="18"/>
                <w:szCs w:val="18"/>
              </w:rPr>
              <w:t>Kat 3 natur 3 hede Ø</w:t>
            </w:r>
          </w:p>
        </w:tc>
        <w:tc>
          <w:tcPr>
            <w:tcW w:w="1211" w:type="dxa"/>
          </w:tcPr>
          <w:p w14:paraId="1E287656" w14:textId="1625BECF" w:rsidR="00727270" w:rsidRPr="00CD0806" w:rsidRDefault="00727270" w:rsidP="00204469">
            <w:pPr>
              <w:rPr>
                <w:sz w:val="18"/>
                <w:szCs w:val="18"/>
              </w:rPr>
            </w:pPr>
            <w:r w:rsidRPr="00CD0806">
              <w:rPr>
                <w:sz w:val="18"/>
                <w:szCs w:val="18"/>
              </w:rPr>
              <w:t>3</w:t>
            </w:r>
          </w:p>
        </w:tc>
        <w:tc>
          <w:tcPr>
            <w:tcW w:w="1204" w:type="dxa"/>
          </w:tcPr>
          <w:p w14:paraId="1150856E" w14:textId="1077C2DC" w:rsidR="00727270" w:rsidRPr="00CD0806" w:rsidRDefault="00727270" w:rsidP="00204469">
            <w:pPr>
              <w:rPr>
                <w:sz w:val="18"/>
                <w:szCs w:val="18"/>
              </w:rPr>
            </w:pPr>
            <w:r w:rsidRPr="00CD0806">
              <w:rPr>
                <w:sz w:val="18"/>
                <w:szCs w:val="18"/>
              </w:rPr>
              <w:t>Mk</w:t>
            </w:r>
          </w:p>
        </w:tc>
        <w:tc>
          <w:tcPr>
            <w:tcW w:w="1195" w:type="dxa"/>
          </w:tcPr>
          <w:p w14:paraId="591B8BAD" w14:textId="5D7B1C08" w:rsidR="00727270" w:rsidRPr="00CD0806" w:rsidRDefault="00727270" w:rsidP="00204469">
            <w:pPr>
              <w:rPr>
                <w:sz w:val="18"/>
                <w:szCs w:val="18"/>
              </w:rPr>
            </w:pPr>
            <w:r w:rsidRPr="00CD0806">
              <w:rPr>
                <w:sz w:val="18"/>
                <w:szCs w:val="18"/>
              </w:rPr>
              <w:t>0</w:t>
            </w:r>
          </w:p>
        </w:tc>
        <w:tc>
          <w:tcPr>
            <w:tcW w:w="1267" w:type="dxa"/>
          </w:tcPr>
          <w:p w14:paraId="10CA46F7" w14:textId="56EF3BE4" w:rsidR="00727270" w:rsidRPr="00CD0806" w:rsidRDefault="00727270" w:rsidP="00204469">
            <w:pPr>
              <w:rPr>
                <w:sz w:val="18"/>
                <w:szCs w:val="18"/>
              </w:rPr>
            </w:pPr>
            <w:r w:rsidRPr="00CD0806">
              <w:rPr>
                <w:sz w:val="18"/>
                <w:szCs w:val="18"/>
              </w:rPr>
              <w:t>0</w:t>
            </w:r>
          </w:p>
        </w:tc>
        <w:tc>
          <w:tcPr>
            <w:tcW w:w="1166" w:type="dxa"/>
          </w:tcPr>
          <w:p w14:paraId="3B112069" w14:textId="3120B7D9" w:rsidR="00727270" w:rsidRPr="00CD0806" w:rsidRDefault="00727270" w:rsidP="00204469">
            <w:pPr>
              <w:rPr>
                <w:sz w:val="18"/>
                <w:szCs w:val="18"/>
              </w:rPr>
            </w:pPr>
            <w:r w:rsidRPr="00CD0806">
              <w:rPr>
                <w:sz w:val="18"/>
                <w:szCs w:val="18"/>
              </w:rPr>
              <w:t>0,4</w:t>
            </w:r>
          </w:p>
        </w:tc>
        <w:tc>
          <w:tcPr>
            <w:tcW w:w="1092" w:type="dxa"/>
          </w:tcPr>
          <w:p w14:paraId="5F4B6259" w14:textId="13CC9EAC" w:rsidR="00727270" w:rsidRPr="00CD0806" w:rsidRDefault="00727270" w:rsidP="00204469">
            <w:pPr>
              <w:rPr>
                <w:sz w:val="18"/>
                <w:szCs w:val="18"/>
              </w:rPr>
            </w:pPr>
            <w:r w:rsidRPr="00CD0806">
              <w:rPr>
                <w:sz w:val="18"/>
                <w:szCs w:val="18"/>
              </w:rPr>
              <w:t>860</w:t>
            </w:r>
          </w:p>
        </w:tc>
      </w:tr>
    </w:tbl>
    <w:p w14:paraId="546C68EB" w14:textId="1246D1B5" w:rsidR="00403BFC" w:rsidRPr="00CD0806" w:rsidRDefault="00403BFC" w:rsidP="00204469">
      <w:pPr>
        <w:rPr>
          <w:sz w:val="18"/>
          <w:szCs w:val="18"/>
        </w:rPr>
      </w:pPr>
    </w:p>
    <w:p w14:paraId="76B3BD46" w14:textId="77777777" w:rsidR="00D835D5" w:rsidRPr="00CD0806" w:rsidRDefault="00D835D5" w:rsidP="00204469">
      <w:pPr>
        <w:rPr>
          <w:sz w:val="18"/>
          <w:szCs w:val="18"/>
        </w:rPr>
      </w:pPr>
    </w:p>
    <w:p w14:paraId="2BB5F907" w14:textId="2B0E48D1" w:rsidR="00917B9F" w:rsidRPr="00CD0806" w:rsidRDefault="00CD1F90" w:rsidP="00917B9F">
      <w:pPr>
        <w:keepNext/>
      </w:pPr>
      <w:r w:rsidRPr="00CD0806">
        <w:rPr>
          <w:noProof/>
        </w:rPr>
        <w:lastRenderedPageBreak/>
        <w:drawing>
          <wp:inline distT="0" distB="0" distL="0" distR="0" wp14:anchorId="5E0C3C76" wp14:editId="0DB5065A">
            <wp:extent cx="6120130" cy="486600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4866005"/>
                    </a:xfrm>
                    <a:prstGeom prst="rect">
                      <a:avLst/>
                    </a:prstGeom>
                  </pic:spPr>
                </pic:pic>
              </a:graphicData>
            </a:graphic>
          </wp:inline>
        </w:drawing>
      </w:r>
    </w:p>
    <w:p w14:paraId="01545E54" w14:textId="27708196" w:rsidR="00CA5834" w:rsidRPr="00CD0806" w:rsidRDefault="00917B9F" w:rsidP="00917B9F">
      <w:pPr>
        <w:pStyle w:val="Billedtekst"/>
      </w:pPr>
      <w:r w:rsidRPr="00CD0806">
        <w:t xml:space="preserve">Figur </w:t>
      </w:r>
      <w:r w:rsidR="00C901E9" w:rsidRPr="00CD0806">
        <w:rPr>
          <w:noProof/>
        </w:rPr>
        <w:fldChar w:fldCharType="begin"/>
      </w:r>
      <w:r w:rsidR="00C901E9" w:rsidRPr="00CD0806">
        <w:rPr>
          <w:noProof/>
        </w:rPr>
        <w:instrText xml:space="preserve"> SEQ Figur \* ARABIC </w:instrText>
      </w:r>
      <w:r w:rsidR="00C901E9" w:rsidRPr="00CD0806">
        <w:rPr>
          <w:noProof/>
        </w:rPr>
        <w:fldChar w:fldCharType="separate"/>
      </w:r>
      <w:r w:rsidR="0045794D" w:rsidRPr="00CD0806">
        <w:rPr>
          <w:noProof/>
        </w:rPr>
        <w:t>3</w:t>
      </w:r>
      <w:r w:rsidR="00C901E9" w:rsidRPr="00CD0806">
        <w:rPr>
          <w:noProof/>
        </w:rPr>
        <w:fldChar w:fldCharType="end"/>
      </w:r>
      <w:r w:rsidRPr="00CD0806">
        <w:t xml:space="preserve"> Kort over naturpunkter</w:t>
      </w:r>
    </w:p>
    <w:p w14:paraId="2732E29D" w14:textId="5178CBCF" w:rsidR="00791B56" w:rsidRPr="00CD0806" w:rsidRDefault="00791B56" w:rsidP="004F5A53">
      <w:pPr>
        <w:rPr>
          <w:b/>
          <w:sz w:val="18"/>
          <w:szCs w:val="18"/>
        </w:rPr>
      </w:pPr>
      <w:r w:rsidRPr="00CD0806">
        <w:rPr>
          <w:b/>
          <w:sz w:val="18"/>
          <w:szCs w:val="18"/>
        </w:rPr>
        <w:t>Kategori 1 natur</w:t>
      </w:r>
    </w:p>
    <w:p w14:paraId="67B32A1D" w14:textId="6BA7C995" w:rsidR="00917B9F" w:rsidRPr="00CD0806" w:rsidRDefault="004F5A53" w:rsidP="004F5A53">
      <w:pPr>
        <w:rPr>
          <w:sz w:val="18"/>
          <w:szCs w:val="18"/>
        </w:rPr>
      </w:pPr>
      <w:r w:rsidRPr="00CD0806">
        <w:rPr>
          <w:sz w:val="18"/>
          <w:szCs w:val="18"/>
        </w:rPr>
        <w:t>Nærmeste Kat 1 natur</w:t>
      </w:r>
      <w:r w:rsidR="001734A9" w:rsidRPr="00CD0806">
        <w:rPr>
          <w:sz w:val="18"/>
          <w:szCs w:val="18"/>
        </w:rPr>
        <w:t xml:space="preserve"> (naturpunkt 1)</w:t>
      </w:r>
      <w:r w:rsidRPr="00CD0806">
        <w:rPr>
          <w:sz w:val="18"/>
          <w:szCs w:val="18"/>
        </w:rPr>
        <w:t xml:space="preserve"> </w:t>
      </w:r>
      <w:r w:rsidR="001734A9" w:rsidRPr="00CD0806">
        <w:rPr>
          <w:sz w:val="18"/>
          <w:szCs w:val="18"/>
        </w:rPr>
        <w:t xml:space="preserve">er </w:t>
      </w:r>
      <w:r w:rsidR="00D312E9" w:rsidRPr="00CD0806">
        <w:rPr>
          <w:sz w:val="18"/>
          <w:szCs w:val="18"/>
        </w:rPr>
        <w:t xml:space="preserve">vurderet at være ved </w:t>
      </w:r>
      <w:r w:rsidR="00115F36" w:rsidRPr="00CD0806">
        <w:rPr>
          <w:sz w:val="18"/>
          <w:szCs w:val="18"/>
        </w:rPr>
        <w:t>Habitatområde 14</w:t>
      </w:r>
      <w:r w:rsidR="006406E3" w:rsidRPr="00CD0806">
        <w:rPr>
          <w:sz w:val="18"/>
          <w:szCs w:val="18"/>
        </w:rPr>
        <w:t xml:space="preserve">. </w:t>
      </w:r>
      <w:r w:rsidR="001734A9" w:rsidRPr="00CD0806">
        <w:rPr>
          <w:sz w:val="18"/>
          <w:szCs w:val="18"/>
        </w:rPr>
        <w:t>Ålborg Bugt, Randers Fjord og Mariager Fjord</w:t>
      </w:r>
      <w:r w:rsidR="006406E3" w:rsidRPr="00CD0806">
        <w:rPr>
          <w:sz w:val="18"/>
          <w:szCs w:val="18"/>
        </w:rPr>
        <w:t xml:space="preserve">, som befinder sig </w:t>
      </w:r>
      <w:r w:rsidR="00EE7A57" w:rsidRPr="00CD0806">
        <w:rPr>
          <w:sz w:val="18"/>
          <w:szCs w:val="18"/>
        </w:rPr>
        <w:t xml:space="preserve">ca. </w:t>
      </w:r>
      <w:r w:rsidR="001734A9" w:rsidRPr="00CD0806">
        <w:rPr>
          <w:sz w:val="18"/>
          <w:szCs w:val="18"/>
        </w:rPr>
        <w:t>4</w:t>
      </w:r>
      <w:r w:rsidR="006406E3" w:rsidRPr="00CD0806">
        <w:rPr>
          <w:sz w:val="18"/>
          <w:szCs w:val="18"/>
        </w:rPr>
        <w:t xml:space="preserve"> km mod øst. Habitatområdet </w:t>
      </w:r>
      <w:r w:rsidR="00917B9F" w:rsidRPr="00CD0806">
        <w:rPr>
          <w:sz w:val="18"/>
          <w:szCs w:val="18"/>
        </w:rPr>
        <w:t>befinder sig meget langt fra husdyrbruget og modtager en beregnet deposition fra anlægget på 0,0 kg NH3-N.</w:t>
      </w:r>
      <w:r w:rsidR="00D312E9" w:rsidRPr="00CD0806">
        <w:rPr>
          <w:sz w:val="18"/>
          <w:szCs w:val="18"/>
        </w:rPr>
        <w:t xml:space="preserve"> </w:t>
      </w:r>
      <w:r w:rsidR="001734A9" w:rsidRPr="00CD0806">
        <w:rPr>
          <w:sz w:val="18"/>
          <w:szCs w:val="18"/>
        </w:rPr>
        <w:t>Der er i beregningen af ammoniakdeposition ikke taget højde for kumulation, da det vurderes at afstanden er for stor.</w:t>
      </w:r>
    </w:p>
    <w:p w14:paraId="08F81012" w14:textId="77777777" w:rsidR="00917B9F" w:rsidRPr="00CD0806" w:rsidRDefault="00917B9F" w:rsidP="004F5A53">
      <w:pPr>
        <w:rPr>
          <w:sz w:val="18"/>
          <w:szCs w:val="18"/>
        </w:rPr>
      </w:pPr>
    </w:p>
    <w:p w14:paraId="222F99FF" w14:textId="2ABA7F51" w:rsidR="00791B56" w:rsidRPr="00CD0806" w:rsidRDefault="00791B56" w:rsidP="004F5A53">
      <w:pPr>
        <w:rPr>
          <w:b/>
          <w:sz w:val="18"/>
          <w:szCs w:val="18"/>
        </w:rPr>
      </w:pPr>
      <w:r w:rsidRPr="00CD0806">
        <w:rPr>
          <w:b/>
          <w:sz w:val="18"/>
          <w:szCs w:val="18"/>
        </w:rPr>
        <w:t>Kategori 2 natur</w:t>
      </w:r>
    </w:p>
    <w:p w14:paraId="6F17465F" w14:textId="77777777" w:rsidR="00EE7A57" w:rsidRPr="00CD0806" w:rsidRDefault="001734A9" w:rsidP="004F5A53">
      <w:pPr>
        <w:rPr>
          <w:sz w:val="18"/>
          <w:szCs w:val="18"/>
        </w:rPr>
      </w:pPr>
      <w:r w:rsidRPr="00CD0806">
        <w:rPr>
          <w:sz w:val="18"/>
          <w:szCs w:val="18"/>
        </w:rPr>
        <w:t xml:space="preserve">Der er beregnet ammoniakdeposition til 2 naturpunkter kategoriseret som kategori 2 natur (naturpunkt 2-3). Der er tale om et overdrev (naturpunkt 2) der befinder sig </w:t>
      </w:r>
      <w:r w:rsidR="00EE7A57" w:rsidRPr="00CD0806">
        <w:rPr>
          <w:sz w:val="18"/>
          <w:szCs w:val="18"/>
        </w:rPr>
        <w:t>2,3</w:t>
      </w:r>
      <w:r w:rsidRPr="00CD0806">
        <w:rPr>
          <w:sz w:val="18"/>
          <w:szCs w:val="18"/>
        </w:rPr>
        <w:t xml:space="preserve"> km mod </w:t>
      </w:r>
      <w:r w:rsidR="00EE7A57" w:rsidRPr="00CD0806">
        <w:rPr>
          <w:sz w:val="18"/>
          <w:szCs w:val="18"/>
        </w:rPr>
        <w:t>nord</w:t>
      </w:r>
      <w:r w:rsidRPr="00CD0806">
        <w:rPr>
          <w:sz w:val="18"/>
          <w:szCs w:val="18"/>
        </w:rPr>
        <w:t xml:space="preserve">øst, og et </w:t>
      </w:r>
      <w:proofErr w:type="spellStart"/>
      <w:r w:rsidRPr="00CD0806">
        <w:rPr>
          <w:sz w:val="18"/>
          <w:szCs w:val="18"/>
        </w:rPr>
        <w:t>hedeareal</w:t>
      </w:r>
      <w:proofErr w:type="spellEnd"/>
      <w:r w:rsidRPr="00CD0806">
        <w:rPr>
          <w:sz w:val="18"/>
          <w:szCs w:val="18"/>
        </w:rPr>
        <w:t xml:space="preserve"> (naturpunkt 3) som befinder sig </w:t>
      </w:r>
      <w:r w:rsidR="00EE7A57" w:rsidRPr="00CD0806">
        <w:rPr>
          <w:sz w:val="18"/>
          <w:szCs w:val="18"/>
        </w:rPr>
        <w:t>2,4</w:t>
      </w:r>
      <w:r w:rsidRPr="00CD0806">
        <w:rPr>
          <w:sz w:val="18"/>
          <w:szCs w:val="18"/>
        </w:rPr>
        <w:t xml:space="preserve"> km mod </w:t>
      </w:r>
      <w:r w:rsidR="00EE7A57" w:rsidRPr="00CD0806">
        <w:rPr>
          <w:sz w:val="18"/>
          <w:szCs w:val="18"/>
        </w:rPr>
        <w:t>Øst.</w:t>
      </w:r>
    </w:p>
    <w:p w14:paraId="1D6548C9" w14:textId="77777777" w:rsidR="00EE7A57" w:rsidRPr="00CD0806" w:rsidRDefault="00EE7A57" w:rsidP="004F5A53">
      <w:pPr>
        <w:rPr>
          <w:sz w:val="18"/>
          <w:szCs w:val="18"/>
        </w:rPr>
      </w:pPr>
    </w:p>
    <w:p w14:paraId="539EF9E8" w14:textId="6E2C68D2" w:rsidR="001734A9" w:rsidRPr="00CD0806" w:rsidRDefault="00EE7A57" w:rsidP="004F5A53">
      <w:pPr>
        <w:rPr>
          <w:sz w:val="18"/>
          <w:szCs w:val="18"/>
        </w:rPr>
      </w:pPr>
      <w:r w:rsidRPr="00CD0806">
        <w:rPr>
          <w:sz w:val="18"/>
          <w:szCs w:val="18"/>
        </w:rPr>
        <w:t>Begge naturpunkter brugt for beregning, modtager en totaldeposition på 0,1 kg NH3-N/år fra ejendommen. Der er ikke beregnet kumulation i naturpunkterne da det vurderes at der ikke er andre husdyrbrug beliggende indenfor kumulativ afstand af naturpunkterne.</w:t>
      </w:r>
      <w:r w:rsidR="001734A9" w:rsidRPr="00CD0806">
        <w:rPr>
          <w:sz w:val="18"/>
          <w:szCs w:val="18"/>
        </w:rPr>
        <w:t xml:space="preserve"> </w:t>
      </w:r>
    </w:p>
    <w:p w14:paraId="5B164B4F" w14:textId="77777777" w:rsidR="001734A9" w:rsidRPr="00CD0806" w:rsidRDefault="001734A9" w:rsidP="004F5A53">
      <w:pPr>
        <w:rPr>
          <w:sz w:val="18"/>
          <w:szCs w:val="18"/>
        </w:rPr>
      </w:pPr>
    </w:p>
    <w:p w14:paraId="3F191F4A" w14:textId="21495334" w:rsidR="001734A9" w:rsidRPr="00CD0806" w:rsidRDefault="00EE7A57" w:rsidP="004F5A53">
      <w:pPr>
        <w:rPr>
          <w:sz w:val="18"/>
          <w:szCs w:val="18"/>
        </w:rPr>
      </w:pPr>
      <w:r w:rsidRPr="00CD0806">
        <w:rPr>
          <w:sz w:val="18"/>
          <w:szCs w:val="18"/>
        </w:rPr>
        <w:t>Det vurderes at begge naturpunkter overholder de generelle afskæringskriterier for ammoniakdeposition til kategori 2 natur.</w:t>
      </w:r>
    </w:p>
    <w:p w14:paraId="41D23957" w14:textId="77777777" w:rsidR="001734A9" w:rsidRPr="00CD0806" w:rsidRDefault="001734A9" w:rsidP="004F5A53">
      <w:pPr>
        <w:rPr>
          <w:sz w:val="18"/>
          <w:szCs w:val="18"/>
        </w:rPr>
      </w:pPr>
    </w:p>
    <w:p w14:paraId="4FB30EE2" w14:textId="22A997EE" w:rsidR="00791B56" w:rsidRPr="00CD0806" w:rsidRDefault="00791B56" w:rsidP="004F5A53">
      <w:pPr>
        <w:rPr>
          <w:b/>
          <w:sz w:val="18"/>
          <w:szCs w:val="18"/>
        </w:rPr>
      </w:pPr>
      <w:r w:rsidRPr="00CD0806">
        <w:rPr>
          <w:b/>
          <w:sz w:val="18"/>
          <w:szCs w:val="18"/>
        </w:rPr>
        <w:t>Kategori 3 natur</w:t>
      </w:r>
    </w:p>
    <w:p w14:paraId="0C5E004C" w14:textId="0D79863E" w:rsidR="001734A9" w:rsidRPr="00CD0806" w:rsidRDefault="001734A9" w:rsidP="004F5A53">
      <w:pPr>
        <w:rPr>
          <w:sz w:val="18"/>
          <w:szCs w:val="18"/>
        </w:rPr>
      </w:pPr>
      <w:r w:rsidRPr="00CD0806">
        <w:rPr>
          <w:sz w:val="18"/>
          <w:szCs w:val="18"/>
        </w:rPr>
        <w:t xml:space="preserve">Der er regnet merdeposition til </w:t>
      </w:r>
      <w:r w:rsidR="00CD0806" w:rsidRPr="00CD0806">
        <w:rPr>
          <w:sz w:val="18"/>
          <w:szCs w:val="18"/>
        </w:rPr>
        <w:t>3</w:t>
      </w:r>
      <w:r w:rsidRPr="00CD0806">
        <w:rPr>
          <w:sz w:val="18"/>
          <w:szCs w:val="18"/>
        </w:rPr>
        <w:t xml:space="preserve"> kategori 3 naturpunkter (naturpunkt 4-</w:t>
      </w:r>
      <w:r w:rsidR="00EE7A57" w:rsidRPr="00CD0806">
        <w:rPr>
          <w:sz w:val="18"/>
          <w:szCs w:val="18"/>
        </w:rPr>
        <w:t>6</w:t>
      </w:r>
      <w:r w:rsidRPr="00CD0806">
        <w:rPr>
          <w:sz w:val="18"/>
          <w:szCs w:val="18"/>
        </w:rPr>
        <w:t>).</w:t>
      </w:r>
    </w:p>
    <w:p w14:paraId="0D3E0D59" w14:textId="77777777" w:rsidR="001734A9" w:rsidRPr="00CD0806" w:rsidRDefault="001734A9" w:rsidP="004F5A53">
      <w:pPr>
        <w:rPr>
          <w:sz w:val="18"/>
          <w:szCs w:val="18"/>
        </w:rPr>
      </w:pPr>
    </w:p>
    <w:p w14:paraId="13FA3082" w14:textId="7180B194" w:rsidR="001734A9" w:rsidRPr="00CD0806" w:rsidRDefault="001734A9" w:rsidP="004F5A53">
      <w:pPr>
        <w:rPr>
          <w:sz w:val="18"/>
          <w:szCs w:val="18"/>
        </w:rPr>
      </w:pPr>
      <w:r w:rsidRPr="00CD0806">
        <w:rPr>
          <w:sz w:val="18"/>
          <w:szCs w:val="18"/>
        </w:rPr>
        <w:t xml:space="preserve">Der sker ikke nogen merudledning af ammoniak fra den ansøgte produktion, hverken i forhold til nudriften eller 8-års driften. </w:t>
      </w:r>
    </w:p>
    <w:p w14:paraId="712964A3" w14:textId="77777777" w:rsidR="001734A9" w:rsidRPr="00CD0806" w:rsidRDefault="001734A9" w:rsidP="004F5A53">
      <w:pPr>
        <w:rPr>
          <w:sz w:val="18"/>
          <w:szCs w:val="18"/>
        </w:rPr>
      </w:pPr>
    </w:p>
    <w:p w14:paraId="5C06C2C4" w14:textId="0A6AB54B" w:rsidR="001734A9" w:rsidRPr="00CD0806" w:rsidRDefault="001734A9" w:rsidP="004F5A53">
      <w:pPr>
        <w:rPr>
          <w:sz w:val="18"/>
          <w:szCs w:val="18"/>
        </w:rPr>
      </w:pPr>
      <w:r w:rsidRPr="00CD0806">
        <w:rPr>
          <w:sz w:val="18"/>
          <w:szCs w:val="18"/>
        </w:rPr>
        <w:t xml:space="preserve">Det vurderes således at </w:t>
      </w:r>
      <w:proofErr w:type="spellStart"/>
      <w:r w:rsidRPr="00CD0806">
        <w:rPr>
          <w:sz w:val="18"/>
          <w:szCs w:val="18"/>
        </w:rPr>
        <w:t>merdepositionskravet</w:t>
      </w:r>
      <w:proofErr w:type="spellEnd"/>
      <w:r w:rsidRPr="00CD0806">
        <w:rPr>
          <w:sz w:val="18"/>
          <w:szCs w:val="18"/>
        </w:rPr>
        <w:t xml:space="preserve"> på 1,0 kg NH3-N/år overholdes for den ansøgte produktion.</w:t>
      </w:r>
    </w:p>
    <w:p w14:paraId="00239E68" w14:textId="77777777" w:rsidR="001734A9" w:rsidRPr="00CD0806" w:rsidRDefault="001734A9" w:rsidP="004F5A53">
      <w:pPr>
        <w:rPr>
          <w:sz w:val="18"/>
          <w:szCs w:val="18"/>
        </w:rPr>
      </w:pPr>
    </w:p>
    <w:p w14:paraId="2B0260E2" w14:textId="7B6956D3" w:rsidR="004A58D3" w:rsidRPr="00CD0806" w:rsidRDefault="00FA1CA5" w:rsidP="004A58D3">
      <w:pPr>
        <w:rPr>
          <w:b/>
          <w:sz w:val="18"/>
        </w:rPr>
      </w:pPr>
      <w:r w:rsidRPr="00CD0806">
        <w:rPr>
          <w:b/>
          <w:sz w:val="18"/>
        </w:rPr>
        <w:t xml:space="preserve">3.i </w:t>
      </w:r>
      <w:r w:rsidR="004A58D3" w:rsidRPr="00CD0806">
        <w:rPr>
          <w:b/>
          <w:sz w:val="18"/>
        </w:rPr>
        <w:t>Habitatdirektivets bilag IV-arter og andre arter</w:t>
      </w:r>
    </w:p>
    <w:p w14:paraId="70A30984" w14:textId="0A1FA64F" w:rsidR="0042792A" w:rsidRPr="00CD0806" w:rsidRDefault="004A58D3" w:rsidP="004A58D3">
      <w:pPr>
        <w:rPr>
          <w:sz w:val="18"/>
        </w:rPr>
      </w:pPr>
      <w:r w:rsidRPr="00CD0806">
        <w:rPr>
          <w:sz w:val="18"/>
        </w:rPr>
        <w:t xml:space="preserve">Der er </w:t>
      </w:r>
      <w:r w:rsidR="000F285E" w:rsidRPr="00CD0806">
        <w:rPr>
          <w:sz w:val="18"/>
        </w:rPr>
        <w:t xml:space="preserve">via søg på naturdata.miljøportal.dk med en radius på </w:t>
      </w:r>
      <w:r w:rsidR="008662F5" w:rsidRPr="00CD0806">
        <w:rPr>
          <w:sz w:val="18"/>
        </w:rPr>
        <w:t>10</w:t>
      </w:r>
      <w:r w:rsidR="000F285E" w:rsidRPr="00CD0806">
        <w:rPr>
          <w:sz w:val="18"/>
        </w:rPr>
        <w:t>00 m fra ejendommen</w:t>
      </w:r>
      <w:r w:rsidR="008662F5" w:rsidRPr="00CD0806">
        <w:rPr>
          <w:sz w:val="18"/>
        </w:rPr>
        <w:t xml:space="preserve"> </w:t>
      </w:r>
      <w:r w:rsidRPr="00CD0806">
        <w:rPr>
          <w:sz w:val="18"/>
        </w:rPr>
        <w:t>fundet</w:t>
      </w:r>
      <w:r w:rsidR="00736814" w:rsidRPr="00CD0806">
        <w:rPr>
          <w:sz w:val="18"/>
        </w:rPr>
        <w:t xml:space="preserve"> følgende</w:t>
      </w:r>
      <w:r w:rsidR="008662F5" w:rsidRPr="00CD0806">
        <w:rPr>
          <w:sz w:val="18"/>
        </w:rPr>
        <w:t xml:space="preserve"> registreringer </w:t>
      </w:r>
      <w:r w:rsidR="0042792A" w:rsidRPr="00CD0806">
        <w:rPr>
          <w:sz w:val="18"/>
        </w:rPr>
        <w:t>af</w:t>
      </w:r>
      <w:r w:rsidRPr="00CD0806">
        <w:rPr>
          <w:sz w:val="18"/>
        </w:rPr>
        <w:t xml:space="preserve"> bilag IV</w:t>
      </w:r>
      <w:r w:rsidR="00EA4CF3" w:rsidRPr="00CD0806">
        <w:rPr>
          <w:sz w:val="18"/>
        </w:rPr>
        <w:t>-arter:</w:t>
      </w:r>
    </w:p>
    <w:p w14:paraId="7B3BD77F" w14:textId="77777777" w:rsidR="00CD0806" w:rsidRPr="00CD0806" w:rsidRDefault="00CD0806" w:rsidP="004A58D3">
      <w:pPr>
        <w:rPr>
          <w:sz w:val="18"/>
        </w:rPr>
      </w:pPr>
    </w:p>
    <w:p w14:paraId="216E6985" w14:textId="787DB0DF" w:rsidR="00EA4CF3" w:rsidRPr="00CD0806" w:rsidRDefault="00EA4CF3" w:rsidP="00EA4CF3">
      <w:pPr>
        <w:pStyle w:val="Listeafsnit"/>
        <w:numPr>
          <w:ilvl w:val="0"/>
          <w:numId w:val="15"/>
        </w:numPr>
        <w:rPr>
          <w:sz w:val="18"/>
        </w:rPr>
      </w:pPr>
      <w:r w:rsidRPr="00CD0806">
        <w:rPr>
          <w:sz w:val="18"/>
        </w:rPr>
        <w:t>Spidssnudet frø</w:t>
      </w:r>
    </w:p>
    <w:p w14:paraId="47C2B80C" w14:textId="77777777" w:rsidR="003714AB" w:rsidRPr="00CD0806" w:rsidRDefault="003714AB" w:rsidP="004A58D3">
      <w:pPr>
        <w:rPr>
          <w:sz w:val="18"/>
        </w:rPr>
      </w:pPr>
    </w:p>
    <w:p w14:paraId="71C9D74B" w14:textId="30B53CE0" w:rsidR="00FA1CA5" w:rsidRPr="00CD0806" w:rsidRDefault="00CD0806" w:rsidP="004A58D3">
      <w:pPr>
        <w:rPr>
          <w:sz w:val="18"/>
        </w:rPr>
      </w:pPr>
      <w:r w:rsidRPr="00CD0806">
        <w:rPr>
          <w:sz w:val="18"/>
        </w:rPr>
        <w:t>Frøen er registreret i en</w:t>
      </w:r>
      <w:r w:rsidR="00EA4CF3" w:rsidRPr="00CD0806">
        <w:rPr>
          <w:sz w:val="18"/>
        </w:rPr>
        <w:t xml:space="preserve"> mindre sø beliggende ca. </w:t>
      </w:r>
      <w:r w:rsidRPr="00CD0806">
        <w:rPr>
          <w:sz w:val="18"/>
        </w:rPr>
        <w:t>200</w:t>
      </w:r>
      <w:r w:rsidR="00EA4CF3" w:rsidRPr="00CD0806">
        <w:rPr>
          <w:sz w:val="18"/>
        </w:rPr>
        <w:t xml:space="preserve"> m </w:t>
      </w:r>
      <w:r w:rsidRPr="00CD0806">
        <w:rPr>
          <w:sz w:val="18"/>
        </w:rPr>
        <w:t>ves</w:t>
      </w:r>
      <w:r w:rsidR="00EA4CF3" w:rsidRPr="00CD0806">
        <w:rPr>
          <w:sz w:val="18"/>
        </w:rPr>
        <w:t xml:space="preserve">t for </w:t>
      </w:r>
      <w:r w:rsidRPr="00CD0806">
        <w:rPr>
          <w:sz w:val="18"/>
        </w:rPr>
        <w:t>staldanlægget</w:t>
      </w:r>
      <w:r w:rsidR="00EA4CF3" w:rsidRPr="00CD0806">
        <w:rPr>
          <w:sz w:val="18"/>
        </w:rPr>
        <w:t>.</w:t>
      </w:r>
      <w:r w:rsidR="00FA1CA5" w:rsidRPr="00CD0806">
        <w:rPr>
          <w:sz w:val="18"/>
        </w:rPr>
        <w:t xml:space="preserve"> Spidssnudet frø vil typisk have fødesøgnings</w:t>
      </w:r>
      <w:r w:rsidRPr="00CD0806">
        <w:rPr>
          <w:sz w:val="18"/>
        </w:rPr>
        <w:t>-</w:t>
      </w:r>
      <w:r w:rsidR="00FA1CA5" w:rsidRPr="00CD0806">
        <w:rPr>
          <w:sz w:val="18"/>
        </w:rPr>
        <w:t>og levested i tilknytning til vandområder og søer.</w:t>
      </w:r>
      <w:r w:rsidR="00EA4CF3" w:rsidRPr="00CD0806">
        <w:rPr>
          <w:sz w:val="18"/>
        </w:rPr>
        <w:t xml:space="preserve"> </w:t>
      </w:r>
    </w:p>
    <w:p w14:paraId="4DF01F64" w14:textId="77777777" w:rsidR="00FA1CA5" w:rsidRPr="00CD0806" w:rsidRDefault="00FA1CA5" w:rsidP="004A58D3">
      <w:pPr>
        <w:rPr>
          <w:sz w:val="18"/>
        </w:rPr>
      </w:pPr>
    </w:p>
    <w:p w14:paraId="08F764F5" w14:textId="3519B78C" w:rsidR="00EA4CF3" w:rsidRPr="00CD0806" w:rsidRDefault="00CD0806" w:rsidP="004A58D3">
      <w:pPr>
        <w:rPr>
          <w:sz w:val="18"/>
        </w:rPr>
      </w:pPr>
      <w:r w:rsidRPr="00CD0806">
        <w:rPr>
          <w:sz w:val="18"/>
        </w:rPr>
        <w:t xml:space="preserve">Der er beregnet ammoniakdeposition til den pågældende mose der ligger i tilknytning til søen (naturpunkt 4) Ud fra beregningerne vurderes det at der ikke vil ske tilstandsændringer på det pågældende moseareal, og dermed vurderes det at det samme vil være tilfældet for søen hvor butsnudet frø er registreret. </w:t>
      </w:r>
    </w:p>
    <w:p w14:paraId="2CEAADD1" w14:textId="77777777" w:rsidR="00EA4CF3" w:rsidRPr="00CD0806" w:rsidRDefault="00EA4CF3" w:rsidP="004A58D3">
      <w:pPr>
        <w:rPr>
          <w:sz w:val="18"/>
        </w:rPr>
      </w:pPr>
    </w:p>
    <w:p w14:paraId="15E8CDEB" w14:textId="3981759E" w:rsidR="00EA4CF3" w:rsidRPr="00CD0806" w:rsidRDefault="00EA4CF3" w:rsidP="004A58D3">
      <w:pPr>
        <w:rPr>
          <w:sz w:val="18"/>
        </w:rPr>
      </w:pPr>
      <w:r w:rsidRPr="00CD0806">
        <w:rPr>
          <w:sz w:val="18"/>
        </w:rPr>
        <w:t>Det vurderes samlet, at den ansøgte produktion vil have en neutral effekt på de registrerede bilag IV arter.</w:t>
      </w:r>
    </w:p>
    <w:p w14:paraId="1F306BB7" w14:textId="77777777" w:rsidR="00EA4CF3" w:rsidRPr="00CD0806" w:rsidRDefault="00EA4CF3" w:rsidP="004A58D3">
      <w:pPr>
        <w:rPr>
          <w:sz w:val="18"/>
        </w:rPr>
      </w:pPr>
    </w:p>
    <w:p w14:paraId="141B8AA4" w14:textId="144BF3C5" w:rsidR="003714AB" w:rsidRPr="00CD0806" w:rsidRDefault="003714AB" w:rsidP="004A58D3">
      <w:pPr>
        <w:rPr>
          <w:sz w:val="18"/>
        </w:rPr>
      </w:pPr>
      <w:r w:rsidRPr="00CD0806">
        <w:rPr>
          <w:sz w:val="18"/>
        </w:rPr>
        <w:t>Af andre potentielle bilag IV-arter der kan have levested eller, fødesøgningsområde eller opholdssted i området omkring husdyrbruget, kan nævnes:</w:t>
      </w:r>
    </w:p>
    <w:p w14:paraId="7FA266BA" w14:textId="503D3531" w:rsidR="003714AB" w:rsidRPr="00CD0806" w:rsidRDefault="003714AB" w:rsidP="003714AB">
      <w:pPr>
        <w:pStyle w:val="Listeafsnit"/>
        <w:numPr>
          <w:ilvl w:val="0"/>
          <w:numId w:val="12"/>
        </w:numPr>
        <w:rPr>
          <w:sz w:val="18"/>
        </w:rPr>
      </w:pPr>
      <w:r w:rsidRPr="00CD0806">
        <w:rPr>
          <w:sz w:val="18"/>
        </w:rPr>
        <w:t>Markfirben</w:t>
      </w:r>
    </w:p>
    <w:p w14:paraId="507FC1DE" w14:textId="2EFBCC34" w:rsidR="003714AB" w:rsidRPr="00CD0806" w:rsidRDefault="003714AB" w:rsidP="003714AB">
      <w:pPr>
        <w:pStyle w:val="Listeafsnit"/>
        <w:numPr>
          <w:ilvl w:val="0"/>
          <w:numId w:val="12"/>
        </w:numPr>
        <w:rPr>
          <w:sz w:val="18"/>
        </w:rPr>
      </w:pPr>
      <w:r w:rsidRPr="00CD0806">
        <w:rPr>
          <w:sz w:val="18"/>
        </w:rPr>
        <w:t>Dværgflagermus</w:t>
      </w:r>
    </w:p>
    <w:p w14:paraId="572E86F2" w14:textId="7E9A7FC0" w:rsidR="003714AB" w:rsidRPr="00CD0806" w:rsidRDefault="003714AB" w:rsidP="003714AB">
      <w:pPr>
        <w:pStyle w:val="Listeafsnit"/>
        <w:numPr>
          <w:ilvl w:val="0"/>
          <w:numId w:val="12"/>
        </w:numPr>
        <w:rPr>
          <w:sz w:val="18"/>
        </w:rPr>
      </w:pPr>
      <w:r w:rsidRPr="00CD0806">
        <w:rPr>
          <w:sz w:val="18"/>
        </w:rPr>
        <w:t>Skimmelflagermus</w:t>
      </w:r>
    </w:p>
    <w:p w14:paraId="0CD5BC03" w14:textId="0823DF97" w:rsidR="003714AB" w:rsidRPr="00CD0806" w:rsidRDefault="003714AB" w:rsidP="003714AB">
      <w:pPr>
        <w:pStyle w:val="Listeafsnit"/>
        <w:numPr>
          <w:ilvl w:val="0"/>
          <w:numId w:val="12"/>
        </w:numPr>
        <w:rPr>
          <w:sz w:val="18"/>
        </w:rPr>
      </w:pPr>
      <w:proofErr w:type="spellStart"/>
      <w:r w:rsidRPr="00CD0806">
        <w:rPr>
          <w:sz w:val="18"/>
        </w:rPr>
        <w:t>Sydflagermus</w:t>
      </w:r>
      <w:proofErr w:type="spellEnd"/>
    </w:p>
    <w:p w14:paraId="63455AA0" w14:textId="3E4512CD" w:rsidR="003714AB" w:rsidRPr="00CD0806" w:rsidRDefault="003714AB" w:rsidP="003714AB">
      <w:pPr>
        <w:pStyle w:val="Listeafsnit"/>
        <w:numPr>
          <w:ilvl w:val="0"/>
          <w:numId w:val="12"/>
        </w:numPr>
        <w:rPr>
          <w:sz w:val="18"/>
        </w:rPr>
      </w:pPr>
      <w:r w:rsidRPr="00CD0806">
        <w:rPr>
          <w:sz w:val="18"/>
        </w:rPr>
        <w:t>Brunflagermus</w:t>
      </w:r>
    </w:p>
    <w:p w14:paraId="76B2A3DB" w14:textId="7A93F68B" w:rsidR="003714AB" w:rsidRPr="00CD0806" w:rsidRDefault="003714AB" w:rsidP="003714AB">
      <w:pPr>
        <w:pStyle w:val="Listeafsnit"/>
        <w:numPr>
          <w:ilvl w:val="0"/>
          <w:numId w:val="12"/>
        </w:numPr>
        <w:rPr>
          <w:sz w:val="18"/>
        </w:rPr>
      </w:pPr>
      <w:r w:rsidRPr="00CD0806">
        <w:rPr>
          <w:sz w:val="18"/>
        </w:rPr>
        <w:t>Vandflagermus</w:t>
      </w:r>
    </w:p>
    <w:p w14:paraId="7AEF2141" w14:textId="07AE1464" w:rsidR="003714AB" w:rsidRPr="00CD0806" w:rsidRDefault="00E921B5" w:rsidP="003714AB">
      <w:pPr>
        <w:pStyle w:val="Listeafsnit"/>
        <w:numPr>
          <w:ilvl w:val="0"/>
          <w:numId w:val="12"/>
        </w:numPr>
        <w:rPr>
          <w:sz w:val="18"/>
        </w:rPr>
      </w:pPr>
      <w:r w:rsidRPr="00CD0806">
        <w:rPr>
          <w:sz w:val="18"/>
        </w:rPr>
        <w:t>Odder</w:t>
      </w:r>
    </w:p>
    <w:p w14:paraId="464CB44F" w14:textId="77777777" w:rsidR="00E921B5" w:rsidRPr="00CD0806" w:rsidRDefault="00E921B5" w:rsidP="00E921B5">
      <w:pPr>
        <w:rPr>
          <w:sz w:val="18"/>
        </w:rPr>
      </w:pPr>
    </w:p>
    <w:p w14:paraId="0A0BA96B" w14:textId="378C7A9B" w:rsidR="00E921B5" w:rsidRPr="00CD0806" w:rsidRDefault="00E921B5" w:rsidP="00E921B5">
      <w:pPr>
        <w:rPr>
          <w:sz w:val="18"/>
        </w:rPr>
      </w:pPr>
      <w:r w:rsidRPr="00CD0806">
        <w:rPr>
          <w:sz w:val="18"/>
        </w:rPr>
        <w:t>Markfirben vil typisk have fødesøgnings</w:t>
      </w:r>
      <w:r w:rsidR="00CD0806" w:rsidRPr="00CD0806">
        <w:rPr>
          <w:sz w:val="18"/>
        </w:rPr>
        <w:t>-</w:t>
      </w:r>
      <w:r w:rsidRPr="00CD0806">
        <w:rPr>
          <w:sz w:val="18"/>
        </w:rPr>
        <w:t xml:space="preserve"> og levesteder på åbne, varme og tørre lokaliteter, såsom heder, overdrev og skråninger og sten- og jorddiger. Det er tidligere i denne miljøkonsekvensrapport fastslået at den øgede ammoniakdeposition ikke vil føre til tilstandsændringer, på denne type naturarealer. Det vurderes således ikke som sandsynligt at markfirben vil blive påvirket, som følge af produktionsændringen.</w:t>
      </w:r>
    </w:p>
    <w:p w14:paraId="0F7A9FDB" w14:textId="77777777" w:rsidR="00E921B5" w:rsidRPr="00CD0806" w:rsidRDefault="00E921B5" w:rsidP="00E921B5">
      <w:pPr>
        <w:rPr>
          <w:sz w:val="18"/>
        </w:rPr>
      </w:pPr>
    </w:p>
    <w:p w14:paraId="0D190645" w14:textId="2C3E6912" w:rsidR="00E921B5" w:rsidRPr="00CD0806" w:rsidRDefault="00E921B5" w:rsidP="00E921B5">
      <w:pPr>
        <w:rPr>
          <w:sz w:val="18"/>
        </w:rPr>
      </w:pPr>
      <w:r w:rsidRPr="00CD0806">
        <w:rPr>
          <w:sz w:val="18"/>
        </w:rPr>
        <w:t>Flagermusarterne, vil typisk have levested, og ynglepladser i gamle træer, i skove. Den ansøgte produktionsændring medfører ikke rydning af skov, eller fældning af enkelttræer, ligesom produktionsændringen ikke medfører tilstandsændringer på naturarealer eller ammoniakfølsomme skove, der kunne have fungeret som levested eller fødesøgningsområde for flagermusarterne.</w:t>
      </w:r>
    </w:p>
    <w:p w14:paraId="1CB65FA6" w14:textId="77777777" w:rsidR="00E921B5" w:rsidRPr="00CD0806" w:rsidRDefault="00E921B5" w:rsidP="00E921B5">
      <w:pPr>
        <w:rPr>
          <w:sz w:val="18"/>
        </w:rPr>
      </w:pPr>
    </w:p>
    <w:p w14:paraId="1F9FDE2C" w14:textId="246FF8BF" w:rsidR="00E921B5" w:rsidRPr="00CD0806" w:rsidRDefault="00E921B5" w:rsidP="00E921B5">
      <w:pPr>
        <w:rPr>
          <w:sz w:val="18"/>
        </w:rPr>
      </w:pPr>
      <w:r w:rsidRPr="00CD0806">
        <w:rPr>
          <w:sz w:val="18"/>
        </w:rPr>
        <w:t>Odder, vil typisk have levested, og fødesøgningssteder i og i tilknytning til vandløb og åer, der foregår ikke nogen ændringer som følge af den ansøgte produktion, på vandløb eller åer, og påvirkningen på odderen vurderes som neutral.</w:t>
      </w:r>
    </w:p>
    <w:p w14:paraId="6DF61A51" w14:textId="77777777" w:rsidR="008662F5" w:rsidRPr="00CD0806" w:rsidRDefault="008662F5" w:rsidP="004A58D3">
      <w:pPr>
        <w:rPr>
          <w:sz w:val="18"/>
        </w:rPr>
      </w:pPr>
    </w:p>
    <w:p w14:paraId="39B1013E" w14:textId="76A67A4B" w:rsidR="0042792A" w:rsidRPr="00CD0806" w:rsidRDefault="0042792A" w:rsidP="004A58D3">
      <w:pPr>
        <w:rPr>
          <w:sz w:val="18"/>
          <w:szCs w:val="18"/>
        </w:rPr>
      </w:pPr>
      <w:r w:rsidRPr="00CD0806">
        <w:rPr>
          <w:sz w:val="18"/>
          <w:szCs w:val="18"/>
        </w:rPr>
        <w:t xml:space="preserve">Det er ansøgers </w:t>
      </w:r>
      <w:r w:rsidR="00E921B5" w:rsidRPr="00CD0806">
        <w:rPr>
          <w:sz w:val="18"/>
          <w:szCs w:val="18"/>
        </w:rPr>
        <w:t xml:space="preserve">samlede </w:t>
      </w:r>
      <w:r w:rsidRPr="00CD0806">
        <w:rPr>
          <w:sz w:val="18"/>
          <w:szCs w:val="18"/>
        </w:rPr>
        <w:t xml:space="preserve">vurdering at </w:t>
      </w:r>
      <w:r w:rsidR="006E3A6F" w:rsidRPr="00CD0806">
        <w:rPr>
          <w:sz w:val="18"/>
          <w:szCs w:val="18"/>
        </w:rPr>
        <w:t>produktionsændring</w:t>
      </w:r>
      <w:r w:rsidRPr="00CD0806">
        <w:rPr>
          <w:sz w:val="18"/>
          <w:szCs w:val="18"/>
        </w:rPr>
        <w:t>en vil have en neutral effekt på bilag IV arter</w:t>
      </w:r>
      <w:r w:rsidR="00FA2A10" w:rsidRPr="00CD0806">
        <w:rPr>
          <w:sz w:val="18"/>
          <w:szCs w:val="18"/>
        </w:rPr>
        <w:t xml:space="preserve"> og andre fredede arter</w:t>
      </w:r>
      <w:r w:rsidRPr="00CD0806">
        <w:rPr>
          <w:sz w:val="18"/>
          <w:szCs w:val="18"/>
        </w:rPr>
        <w:t>, siden</w:t>
      </w:r>
      <w:r w:rsidR="008662F5" w:rsidRPr="00CD0806">
        <w:rPr>
          <w:sz w:val="18"/>
          <w:szCs w:val="18"/>
        </w:rPr>
        <w:t xml:space="preserve"> den øgede</w:t>
      </w:r>
      <w:r w:rsidRPr="00CD0806">
        <w:rPr>
          <w:sz w:val="18"/>
          <w:szCs w:val="18"/>
        </w:rPr>
        <w:t xml:space="preserve"> ammoniak</w:t>
      </w:r>
      <w:r w:rsidR="008662F5" w:rsidRPr="00CD0806">
        <w:rPr>
          <w:sz w:val="18"/>
          <w:szCs w:val="18"/>
        </w:rPr>
        <w:t>udledning</w:t>
      </w:r>
      <w:r w:rsidRPr="00CD0806">
        <w:rPr>
          <w:sz w:val="18"/>
          <w:szCs w:val="18"/>
        </w:rPr>
        <w:t xml:space="preserve"> vurderes ikke at ville kunne medføre en tilstandsændring på de naturarealer som kan fungere som leve-og fødesøgningssteder for bilag IV-arter</w:t>
      </w:r>
      <w:r w:rsidR="00FA2A10" w:rsidRPr="00CD0806">
        <w:rPr>
          <w:sz w:val="18"/>
          <w:szCs w:val="18"/>
        </w:rPr>
        <w:t xml:space="preserve"> i nærområdet</w:t>
      </w:r>
      <w:r w:rsidRPr="00CD0806">
        <w:rPr>
          <w:sz w:val="18"/>
          <w:szCs w:val="18"/>
        </w:rPr>
        <w:t xml:space="preserve">.  </w:t>
      </w:r>
    </w:p>
    <w:p w14:paraId="23AC25E2" w14:textId="77777777" w:rsidR="008662F5" w:rsidRPr="00CD0806" w:rsidRDefault="008662F5" w:rsidP="004A58D3">
      <w:pPr>
        <w:rPr>
          <w:sz w:val="18"/>
          <w:szCs w:val="18"/>
        </w:rPr>
      </w:pPr>
    </w:p>
    <w:p w14:paraId="1E360AE6" w14:textId="4AC0A602" w:rsidR="008662F5" w:rsidRPr="00CD0806" w:rsidRDefault="008662F5" w:rsidP="004A58D3">
      <w:pPr>
        <w:rPr>
          <w:sz w:val="18"/>
          <w:szCs w:val="18"/>
        </w:rPr>
      </w:pPr>
      <w:r w:rsidRPr="00CD0806">
        <w:rPr>
          <w:sz w:val="18"/>
          <w:szCs w:val="18"/>
        </w:rPr>
        <w:t xml:space="preserve">Ligeledes vurderes det også at </w:t>
      </w:r>
      <w:r w:rsidR="00073B47" w:rsidRPr="00CD0806">
        <w:rPr>
          <w:sz w:val="18"/>
          <w:szCs w:val="18"/>
        </w:rPr>
        <w:t xml:space="preserve">transportbelastningen i forbindelse med den ansøgte produktionsændring vil være </w:t>
      </w:r>
      <w:r w:rsidR="00501295" w:rsidRPr="00CD0806">
        <w:rPr>
          <w:sz w:val="18"/>
          <w:szCs w:val="18"/>
        </w:rPr>
        <w:t>på stort set samme niveau</w:t>
      </w:r>
      <w:r w:rsidR="00073B47" w:rsidRPr="00CD0806">
        <w:rPr>
          <w:sz w:val="18"/>
          <w:szCs w:val="18"/>
        </w:rPr>
        <w:t xml:space="preserve">, ligesom støj- og støvbilledet </w:t>
      </w:r>
      <w:r w:rsidR="00501295" w:rsidRPr="00CD0806">
        <w:rPr>
          <w:sz w:val="18"/>
          <w:szCs w:val="18"/>
        </w:rPr>
        <w:t>forventes</w:t>
      </w:r>
      <w:r w:rsidR="00073B47" w:rsidRPr="00CD0806">
        <w:rPr>
          <w:sz w:val="18"/>
          <w:szCs w:val="18"/>
        </w:rPr>
        <w:t xml:space="preserve"> ikke at ændres væsentligt.</w:t>
      </w:r>
      <w:r w:rsidR="00E921B5" w:rsidRPr="00CD0806">
        <w:rPr>
          <w:sz w:val="18"/>
          <w:szCs w:val="18"/>
        </w:rPr>
        <w:t xml:space="preserve"> Dette vil således også have en neutral effekt på bilag IV arter. </w:t>
      </w:r>
    </w:p>
    <w:p w14:paraId="1B10B36C" w14:textId="77777777" w:rsidR="00B957F7" w:rsidRPr="00CD0806" w:rsidRDefault="00B957F7" w:rsidP="004A58D3">
      <w:pPr>
        <w:rPr>
          <w:sz w:val="18"/>
          <w:szCs w:val="18"/>
        </w:rPr>
      </w:pPr>
    </w:p>
    <w:p w14:paraId="7EAE352C" w14:textId="6E88A345" w:rsidR="00B957F7" w:rsidRPr="00CD0806" w:rsidRDefault="00B957F7" w:rsidP="00B957F7">
      <w:pPr>
        <w:rPr>
          <w:sz w:val="18"/>
          <w:szCs w:val="18"/>
        </w:rPr>
      </w:pPr>
      <w:r w:rsidRPr="00CD0806">
        <w:rPr>
          <w:sz w:val="18"/>
          <w:szCs w:val="18"/>
        </w:rPr>
        <w:t xml:space="preserve">Dersom kommunen ligger inde med </w:t>
      </w:r>
      <w:r w:rsidR="006B60BC" w:rsidRPr="00CD0806">
        <w:rPr>
          <w:sz w:val="18"/>
          <w:szCs w:val="18"/>
        </w:rPr>
        <w:t xml:space="preserve">yderligere </w:t>
      </w:r>
      <w:r w:rsidRPr="00CD0806">
        <w:rPr>
          <w:sz w:val="18"/>
          <w:szCs w:val="18"/>
        </w:rPr>
        <w:t xml:space="preserve">viden omkring bilag IV-arter, på området eller i umiddelbar nærhed heraf, anmodes kommunen om at gøre en vurdering i forhold til dette i </w:t>
      </w:r>
      <w:r w:rsidR="00260F6F" w:rsidRPr="00CD0806">
        <w:rPr>
          <w:sz w:val="18"/>
          <w:szCs w:val="18"/>
        </w:rPr>
        <w:t xml:space="preserve">forbindelse med </w:t>
      </w:r>
      <w:r w:rsidRPr="00CD0806">
        <w:rPr>
          <w:sz w:val="18"/>
          <w:szCs w:val="18"/>
        </w:rPr>
        <w:t>denne ansøgning.</w:t>
      </w:r>
    </w:p>
    <w:p w14:paraId="7BEF8A03" w14:textId="1334E94C" w:rsidR="00791248" w:rsidRPr="00CD0806" w:rsidRDefault="00791248" w:rsidP="00791248">
      <w:pPr>
        <w:rPr>
          <w:b/>
          <w:sz w:val="18"/>
        </w:rPr>
      </w:pPr>
      <w:r w:rsidRPr="00D44295">
        <w:rPr>
          <w:sz w:val="18"/>
          <w:highlight w:val="yellow"/>
        </w:rPr>
        <w:br/>
      </w:r>
      <w:r w:rsidR="00FA1CA5" w:rsidRPr="00CD0806">
        <w:rPr>
          <w:b/>
          <w:sz w:val="18"/>
        </w:rPr>
        <w:t xml:space="preserve">3.j </w:t>
      </w:r>
      <w:r w:rsidRPr="00CD0806">
        <w:rPr>
          <w:b/>
          <w:sz w:val="18"/>
        </w:rPr>
        <w:t>Trafik og transport</w:t>
      </w:r>
    </w:p>
    <w:p w14:paraId="66174785" w14:textId="26F5100F" w:rsidR="00CD0806" w:rsidRDefault="00CD0806" w:rsidP="00791248">
      <w:pPr>
        <w:rPr>
          <w:sz w:val="18"/>
        </w:rPr>
      </w:pPr>
      <w:r w:rsidRPr="00CD0806">
        <w:rPr>
          <w:sz w:val="18"/>
        </w:rPr>
        <w:t>Husdyrproduktionen på ejendommen</w:t>
      </w:r>
      <w:r>
        <w:rPr>
          <w:sz w:val="18"/>
        </w:rPr>
        <w:t xml:space="preserve"> drives som opfedning af smågrise til slagteklare grise. Det praktiseres på den måde at staldene fyldes med smågrise med en gennemsnitsvægt på ca. 30 kilo og de sendes til slagtning når de har opnået en slagtevægt på ca. 105-110 kilo. En produktion fra </w:t>
      </w:r>
      <w:proofErr w:type="spellStart"/>
      <w:r>
        <w:rPr>
          <w:sz w:val="18"/>
        </w:rPr>
        <w:t>smågris</w:t>
      </w:r>
      <w:proofErr w:type="spellEnd"/>
      <w:r>
        <w:rPr>
          <w:sz w:val="18"/>
        </w:rPr>
        <w:t xml:space="preserve"> til slagtesvin varer typisk 3 måneder. </w:t>
      </w:r>
    </w:p>
    <w:p w14:paraId="2275E0D3" w14:textId="1F3EBC2C" w:rsidR="00CD0806" w:rsidRDefault="00CD0806" w:rsidP="00791248">
      <w:pPr>
        <w:rPr>
          <w:sz w:val="18"/>
        </w:rPr>
      </w:pPr>
    </w:p>
    <w:p w14:paraId="44C59C55" w14:textId="36E65540" w:rsidR="00CD0806" w:rsidRDefault="00CD0806" w:rsidP="00791248">
      <w:pPr>
        <w:rPr>
          <w:sz w:val="18"/>
        </w:rPr>
      </w:pPr>
      <w:r>
        <w:rPr>
          <w:sz w:val="18"/>
        </w:rPr>
        <w:t xml:space="preserve">Al foder der bliver forbrugt i </w:t>
      </w:r>
      <w:r w:rsidR="00A748B4">
        <w:rPr>
          <w:sz w:val="18"/>
        </w:rPr>
        <w:t>produktionen,</w:t>
      </w:r>
      <w:r>
        <w:rPr>
          <w:sz w:val="18"/>
        </w:rPr>
        <w:t xml:space="preserve"> vil primært være færdigproduceret foder, som </w:t>
      </w:r>
      <w:r w:rsidR="00A748B4">
        <w:rPr>
          <w:sz w:val="18"/>
        </w:rPr>
        <w:t>transporteres til ejendommen hvor det blandes med vand og fodres ud til grisene.</w:t>
      </w:r>
    </w:p>
    <w:p w14:paraId="3D613C36" w14:textId="4E2ED777" w:rsidR="00A748B4" w:rsidRDefault="00A748B4" w:rsidP="00791248">
      <w:pPr>
        <w:rPr>
          <w:sz w:val="18"/>
        </w:rPr>
      </w:pPr>
      <w:r>
        <w:rPr>
          <w:sz w:val="18"/>
        </w:rPr>
        <w:lastRenderedPageBreak/>
        <w:t xml:space="preserve">Al husdyrgødning der produceres ved </w:t>
      </w:r>
      <w:proofErr w:type="gramStart"/>
      <w:r>
        <w:rPr>
          <w:sz w:val="18"/>
        </w:rPr>
        <w:t>produktionen</w:t>
      </w:r>
      <w:proofErr w:type="gramEnd"/>
      <w:r>
        <w:rPr>
          <w:sz w:val="18"/>
        </w:rPr>
        <w:t xml:space="preserve"> forekommer som flydende gylle, der opbevares i ejendommens gyllebeholder.</w:t>
      </w:r>
    </w:p>
    <w:p w14:paraId="429D76BB" w14:textId="2DE0BDED" w:rsidR="00CD0806" w:rsidRDefault="00CD0806" w:rsidP="00791248">
      <w:pPr>
        <w:rPr>
          <w:sz w:val="18"/>
        </w:rPr>
      </w:pPr>
    </w:p>
    <w:p w14:paraId="21E2E658" w14:textId="76B31CCD" w:rsidR="00CD0806" w:rsidRDefault="00CD0806" w:rsidP="00791248">
      <w:pPr>
        <w:rPr>
          <w:sz w:val="18"/>
        </w:rPr>
      </w:pPr>
      <w:r>
        <w:rPr>
          <w:sz w:val="18"/>
        </w:rPr>
        <w:t xml:space="preserve">Det indebærer at de transporter der foregår til og fra ejendommen primært vil være </w:t>
      </w:r>
      <w:r w:rsidR="00A748B4">
        <w:rPr>
          <w:sz w:val="18"/>
        </w:rPr>
        <w:t>transport af levende dyr, enten som smågrise eller slagteklare grise, transport af foder til ejendommen, samt transport af gylle til udbringning eller til levering på biogasanlæg. Det indebærer således også at der er begrænset med internetransporter på ejendommen, da der for eksempel ikke flyttes levende grise imellem staldafsnit på ejendommen, og da der udelukkende er en gyllebeholder i drift, så der således ikke flyttes gylle fra en beholder til en anden.</w:t>
      </w:r>
    </w:p>
    <w:p w14:paraId="20D33E58" w14:textId="630B6F70" w:rsidR="00A748B4" w:rsidRDefault="00A748B4" w:rsidP="00791248">
      <w:pPr>
        <w:rPr>
          <w:sz w:val="18"/>
        </w:rPr>
      </w:pPr>
    </w:p>
    <w:p w14:paraId="48BF01BD" w14:textId="68CE33E8" w:rsidR="00A748B4" w:rsidRDefault="00A748B4" w:rsidP="00791248">
      <w:pPr>
        <w:rPr>
          <w:sz w:val="18"/>
        </w:rPr>
      </w:pPr>
      <w:r>
        <w:rPr>
          <w:sz w:val="18"/>
        </w:rPr>
        <w:t xml:space="preserve">Ejendommens jordtilliggende drives primært med traditionel planteavlsdrift, men denne drives fra anden ejendom, og der vil således udelukkende være transporter i forbindelse med </w:t>
      </w:r>
      <w:proofErr w:type="gramStart"/>
      <w:r>
        <w:rPr>
          <w:sz w:val="18"/>
        </w:rPr>
        <w:t>planteavl,  form</w:t>
      </w:r>
      <w:proofErr w:type="gramEnd"/>
      <w:r>
        <w:rPr>
          <w:sz w:val="18"/>
        </w:rPr>
        <w:t xml:space="preserve"> af udbringning af gylle.</w:t>
      </w:r>
    </w:p>
    <w:p w14:paraId="49AA3382" w14:textId="2186CF1B" w:rsidR="00A748B4" w:rsidRDefault="00A748B4" w:rsidP="00791248">
      <w:pPr>
        <w:rPr>
          <w:sz w:val="18"/>
        </w:rPr>
      </w:pPr>
    </w:p>
    <w:p w14:paraId="4BC40038" w14:textId="7E49955D" w:rsidR="00A748B4" w:rsidRPr="00CD0806" w:rsidRDefault="00A748B4" w:rsidP="00791248">
      <w:pPr>
        <w:rPr>
          <w:sz w:val="18"/>
        </w:rPr>
      </w:pPr>
      <w:r>
        <w:rPr>
          <w:sz w:val="18"/>
        </w:rPr>
        <w:t>Indkørsels- og oversigtsforholdene på ejendommen vurderes som forholdsvis gode, så længe færdselsloven overholdes. Der er 2 separate indkørsler til ejendommen, hvoraf den ene primært bruges i husdyrproduktionen. Indkørselsforhold fremgår af bilag 2 situationsplan.</w:t>
      </w:r>
    </w:p>
    <w:p w14:paraId="36A16B75" w14:textId="77777777" w:rsidR="00501295" w:rsidRPr="00782401" w:rsidRDefault="00501295" w:rsidP="00791248">
      <w:pPr>
        <w:rPr>
          <w:sz w:val="18"/>
        </w:rPr>
      </w:pPr>
    </w:p>
    <w:p w14:paraId="4F9EB25E" w14:textId="4A057D85" w:rsidR="00791248" w:rsidRPr="00782401" w:rsidRDefault="00791248" w:rsidP="00791248">
      <w:pPr>
        <w:rPr>
          <w:sz w:val="18"/>
        </w:rPr>
      </w:pPr>
      <w:r w:rsidRPr="00782401">
        <w:rPr>
          <w:sz w:val="18"/>
        </w:rPr>
        <w:t>Der er i nedenstående</w:t>
      </w:r>
      <w:r w:rsidR="00782401">
        <w:rPr>
          <w:sz w:val="18"/>
        </w:rPr>
        <w:t xml:space="preserve"> tabel 4.</w:t>
      </w:r>
      <w:r w:rsidRPr="00782401">
        <w:rPr>
          <w:sz w:val="18"/>
        </w:rPr>
        <w:t xml:space="preserve"> angivet en estimering af antal transporter til og fra ejendommen.</w:t>
      </w:r>
      <w:r w:rsidR="00A748B4" w:rsidRPr="00782401">
        <w:rPr>
          <w:sz w:val="18"/>
        </w:rPr>
        <w:t xml:space="preserve"> Estimeringen er foretaget ud fra en forventning om en produktion af ca. 9</w:t>
      </w:r>
      <w:r w:rsidR="00782401">
        <w:rPr>
          <w:sz w:val="18"/>
        </w:rPr>
        <w:t>0</w:t>
      </w:r>
      <w:r w:rsidR="00A748B4" w:rsidRPr="00782401">
        <w:rPr>
          <w:sz w:val="18"/>
        </w:rPr>
        <w:t>00 slagtesvin årligt, og opgørelsen af transporterne afspejler denne.</w:t>
      </w:r>
    </w:p>
    <w:p w14:paraId="705A6253" w14:textId="77777777" w:rsidR="00385B9F" w:rsidRPr="00D44295" w:rsidRDefault="00385B9F" w:rsidP="00791248">
      <w:pPr>
        <w:rPr>
          <w:sz w:val="18"/>
          <w:highlight w:val="yellow"/>
        </w:rPr>
      </w:pPr>
    </w:p>
    <w:p w14:paraId="451CB9C4" w14:textId="45A9AC14" w:rsidR="00FF0FB8" w:rsidRPr="00782401" w:rsidRDefault="00FF0FB8" w:rsidP="00FF0FB8">
      <w:pPr>
        <w:pStyle w:val="Billedtekst"/>
        <w:keepNext/>
      </w:pPr>
      <w:r w:rsidRPr="00782401">
        <w:t xml:space="preserve">Tabel </w:t>
      </w:r>
      <w:r w:rsidR="004308A4" w:rsidRPr="00782401">
        <w:rPr>
          <w:noProof/>
        </w:rPr>
        <w:fldChar w:fldCharType="begin"/>
      </w:r>
      <w:r w:rsidR="004308A4" w:rsidRPr="00782401">
        <w:rPr>
          <w:noProof/>
        </w:rPr>
        <w:instrText xml:space="preserve"> SEQ Tabel \* ARABIC </w:instrText>
      </w:r>
      <w:r w:rsidR="004308A4" w:rsidRPr="00782401">
        <w:rPr>
          <w:noProof/>
        </w:rPr>
        <w:fldChar w:fldCharType="separate"/>
      </w:r>
      <w:r w:rsidR="008C7DAC">
        <w:rPr>
          <w:noProof/>
        </w:rPr>
        <w:t>4</w:t>
      </w:r>
      <w:r w:rsidR="004308A4" w:rsidRPr="00782401">
        <w:rPr>
          <w:noProof/>
        </w:rPr>
        <w:fldChar w:fldCharType="end"/>
      </w:r>
      <w:r w:rsidRPr="00782401">
        <w:t xml:space="preserve"> Transportopgørelse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ayout w:type="fixed"/>
        <w:tblCellMar>
          <w:left w:w="70" w:type="dxa"/>
          <w:right w:w="70" w:type="dxa"/>
        </w:tblCellMar>
        <w:tblLook w:val="04A0" w:firstRow="1" w:lastRow="0" w:firstColumn="1" w:lastColumn="0" w:noHBand="0" w:noVBand="1"/>
      </w:tblPr>
      <w:tblGrid>
        <w:gridCol w:w="1696"/>
        <w:gridCol w:w="851"/>
        <w:gridCol w:w="850"/>
        <w:gridCol w:w="993"/>
        <w:gridCol w:w="992"/>
        <w:gridCol w:w="850"/>
        <w:gridCol w:w="993"/>
        <w:gridCol w:w="1134"/>
        <w:gridCol w:w="1701"/>
      </w:tblGrid>
      <w:tr w:rsidR="00791248" w:rsidRPr="00782401" w14:paraId="4AFB0A54" w14:textId="77777777" w:rsidTr="004308A4">
        <w:tc>
          <w:tcPr>
            <w:tcW w:w="10060" w:type="dxa"/>
            <w:gridSpan w:val="9"/>
            <w:tcBorders>
              <w:top w:val="single" w:sz="4" w:space="0" w:color="auto"/>
              <w:left w:val="single" w:sz="4" w:space="0" w:color="auto"/>
              <w:bottom w:val="single" w:sz="4" w:space="0" w:color="auto"/>
              <w:right w:val="single" w:sz="4" w:space="0" w:color="auto"/>
            </w:tcBorders>
            <w:shd w:val="clear" w:color="auto" w:fill="DDDDDD"/>
            <w:hideMark/>
          </w:tcPr>
          <w:p w14:paraId="6DFAD645" w14:textId="77777777" w:rsidR="00791248" w:rsidRPr="00782401" w:rsidRDefault="00791248" w:rsidP="004308A4">
            <w:pPr>
              <w:rPr>
                <w:b/>
                <w:bCs/>
                <w:sz w:val="18"/>
                <w:szCs w:val="18"/>
              </w:rPr>
            </w:pPr>
            <w:r w:rsidRPr="00782401">
              <w:rPr>
                <w:b/>
                <w:bCs/>
                <w:sz w:val="18"/>
                <w:szCs w:val="18"/>
              </w:rPr>
              <w:t>Transport til og fra ejendommen</w:t>
            </w:r>
          </w:p>
        </w:tc>
      </w:tr>
      <w:tr w:rsidR="00791248" w:rsidRPr="00782401" w14:paraId="57BD5872" w14:textId="77777777" w:rsidTr="009C22A6">
        <w:trPr>
          <w:cantSplit/>
          <w:trHeight w:val="143"/>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Pr>
          <w:p w14:paraId="1BC81CB3" w14:textId="77777777" w:rsidR="00791248" w:rsidRPr="00782401" w:rsidRDefault="00791248" w:rsidP="004308A4">
            <w:pP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01ACE2" w14:textId="77777777" w:rsidR="00791248" w:rsidRPr="00782401" w:rsidRDefault="00791248" w:rsidP="004308A4">
            <w:pPr>
              <w:rPr>
                <w:sz w:val="18"/>
                <w:szCs w:val="18"/>
              </w:rPr>
            </w:pPr>
            <w:r w:rsidRPr="00782401">
              <w:rPr>
                <w:sz w:val="18"/>
                <w:szCs w:val="18"/>
              </w:rPr>
              <w:t>Antal/mængde pr. år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523A3C" w14:textId="77777777" w:rsidR="00791248" w:rsidRPr="00782401" w:rsidRDefault="00791248" w:rsidP="004308A4">
            <w:pPr>
              <w:rPr>
                <w:sz w:val="18"/>
                <w:szCs w:val="18"/>
              </w:rPr>
            </w:pPr>
            <w:r w:rsidRPr="00782401">
              <w:rPr>
                <w:sz w:val="18"/>
                <w:szCs w:val="18"/>
              </w:rPr>
              <w:t>Kapacitet pr. transport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90EB5C" w14:textId="77777777" w:rsidR="00791248" w:rsidRPr="00782401" w:rsidRDefault="00791248" w:rsidP="004308A4">
            <w:pPr>
              <w:rPr>
                <w:sz w:val="18"/>
                <w:szCs w:val="18"/>
              </w:rPr>
            </w:pPr>
            <w:r w:rsidRPr="00782401">
              <w:rPr>
                <w:sz w:val="18"/>
                <w:szCs w:val="18"/>
              </w:rPr>
              <w:t>Antal transporter pr. år</w:t>
            </w:r>
          </w:p>
        </w:tc>
        <w:tc>
          <w:tcPr>
            <w:tcW w:w="1134" w:type="dxa"/>
            <w:tcBorders>
              <w:top w:val="single" w:sz="4" w:space="0" w:color="auto"/>
              <w:left w:val="single" w:sz="4" w:space="0" w:color="auto"/>
              <w:bottom w:val="single" w:sz="4" w:space="0" w:color="auto"/>
              <w:right w:val="single" w:sz="4" w:space="0" w:color="auto"/>
            </w:tcBorders>
          </w:tcPr>
          <w:p w14:paraId="61A200E9" w14:textId="77777777" w:rsidR="00791248" w:rsidRPr="00782401" w:rsidRDefault="00791248" w:rsidP="004308A4">
            <w:pPr>
              <w:rPr>
                <w:sz w:val="18"/>
                <w:szCs w:val="18"/>
              </w:rPr>
            </w:pPr>
            <w:r w:rsidRPr="00782401">
              <w:rPr>
                <w:sz w:val="18"/>
                <w:szCs w:val="18"/>
              </w:rPr>
              <w:t>Transportmiddel</w:t>
            </w:r>
          </w:p>
        </w:tc>
        <w:tc>
          <w:tcPr>
            <w:tcW w:w="1701" w:type="dxa"/>
            <w:tcBorders>
              <w:top w:val="single" w:sz="4" w:space="0" w:color="auto"/>
              <w:left w:val="single" w:sz="4" w:space="0" w:color="auto"/>
              <w:bottom w:val="single" w:sz="4" w:space="0" w:color="auto"/>
              <w:right w:val="single" w:sz="4" w:space="0" w:color="auto"/>
            </w:tcBorders>
          </w:tcPr>
          <w:p w14:paraId="1F09D858" w14:textId="77777777" w:rsidR="00791248" w:rsidRPr="00782401" w:rsidRDefault="00791248" w:rsidP="004308A4">
            <w:pPr>
              <w:rPr>
                <w:sz w:val="18"/>
                <w:szCs w:val="18"/>
              </w:rPr>
            </w:pPr>
            <w:r w:rsidRPr="00782401">
              <w:rPr>
                <w:sz w:val="18"/>
                <w:szCs w:val="18"/>
              </w:rPr>
              <w:t>Kommentar</w:t>
            </w:r>
          </w:p>
        </w:tc>
      </w:tr>
      <w:tr w:rsidR="00791248" w:rsidRPr="00782401" w14:paraId="44116A8D" w14:textId="77777777" w:rsidTr="009C22A6">
        <w:trPr>
          <w:cantSplit/>
          <w:trHeight w:val="142"/>
        </w:trPr>
        <w:tc>
          <w:tcPr>
            <w:tcW w:w="1696" w:type="dxa"/>
            <w:vMerge/>
            <w:tcBorders>
              <w:top w:val="single" w:sz="4" w:space="0" w:color="auto"/>
              <w:left w:val="single" w:sz="4" w:space="0" w:color="auto"/>
              <w:bottom w:val="single" w:sz="4" w:space="0" w:color="auto"/>
              <w:right w:val="single" w:sz="4" w:space="0" w:color="auto"/>
            </w:tcBorders>
            <w:shd w:val="clear" w:color="auto" w:fill="DDDDDD"/>
            <w:vAlign w:val="center"/>
            <w:hideMark/>
          </w:tcPr>
          <w:p w14:paraId="15F6FB43" w14:textId="77777777" w:rsidR="00791248" w:rsidRPr="00782401"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F11F7C1" w14:textId="77777777" w:rsidR="00791248" w:rsidRPr="00782401" w:rsidRDefault="00791248" w:rsidP="004308A4">
            <w:pPr>
              <w:rPr>
                <w:sz w:val="18"/>
                <w:szCs w:val="18"/>
              </w:rPr>
            </w:pPr>
            <w:r w:rsidRPr="00782401">
              <w:rPr>
                <w:sz w:val="18"/>
                <w:szCs w:val="18"/>
              </w:rPr>
              <w:t>Nudrift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F5A8CB8" w14:textId="77777777" w:rsidR="00791248" w:rsidRPr="00782401" w:rsidRDefault="00791248" w:rsidP="004308A4">
            <w:pPr>
              <w:rPr>
                <w:sz w:val="18"/>
                <w:szCs w:val="18"/>
              </w:rPr>
            </w:pPr>
            <w:r w:rsidRPr="00782401">
              <w:rPr>
                <w:sz w:val="18"/>
                <w:szCs w:val="18"/>
              </w:rPr>
              <w:t>Ansøgt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FD52E02" w14:textId="77777777" w:rsidR="00791248" w:rsidRPr="00782401" w:rsidRDefault="00791248" w:rsidP="004308A4">
            <w:pPr>
              <w:rPr>
                <w:sz w:val="18"/>
                <w:szCs w:val="18"/>
              </w:rPr>
            </w:pPr>
            <w:r w:rsidRPr="00782401">
              <w:rPr>
                <w:sz w:val="18"/>
                <w:szCs w:val="18"/>
              </w:rPr>
              <w:t>Nudrift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052E149" w14:textId="77777777" w:rsidR="00791248" w:rsidRPr="00782401" w:rsidRDefault="00791248" w:rsidP="004308A4">
            <w:pPr>
              <w:rPr>
                <w:sz w:val="18"/>
                <w:szCs w:val="18"/>
              </w:rPr>
            </w:pPr>
            <w:r w:rsidRPr="00782401">
              <w:rPr>
                <w:sz w:val="18"/>
                <w:szCs w:val="18"/>
              </w:rPr>
              <w:t>Ansøgt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6999033" w14:textId="77777777" w:rsidR="00791248" w:rsidRPr="00782401" w:rsidRDefault="00791248" w:rsidP="004308A4">
            <w:pPr>
              <w:rPr>
                <w:sz w:val="18"/>
                <w:szCs w:val="18"/>
              </w:rPr>
            </w:pPr>
            <w:r w:rsidRPr="00782401">
              <w:rPr>
                <w:sz w:val="18"/>
                <w:szCs w:val="18"/>
              </w:rPr>
              <w:t>Nudrift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C3DD6E9" w14:textId="77777777" w:rsidR="00791248" w:rsidRPr="00782401" w:rsidRDefault="00791248" w:rsidP="004308A4">
            <w:pPr>
              <w:rPr>
                <w:sz w:val="18"/>
                <w:szCs w:val="18"/>
              </w:rPr>
            </w:pPr>
            <w:r w:rsidRPr="00782401">
              <w:rPr>
                <w:sz w:val="18"/>
                <w:szCs w:val="18"/>
              </w:rPr>
              <w:t>Ansøgt</w:t>
            </w:r>
          </w:p>
        </w:tc>
        <w:tc>
          <w:tcPr>
            <w:tcW w:w="1134" w:type="dxa"/>
            <w:tcBorders>
              <w:top w:val="single" w:sz="4" w:space="0" w:color="auto"/>
              <w:left w:val="single" w:sz="4" w:space="0" w:color="auto"/>
              <w:bottom w:val="single" w:sz="4" w:space="0" w:color="auto"/>
              <w:right w:val="single" w:sz="4" w:space="0" w:color="auto"/>
            </w:tcBorders>
          </w:tcPr>
          <w:p w14:paraId="2B6A6F14" w14:textId="77777777" w:rsidR="00791248" w:rsidRPr="00782401" w:rsidRDefault="00791248" w:rsidP="004308A4">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D342237" w14:textId="77777777" w:rsidR="00791248" w:rsidRPr="00782401" w:rsidRDefault="00791248" w:rsidP="004308A4">
            <w:pPr>
              <w:rPr>
                <w:sz w:val="18"/>
                <w:szCs w:val="18"/>
              </w:rPr>
            </w:pPr>
          </w:p>
        </w:tc>
      </w:tr>
      <w:tr w:rsidR="00791248" w:rsidRPr="001061ED" w14:paraId="56CF82FB"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B318381" w14:textId="77777777" w:rsidR="00791248" w:rsidRPr="001061ED" w:rsidRDefault="00791248" w:rsidP="004308A4">
            <w:pPr>
              <w:rPr>
                <w:sz w:val="18"/>
                <w:szCs w:val="18"/>
              </w:rPr>
            </w:pPr>
            <w:r w:rsidRPr="001061ED">
              <w:rPr>
                <w:sz w:val="18"/>
                <w:szCs w:val="18"/>
              </w:rPr>
              <w:t>Smågrise til ejendommen</w:t>
            </w:r>
          </w:p>
          <w:p w14:paraId="658ED55C" w14:textId="77777777" w:rsidR="00791248" w:rsidRPr="001061ED" w:rsidRDefault="00791248" w:rsidP="004308A4">
            <w:pPr>
              <w:rPr>
                <w:sz w:val="18"/>
                <w:szCs w:val="18"/>
              </w:rPr>
            </w:pPr>
          </w:p>
          <w:p w14:paraId="339C2109" w14:textId="77777777" w:rsidR="00791248" w:rsidRPr="001061ED" w:rsidRDefault="00791248" w:rsidP="004308A4">
            <w:pPr>
              <w:rPr>
                <w:sz w:val="18"/>
                <w:szCs w:val="18"/>
              </w:rPr>
            </w:pPr>
            <w:r w:rsidRPr="001061ED">
              <w:rPr>
                <w:sz w:val="18"/>
                <w:szCs w:val="18"/>
              </w:rPr>
              <w:t>Slagtesvin fra ejendommen</w:t>
            </w:r>
          </w:p>
          <w:p w14:paraId="07AC1E5B" w14:textId="77777777" w:rsidR="00791248" w:rsidRPr="001061ED"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115327E" w14:textId="4B022E75" w:rsidR="00791248" w:rsidRPr="001061ED" w:rsidRDefault="00782401" w:rsidP="00782401">
            <w:pPr>
              <w:jc w:val="center"/>
              <w:rPr>
                <w:sz w:val="18"/>
                <w:szCs w:val="18"/>
              </w:rPr>
            </w:pPr>
            <w:r w:rsidRPr="001061ED">
              <w:rPr>
                <w:sz w:val="18"/>
                <w:szCs w:val="18"/>
              </w:rPr>
              <w:t>9000</w:t>
            </w:r>
          </w:p>
          <w:p w14:paraId="553EF6C5" w14:textId="77777777" w:rsidR="00791248" w:rsidRPr="001061ED" w:rsidRDefault="00791248" w:rsidP="004308A4">
            <w:pPr>
              <w:jc w:val="center"/>
              <w:rPr>
                <w:sz w:val="18"/>
                <w:szCs w:val="18"/>
              </w:rPr>
            </w:pPr>
          </w:p>
          <w:p w14:paraId="6B8DCC17" w14:textId="77777777" w:rsidR="00791248" w:rsidRPr="001061ED" w:rsidRDefault="00791248" w:rsidP="004308A4">
            <w:pPr>
              <w:jc w:val="center"/>
              <w:rPr>
                <w:sz w:val="18"/>
                <w:szCs w:val="18"/>
              </w:rPr>
            </w:pPr>
          </w:p>
          <w:p w14:paraId="39DB771B" w14:textId="1CA33025" w:rsidR="00791248" w:rsidRPr="001061ED" w:rsidRDefault="00782401" w:rsidP="004308A4">
            <w:pPr>
              <w:jc w:val="center"/>
              <w:rPr>
                <w:sz w:val="18"/>
                <w:szCs w:val="18"/>
              </w:rPr>
            </w:pPr>
            <w:r w:rsidRPr="001061ED">
              <w:rPr>
                <w:sz w:val="18"/>
                <w:szCs w:val="18"/>
              </w:rPr>
              <w:t>9000</w:t>
            </w:r>
          </w:p>
          <w:p w14:paraId="33751E40" w14:textId="77777777" w:rsidR="00791248" w:rsidRPr="001061ED" w:rsidRDefault="00791248" w:rsidP="004308A4">
            <w:pPr>
              <w:jc w:val="center"/>
              <w:rPr>
                <w:sz w:val="18"/>
                <w:szCs w:val="18"/>
              </w:rPr>
            </w:pPr>
          </w:p>
          <w:p w14:paraId="2F16561E" w14:textId="77777777" w:rsidR="00791248" w:rsidRPr="001061ED" w:rsidRDefault="00791248" w:rsidP="004308A4">
            <w:pPr>
              <w:jc w:val="center"/>
              <w:rPr>
                <w:sz w:val="18"/>
                <w:szCs w:val="18"/>
              </w:rPr>
            </w:pPr>
          </w:p>
          <w:p w14:paraId="06F280B6" w14:textId="77777777" w:rsidR="00791248" w:rsidRPr="001061ED" w:rsidRDefault="00791248" w:rsidP="004308A4">
            <w:pPr>
              <w:jc w:val="center"/>
              <w:rPr>
                <w:sz w:val="18"/>
                <w:szCs w:val="18"/>
              </w:rPr>
            </w:pPr>
          </w:p>
          <w:p w14:paraId="2040885B" w14:textId="77777777" w:rsidR="00791248" w:rsidRPr="001061ED"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6A7B1F0" w14:textId="6D201101" w:rsidR="00BF73F9" w:rsidRPr="001061ED" w:rsidRDefault="00782401" w:rsidP="004308A4">
            <w:pPr>
              <w:jc w:val="center"/>
              <w:rPr>
                <w:sz w:val="18"/>
                <w:szCs w:val="18"/>
              </w:rPr>
            </w:pPr>
            <w:r w:rsidRPr="001061ED">
              <w:rPr>
                <w:sz w:val="18"/>
                <w:szCs w:val="18"/>
              </w:rPr>
              <w:t>9000</w:t>
            </w:r>
          </w:p>
          <w:p w14:paraId="7A623B65" w14:textId="77777777" w:rsidR="00AE1B26" w:rsidRPr="001061ED" w:rsidRDefault="00AE1B26" w:rsidP="004308A4">
            <w:pPr>
              <w:jc w:val="center"/>
              <w:rPr>
                <w:sz w:val="18"/>
                <w:szCs w:val="18"/>
              </w:rPr>
            </w:pPr>
          </w:p>
          <w:p w14:paraId="258D9185" w14:textId="77777777" w:rsidR="00AE1B26" w:rsidRPr="001061ED" w:rsidRDefault="00AE1B26" w:rsidP="004308A4">
            <w:pPr>
              <w:jc w:val="center"/>
              <w:rPr>
                <w:sz w:val="18"/>
                <w:szCs w:val="18"/>
              </w:rPr>
            </w:pPr>
          </w:p>
          <w:p w14:paraId="4BD020BA" w14:textId="4B1B131D" w:rsidR="00AE1B26" w:rsidRPr="001061ED" w:rsidRDefault="00782401" w:rsidP="004308A4">
            <w:pPr>
              <w:jc w:val="center"/>
              <w:rPr>
                <w:sz w:val="18"/>
                <w:szCs w:val="18"/>
              </w:rPr>
            </w:pPr>
            <w:r w:rsidRPr="001061ED">
              <w:rPr>
                <w:sz w:val="18"/>
                <w:szCs w:val="18"/>
              </w:rPr>
              <w:t>9000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A845332" w14:textId="2B8B199A" w:rsidR="00791248" w:rsidRPr="001061ED" w:rsidRDefault="00782401" w:rsidP="004308A4">
            <w:pPr>
              <w:jc w:val="center"/>
              <w:rPr>
                <w:sz w:val="18"/>
                <w:szCs w:val="18"/>
              </w:rPr>
            </w:pPr>
            <w:r w:rsidRPr="001061ED">
              <w:rPr>
                <w:sz w:val="18"/>
                <w:szCs w:val="18"/>
              </w:rPr>
              <w:t>6-700</w:t>
            </w:r>
          </w:p>
          <w:p w14:paraId="11784D8E" w14:textId="77777777" w:rsidR="00791248" w:rsidRPr="001061ED" w:rsidRDefault="00791248" w:rsidP="004308A4">
            <w:pPr>
              <w:jc w:val="center"/>
              <w:rPr>
                <w:sz w:val="18"/>
                <w:szCs w:val="18"/>
              </w:rPr>
            </w:pPr>
          </w:p>
          <w:p w14:paraId="4F43F064" w14:textId="77777777" w:rsidR="00791248" w:rsidRPr="001061ED" w:rsidRDefault="00791248" w:rsidP="004308A4">
            <w:pPr>
              <w:jc w:val="center"/>
              <w:rPr>
                <w:sz w:val="18"/>
                <w:szCs w:val="18"/>
              </w:rPr>
            </w:pPr>
          </w:p>
          <w:p w14:paraId="7C6A01D1" w14:textId="628EFCEE" w:rsidR="00791248" w:rsidRPr="001061ED" w:rsidRDefault="004C0495" w:rsidP="004308A4">
            <w:pPr>
              <w:jc w:val="center"/>
              <w:rPr>
                <w:sz w:val="18"/>
                <w:szCs w:val="18"/>
              </w:rPr>
            </w:pPr>
            <w:r w:rsidRPr="001061ED">
              <w:rPr>
                <w:sz w:val="18"/>
                <w:szCs w:val="18"/>
              </w:rPr>
              <w:t>220</w:t>
            </w:r>
          </w:p>
          <w:p w14:paraId="09D4B8CC" w14:textId="77777777" w:rsidR="00791248" w:rsidRPr="001061ED" w:rsidRDefault="00791248" w:rsidP="004308A4">
            <w:pPr>
              <w:jc w:val="center"/>
              <w:rPr>
                <w:sz w:val="18"/>
                <w:szCs w:val="18"/>
              </w:rPr>
            </w:pPr>
          </w:p>
          <w:p w14:paraId="40C225FA" w14:textId="77777777" w:rsidR="00791248" w:rsidRPr="001061ED" w:rsidRDefault="00791248" w:rsidP="004308A4">
            <w:pPr>
              <w:jc w:val="center"/>
              <w:rPr>
                <w:sz w:val="18"/>
                <w:szCs w:val="18"/>
              </w:rPr>
            </w:pPr>
          </w:p>
          <w:p w14:paraId="7337C6AD" w14:textId="77777777" w:rsidR="00791248" w:rsidRPr="001061ED" w:rsidRDefault="00791248" w:rsidP="004308A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202D65" w14:textId="59796A56" w:rsidR="00791248" w:rsidRPr="001061ED" w:rsidRDefault="00782401" w:rsidP="004308A4">
            <w:pPr>
              <w:jc w:val="center"/>
              <w:rPr>
                <w:sz w:val="18"/>
                <w:szCs w:val="18"/>
              </w:rPr>
            </w:pPr>
            <w:r w:rsidRPr="001061ED">
              <w:rPr>
                <w:sz w:val="18"/>
                <w:szCs w:val="18"/>
              </w:rPr>
              <w:t>6-700</w:t>
            </w:r>
          </w:p>
          <w:p w14:paraId="4086695C" w14:textId="77777777" w:rsidR="00791248" w:rsidRPr="001061ED" w:rsidRDefault="00791248" w:rsidP="004308A4">
            <w:pPr>
              <w:jc w:val="center"/>
              <w:rPr>
                <w:sz w:val="18"/>
                <w:szCs w:val="18"/>
              </w:rPr>
            </w:pPr>
          </w:p>
          <w:p w14:paraId="2387E993" w14:textId="77777777" w:rsidR="00782401" w:rsidRPr="001061ED" w:rsidRDefault="00782401" w:rsidP="004308A4">
            <w:pPr>
              <w:jc w:val="center"/>
              <w:rPr>
                <w:sz w:val="18"/>
                <w:szCs w:val="18"/>
              </w:rPr>
            </w:pPr>
          </w:p>
          <w:p w14:paraId="3F7A6378" w14:textId="6B70FF6B" w:rsidR="00782401" w:rsidRPr="001061ED" w:rsidRDefault="00782401" w:rsidP="004308A4">
            <w:pPr>
              <w:jc w:val="center"/>
              <w:rPr>
                <w:sz w:val="18"/>
                <w:szCs w:val="18"/>
              </w:rPr>
            </w:pPr>
            <w:r w:rsidRPr="001061ED">
              <w:rPr>
                <w:sz w:val="18"/>
                <w:szCs w:val="18"/>
              </w:rPr>
              <w:t>220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46BC19" w14:textId="4B749784" w:rsidR="00791248" w:rsidRPr="001061ED" w:rsidRDefault="00AE1B26" w:rsidP="00AE1B26">
            <w:pPr>
              <w:jc w:val="center"/>
              <w:rPr>
                <w:sz w:val="18"/>
                <w:szCs w:val="18"/>
              </w:rPr>
            </w:pPr>
            <w:r w:rsidRPr="001061ED">
              <w:rPr>
                <w:sz w:val="18"/>
                <w:szCs w:val="18"/>
              </w:rPr>
              <w:t>2</w:t>
            </w:r>
            <w:r w:rsidR="00782401" w:rsidRPr="001061ED">
              <w:rPr>
                <w:sz w:val="18"/>
                <w:szCs w:val="18"/>
              </w:rPr>
              <w:t>0</w:t>
            </w:r>
          </w:p>
          <w:p w14:paraId="15AAEC31" w14:textId="77777777" w:rsidR="00791248" w:rsidRPr="001061ED" w:rsidRDefault="00791248" w:rsidP="004308A4">
            <w:pPr>
              <w:jc w:val="center"/>
              <w:rPr>
                <w:sz w:val="18"/>
                <w:szCs w:val="18"/>
              </w:rPr>
            </w:pPr>
          </w:p>
          <w:p w14:paraId="5933D6DC" w14:textId="77777777" w:rsidR="00791248" w:rsidRPr="001061ED" w:rsidRDefault="00791248" w:rsidP="004308A4">
            <w:pPr>
              <w:jc w:val="center"/>
              <w:rPr>
                <w:sz w:val="18"/>
                <w:szCs w:val="18"/>
              </w:rPr>
            </w:pPr>
          </w:p>
          <w:p w14:paraId="34C6A591" w14:textId="03B5F9DB" w:rsidR="00791248" w:rsidRPr="001061ED" w:rsidRDefault="00782401" w:rsidP="004308A4">
            <w:pPr>
              <w:jc w:val="center"/>
              <w:rPr>
                <w:sz w:val="18"/>
                <w:szCs w:val="18"/>
              </w:rPr>
            </w:pPr>
            <w:r w:rsidRPr="001061ED">
              <w:rPr>
                <w:sz w:val="18"/>
                <w:szCs w:val="18"/>
              </w:rPr>
              <w:t>4</w:t>
            </w:r>
            <w:r w:rsidR="00AE1B26" w:rsidRPr="001061ED">
              <w:rPr>
                <w:sz w:val="18"/>
                <w:szCs w:val="18"/>
              </w:rPr>
              <w:t>5</w:t>
            </w:r>
          </w:p>
          <w:p w14:paraId="43CA77E1" w14:textId="77777777" w:rsidR="00791248" w:rsidRPr="001061ED" w:rsidRDefault="00791248" w:rsidP="004308A4">
            <w:pPr>
              <w:jc w:val="center"/>
              <w:rPr>
                <w:sz w:val="18"/>
                <w:szCs w:val="18"/>
              </w:rPr>
            </w:pPr>
          </w:p>
          <w:p w14:paraId="4965C229" w14:textId="77777777" w:rsidR="00791248" w:rsidRPr="001061ED" w:rsidRDefault="00791248" w:rsidP="004308A4">
            <w:pPr>
              <w:jc w:val="center"/>
              <w:rPr>
                <w:sz w:val="18"/>
                <w:szCs w:val="18"/>
              </w:rPr>
            </w:pPr>
          </w:p>
          <w:p w14:paraId="5FD68D6A" w14:textId="77777777" w:rsidR="00791248" w:rsidRPr="001061ED" w:rsidRDefault="00791248" w:rsidP="004308A4">
            <w:pPr>
              <w:jc w:val="center"/>
              <w:rPr>
                <w:sz w:val="18"/>
                <w:szCs w:val="18"/>
              </w:rPr>
            </w:pPr>
          </w:p>
          <w:p w14:paraId="44FBF246" w14:textId="77777777" w:rsidR="00791248" w:rsidRPr="001061ED"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08A4E4F" w14:textId="494A6569" w:rsidR="00791248" w:rsidRPr="001061ED" w:rsidRDefault="00AE1B26" w:rsidP="004308A4">
            <w:pPr>
              <w:jc w:val="center"/>
              <w:rPr>
                <w:sz w:val="18"/>
                <w:szCs w:val="18"/>
              </w:rPr>
            </w:pPr>
            <w:r w:rsidRPr="001061ED">
              <w:rPr>
                <w:sz w:val="18"/>
                <w:szCs w:val="18"/>
              </w:rPr>
              <w:t>2</w:t>
            </w:r>
            <w:r w:rsidR="00782401" w:rsidRPr="001061ED">
              <w:rPr>
                <w:sz w:val="18"/>
                <w:szCs w:val="18"/>
              </w:rPr>
              <w:t>0</w:t>
            </w:r>
          </w:p>
          <w:p w14:paraId="24EAEF3D" w14:textId="77777777" w:rsidR="00791248" w:rsidRPr="001061ED" w:rsidRDefault="00791248" w:rsidP="004308A4">
            <w:pPr>
              <w:jc w:val="center"/>
              <w:rPr>
                <w:sz w:val="18"/>
                <w:szCs w:val="18"/>
              </w:rPr>
            </w:pPr>
          </w:p>
          <w:p w14:paraId="63E8B606" w14:textId="77777777" w:rsidR="00791248" w:rsidRPr="001061ED" w:rsidRDefault="00791248" w:rsidP="004308A4">
            <w:pPr>
              <w:jc w:val="center"/>
              <w:rPr>
                <w:sz w:val="18"/>
                <w:szCs w:val="18"/>
              </w:rPr>
            </w:pPr>
          </w:p>
          <w:p w14:paraId="719BED3A" w14:textId="77AEDF8B" w:rsidR="00791248" w:rsidRPr="001061ED" w:rsidRDefault="00782401" w:rsidP="004308A4">
            <w:pPr>
              <w:jc w:val="center"/>
              <w:rPr>
                <w:sz w:val="18"/>
                <w:szCs w:val="18"/>
              </w:rPr>
            </w:pPr>
            <w:r w:rsidRPr="001061ED">
              <w:rPr>
                <w:sz w:val="18"/>
                <w:szCs w:val="18"/>
              </w:rPr>
              <w:t>45</w:t>
            </w:r>
          </w:p>
          <w:p w14:paraId="05E8BD3D" w14:textId="77777777" w:rsidR="00791248" w:rsidRPr="001061ED" w:rsidRDefault="00791248" w:rsidP="004308A4">
            <w:pPr>
              <w:jc w:val="center"/>
              <w:rPr>
                <w:sz w:val="18"/>
                <w:szCs w:val="18"/>
              </w:rPr>
            </w:pPr>
          </w:p>
          <w:p w14:paraId="4CB087AE" w14:textId="77777777" w:rsidR="00791248" w:rsidRPr="001061ED" w:rsidRDefault="00791248" w:rsidP="004308A4">
            <w:pPr>
              <w:jc w:val="center"/>
              <w:rPr>
                <w:sz w:val="18"/>
                <w:szCs w:val="18"/>
              </w:rPr>
            </w:pPr>
          </w:p>
          <w:p w14:paraId="2B51F2BB" w14:textId="77777777" w:rsidR="00791248" w:rsidRPr="001061ED" w:rsidRDefault="00791248" w:rsidP="004308A4">
            <w:pPr>
              <w:jc w:val="center"/>
              <w:rPr>
                <w:sz w:val="18"/>
                <w:szCs w:val="18"/>
              </w:rPr>
            </w:pPr>
          </w:p>
          <w:p w14:paraId="01D9C595" w14:textId="77777777" w:rsidR="00791248" w:rsidRPr="001061ED" w:rsidRDefault="00791248"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A7D89D9" w14:textId="77777777" w:rsidR="00791248" w:rsidRPr="001061ED" w:rsidRDefault="00791248" w:rsidP="004308A4">
            <w:pPr>
              <w:jc w:val="center"/>
              <w:rPr>
                <w:sz w:val="18"/>
                <w:szCs w:val="18"/>
              </w:rPr>
            </w:pPr>
            <w:r w:rsidRPr="001061ED">
              <w:rPr>
                <w:sz w:val="18"/>
                <w:szCs w:val="18"/>
              </w:rPr>
              <w:t>Lastbil/dyretransport</w:t>
            </w:r>
          </w:p>
          <w:p w14:paraId="6291681D" w14:textId="77777777" w:rsidR="00791248" w:rsidRPr="001061ED" w:rsidRDefault="00791248" w:rsidP="004308A4">
            <w:pPr>
              <w:jc w:val="center"/>
              <w:rPr>
                <w:sz w:val="18"/>
                <w:szCs w:val="18"/>
              </w:rPr>
            </w:pPr>
            <w:r w:rsidRPr="001061ED">
              <w:rPr>
                <w:sz w:val="18"/>
                <w:szCs w:val="18"/>
              </w:rPr>
              <w:t>Lastbil/dyretransport</w:t>
            </w:r>
          </w:p>
        </w:tc>
        <w:tc>
          <w:tcPr>
            <w:tcW w:w="1701" w:type="dxa"/>
            <w:tcBorders>
              <w:top w:val="single" w:sz="4" w:space="0" w:color="auto"/>
              <w:left w:val="single" w:sz="4" w:space="0" w:color="auto"/>
              <w:bottom w:val="single" w:sz="4" w:space="0" w:color="auto"/>
              <w:right w:val="single" w:sz="4" w:space="0" w:color="auto"/>
            </w:tcBorders>
          </w:tcPr>
          <w:p w14:paraId="7F540EFA" w14:textId="7F8B321E" w:rsidR="00791248" w:rsidRPr="001061ED" w:rsidRDefault="00AE1B26" w:rsidP="004308A4">
            <w:pPr>
              <w:rPr>
                <w:sz w:val="18"/>
                <w:szCs w:val="18"/>
              </w:rPr>
            </w:pPr>
            <w:r w:rsidRPr="001061ED">
              <w:rPr>
                <w:sz w:val="18"/>
                <w:szCs w:val="18"/>
              </w:rPr>
              <w:t>Al transport foregår med ejendommens egen dyretransport</w:t>
            </w:r>
          </w:p>
        </w:tc>
      </w:tr>
      <w:tr w:rsidR="00791248" w:rsidRPr="001061ED" w14:paraId="50941215"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71E0C241" w14:textId="77777777" w:rsidR="00791248" w:rsidRPr="001061ED" w:rsidRDefault="00791248" w:rsidP="004308A4">
            <w:pPr>
              <w:rPr>
                <w:sz w:val="18"/>
                <w:szCs w:val="18"/>
              </w:rPr>
            </w:pPr>
            <w:r w:rsidRPr="001061ED">
              <w:rPr>
                <w:sz w:val="18"/>
                <w:szCs w:val="18"/>
              </w:rPr>
              <w:t>Døde dyr</w:t>
            </w:r>
          </w:p>
          <w:p w14:paraId="5689271B" w14:textId="77777777" w:rsidR="00791248" w:rsidRPr="001061ED"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6AE1B6F" w14:textId="77777777" w:rsidR="00791248" w:rsidRPr="001061ED"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5F6F5B" w14:textId="77777777" w:rsidR="00791248" w:rsidRPr="001061ED"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3FBD78" w14:textId="46BAF3A3" w:rsidR="00791248" w:rsidRPr="001061ED" w:rsidRDefault="00782401" w:rsidP="004308A4">
            <w:pPr>
              <w:jc w:val="center"/>
              <w:rPr>
                <w:sz w:val="18"/>
                <w:szCs w:val="18"/>
              </w:rPr>
            </w:pPr>
            <w:r w:rsidRPr="001061ED">
              <w:rPr>
                <w:sz w:val="18"/>
                <w:szCs w:val="18"/>
              </w:rPr>
              <w:t>x</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545C0B" w14:textId="781B3486" w:rsidR="00791248" w:rsidRPr="001061ED" w:rsidRDefault="00782401" w:rsidP="004308A4">
            <w:pPr>
              <w:jc w:val="center"/>
              <w:rPr>
                <w:sz w:val="18"/>
                <w:szCs w:val="18"/>
              </w:rPr>
            </w:pPr>
            <w:r w:rsidRPr="001061ED">
              <w:rPr>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F5BD55C" w14:textId="0CB6F7A6" w:rsidR="00791248" w:rsidRPr="001061ED" w:rsidRDefault="00782401" w:rsidP="004308A4">
            <w:pPr>
              <w:jc w:val="center"/>
              <w:rPr>
                <w:sz w:val="18"/>
                <w:szCs w:val="18"/>
              </w:rPr>
            </w:pPr>
            <w:r w:rsidRPr="001061ED">
              <w:rPr>
                <w:sz w:val="18"/>
                <w:szCs w:val="18"/>
              </w:rPr>
              <w:t>52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439EB3" w14:textId="5FB33580" w:rsidR="00791248" w:rsidRPr="001061ED" w:rsidRDefault="00782401" w:rsidP="004308A4">
            <w:pPr>
              <w:jc w:val="center"/>
              <w:rPr>
                <w:sz w:val="18"/>
                <w:szCs w:val="18"/>
              </w:rPr>
            </w:pPr>
            <w:r w:rsidRPr="001061ED">
              <w:rPr>
                <w:sz w:val="18"/>
                <w:szCs w:val="18"/>
              </w:rPr>
              <w:t>52</w:t>
            </w:r>
          </w:p>
          <w:p w14:paraId="1F2C0A07" w14:textId="77777777" w:rsidR="00791248" w:rsidRPr="001061ED" w:rsidRDefault="00791248"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7896F94" w14:textId="77777777" w:rsidR="00791248" w:rsidRPr="001061ED" w:rsidRDefault="00791248" w:rsidP="004308A4">
            <w:pPr>
              <w:jc w:val="center"/>
              <w:rPr>
                <w:sz w:val="18"/>
                <w:szCs w:val="18"/>
              </w:rPr>
            </w:pPr>
            <w:r w:rsidRPr="001061ED">
              <w:rPr>
                <w:sz w:val="18"/>
                <w:szCs w:val="18"/>
              </w:rPr>
              <w:t>Lastbil/kadavervogn</w:t>
            </w:r>
          </w:p>
        </w:tc>
        <w:tc>
          <w:tcPr>
            <w:tcW w:w="1701" w:type="dxa"/>
            <w:tcBorders>
              <w:top w:val="single" w:sz="4" w:space="0" w:color="auto"/>
              <w:left w:val="single" w:sz="4" w:space="0" w:color="auto"/>
              <w:bottom w:val="single" w:sz="4" w:space="0" w:color="auto"/>
              <w:right w:val="single" w:sz="4" w:space="0" w:color="auto"/>
            </w:tcBorders>
          </w:tcPr>
          <w:p w14:paraId="6E8A7414" w14:textId="08272817" w:rsidR="00791248" w:rsidRPr="001061ED" w:rsidRDefault="00782401" w:rsidP="00BF73F9">
            <w:pPr>
              <w:rPr>
                <w:sz w:val="18"/>
                <w:szCs w:val="18"/>
              </w:rPr>
            </w:pPr>
            <w:r w:rsidRPr="001061ED">
              <w:rPr>
                <w:sz w:val="18"/>
                <w:szCs w:val="18"/>
              </w:rPr>
              <w:t>Ugentlig afhentning</w:t>
            </w:r>
          </w:p>
        </w:tc>
      </w:tr>
      <w:tr w:rsidR="00791248" w:rsidRPr="001061ED" w14:paraId="43342D6F"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218C4614" w14:textId="61C73E28" w:rsidR="00791248" w:rsidRPr="001061ED" w:rsidRDefault="00AE1B26" w:rsidP="004308A4">
            <w:pPr>
              <w:rPr>
                <w:sz w:val="18"/>
                <w:szCs w:val="18"/>
              </w:rPr>
            </w:pPr>
            <w:r w:rsidRPr="001061ED">
              <w:rPr>
                <w:sz w:val="18"/>
                <w:szCs w:val="18"/>
              </w:rPr>
              <w:t>Tilkørt færdigblandet foder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D692F0F" w14:textId="77777777" w:rsidR="00791248" w:rsidRPr="001061ED"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3F08FF" w14:textId="77777777" w:rsidR="00791248" w:rsidRPr="001061ED"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8490177" w14:textId="5BC0BBD8" w:rsidR="00791248" w:rsidRPr="001061ED" w:rsidRDefault="00791248"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CA227A" w14:textId="77777777" w:rsidR="00791248" w:rsidRPr="001061ED"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9959B2" w14:textId="64EB1D39" w:rsidR="00791248" w:rsidRPr="001061ED" w:rsidRDefault="00AE1B26" w:rsidP="004308A4">
            <w:pPr>
              <w:jc w:val="center"/>
              <w:rPr>
                <w:sz w:val="18"/>
                <w:szCs w:val="18"/>
              </w:rPr>
            </w:pPr>
            <w:r w:rsidRPr="001061ED">
              <w:rPr>
                <w:sz w:val="18"/>
                <w:szCs w:val="18"/>
              </w:rPr>
              <w:t>1</w:t>
            </w:r>
            <w:r w:rsidR="00782401" w:rsidRPr="001061ED">
              <w:rPr>
                <w:sz w:val="18"/>
                <w:szCs w:val="18"/>
              </w:rPr>
              <w:t>5</w:t>
            </w:r>
            <w:r w:rsidRPr="001061ED">
              <w:rPr>
                <w:sz w:val="18"/>
                <w:szCs w:val="18"/>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212BE0E" w14:textId="54C109EA" w:rsidR="00791248" w:rsidRPr="001061ED" w:rsidRDefault="00782401" w:rsidP="004308A4">
            <w:pPr>
              <w:jc w:val="center"/>
              <w:rPr>
                <w:sz w:val="18"/>
                <w:szCs w:val="18"/>
              </w:rPr>
            </w:pPr>
            <w:r w:rsidRPr="001061ED">
              <w:rPr>
                <w:sz w:val="18"/>
                <w:szCs w:val="18"/>
              </w:rPr>
              <w:t>150</w:t>
            </w:r>
          </w:p>
        </w:tc>
        <w:tc>
          <w:tcPr>
            <w:tcW w:w="1134" w:type="dxa"/>
            <w:tcBorders>
              <w:top w:val="single" w:sz="4" w:space="0" w:color="auto"/>
              <w:left w:val="single" w:sz="4" w:space="0" w:color="auto"/>
              <w:bottom w:val="single" w:sz="4" w:space="0" w:color="auto"/>
              <w:right w:val="single" w:sz="4" w:space="0" w:color="auto"/>
            </w:tcBorders>
          </w:tcPr>
          <w:p w14:paraId="6412085C" w14:textId="4AE03100" w:rsidR="00791248" w:rsidRPr="001061ED" w:rsidRDefault="00791248" w:rsidP="004308A4">
            <w:pPr>
              <w:jc w:val="center"/>
              <w:rPr>
                <w:sz w:val="18"/>
                <w:szCs w:val="18"/>
              </w:rPr>
            </w:pPr>
            <w:r w:rsidRPr="001061ED">
              <w:rPr>
                <w:sz w:val="18"/>
                <w:szCs w:val="18"/>
              </w:rPr>
              <w:t>Lastbil</w:t>
            </w:r>
            <w:r w:rsidR="00BF73F9" w:rsidRPr="001061ED">
              <w:rPr>
                <w:sz w:val="18"/>
                <w:szCs w:val="18"/>
              </w:rPr>
              <w:t>/foderbil</w:t>
            </w:r>
          </w:p>
        </w:tc>
        <w:tc>
          <w:tcPr>
            <w:tcW w:w="1701" w:type="dxa"/>
            <w:tcBorders>
              <w:top w:val="single" w:sz="4" w:space="0" w:color="auto"/>
              <w:left w:val="single" w:sz="4" w:space="0" w:color="auto"/>
              <w:bottom w:val="single" w:sz="4" w:space="0" w:color="auto"/>
              <w:right w:val="single" w:sz="4" w:space="0" w:color="auto"/>
            </w:tcBorders>
          </w:tcPr>
          <w:p w14:paraId="22D79321" w14:textId="7FCE7BBF" w:rsidR="00791248" w:rsidRPr="001061ED" w:rsidRDefault="00782401" w:rsidP="004308A4">
            <w:pPr>
              <w:rPr>
                <w:sz w:val="18"/>
                <w:szCs w:val="18"/>
              </w:rPr>
            </w:pPr>
            <w:r w:rsidRPr="001061ED">
              <w:rPr>
                <w:sz w:val="18"/>
                <w:szCs w:val="18"/>
              </w:rPr>
              <w:t>Levering af foder ca. 3 gange ugentligt</w:t>
            </w:r>
          </w:p>
        </w:tc>
      </w:tr>
      <w:tr w:rsidR="00791248" w:rsidRPr="001061ED" w14:paraId="3858CF0E"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3BFCA00" w14:textId="003901A2" w:rsidR="00791248" w:rsidRPr="001061ED" w:rsidRDefault="00791248" w:rsidP="004308A4">
            <w:pPr>
              <w:rPr>
                <w:sz w:val="18"/>
                <w:szCs w:val="18"/>
              </w:rPr>
            </w:pPr>
            <w:r w:rsidRPr="001061ED">
              <w:rPr>
                <w:sz w:val="18"/>
                <w:szCs w:val="18"/>
              </w:rPr>
              <w:t>Gødning/gylle</w:t>
            </w:r>
            <w:r w:rsidR="003C7B2C" w:rsidRPr="001061ED">
              <w:rPr>
                <w:sz w:val="18"/>
                <w:szCs w:val="18"/>
              </w:rPr>
              <w:t xml:space="preserve"> fra ejendommen til udbringning</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FB53133" w14:textId="77777777" w:rsidR="00791248" w:rsidRPr="001061ED"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52D4B24" w14:textId="77777777" w:rsidR="00791248" w:rsidRPr="001061ED"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5A88735" w14:textId="27690861" w:rsidR="00791248" w:rsidRPr="001061ED" w:rsidRDefault="00860291" w:rsidP="00860291">
            <w:pPr>
              <w:jc w:val="center"/>
              <w:rPr>
                <w:sz w:val="18"/>
                <w:szCs w:val="18"/>
              </w:rPr>
            </w:pPr>
            <w:r w:rsidRPr="001061ED">
              <w:rPr>
                <w:sz w:val="18"/>
                <w:szCs w:val="18"/>
              </w:rPr>
              <w:t>25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D57E201" w14:textId="037338CD" w:rsidR="00791248" w:rsidRPr="001061ED" w:rsidRDefault="00860291" w:rsidP="00860291">
            <w:pPr>
              <w:jc w:val="center"/>
              <w:rPr>
                <w:sz w:val="18"/>
                <w:szCs w:val="18"/>
              </w:rPr>
            </w:pPr>
            <w:r w:rsidRPr="001061ED">
              <w:rPr>
                <w:sz w:val="18"/>
                <w:szCs w:val="18"/>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8633D4" w14:textId="5231A41E" w:rsidR="00791248" w:rsidRPr="001061ED" w:rsidRDefault="00782401" w:rsidP="004308A4">
            <w:pPr>
              <w:jc w:val="center"/>
              <w:rPr>
                <w:sz w:val="18"/>
                <w:szCs w:val="18"/>
              </w:rPr>
            </w:pPr>
            <w:r w:rsidRPr="001061ED">
              <w:rPr>
                <w:sz w:val="18"/>
                <w:szCs w:val="18"/>
              </w:rPr>
              <w:t>200</w:t>
            </w:r>
          </w:p>
          <w:p w14:paraId="3A7F2269" w14:textId="77777777" w:rsidR="00791248" w:rsidRPr="001061ED" w:rsidRDefault="00791248" w:rsidP="004308A4">
            <w:pPr>
              <w:jc w:val="center"/>
              <w:rPr>
                <w:sz w:val="18"/>
                <w:szCs w:val="18"/>
              </w:rPr>
            </w:pPr>
          </w:p>
          <w:p w14:paraId="3A57DA2E" w14:textId="77777777" w:rsidR="00791248" w:rsidRPr="001061ED"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59EDDA" w14:textId="188404EB" w:rsidR="00791248" w:rsidRPr="001061ED" w:rsidRDefault="00782401" w:rsidP="004308A4">
            <w:pPr>
              <w:jc w:val="center"/>
              <w:rPr>
                <w:sz w:val="18"/>
                <w:szCs w:val="18"/>
              </w:rPr>
            </w:pPr>
            <w:r w:rsidRPr="001061ED">
              <w:rPr>
                <w:sz w:val="18"/>
                <w:szCs w:val="18"/>
              </w:rPr>
              <w:t>200</w:t>
            </w:r>
          </w:p>
        </w:tc>
        <w:tc>
          <w:tcPr>
            <w:tcW w:w="1134" w:type="dxa"/>
            <w:tcBorders>
              <w:top w:val="single" w:sz="4" w:space="0" w:color="auto"/>
              <w:left w:val="single" w:sz="4" w:space="0" w:color="auto"/>
              <w:bottom w:val="single" w:sz="4" w:space="0" w:color="auto"/>
              <w:right w:val="single" w:sz="4" w:space="0" w:color="auto"/>
            </w:tcBorders>
          </w:tcPr>
          <w:p w14:paraId="3006A78D" w14:textId="100CDD77" w:rsidR="00791248" w:rsidRPr="001061ED" w:rsidRDefault="00782401" w:rsidP="004308A4">
            <w:pPr>
              <w:jc w:val="center"/>
              <w:rPr>
                <w:sz w:val="18"/>
                <w:szCs w:val="18"/>
              </w:rPr>
            </w:pPr>
            <w:r w:rsidRPr="001061ED">
              <w:rPr>
                <w:sz w:val="18"/>
                <w:szCs w:val="18"/>
              </w:rPr>
              <w:t>Traktor med gylletræk, evt. tanklastbil til biogas</w:t>
            </w:r>
          </w:p>
        </w:tc>
        <w:tc>
          <w:tcPr>
            <w:tcW w:w="1701" w:type="dxa"/>
            <w:tcBorders>
              <w:top w:val="single" w:sz="4" w:space="0" w:color="auto"/>
              <w:left w:val="single" w:sz="4" w:space="0" w:color="auto"/>
              <w:bottom w:val="single" w:sz="4" w:space="0" w:color="auto"/>
              <w:right w:val="single" w:sz="4" w:space="0" w:color="auto"/>
            </w:tcBorders>
          </w:tcPr>
          <w:p w14:paraId="0A56A085" w14:textId="6FF07DE9" w:rsidR="00791248" w:rsidRPr="001061ED" w:rsidRDefault="00782401" w:rsidP="00A728F6">
            <w:pPr>
              <w:rPr>
                <w:sz w:val="18"/>
                <w:szCs w:val="18"/>
              </w:rPr>
            </w:pPr>
            <w:r w:rsidRPr="001061ED">
              <w:rPr>
                <w:sz w:val="18"/>
                <w:szCs w:val="18"/>
              </w:rPr>
              <w:t>Udgangspunktet med 9000 producerede slagtesvin, giver en beregnet normproduktion på 4800 ton gylle</w:t>
            </w:r>
          </w:p>
        </w:tc>
      </w:tr>
      <w:tr w:rsidR="009C22A6" w:rsidRPr="001061ED" w14:paraId="6295CAD9"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3024C372" w14:textId="7FFC5762" w:rsidR="009C22A6" w:rsidRPr="001061ED" w:rsidRDefault="00AC1369" w:rsidP="00A728F6">
            <w:pPr>
              <w:rPr>
                <w:sz w:val="18"/>
                <w:szCs w:val="18"/>
              </w:rPr>
            </w:pPr>
            <w:r w:rsidRPr="001061ED">
              <w:rPr>
                <w:sz w:val="18"/>
                <w:szCs w:val="18"/>
              </w:rPr>
              <w:t>Di</w:t>
            </w:r>
            <w:r w:rsidR="00A728F6" w:rsidRPr="001061ED">
              <w:rPr>
                <w:sz w:val="18"/>
                <w:szCs w:val="18"/>
              </w:rPr>
              <w:t xml:space="preserve">verse, affald, halm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D6AB446" w14:textId="77777777" w:rsidR="009C22A6" w:rsidRPr="001061ED" w:rsidRDefault="009C22A6"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929C53" w14:textId="77777777" w:rsidR="009C22A6" w:rsidRPr="001061ED" w:rsidRDefault="009C22A6"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083ED27" w14:textId="77777777" w:rsidR="009C22A6" w:rsidRPr="001061ED" w:rsidRDefault="009C22A6"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2DB234" w14:textId="77777777" w:rsidR="009C22A6" w:rsidRPr="001061ED" w:rsidRDefault="009C22A6"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1A6835" w14:textId="0944B56E" w:rsidR="009C22A6" w:rsidRPr="001061ED" w:rsidRDefault="00782401" w:rsidP="00A728F6">
            <w:pPr>
              <w:jc w:val="center"/>
              <w:rPr>
                <w:sz w:val="18"/>
                <w:szCs w:val="18"/>
              </w:rPr>
            </w:pPr>
            <w:r w:rsidRPr="001061ED">
              <w:rPr>
                <w:sz w:val="18"/>
                <w:szCs w:val="18"/>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41C8D1A" w14:textId="05B7391F" w:rsidR="009C22A6" w:rsidRPr="001061ED" w:rsidRDefault="00782401" w:rsidP="004308A4">
            <w:pPr>
              <w:jc w:val="center"/>
              <w:rPr>
                <w:sz w:val="18"/>
                <w:szCs w:val="18"/>
              </w:rPr>
            </w:pPr>
            <w:r w:rsidRPr="001061ED">
              <w:rPr>
                <w:sz w:val="18"/>
                <w:szCs w:val="18"/>
              </w:rPr>
              <w:t>10</w:t>
            </w:r>
          </w:p>
        </w:tc>
        <w:tc>
          <w:tcPr>
            <w:tcW w:w="1134" w:type="dxa"/>
            <w:tcBorders>
              <w:top w:val="single" w:sz="4" w:space="0" w:color="auto"/>
              <w:left w:val="single" w:sz="4" w:space="0" w:color="auto"/>
              <w:bottom w:val="single" w:sz="4" w:space="0" w:color="auto"/>
              <w:right w:val="single" w:sz="4" w:space="0" w:color="auto"/>
            </w:tcBorders>
          </w:tcPr>
          <w:p w14:paraId="265DDBBD" w14:textId="39634919" w:rsidR="009C22A6" w:rsidRPr="001061ED" w:rsidRDefault="00782401" w:rsidP="004308A4">
            <w:pPr>
              <w:jc w:val="center"/>
              <w:rPr>
                <w:sz w:val="18"/>
                <w:szCs w:val="18"/>
              </w:rPr>
            </w:pPr>
            <w:r w:rsidRPr="001061ED">
              <w:rPr>
                <w:sz w:val="18"/>
                <w:szCs w:val="18"/>
              </w:rPr>
              <w:t>Lastbil</w:t>
            </w:r>
          </w:p>
        </w:tc>
        <w:tc>
          <w:tcPr>
            <w:tcW w:w="1701" w:type="dxa"/>
            <w:tcBorders>
              <w:top w:val="single" w:sz="4" w:space="0" w:color="auto"/>
              <w:left w:val="single" w:sz="4" w:space="0" w:color="auto"/>
              <w:bottom w:val="single" w:sz="4" w:space="0" w:color="auto"/>
              <w:right w:val="single" w:sz="4" w:space="0" w:color="auto"/>
            </w:tcBorders>
          </w:tcPr>
          <w:p w14:paraId="79C3AB76" w14:textId="18B37F22" w:rsidR="009C22A6" w:rsidRPr="001061ED" w:rsidRDefault="00782401" w:rsidP="004308A4">
            <w:pPr>
              <w:rPr>
                <w:sz w:val="18"/>
                <w:szCs w:val="18"/>
              </w:rPr>
            </w:pPr>
            <w:r w:rsidRPr="001061ED">
              <w:rPr>
                <w:sz w:val="18"/>
                <w:szCs w:val="18"/>
              </w:rPr>
              <w:t>Diverse transporter.</w:t>
            </w:r>
          </w:p>
        </w:tc>
      </w:tr>
      <w:tr w:rsidR="009C22A6" w:rsidRPr="001061ED" w14:paraId="4A2768A4"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BD8694F" w14:textId="77777777" w:rsidR="009C22A6" w:rsidRPr="001061ED" w:rsidRDefault="009C22A6"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84CE068" w14:textId="77777777" w:rsidR="009C22A6" w:rsidRPr="001061ED" w:rsidRDefault="009C22A6"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49AE0D" w14:textId="77777777" w:rsidR="009C22A6" w:rsidRPr="001061ED" w:rsidRDefault="009C22A6"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A71260" w14:textId="77777777" w:rsidR="009C22A6" w:rsidRPr="001061ED" w:rsidRDefault="009C22A6"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78A4B3" w14:textId="77777777" w:rsidR="009C22A6" w:rsidRPr="001061ED" w:rsidRDefault="009C22A6"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5326DF" w14:textId="77777777" w:rsidR="009C22A6" w:rsidRPr="001061ED" w:rsidRDefault="009C22A6"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906E331" w14:textId="77777777" w:rsidR="009C22A6" w:rsidRPr="001061ED" w:rsidRDefault="009C22A6"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846D91F" w14:textId="77777777" w:rsidR="009C22A6" w:rsidRPr="001061ED" w:rsidRDefault="009C22A6" w:rsidP="004308A4">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10439B9" w14:textId="77777777" w:rsidR="009C22A6" w:rsidRPr="001061ED" w:rsidRDefault="009C22A6" w:rsidP="004308A4">
            <w:pPr>
              <w:rPr>
                <w:sz w:val="18"/>
                <w:szCs w:val="18"/>
              </w:rPr>
            </w:pPr>
          </w:p>
        </w:tc>
      </w:tr>
      <w:tr w:rsidR="00791248" w:rsidRPr="001061ED" w14:paraId="5FFDE464"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0C5E38E2" w14:textId="77777777" w:rsidR="00791248" w:rsidRPr="001061ED" w:rsidRDefault="00791248" w:rsidP="004308A4">
            <w:pPr>
              <w:rPr>
                <w:sz w:val="18"/>
                <w:szCs w:val="18"/>
              </w:rPr>
            </w:pPr>
            <w:r w:rsidRPr="001061ED">
              <w:rPr>
                <w:sz w:val="18"/>
                <w:szCs w:val="18"/>
              </w:rPr>
              <w:t>Samlet antal transporter: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B900A8" w14:textId="77777777" w:rsidR="00791248" w:rsidRPr="001061ED"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5AFC9A" w14:textId="77777777" w:rsidR="00791248" w:rsidRPr="001061ED"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E999C67" w14:textId="77777777" w:rsidR="00791248" w:rsidRPr="001061ED" w:rsidRDefault="00791248"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11EA05" w14:textId="77777777" w:rsidR="00791248" w:rsidRPr="001061ED"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4B8A0D" w14:textId="3E39B62D" w:rsidR="00791248" w:rsidRPr="001061ED" w:rsidRDefault="00782401" w:rsidP="004308A4">
            <w:pPr>
              <w:jc w:val="center"/>
              <w:rPr>
                <w:sz w:val="18"/>
                <w:szCs w:val="18"/>
              </w:rPr>
            </w:pPr>
            <w:r w:rsidRPr="001061ED">
              <w:rPr>
                <w:sz w:val="18"/>
                <w:szCs w:val="18"/>
              </w:rPr>
              <w:t>477</w:t>
            </w:r>
          </w:p>
          <w:p w14:paraId="24FBCC19" w14:textId="77777777" w:rsidR="00791248" w:rsidRPr="001061ED"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D19779" w14:textId="14CB41A3" w:rsidR="00791248" w:rsidRPr="001061ED" w:rsidRDefault="00782401" w:rsidP="004308A4">
            <w:pPr>
              <w:jc w:val="center"/>
              <w:rPr>
                <w:sz w:val="18"/>
                <w:szCs w:val="18"/>
              </w:rPr>
            </w:pPr>
            <w:r w:rsidRPr="001061ED">
              <w:rPr>
                <w:sz w:val="18"/>
                <w:szCs w:val="18"/>
              </w:rPr>
              <w:t>477</w:t>
            </w:r>
          </w:p>
        </w:tc>
        <w:tc>
          <w:tcPr>
            <w:tcW w:w="1134" w:type="dxa"/>
            <w:tcBorders>
              <w:top w:val="single" w:sz="4" w:space="0" w:color="auto"/>
              <w:left w:val="single" w:sz="4" w:space="0" w:color="auto"/>
              <w:bottom w:val="single" w:sz="4" w:space="0" w:color="auto"/>
              <w:right w:val="single" w:sz="4" w:space="0" w:color="auto"/>
            </w:tcBorders>
          </w:tcPr>
          <w:p w14:paraId="05ACE63C" w14:textId="77777777" w:rsidR="00791248" w:rsidRPr="001061ED" w:rsidRDefault="00791248" w:rsidP="004308A4">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5094737" w14:textId="77777777" w:rsidR="00791248" w:rsidRPr="001061ED" w:rsidRDefault="00791248" w:rsidP="004308A4">
            <w:pPr>
              <w:rPr>
                <w:sz w:val="18"/>
                <w:szCs w:val="18"/>
              </w:rPr>
            </w:pPr>
          </w:p>
        </w:tc>
      </w:tr>
      <w:tr w:rsidR="00791248" w:rsidRPr="001061ED" w14:paraId="1B18A675" w14:textId="77777777" w:rsidTr="004308A4">
        <w:trPr>
          <w:cantSplit/>
          <w:trHeight w:val="277"/>
        </w:trPr>
        <w:tc>
          <w:tcPr>
            <w:tcW w:w="10060" w:type="dxa"/>
            <w:gridSpan w:val="9"/>
            <w:tcBorders>
              <w:top w:val="single" w:sz="4" w:space="0" w:color="auto"/>
              <w:left w:val="single" w:sz="4" w:space="0" w:color="auto"/>
              <w:bottom w:val="single" w:sz="4" w:space="0" w:color="auto"/>
              <w:right w:val="single" w:sz="4" w:space="0" w:color="auto"/>
            </w:tcBorders>
            <w:shd w:val="clear" w:color="auto" w:fill="auto"/>
          </w:tcPr>
          <w:p w14:paraId="2A2FC13F" w14:textId="77777777" w:rsidR="00791248" w:rsidRPr="001061ED" w:rsidRDefault="00791248" w:rsidP="004308A4">
            <w:pPr>
              <w:rPr>
                <w:sz w:val="18"/>
                <w:szCs w:val="18"/>
              </w:rPr>
            </w:pPr>
            <w:r w:rsidRPr="001061ED">
              <w:rPr>
                <w:sz w:val="18"/>
                <w:szCs w:val="18"/>
              </w:rPr>
              <w:t xml:space="preserve">Bemærkninger: </w:t>
            </w:r>
          </w:p>
          <w:p w14:paraId="05155D77" w14:textId="4FFB0D71" w:rsidR="00791248" w:rsidRPr="001061ED" w:rsidRDefault="00791248" w:rsidP="004308A4">
            <w:pPr>
              <w:jc w:val="both"/>
              <w:rPr>
                <w:sz w:val="18"/>
                <w:szCs w:val="18"/>
              </w:rPr>
            </w:pPr>
            <w:r w:rsidRPr="001061ED">
              <w:rPr>
                <w:sz w:val="18"/>
                <w:szCs w:val="18"/>
              </w:rPr>
              <w:t xml:space="preserve">En </w:t>
            </w:r>
            <w:r w:rsidR="00782401" w:rsidRPr="001061ED">
              <w:rPr>
                <w:sz w:val="18"/>
                <w:szCs w:val="18"/>
              </w:rPr>
              <w:t>estimeret vurdering af antallet af transporter.</w:t>
            </w:r>
          </w:p>
          <w:p w14:paraId="1C344948" w14:textId="77777777" w:rsidR="00791248" w:rsidRPr="001061ED" w:rsidRDefault="00791248" w:rsidP="00860291">
            <w:pPr>
              <w:jc w:val="both"/>
              <w:rPr>
                <w:sz w:val="18"/>
                <w:szCs w:val="18"/>
              </w:rPr>
            </w:pPr>
          </w:p>
          <w:p w14:paraId="1CEC0C26" w14:textId="4FCA12AB" w:rsidR="00AC1369" w:rsidRPr="001061ED" w:rsidRDefault="006F7FEB" w:rsidP="00860291">
            <w:pPr>
              <w:jc w:val="both"/>
              <w:rPr>
                <w:sz w:val="18"/>
                <w:szCs w:val="18"/>
              </w:rPr>
            </w:pPr>
            <w:r w:rsidRPr="001061ED">
              <w:rPr>
                <w:sz w:val="18"/>
                <w:szCs w:val="18"/>
              </w:rPr>
              <w:t xml:space="preserve">Ca. </w:t>
            </w:r>
            <w:r w:rsidR="00782401" w:rsidRPr="001061ED">
              <w:rPr>
                <w:sz w:val="18"/>
                <w:szCs w:val="18"/>
              </w:rPr>
              <w:t xml:space="preserve">480-500 </w:t>
            </w:r>
            <w:r w:rsidR="00A728F6" w:rsidRPr="001061ED">
              <w:rPr>
                <w:sz w:val="18"/>
                <w:szCs w:val="18"/>
              </w:rPr>
              <w:t>transporter årligt</w:t>
            </w:r>
            <w:r w:rsidR="00AC1369" w:rsidRPr="001061ED">
              <w:rPr>
                <w:sz w:val="18"/>
                <w:szCs w:val="18"/>
              </w:rPr>
              <w:t xml:space="preserve">. Samlet set bliver det </w:t>
            </w:r>
            <w:r w:rsidR="00782401" w:rsidRPr="001061ED">
              <w:rPr>
                <w:sz w:val="18"/>
                <w:szCs w:val="18"/>
              </w:rPr>
              <w:t>ca. 9 transporter ugentligt</w:t>
            </w:r>
            <w:r w:rsidR="00A728F6" w:rsidRPr="001061ED">
              <w:rPr>
                <w:sz w:val="18"/>
                <w:szCs w:val="18"/>
              </w:rPr>
              <w:t>.</w:t>
            </w:r>
            <w:r w:rsidR="001061ED" w:rsidRPr="001061ED">
              <w:rPr>
                <w:sz w:val="18"/>
                <w:szCs w:val="18"/>
              </w:rPr>
              <w:t xml:space="preserve"> </w:t>
            </w:r>
          </w:p>
          <w:p w14:paraId="234EA4E5" w14:textId="520B727F" w:rsidR="00AC1369" w:rsidRPr="001061ED" w:rsidRDefault="00AC1369" w:rsidP="00860291">
            <w:pPr>
              <w:jc w:val="both"/>
              <w:rPr>
                <w:sz w:val="18"/>
                <w:szCs w:val="18"/>
              </w:rPr>
            </w:pPr>
          </w:p>
        </w:tc>
      </w:tr>
    </w:tbl>
    <w:p w14:paraId="1BB69200" w14:textId="163B174B" w:rsidR="00791248" w:rsidRPr="001061ED" w:rsidRDefault="00791248" w:rsidP="00791248">
      <w:pPr>
        <w:rPr>
          <w:sz w:val="18"/>
        </w:rPr>
      </w:pPr>
    </w:p>
    <w:p w14:paraId="73F964AC" w14:textId="161CC1D8" w:rsidR="001061ED" w:rsidRDefault="001061ED" w:rsidP="00791248">
      <w:pPr>
        <w:rPr>
          <w:sz w:val="18"/>
        </w:rPr>
      </w:pPr>
      <w:r w:rsidRPr="001061ED">
        <w:rPr>
          <w:sz w:val="18"/>
        </w:rPr>
        <w:t>Som udgangspunkt vil langt størstedelen af transporterne foregår i dagtimerne.</w:t>
      </w:r>
      <w:r>
        <w:rPr>
          <w:sz w:val="18"/>
        </w:rPr>
        <w:t xml:space="preserve"> Der kan dog blive tale om at enkelte transporter vil l</w:t>
      </w:r>
      <w:r w:rsidR="008846DD">
        <w:rPr>
          <w:sz w:val="18"/>
        </w:rPr>
        <w:t>i</w:t>
      </w:r>
      <w:r>
        <w:rPr>
          <w:sz w:val="18"/>
        </w:rPr>
        <w:t>gge udenfor normal arbejdstid.</w:t>
      </w:r>
    </w:p>
    <w:p w14:paraId="5AC03D92" w14:textId="1C06FA5C" w:rsidR="001061ED" w:rsidRDefault="001061ED" w:rsidP="00791248">
      <w:pPr>
        <w:rPr>
          <w:sz w:val="18"/>
        </w:rPr>
      </w:pPr>
    </w:p>
    <w:p w14:paraId="52BF599D" w14:textId="2425BB88" w:rsidR="001061ED" w:rsidRDefault="001061ED" w:rsidP="00791248">
      <w:pPr>
        <w:rPr>
          <w:sz w:val="18"/>
        </w:rPr>
      </w:pPr>
      <w:proofErr w:type="spellStart"/>
      <w:r>
        <w:rPr>
          <w:sz w:val="18"/>
        </w:rPr>
        <w:lastRenderedPageBreak/>
        <w:t>Melholtvej</w:t>
      </w:r>
      <w:proofErr w:type="spellEnd"/>
      <w:r>
        <w:rPr>
          <w:sz w:val="18"/>
        </w:rPr>
        <w:t xml:space="preserve"> som er den </w:t>
      </w:r>
      <w:r w:rsidR="008846DD">
        <w:rPr>
          <w:sz w:val="18"/>
        </w:rPr>
        <w:t>primære tilkomstvej for alle transporter, er en forholdsvis lille færdselsåre, som forbinder Ulsted og Melholt. Det vurderes umiddelbart, at siden der ikke sker nogen øgning i antallet af transporter i forbindelse med den ansøgte produktionsændring vil der ikke for omkringboende opleves nogen synlig forskel.</w:t>
      </w:r>
    </w:p>
    <w:p w14:paraId="5905FD5D" w14:textId="77777777" w:rsidR="00791248" w:rsidRPr="008846DD" w:rsidRDefault="00791248" w:rsidP="00791248">
      <w:pPr>
        <w:rPr>
          <w:sz w:val="18"/>
        </w:rPr>
      </w:pPr>
    </w:p>
    <w:p w14:paraId="55D5C248" w14:textId="50DD64CA" w:rsidR="00791248" w:rsidRPr="008846DD" w:rsidRDefault="00791248" w:rsidP="00791248">
      <w:pPr>
        <w:rPr>
          <w:sz w:val="18"/>
        </w:rPr>
      </w:pPr>
      <w:r w:rsidRPr="008846DD">
        <w:rPr>
          <w:sz w:val="18"/>
        </w:rPr>
        <w:t>Det vurderes</w:t>
      </w:r>
      <w:r w:rsidR="008846DD" w:rsidRPr="008846DD">
        <w:rPr>
          <w:sz w:val="18"/>
        </w:rPr>
        <w:t xml:space="preserve"> således</w:t>
      </w:r>
      <w:r w:rsidRPr="008846DD">
        <w:rPr>
          <w:sz w:val="18"/>
        </w:rPr>
        <w:t xml:space="preserve"> samlet set, at vejnettet omkring ejendommen, uden væsentlige problemer for den øvrige trafik</w:t>
      </w:r>
      <w:r w:rsidR="00F62742" w:rsidRPr="008846DD">
        <w:rPr>
          <w:sz w:val="18"/>
        </w:rPr>
        <w:t>, og uden uacceptable gener for naboer,</w:t>
      </w:r>
      <w:r w:rsidRPr="008846DD">
        <w:rPr>
          <w:sz w:val="18"/>
        </w:rPr>
        <w:t xml:space="preserve"> vil kunne afvikle transporterne i forbindelse med produktion</w:t>
      </w:r>
      <w:r w:rsidR="006429B0" w:rsidRPr="008846DD">
        <w:rPr>
          <w:sz w:val="18"/>
        </w:rPr>
        <w:t>sændringen</w:t>
      </w:r>
      <w:r w:rsidRPr="008846DD">
        <w:rPr>
          <w:sz w:val="18"/>
        </w:rPr>
        <w:t>.</w:t>
      </w:r>
    </w:p>
    <w:p w14:paraId="567AECC2" w14:textId="77777777" w:rsidR="00385B9F" w:rsidRPr="00D44295" w:rsidRDefault="00385B9F" w:rsidP="004A58D3">
      <w:pPr>
        <w:rPr>
          <w:sz w:val="18"/>
          <w:highlight w:val="yellow"/>
        </w:rPr>
      </w:pPr>
    </w:p>
    <w:p w14:paraId="59E1A212" w14:textId="666B90B7" w:rsidR="004A58D3" w:rsidRPr="008846DD" w:rsidRDefault="00BF3787" w:rsidP="004A58D3">
      <w:pPr>
        <w:rPr>
          <w:b/>
          <w:sz w:val="18"/>
        </w:rPr>
      </w:pPr>
      <w:r w:rsidRPr="008846DD">
        <w:rPr>
          <w:b/>
          <w:sz w:val="18"/>
        </w:rPr>
        <w:t xml:space="preserve">3.k </w:t>
      </w:r>
      <w:r w:rsidR="004A58D3" w:rsidRPr="008846DD">
        <w:rPr>
          <w:b/>
          <w:sz w:val="18"/>
        </w:rPr>
        <w:t>Rekreative og kulturhistoriske interesser</w:t>
      </w:r>
    </w:p>
    <w:p w14:paraId="2D11ADD2" w14:textId="325AEEBC" w:rsidR="00D87637" w:rsidRPr="008846DD" w:rsidRDefault="00D87637" w:rsidP="004A58D3">
      <w:pPr>
        <w:rPr>
          <w:sz w:val="18"/>
        </w:rPr>
      </w:pPr>
      <w:r w:rsidRPr="008846DD">
        <w:rPr>
          <w:sz w:val="18"/>
        </w:rPr>
        <w:t xml:space="preserve">Det vurderes umiddelbart at de eneste rekreative interesser i lokalområdet, der påvirkes af husdyrbruget, er gang- og cykeltrafik langs </w:t>
      </w:r>
      <w:proofErr w:type="spellStart"/>
      <w:r w:rsidR="008846DD" w:rsidRPr="008846DD">
        <w:rPr>
          <w:sz w:val="18"/>
        </w:rPr>
        <w:t>Melholtvej</w:t>
      </w:r>
      <w:proofErr w:type="spellEnd"/>
      <w:r w:rsidRPr="008846DD">
        <w:rPr>
          <w:sz w:val="18"/>
        </w:rPr>
        <w:t>. Disse vil primært blive påvirket af trafiksituationen til og fra ejendommen.</w:t>
      </w:r>
    </w:p>
    <w:p w14:paraId="16A189BE" w14:textId="77777777" w:rsidR="00D87637" w:rsidRPr="008846DD" w:rsidRDefault="00D87637" w:rsidP="004A58D3">
      <w:pPr>
        <w:rPr>
          <w:sz w:val="18"/>
        </w:rPr>
      </w:pPr>
    </w:p>
    <w:p w14:paraId="6C404483" w14:textId="49C60D77" w:rsidR="00D87637" w:rsidRPr="008846DD" w:rsidRDefault="00D87637" w:rsidP="004A58D3">
      <w:pPr>
        <w:rPr>
          <w:sz w:val="18"/>
        </w:rPr>
      </w:pPr>
      <w:r w:rsidRPr="008846DD">
        <w:rPr>
          <w:sz w:val="18"/>
        </w:rPr>
        <w:t>Da trafiksituationen til og fra husdyrbruget vurderes at være uændret, vurderes det ligeledes at rekreative interesser i lokalområdet ikke vil blive påvirket. Lugtsituationen vurderes ligeledes også at være uændret som følge af den ansøgte produktion.</w:t>
      </w:r>
    </w:p>
    <w:p w14:paraId="1A462729" w14:textId="77777777" w:rsidR="00D87637" w:rsidRPr="008846DD" w:rsidRDefault="00D87637" w:rsidP="004A58D3">
      <w:pPr>
        <w:rPr>
          <w:sz w:val="18"/>
        </w:rPr>
      </w:pPr>
    </w:p>
    <w:p w14:paraId="4148593C" w14:textId="4BB86AAC" w:rsidR="00866CB0" w:rsidRPr="008846DD" w:rsidRDefault="00FE5A56" w:rsidP="00391995">
      <w:pPr>
        <w:rPr>
          <w:b/>
          <w:sz w:val="18"/>
        </w:rPr>
      </w:pPr>
      <w:r w:rsidRPr="008846DD">
        <w:rPr>
          <w:b/>
          <w:sz w:val="18"/>
        </w:rPr>
        <w:t xml:space="preserve">3.l </w:t>
      </w:r>
      <w:r w:rsidR="00866CB0" w:rsidRPr="008846DD">
        <w:rPr>
          <w:b/>
          <w:sz w:val="18"/>
        </w:rPr>
        <w:t>Lugt og påvirkning af nærmeste omkringboende</w:t>
      </w:r>
    </w:p>
    <w:p w14:paraId="3F4D5014" w14:textId="77777777" w:rsidR="006F7FEB" w:rsidRPr="008846DD" w:rsidRDefault="006E3A6F" w:rsidP="00457966">
      <w:pPr>
        <w:rPr>
          <w:sz w:val="18"/>
        </w:rPr>
      </w:pPr>
      <w:r w:rsidRPr="008846DD">
        <w:rPr>
          <w:sz w:val="18"/>
        </w:rPr>
        <w:t>Produktionsændringen</w:t>
      </w:r>
      <w:r w:rsidR="00C1494A" w:rsidRPr="008846DD">
        <w:rPr>
          <w:sz w:val="18"/>
        </w:rPr>
        <w:t xml:space="preserve"> er vurderet ift. lugtemission og lugtgeneafstande til</w:t>
      </w:r>
      <w:r w:rsidR="006429B0" w:rsidRPr="008846DD">
        <w:rPr>
          <w:sz w:val="18"/>
        </w:rPr>
        <w:t xml:space="preserve"> de nærmest beliggende</w:t>
      </w:r>
      <w:r w:rsidR="006F7FEB" w:rsidRPr="008846DD">
        <w:rPr>
          <w:sz w:val="18"/>
        </w:rPr>
        <w:t xml:space="preserve"> naboer</w:t>
      </w:r>
      <w:r w:rsidR="006429B0" w:rsidRPr="008846DD">
        <w:rPr>
          <w:sz w:val="18"/>
        </w:rPr>
        <w:t>:</w:t>
      </w:r>
      <w:r w:rsidR="00C1494A" w:rsidRPr="008846DD">
        <w:rPr>
          <w:sz w:val="18"/>
        </w:rPr>
        <w:t xml:space="preserve"> </w:t>
      </w:r>
    </w:p>
    <w:p w14:paraId="7DCA5E4B" w14:textId="0B99F09B" w:rsidR="006F7FEB" w:rsidRPr="008846DD" w:rsidRDefault="00C170E7" w:rsidP="00C170E7">
      <w:pPr>
        <w:rPr>
          <w:sz w:val="18"/>
        </w:rPr>
      </w:pPr>
      <w:r w:rsidRPr="008846DD">
        <w:rPr>
          <w:sz w:val="18"/>
        </w:rPr>
        <w:t xml:space="preserve">- </w:t>
      </w:r>
      <w:r w:rsidR="002142B2" w:rsidRPr="008846DD">
        <w:rPr>
          <w:sz w:val="18"/>
        </w:rPr>
        <w:t>enkelt bolig uden landbrugspligt</w:t>
      </w:r>
      <w:r w:rsidR="00C1494A" w:rsidRPr="008846DD">
        <w:rPr>
          <w:sz w:val="18"/>
        </w:rPr>
        <w:t xml:space="preserve">, </w:t>
      </w:r>
    </w:p>
    <w:p w14:paraId="3F49264D" w14:textId="2BB00EBA" w:rsidR="006F7FEB" w:rsidRPr="008846DD" w:rsidRDefault="006F7FEB" w:rsidP="00C170E7">
      <w:pPr>
        <w:rPr>
          <w:sz w:val="18"/>
        </w:rPr>
      </w:pPr>
      <w:r w:rsidRPr="008846DD">
        <w:rPr>
          <w:sz w:val="18"/>
        </w:rPr>
        <w:t>-</w:t>
      </w:r>
      <w:r w:rsidR="00C170E7" w:rsidRPr="008846DD">
        <w:rPr>
          <w:sz w:val="18"/>
        </w:rPr>
        <w:t xml:space="preserve"> </w:t>
      </w:r>
      <w:r w:rsidR="00C1494A" w:rsidRPr="008846DD">
        <w:rPr>
          <w:sz w:val="18"/>
        </w:rPr>
        <w:t>samlet bebyggelse</w:t>
      </w:r>
      <w:r w:rsidR="006429B0" w:rsidRPr="008846DD">
        <w:rPr>
          <w:sz w:val="18"/>
        </w:rPr>
        <w:t xml:space="preserve">, </w:t>
      </w:r>
    </w:p>
    <w:p w14:paraId="4452BDD8" w14:textId="1C31B3B0" w:rsidR="006F7FEB" w:rsidRPr="008846DD" w:rsidRDefault="006F7FEB" w:rsidP="00C170E7">
      <w:pPr>
        <w:rPr>
          <w:sz w:val="18"/>
        </w:rPr>
      </w:pPr>
      <w:r w:rsidRPr="008846DD">
        <w:rPr>
          <w:sz w:val="18"/>
        </w:rPr>
        <w:t>-</w:t>
      </w:r>
      <w:r w:rsidR="00C170E7" w:rsidRPr="008846DD">
        <w:rPr>
          <w:sz w:val="18"/>
        </w:rPr>
        <w:t xml:space="preserve"> </w:t>
      </w:r>
      <w:r w:rsidR="006429B0" w:rsidRPr="008846DD">
        <w:rPr>
          <w:sz w:val="18"/>
        </w:rPr>
        <w:t>lokalplanlagt område i landzone</w:t>
      </w:r>
      <w:r w:rsidR="00C1494A" w:rsidRPr="008846DD">
        <w:rPr>
          <w:sz w:val="18"/>
        </w:rPr>
        <w:t xml:space="preserve"> og </w:t>
      </w:r>
    </w:p>
    <w:p w14:paraId="2C3C4121" w14:textId="39C730AB" w:rsidR="006F7FEB" w:rsidRPr="008846DD" w:rsidRDefault="006F7FEB" w:rsidP="00C170E7">
      <w:pPr>
        <w:rPr>
          <w:sz w:val="18"/>
        </w:rPr>
      </w:pPr>
      <w:r w:rsidRPr="008846DD">
        <w:rPr>
          <w:sz w:val="18"/>
        </w:rPr>
        <w:t>-</w:t>
      </w:r>
      <w:r w:rsidR="00C170E7" w:rsidRPr="008846DD">
        <w:rPr>
          <w:sz w:val="18"/>
        </w:rPr>
        <w:t xml:space="preserve"> </w:t>
      </w:r>
      <w:r w:rsidR="00C1494A" w:rsidRPr="008846DD">
        <w:rPr>
          <w:sz w:val="18"/>
        </w:rPr>
        <w:t xml:space="preserve">byzone. </w:t>
      </w:r>
    </w:p>
    <w:p w14:paraId="55033573" w14:textId="77777777" w:rsidR="006F7FEB" w:rsidRPr="008846DD" w:rsidRDefault="006F7FEB" w:rsidP="006F7FEB">
      <w:pPr>
        <w:rPr>
          <w:sz w:val="18"/>
        </w:rPr>
      </w:pPr>
    </w:p>
    <w:p w14:paraId="6A1EA664" w14:textId="6B5ABC77" w:rsidR="00457966" w:rsidRPr="008846DD" w:rsidRDefault="00457966" w:rsidP="006F7FEB">
      <w:pPr>
        <w:rPr>
          <w:sz w:val="18"/>
        </w:rPr>
      </w:pPr>
      <w:r w:rsidRPr="008846DD">
        <w:rPr>
          <w:sz w:val="18"/>
        </w:rPr>
        <w:t xml:space="preserve">Se it-ansøgningen i husdyrgodkendelse.dk for </w:t>
      </w:r>
      <w:r w:rsidR="008846DD" w:rsidRPr="008846DD">
        <w:rPr>
          <w:sz w:val="18"/>
        </w:rPr>
        <w:t>beregning</w:t>
      </w:r>
      <w:r w:rsidRPr="008846DD">
        <w:rPr>
          <w:sz w:val="18"/>
        </w:rPr>
        <w:t xml:space="preserve"> af afstande</w:t>
      </w:r>
      <w:r w:rsidR="00285F5A" w:rsidRPr="008846DD">
        <w:rPr>
          <w:sz w:val="18"/>
        </w:rPr>
        <w:t xml:space="preserve"> til boligtyper</w:t>
      </w:r>
      <w:r w:rsidRPr="008846DD">
        <w:rPr>
          <w:sz w:val="18"/>
        </w:rPr>
        <w:t>.</w:t>
      </w:r>
      <w:r w:rsidR="008846DD" w:rsidRPr="008846DD">
        <w:rPr>
          <w:sz w:val="18"/>
        </w:rPr>
        <w:t xml:space="preserve"> Der er i ansøgningsskemaet med id 213508 angivet flere boliger som kontrol.</w:t>
      </w:r>
    </w:p>
    <w:p w14:paraId="34C5F6AC" w14:textId="77777777" w:rsidR="00C901E9" w:rsidRPr="008846DD" w:rsidRDefault="00C901E9" w:rsidP="00457966">
      <w:pPr>
        <w:rPr>
          <w:sz w:val="18"/>
        </w:rPr>
      </w:pPr>
    </w:p>
    <w:p w14:paraId="24539096" w14:textId="2DCBB127" w:rsidR="00FE5A56" w:rsidRPr="008846DD" w:rsidRDefault="00FF0FB8" w:rsidP="00457966">
      <w:pPr>
        <w:rPr>
          <w:sz w:val="18"/>
        </w:rPr>
      </w:pPr>
      <w:r w:rsidRPr="008846DD">
        <w:rPr>
          <w:sz w:val="18"/>
        </w:rPr>
        <w:t>Generelt er der forholdsvis god afstand til naboer</w:t>
      </w:r>
      <w:r w:rsidR="008846DD" w:rsidRPr="008846DD">
        <w:rPr>
          <w:sz w:val="18"/>
        </w:rPr>
        <w:t>. Bemærk i øvrigt at medarbejderboligen tilknyttet ejendommen ikke indgår i lugtgeneberegningerne, da den er ejet af ansøger. Ligesom de boliger der ligger nærmest ejendommen ikke er medtaget da disse er registreret med landbrugspligt, og således ikke indgår i lugtgeneberegningerne.</w:t>
      </w:r>
    </w:p>
    <w:p w14:paraId="70FEA812" w14:textId="77777777" w:rsidR="00607BD7" w:rsidRPr="008846DD" w:rsidRDefault="00607BD7" w:rsidP="00457966">
      <w:pPr>
        <w:rPr>
          <w:sz w:val="18"/>
        </w:rPr>
      </w:pPr>
    </w:p>
    <w:p w14:paraId="66B69305" w14:textId="2BB2A5AF" w:rsidR="00B7047A" w:rsidRPr="008846DD" w:rsidRDefault="00B7047A" w:rsidP="00B7047A">
      <w:pPr>
        <w:pStyle w:val="Billedtekst"/>
        <w:keepNext/>
      </w:pPr>
      <w:r w:rsidRPr="008846DD">
        <w:t xml:space="preserve">Tabel </w:t>
      </w:r>
      <w:r w:rsidR="00906502" w:rsidRPr="008846DD">
        <w:rPr>
          <w:noProof/>
        </w:rPr>
        <w:fldChar w:fldCharType="begin"/>
      </w:r>
      <w:r w:rsidR="00906502" w:rsidRPr="008846DD">
        <w:rPr>
          <w:noProof/>
        </w:rPr>
        <w:instrText xml:space="preserve"> SEQ Tabel \* ARABIC </w:instrText>
      </w:r>
      <w:r w:rsidR="00906502" w:rsidRPr="008846DD">
        <w:rPr>
          <w:noProof/>
        </w:rPr>
        <w:fldChar w:fldCharType="separate"/>
      </w:r>
      <w:r w:rsidR="008C7DAC">
        <w:rPr>
          <w:noProof/>
        </w:rPr>
        <w:t>5</w:t>
      </w:r>
      <w:r w:rsidR="00906502" w:rsidRPr="008846DD">
        <w:rPr>
          <w:noProof/>
        </w:rPr>
        <w:fldChar w:fldCharType="end"/>
      </w:r>
      <w:r w:rsidRPr="008846DD">
        <w:t xml:space="preserve"> Oversigt lugtgeneafstande</w:t>
      </w:r>
    </w:p>
    <w:p w14:paraId="47871ED4" w14:textId="38076376" w:rsidR="00310C84" w:rsidRPr="00EC7C41" w:rsidRDefault="008846DD" w:rsidP="00457966">
      <w:pPr>
        <w:rPr>
          <w:sz w:val="18"/>
        </w:rPr>
      </w:pPr>
      <w:r w:rsidRPr="00EC7C41">
        <w:rPr>
          <w:noProof/>
        </w:rPr>
        <w:drawing>
          <wp:inline distT="0" distB="0" distL="0" distR="0" wp14:anchorId="0E7F7AEA" wp14:editId="7DE28708">
            <wp:extent cx="6120130" cy="3803015"/>
            <wp:effectExtent l="0" t="0" r="0" b="698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803015"/>
                    </a:xfrm>
                    <a:prstGeom prst="rect">
                      <a:avLst/>
                    </a:prstGeom>
                  </pic:spPr>
                </pic:pic>
              </a:graphicData>
            </a:graphic>
          </wp:inline>
        </w:drawing>
      </w:r>
    </w:p>
    <w:p w14:paraId="3A7598A1" w14:textId="485CE1BF" w:rsidR="00044220" w:rsidRPr="00EC7C41" w:rsidRDefault="008846DD" w:rsidP="00391995">
      <w:pPr>
        <w:rPr>
          <w:sz w:val="18"/>
        </w:rPr>
      </w:pPr>
      <w:r w:rsidRPr="00EC7C41">
        <w:rPr>
          <w:sz w:val="18"/>
        </w:rPr>
        <w:lastRenderedPageBreak/>
        <w:t>Det vurderes at samtlige lugtgeneafstande med god margin er overholdt.</w:t>
      </w:r>
    </w:p>
    <w:p w14:paraId="2E4D26A4" w14:textId="77777777" w:rsidR="008846DD" w:rsidRPr="00EC7C41" w:rsidRDefault="008846DD" w:rsidP="00391995">
      <w:pPr>
        <w:rPr>
          <w:sz w:val="18"/>
        </w:rPr>
      </w:pPr>
    </w:p>
    <w:p w14:paraId="6C55B968" w14:textId="1BFD89DB" w:rsidR="00BC4834" w:rsidRPr="00EC7C41" w:rsidRDefault="00B50F65" w:rsidP="007157D4">
      <w:pPr>
        <w:rPr>
          <w:b/>
          <w:sz w:val="18"/>
        </w:rPr>
      </w:pPr>
      <w:r w:rsidRPr="00EC7C41">
        <w:rPr>
          <w:b/>
          <w:sz w:val="18"/>
        </w:rPr>
        <w:t xml:space="preserve">3.m </w:t>
      </w:r>
      <w:r w:rsidR="00FB2634" w:rsidRPr="00EC7C41">
        <w:rPr>
          <w:b/>
          <w:sz w:val="18"/>
        </w:rPr>
        <w:t>Støj</w:t>
      </w:r>
      <w:r w:rsidR="00EA4470" w:rsidRPr="00EC7C41">
        <w:rPr>
          <w:b/>
          <w:sz w:val="18"/>
        </w:rPr>
        <w:t xml:space="preserve"> og støv</w:t>
      </w:r>
    </w:p>
    <w:p w14:paraId="487BABD2" w14:textId="7D33135D" w:rsidR="00B50F65" w:rsidRPr="00EC7C41" w:rsidRDefault="00B50F65" w:rsidP="007157D4">
      <w:pPr>
        <w:rPr>
          <w:sz w:val="18"/>
        </w:rPr>
      </w:pPr>
      <w:r w:rsidRPr="00EC7C41">
        <w:rPr>
          <w:sz w:val="18"/>
        </w:rPr>
        <w:t xml:space="preserve">Der redegøres i dette afsnit udelukkende for forhold direkte tilknyttet husdyrbrugets drift og indretning. </w:t>
      </w:r>
      <w:r w:rsidR="005B0C2E" w:rsidRPr="00EC7C41">
        <w:rPr>
          <w:sz w:val="18"/>
        </w:rPr>
        <w:t>Evt. støv- og støjgener fra markdriften på markerne beliggende omkring ejendommen, er ikke medtaget i vurderingen, da denne som udgangspunkt drives fra en anden ejendom.</w:t>
      </w:r>
    </w:p>
    <w:p w14:paraId="2B7AE3CD" w14:textId="2482039E" w:rsidR="005B0C2E" w:rsidRPr="00EC7C41" w:rsidRDefault="005B0C2E" w:rsidP="007157D4">
      <w:pPr>
        <w:rPr>
          <w:sz w:val="18"/>
        </w:rPr>
      </w:pPr>
    </w:p>
    <w:p w14:paraId="2AD19D91" w14:textId="5B9DC999" w:rsidR="005B0C2E" w:rsidRPr="00EC7C41" w:rsidRDefault="005B0C2E" w:rsidP="007157D4">
      <w:pPr>
        <w:rPr>
          <w:sz w:val="18"/>
        </w:rPr>
      </w:pPr>
      <w:r w:rsidRPr="00EC7C41">
        <w:rPr>
          <w:sz w:val="18"/>
        </w:rPr>
        <w:t xml:space="preserve">Der er i tabel 6 angivet de væsentligste støjkilder, som vurderet af ansøger, samt </w:t>
      </w:r>
      <w:r w:rsidR="0002604A" w:rsidRPr="00EC7C41">
        <w:rPr>
          <w:sz w:val="18"/>
        </w:rPr>
        <w:t>intensiteten og afhjælpende foranstaltninger.</w:t>
      </w:r>
    </w:p>
    <w:p w14:paraId="2C162589" w14:textId="68AAC0A0" w:rsidR="005B0C2E" w:rsidRPr="00EC7C41" w:rsidRDefault="005B0C2E" w:rsidP="007157D4">
      <w:pPr>
        <w:rPr>
          <w:sz w:val="18"/>
        </w:rPr>
      </w:pPr>
    </w:p>
    <w:p w14:paraId="1508BF05" w14:textId="3FD655FC" w:rsidR="005B0C2E" w:rsidRPr="00EC7C41" w:rsidRDefault="005B0C2E" w:rsidP="005B0C2E">
      <w:pPr>
        <w:pStyle w:val="Billedtekst"/>
        <w:keepNext/>
      </w:pPr>
      <w:r w:rsidRPr="00EC7C41">
        <w:t xml:space="preserve">Tabel </w:t>
      </w:r>
      <w:r w:rsidR="009B582E">
        <w:fldChar w:fldCharType="begin"/>
      </w:r>
      <w:r w:rsidR="009B582E">
        <w:instrText xml:space="preserve"> SEQ Tabel \* ARABIC </w:instrText>
      </w:r>
      <w:r w:rsidR="009B582E">
        <w:fldChar w:fldCharType="separate"/>
      </w:r>
      <w:r w:rsidR="008C7DAC">
        <w:rPr>
          <w:noProof/>
        </w:rPr>
        <w:t>6</w:t>
      </w:r>
      <w:r w:rsidR="009B582E">
        <w:rPr>
          <w:noProof/>
        </w:rPr>
        <w:fldChar w:fldCharType="end"/>
      </w:r>
      <w:r w:rsidRPr="00EC7C41">
        <w:t xml:space="preserve"> Oversigt støjforhold</w:t>
      </w:r>
    </w:p>
    <w:tbl>
      <w:tblPr>
        <w:tblStyle w:val="Tabel-Gitter"/>
        <w:tblW w:w="0" w:type="auto"/>
        <w:tblLook w:val="04A0" w:firstRow="1" w:lastRow="0" w:firstColumn="1" w:lastColumn="0" w:noHBand="0" w:noVBand="1"/>
      </w:tblPr>
      <w:tblGrid>
        <w:gridCol w:w="1951"/>
        <w:gridCol w:w="1966"/>
        <w:gridCol w:w="1978"/>
        <w:gridCol w:w="1932"/>
        <w:gridCol w:w="1801"/>
      </w:tblGrid>
      <w:tr w:rsidR="0002604A" w:rsidRPr="00EC7C41" w14:paraId="4BE46B0A" w14:textId="6AF77AF6" w:rsidTr="0002604A">
        <w:tc>
          <w:tcPr>
            <w:tcW w:w="1951" w:type="dxa"/>
          </w:tcPr>
          <w:p w14:paraId="0386F2C9" w14:textId="72C08E0B" w:rsidR="0002604A" w:rsidRPr="00EC7C41" w:rsidRDefault="0002604A" w:rsidP="007157D4">
            <w:pPr>
              <w:rPr>
                <w:sz w:val="16"/>
                <w:szCs w:val="18"/>
              </w:rPr>
            </w:pPr>
            <w:r w:rsidRPr="00EC7C41">
              <w:rPr>
                <w:sz w:val="16"/>
                <w:szCs w:val="18"/>
              </w:rPr>
              <w:t>Støjkilde</w:t>
            </w:r>
          </w:p>
        </w:tc>
        <w:tc>
          <w:tcPr>
            <w:tcW w:w="1966" w:type="dxa"/>
          </w:tcPr>
          <w:p w14:paraId="6B1CCBA1" w14:textId="1FE1B375" w:rsidR="0002604A" w:rsidRPr="00EC7C41" w:rsidRDefault="0002604A" w:rsidP="007157D4">
            <w:pPr>
              <w:rPr>
                <w:sz w:val="16"/>
                <w:szCs w:val="18"/>
              </w:rPr>
            </w:pPr>
            <w:r w:rsidRPr="00EC7C41">
              <w:rPr>
                <w:sz w:val="16"/>
                <w:szCs w:val="18"/>
              </w:rPr>
              <w:t>Intensitet</w:t>
            </w:r>
          </w:p>
        </w:tc>
        <w:tc>
          <w:tcPr>
            <w:tcW w:w="1978" w:type="dxa"/>
          </w:tcPr>
          <w:p w14:paraId="4ABCCBAF" w14:textId="21C54C39" w:rsidR="0002604A" w:rsidRPr="00EC7C41" w:rsidRDefault="0002604A" w:rsidP="007157D4">
            <w:pPr>
              <w:rPr>
                <w:sz w:val="16"/>
                <w:szCs w:val="18"/>
              </w:rPr>
            </w:pPr>
            <w:r w:rsidRPr="00EC7C41">
              <w:rPr>
                <w:sz w:val="16"/>
                <w:szCs w:val="18"/>
              </w:rPr>
              <w:t>Afhjælpende foranstaltninger</w:t>
            </w:r>
          </w:p>
        </w:tc>
        <w:tc>
          <w:tcPr>
            <w:tcW w:w="1932" w:type="dxa"/>
          </w:tcPr>
          <w:p w14:paraId="47DEDD81" w14:textId="736ACFB1" w:rsidR="0002604A" w:rsidRPr="00EC7C41" w:rsidRDefault="0002604A" w:rsidP="007157D4">
            <w:pPr>
              <w:rPr>
                <w:sz w:val="16"/>
                <w:szCs w:val="18"/>
              </w:rPr>
            </w:pPr>
            <w:r w:rsidRPr="00EC7C41">
              <w:rPr>
                <w:sz w:val="16"/>
                <w:szCs w:val="18"/>
              </w:rPr>
              <w:t>Evt. kommentarer</w:t>
            </w:r>
          </w:p>
        </w:tc>
        <w:tc>
          <w:tcPr>
            <w:tcW w:w="1801" w:type="dxa"/>
          </w:tcPr>
          <w:p w14:paraId="3335278E" w14:textId="0F676078" w:rsidR="0002604A" w:rsidRPr="00EC7C41" w:rsidRDefault="0002604A" w:rsidP="007157D4">
            <w:pPr>
              <w:rPr>
                <w:sz w:val="16"/>
                <w:szCs w:val="18"/>
              </w:rPr>
            </w:pPr>
            <w:r w:rsidRPr="00EC7C41">
              <w:rPr>
                <w:sz w:val="16"/>
                <w:szCs w:val="18"/>
              </w:rPr>
              <w:t>Vurdering af støjkilde</w:t>
            </w:r>
          </w:p>
        </w:tc>
      </w:tr>
      <w:tr w:rsidR="0002604A" w:rsidRPr="00EC7C41" w14:paraId="2C9CCB75" w14:textId="193B338D" w:rsidTr="0002604A">
        <w:tc>
          <w:tcPr>
            <w:tcW w:w="1951" w:type="dxa"/>
          </w:tcPr>
          <w:p w14:paraId="14EB3BEC" w14:textId="188EE461" w:rsidR="0002604A" w:rsidRPr="00EC7C41" w:rsidRDefault="0002604A" w:rsidP="007157D4">
            <w:pPr>
              <w:rPr>
                <w:sz w:val="16"/>
                <w:szCs w:val="18"/>
              </w:rPr>
            </w:pPr>
            <w:r w:rsidRPr="00EC7C41">
              <w:rPr>
                <w:sz w:val="16"/>
                <w:szCs w:val="18"/>
              </w:rPr>
              <w:t>Flytning af levende dyr</w:t>
            </w:r>
          </w:p>
        </w:tc>
        <w:tc>
          <w:tcPr>
            <w:tcW w:w="1966" w:type="dxa"/>
          </w:tcPr>
          <w:p w14:paraId="1F6685AF" w14:textId="27B74DD9" w:rsidR="0002604A" w:rsidRPr="00EC7C41" w:rsidRDefault="0002604A" w:rsidP="007157D4">
            <w:pPr>
              <w:rPr>
                <w:sz w:val="16"/>
                <w:szCs w:val="18"/>
              </w:rPr>
            </w:pPr>
            <w:r w:rsidRPr="00EC7C41">
              <w:rPr>
                <w:sz w:val="16"/>
                <w:szCs w:val="18"/>
              </w:rPr>
              <w:t>Max. 2-3 gange ugentligt.</w:t>
            </w:r>
          </w:p>
        </w:tc>
        <w:tc>
          <w:tcPr>
            <w:tcW w:w="1978" w:type="dxa"/>
          </w:tcPr>
          <w:p w14:paraId="3B233FD9" w14:textId="390F0ABF" w:rsidR="0002604A" w:rsidRPr="00EC7C41" w:rsidRDefault="0002604A" w:rsidP="007157D4">
            <w:pPr>
              <w:rPr>
                <w:sz w:val="16"/>
                <w:szCs w:val="18"/>
              </w:rPr>
            </w:pPr>
            <w:r w:rsidRPr="00EC7C41">
              <w:rPr>
                <w:sz w:val="16"/>
                <w:szCs w:val="18"/>
              </w:rPr>
              <w:t>Udføres fortrinsvis i dagtimerne. Staldene er beliggende isoleret for naboer, og staldbygningen er beliggende bag andre bygninger</w:t>
            </w:r>
          </w:p>
        </w:tc>
        <w:tc>
          <w:tcPr>
            <w:tcW w:w="1932" w:type="dxa"/>
          </w:tcPr>
          <w:p w14:paraId="5255474A" w14:textId="6CD92AE8" w:rsidR="0002604A" w:rsidRPr="00EC7C41" w:rsidRDefault="0002604A" w:rsidP="007157D4">
            <w:pPr>
              <w:rPr>
                <w:sz w:val="16"/>
                <w:szCs w:val="18"/>
              </w:rPr>
            </w:pPr>
            <w:r w:rsidRPr="00EC7C41">
              <w:rPr>
                <w:sz w:val="16"/>
                <w:szCs w:val="18"/>
              </w:rPr>
              <w:t>Her tænkes på selve støjen fra dyrene, ikke støj fra transporter.</w:t>
            </w:r>
          </w:p>
        </w:tc>
        <w:tc>
          <w:tcPr>
            <w:tcW w:w="1801" w:type="dxa"/>
          </w:tcPr>
          <w:p w14:paraId="0F356E36" w14:textId="656DA712" w:rsidR="0002604A" w:rsidRPr="00EC7C41" w:rsidRDefault="0002604A" w:rsidP="007157D4">
            <w:pPr>
              <w:rPr>
                <w:sz w:val="16"/>
                <w:szCs w:val="18"/>
              </w:rPr>
            </w:pPr>
            <w:r w:rsidRPr="00EC7C41">
              <w:rPr>
                <w:sz w:val="16"/>
                <w:szCs w:val="18"/>
              </w:rPr>
              <w:t>Ansøger vurderer at støj fra flytning af dyr, i kraft af de afhjælpende foranstaltninger ikke vil opleves som væsentligt generende.</w:t>
            </w:r>
          </w:p>
        </w:tc>
      </w:tr>
      <w:tr w:rsidR="0002604A" w:rsidRPr="00EC7C41" w14:paraId="38F27DA1" w14:textId="0FD1B3C2" w:rsidTr="0002604A">
        <w:tc>
          <w:tcPr>
            <w:tcW w:w="1951" w:type="dxa"/>
          </w:tcPr>
          <w:p w14:paraId="16361EB9" w14:textId="6AC00A4C" w:rsidR="0002604A" w:rsidRPr="00EC7C41" w:rsidRDefault="0002604A" w:rsidP="007157D4">
            <w:pPr>
              <w:rPr>
                <w:sz w:val="16"/>
                <w:szCs w:val="18"/>
              </w:rPr>
            </w:pPr>
            <w:r w:rsidRPr="00EC7C41">
              <w:rPr>
                <w:sz w:val="16"/>
                <w:szCs w:val="18"/>
              </w:rPr>
              <w:t>Ventilation</w:t>
            </w:r>
          </w:p>
        </w:tc>
        <w:tc>
          <w:tcPr>
            <w:tcW w:w="1966" w:type="dxa"/>
          </w:tcPr>
          <w:p w14:paraId="3545632B" w14:textId="1B659964" w:rsidR="0002604A" w:rsidRPr="00EC7C41" w:rsidRDefault="0002604A" w:rsidP="007157D4">
            <w:pPr>
              <w:rPr>
                <w:sz w:val="16"/>
                <w:szCs w:val="18"/>
              </w:rPr>
            </w:pPr>
            <w:r w:rsidRPr="00EC7C41">
              <w:rPr>
                <w:sz w:val="16"/>
                <w:szCs w:val="18"/>
              </w:rPr>
              <w:t>Kontinuerligt.</w:t>
            </w:r>
          </w:p>
        </w:tc>
        <w:tc>
          <w:tcPr>
            <w:tcW w:w="1978" w:type="dxa"/>
          </w:tcPr>
          <w:p w14:paraId="41FA38CB" w14:textId="5DA56F55" w:rsidR="0002604A" w:rsidRPr="00EC7C41" w:rsidRDefault="0002604A" w:rsidP="007157D4">
            <w:pPr>
              <w:rPr>
                <w:sz w:val="16"/>
                <w:szCs w:val="18"/>
              </w:rPr>
            </w:pPr>
            <w:r w:rsidRPr="00EC7C41">
              <w:rPr>
                <w:sz w:val="16"/>
                <w:szCs w:val="18"/>
              </w:rPr>
              <w:t>Placering af bygning. Afstand i forhold til naboer. Renhold af ventilation.</w:t>
            </w:r>
          </w:p>
        </w:tc>
        <w:tc>
          <w:tcPr>
            <w:tcW w:w="1932" w:type="dxa"/>
          </w:tcPr>
          <w:p w14:paraId="3761AB39" w14:textId="77777777" w:rsidR="0002604A" w:rsidRPr="00EC7C41" w:rsidRDefault="0002604A" w:rsidP="007157D4">
            <w:pPr>
              <w:rPr>
                <w:sz w:val="16"/>
                <w:szCs w:val="18"/>
              </w:rPr>
            </w:pPr>
          </w:p>
        </w:tc>
        <w:tc>
          <w:tcPr>
            <w:tcW w:w="1801" w:type="dxa"/>
          </w:tcPr>
          <w:p w14:paraId="7AE9DE68" w14:textId="51D6F6B7" w:rsidR="0002604A" w:rsidRPr="00EC7C41" w:rsidRDefault="0002604A" w:rsidP="007157D4">
            <w:pPr>
              <w:rPr>
                <w:sz w:val="16"/>
                <w:szCs w:val="18"/>
              </w:rPr>
            </w:pPr>
            <w:r w:rsidRPr="00EC7C41">
              <w:rPr>
                <w:sz w:val="16"/>
                <w:szCs w:val="18"/>
              </w:rPr>
              <w:t>I kraft af afstanden til nærmeste naboer (over 300 m) vurderes støj fra ventilation ikke at være væsentligt generende.</w:t>
            </w:r>
          </w:p>
        </w:tc>
      </w:tr>
      <w:tr w:rsidR="0002604A" w:rsidRPr="00EC7C41" w14:paraId="4C16C7E0" w14:textId="7906402D" w:rsidTr="0002604A">
        <w:tc>
          <w:tcPr>
            <w:tcW w:w="1951" w:type="dxa"/>
          </w:tcPr>
          <w:p w14:paraId="49CA4DBF" w14:textId="5645FF43" w:rsidR="0002604A" w:rsidRPr="00EC7C41" w:rsidRDefault="0002604A" w:rsidP="007157D4">
            <w:pPr>
              <w:rPr>
                <w:sz w:val="16"/>
                <w:szCs w:val="18"/>
              </w:rPr>
            </w:pPr>
            <w:r w:rsidRPr="00EC7C41">
              <w:rPr>
                <w:sz w:val="16"/>
                <w:szCs w:val="18"/>
              </w:rPr>
              <w:t>Kørsel/transporter/gylletransporter</w:t>
            </w:r>
          </w:p>
        </w:tc>
        <w:tc>
          <w:tcPr>
            <w:tcW w:w="1966" w:type="dxa"/>
          </w:tcPr>
          <w:p w14:paraId="7115846E" w14:textId="54A0B904" w:rsidR="0002604A" w:rsidRPr="00EC7C41" w:rsidRDefault="0002604A" w:rsidP="007157D4">
            <w:pPr>
              <w:rPr>
                <w:sz w:val="16"/>
                <w:szCs w:val="18"/>
              </w:rPr>
            </w:pPr>
            <w:r w:rsidRPr="00EC7C41">
              <w:rPr>
                <w:sz w:val="16"/>
                <w:szCs w:val="18"/>
              </w:rPr>
              <w:t>9-10 transporter ugentligt i gennemsnit</w:t>
            </w:r>
          </w:p>
        </w:tc>
        <w:tc>
          <w:tcPr>
            <w:tcW w:w="1978" w:type="dxa"/>
          </w:tcPr>
          <w:p w14:paraId="61866D50" w14:textId="0184D150" w:rsidR="0002604A" w:rsidRPr="00EC7C41" w:rsidRDefault="0002604A" w:rsidP="007157D4">
            <w:pPr>
              <w:rPr>
                <w:sz w:val="16"/>
                <w:szCs w:val="18"/>
              </w:rPr>
            </w:pPr>
            <w:r w:rsidRPr="00EC7C41">
              <w:rPr>
                <w:sz w:val="16"/>
                <w:szCs w:val="18"/>
              </w:rPr>
              <w:t xml:space="preserve">Transporter udføres primært i dagtimerne. 100 m afstand fra naboer til </w:t>
            </w:r>
            <w:proofErr w:type="spellStart"/>
            <w:r w:rsidRPr="00EC7C41">
              <w:rPr>
                <w:sz w:val="16"/>
                <w:szCs w:val="18"/>
              </w:rPr>
              <w:t>Melholtvej</w:t>
            </w:r>
            <w:proofErr w:type="spellEnd"/>
            <w:r w:rsidRPr="00EC7C41">
              <w:rPr>
                <w:sz w:val="16"/>
                <w:szCs w:val="18"/>
              </w:rPr>
              <w:t xml:space="preserve"> som er nærmeste færdselsvej. Ingen øgning i antallet af transporter.</w:t>
            </w:r>
          </w:p>
        </w:tc>
        <w:tc>
          <w:tcPr>
            <w:tcW w:w="1932" w:type="dxa"/>
          </w:tcPr>
          <w:p w14:paraId="7D1C91EA" w14:textId="77777777" w:rsidR="0002604A" w:rsidRPr="00EC7C41" w:rsidRDefault="0002604A" w:rsidP="007157D4">
            <w:pPr>
              <w:rPr>
                <w:sz w:val="16"/>
                <w:szCs w:val="18"/>
              </w:rPr>
            </w:pPr>
          </w:p>
        </w:tc>
        <w:tc>
          <w:tcPr>
            <w:tcW w:w="1801" w:type="dxa"/>
          </w:tcPr>
          <w:p w14:paraId="7FD8FD0C" w14:textId="120E2B9C" w:rsidR="0002604A" w:rsidRPr="00EC7C41" w:rsidRDefault="0002604A" w:rsidP="007157D4">
            <w:pPr>
              <w:rPr>
                <w:sz w:val="16"/>
                <w:szCs w:val="18"/>
              </w:rPr>
            </w:pPr>
            <w:r w:rsidRPr="00EC7C41">
              <w:rPr>
                <w:sz w:val="16"/>
                <w:szCs w:val="18"/>
              </w:rPr>
              <w:t>På trods af antallet af transporter. Vurderes det kun i mindre grad at kunne virke generende for naboer</w:t>
            </w:r>
            <w:r w:rsidR="0043683E" w:rsidRPr="00EC7C41">
              <w:rPr>
                <w:sz w:val="16"/>
                <w:szCs w:val="18"/>
              </w:rPr>
              <w:t xml:space="preserve">. Da der fortsat er 100 m afstand til nærmeste naboer og til </w:t>
            </w:r>
            <w:proofErr w:type="spellStart"/>
            <w:r w:rsidR="0043683E" w:rsidRPr="00EC7C41">
              <w:rPr>
                <w:sz w:val="16"/>
                <w:szCs w:val="18"/>
              </w:rPr>
              <w:t>Melholtvej</w:t>
            </w:r>
            <w:proofErr w:type="spellEnd"/>
            <w:r w:rsidR="0043683E" w:rsidRPr="00EC7C41">
              <w:rPr>
                <w:sz w:val="16"/>
                <w:szCs w:val="18"/>
              </w:rPr>
              <w:t>.</w:t>
            </w:r>
          </w:p>
        </w:tc>
      </w:tr>
    </w:tbl>
    <w:p w14:paraId="79AC9B61" w14:textId="44ABAC1B" w:rsidR="005B0C2E" w:rsidRPr="00EC7C41" w:rsidRDefault="005B0C2E" w:rsidP="007157D4">
      <w:pPr>
        <w:rPr>
          <w:sz w:val="18"/>
        </w:rPr>
      </w:pPr>
    </w:p>
    <w:p w14:paraId="08F66223" w14:textId="10F41DD8" w:rsidR="0043683E" w:rsidRPr="00EC7C41" w:rsidRDefault="0043683E" w:rsidP="007157D4">
      <w:pPr>
        <w:rPr>
          <w:sz w:val="18"/>
        </w:rPr>
      </w:pPr>
      <w:r w:rsidRPr="00EC7C41">
        <w:rPr>
          <w:sz w:val="18"/>
        </w:rPr>
        <w:t>Der er i tabel 7 angivet de væsentligste støvkilder, som vurderet af ansøger, samt intensiteten og afhjælpende foranstaltninger.</w:t>
      </w:r>
    </w:p>
    <w:p w14:paraId="0029A4D7" w14:textId="58A57684" w:rsidR="0043683E" w:rsidRPr="00EC7C41" w:rsidRDefault="0043683E" w:rsidP="007157D4">
      <w:pPr>
        <w:rPr>
          <w:sz w:val="18"/>
        </w:rPr>
      </w:pPr>
    </w:p>
    <w:tbl>
      <w:tblPr>
        <w:tblStyle w:val="Tabel-Gitter"/>
        <w:tblW w:w="0" w:type="auto"/>
        <w:tblLook w:val="04A0" w:firstRow="1" w:lastRow="0" w:firstColumn="1" w:lastColumn="0" w:noHBand="0" w:noVBand="1"/>
      </w:tblPr>
      <w:tblGrid>
        <w:gridCol w:w="1925"/>
        <w:gridCol w:w="1925"/>
        <w:gridCol w:w="1926"/>
        <w:gridCol w:w="1926"/>
        <w:gridCol w:w="1926"/>
      </w:tblGrid>
      <w:tr w:rsidR="0043683E" w:rsidRPr="00EC7C41" w14:paraId="129A1DCA" w14:textId="77777777" w:rsidTr="0043683E">
        <w:tc>
          <w:tcPr>
            <w:tcW w:w="1925" w:type="dxa"/>
          </w:tcPr>
          <w:p w14:paraId="1B75FE53" w14:textId="1C87829E" w:rsidR="0043683E" w:rsidRPr="00EC7C41" w:rsidRDefault="0043683E" w:rsidP="007157D4">
            <w:pPr>
              <w:rPr>
                <w:sz w:val="16"/>
                <w:szCs w:val="18"/>
              </w:rPr>
            </w:pPr>
            <w:r w:rsidRPr="00EC7C41">
              <w:rPr>
                <w:sz w:val="16"/>
                <w:szCs w:val="18"/>
              </w:rPr>
              <w:t>Støvkilde</w:t>
            </w:r>
          </w:p>
        </w:tc>
        <w:tc>
          <w:tcPr>
            <w:tcW w:w="1925" w:type="dxa"/>
          </w:tcPr>
          <w:p w14:paraId="18AA72B2" w14:textId="6BC13EF6" w:rsidR="0043683E" w:rsidRPr="00EC7C41" w:rsidRDefault="0043683E" w:rsidP="007157D4">
            <w:pPr>
              <w:rPr>
                <w:sz w:val="16"/>
                <w:szCs w:val="18"/>
              </w:rPr>
            </w:pPr>
            <w:r w:rsidRPr="00EC7C41">
              <w:rPr>
                <w:sz w:val="16"/>
                <w:szCs w:val="18"/>
              </w:rPr>
              <w:t>Intensitet</w:t>
            </w:r>
          </w:p>
        </w:tc>
        <w:tc>
          <w:tcPr>
            <w:tcW w:w="1926" w:type="dxa"/>
          </w:tcPr>
          <w:p w14:paraId="5DFEE783" w14:textId="0AA414D2" w:rsidR="0043683E" w:rsidRPr="00EC7C41" w:rsidRDefault="0043683E" w:rsidP="007157D4">
            <w:pPr>
              <w:rPr>
                <w:sz w:val="16"/>
                <w:szCs w:val="18"/>
              </w:rPr>
            </w:pPr>
            <w:r w:rsidRPr="00EC7C41">
              <w:rPr>
                <w:sz w:val="16"/>
                <w:szCs w:val="18"/>
              </w:rPr>
              <w:t>Afhjælpende foranstaltninger</w:t>
            </w:r>
          </w:p>
        </w:tc>
        <w:tc>
          <w:tcPr>
            <w:tcW w:w="1926" w:type="dxa"/>
          </w:tcPr>
          <w:p w14:paraId="1704660F" w14:textId="59612656" w:rsidR="0043683E" w:rsidRPr="00EC7C41" w:rsidRDefault="0043683E" w:rsidP="007157D4">
            <w:pPr>
              <w:rPr>
                <w:sz w:val="16"/>
                <w:szCs w:val="18"/>
              </w:rPr>
            </w:pPr>
            <w:r w:rsidRPr="00EC7C41">
              <w:rPr>
                <w:sz w:val="16"/>
                <w:szCs w:val="18"/>
              </w:rPr>
              <w:t>Evt. kommentarer</w:t>
            </w:r>
          </w:p>
        </w:tc>
        <w:tc>
          <w:tcPr>
            <w:tcW w:w="1926" w:type="dxa"/>
          </w:tcPr>
          <w:p w14:paraId="1ECBFC48" w14:textId="0FD0E580" w:rsidR="0043683E" w:rsidRPr="00EC7C41" w:rsidRDefault="0043683E" w:rsidP="007157D4">
            <w:pPr>
              <w:rPr>
                <w:sz w:val="16"/>
                <w:szCs w:val="18"/>
              </w:rPr>
            </w:pPr>
            <w:r w:rsidRPr="00EC7C41">
              <w:rPr>
                <w:sz w:val="16"/>
                <w:szCs w:val="18"/>
              </w:rPr>
              <w:t>Vurdering af støvkilder</w:t>
            </w:r>
          </w:p>
        </w:tc>
      </w:tr>
      <w:tr w:rsidR="0043683E" w:rsidRPr="00EC7C41" w14:paraId="12A982B1" w14:textId="77777777" w:rsidTr="0043683E">
        <w:tc>
          <w:tcPr>
            <w:tcW w:w="1925" w:type="dxa"/>
          </w:tcPr>
          <w:p w14:paraId="3D759ABC" w14:textId="391DD192" w:rsidR="0043683E" w:rsidRPr="00EC7C41" w:rsidRDefault="0043683E" w:rsidP="007157D4">
            <w:pPr>
              <w:rPr>
                <w:sz w:val="16"/>
                <w:szCs w:val="16"/>
              </w:rPr>
            </w:pPr>
            <w:r w:rsidRPr="00EC7C41">
              <w:rPr>
                <w:sz w:val="16"/>
                <w:szCs w:val="16"/>
              </w:rPr>
              <w:t>Kørsel indenfor matriklen under tørre forhold</w:t>
            </w:r>
          </w:p>
        </w:tc>
        <w:tc>
          <w:tcPr>
            <w:tcW w:w="1925" w:type="dxa"/>
          </w:tcPr>
          <w:p w14:paraId="63BDFBA8" w14:textId="09E9243F" w:rsidR="0043683E" w:rsidRPr="00EC7C41" w:rsidRDefault="0043683E" w:rsidP="007157D4">
            <w:pPr>
              <w:rPr>
                <w:sz w:val="16"/>
                <w:szCs w:val="16"/>
              </w:rPr>
            </w:pPr>
            <w:r w:rsidRPr="00EC7C41">
              <w:rPr>
                <w:sz w:val="16"/>
                <w:szCs w:val="16"/>
              </w:rPr>
              <w:t>9-10 transporter ugentligt i gennemsnit</w:t>
            </w:r>
          </w:p>
        </w:tc>
        <w:tc>
          <w:tcPr>
            <w:tcW w:w="1926" w:type="dxa"/>
          </w:tcPr>
          <w:p w14:paraId="0A6C4250" w14:textId="557FE136" w:rsidR="0043683E" w:rsidRPr="00EC7C41" w:rsidRDefault="0043683E" w:rsidP="007157D4">
            <w:pPr>
              <w:rPr>
                <w:sz w:val="16"/>
                <w:szCs w:val="16"/>
              </w:rPr>
            </w:pPr>
            <w:r w:rsidRPr="00EC7C41">
              <w:rPr>
                <w:sz w:val="16"/>
                <w:szCs w:val="16"/>
              </w:rPr>
              <w:t>Afstand til naboer, dominerende vindretning.</w:t>
            </w:r>
          </w:p>
        </w:tc>
        <w:tc>
          <w:tcPr>
            <w:tcW w:w="1926" w:type="dxa"/>
          </w:tcPr>
          <w:p w14:paraId="7638A836" w14:textId="77777777" w:rsidR="0043683E" w:rsidRPr="00EC7C41" w:rsidRDefault="0043683E" w:rsidP="007157D4">
            <w:pPr>
              <w:rPr>
                <w:sz w:val="16"/>
                <w:szCs w:val="16"/>
              </w:rPr>
            </w:pPr>
          </w:p>
        </w:tc>
        <w:tc>
          <w:tcPr>
            <w:tcW w:w="1926" w:type="dxa"/>
          </w:tcPr>
          <w:p w14:paraId="769A25D0" w14:textId="6887DCBD" w:rsidR="0043683E" w:rsidRPr="00EC7C41" w:rsidRDefault="0043683E" w:rsidP="007157D4">
            <w:pPr>
              <w:rPr>
                <w:sz w:val="16"/>
                <w:szCs w:val="16"/>
              </w:rPr>
            </w:pPr>
            <w:r w:rsidRPr="00EC7C41">
              <w:rPr>
                <w:sz w:val="16"/>
                <w:szCs w:val="16"/>
              </w:rPr>
              <w:t>Ansøger vurderer ikke at dette er et væsentligt problem i kraft af de afhjælpende foranstaltninger.</w:t>
            </w:r>
          </w:p>
        </w:tc>
      </w:tr>
      <w:tr w:rsidR="0043683E" w:rsidRPr="00EC7C41" w14:paraId="67C7A49D" w14:textId="77777777" w:rsidTr="0043683E">
        <w:tc>
          <w:tcPr>
            <w:tcW w:w="1925" w:type="dxa"/>
          </w:tcPr>
          <w:p w14:paraId="0C0789F5" w14:textId="5E39B10C" w:rsidR="0043683E" w:rsidRPr="00EC7C41" w:rsidRDefault="00EC7C41" w:rsidP="007157D4">
            <w:pPr>
              <w:rPr>
                <w:sz w:val="16"/>
                <w:szCs w:val="16"/>
              </w:rPr>
            </w:pPr>
            <w:r w:rsidRPr="00EC7C41">
              <w:rPr>
                <w:sz w:val="16"/>
                <w:szCs w:val="16"/>
              </w:rPr>
              <w:t>Håndtering af foder</w:t>
            </w:r>
          </w:p>
        </w:tc>
        <w:tc>
          <w:tcPr>
            <w:tcW w:w="1925" w:type="dxa"/>
          </w:tcPr>
          <w:p w14:paraId="184444B0" w14:textId="3092519B" w:rsidR="0043683E" w:rsidRPr="00EC7C41" w:rsidRDefault="00EC7C41" w:rsidP="007157D4">
            <w:pPr>
              <w:rPr>
                <w:sz w:val="16"/>
                <w:szCs w:val="16"/>
              </w:rPr>
            </w:pPr>
            <w:r w:rsidRPr="00EC7C41">
              <w:rPr>
                <w:sz w:val="16"/>
                <w:szCs w:val="16"/>
              </w:rPr>
              <w:t>Der leveres foder ca. 3 gange ugentligt til ejendommen.</w:t>
            </w:r>
          </w:p>
        </w:tc>
        <w:tc>
          <w:tcPr>
            <w:tcW w:w="1926" w:type="dxa"/>
          </w:tcPr>
          <w:p w14:paraId="0E0BCEC2" w14:textId="28112E68" w:rsidR="0043683E" w:rsidRPr="00EC7C41" w:rsidRDefault="00EC7C41" w:rsidP="007157D4">
            <w:pPr>
              <w:rPr>
                <w:sz w:val="16"/>
                <w:szCs w:val="16"/>
              </w:rPr>
            </w:pPr>
            <w:r w:rsidRPr="00EC7C41">
              <w:rPr>
                <w:sz w:val="16"/>
                <w:szCs w:val="16"/>
              </w:rPr>
              <w:t>Aflæsning foregår indendørs.</w:t>
            </w:r>
          </w:p>
        </w:tc>
        <w:tc>
          <w:tcPr>
            <w:tcW w:w="1926" w:type="dxa"/>
          </w:tcPr>
          <w:p w14:paraId="7607B281" w14:textId="77777777" w:rsidR="0043683E" w:rsidRPr="00EC7C41" w:rsidRDefault="0043683E" w:rsidP="007157D4">
            <w:pPr>
              <w:rPr>
                <w:sz w:val="16"/>
                <w:szCs w:val="16"/>
              </w:rPr>
            </w:pPr>
          </w:p>
        </w:tc>
        <w:tc>
          <w:tcPr>
            <w:tcW w:w="1926" w:type="dxa"/>
          </w:tcPr>
          <w:p w14:paraId="2057EA63" w14:textId="06A83DC0" w:rsidR="0043683E" w:rsidRPr="00EC7C41" w:rsidRDefault="00EC7C41" w:rsidP="007157D4">
            <w:pPr>
              <w:rPr>
                <w:sz w:val="16"/>
                <w:szCs w:val="16"/>
              </w:rPr>
            </w:pPr>
            <w:r w:rsidRPr="00EC7C41">
              <w:rPr>
                <w:sz w:val="16"/>
                <w:szCs w:val="16"/>
              </w:rPr>
              <w:t xml:space="preserve">I </w:t>
            </w:r>
            <w:proofErr w:type="gramStart"/>
            <w:r w:rsidRPr="00EC7C41">
              <w:rPr>
                <w:sz w:val="16"/>
                <w:szCs w:val="16"/>
              </w:rPr>
              <w:t>kraft afstanden</w:t>
            </w:r>
            <w:proofErr w:type="gramEnd"/>
            <w:r w:rsidRPr="00EC7C41">
              <w:rPr>
                <w:sz w:val="16"/>
                <w:szCs w:val="16"/>
              </w:rPr>
              <w:t xml:space="preserve"> til naboer og de afhjælpende foranstaltninger, vurderes det at støvgener ikke opleves væsentligt generende for naboer.  </w:t>
            </w:r>
          </w:p>
        </w:tc>
      </w:tr>
    </w:tbl>
    <w:p w14:paraId="5EC07873" w14:textId="77777777" w:rsidR="0043683E" w:rsidRPr="00EC7C41" w:rsidRDefault="0043683E" w:rsidP="007157D4">
      <w:pPr>
        <w:rPr>
          <w:sz w:val="18"/>
        </w:rPr>
      </w:pPr>
    </w:p>
    <w:p w14:paraId="65A54647" w14:textId="2A04BC08" w:rsidR="00EC7C41" w:rsidRPr="00EC7C41" w:rsidRDefault="00EC7C41" w:rsidP="00EC7C41">
      <w:pPr>
        <w:rPr>
          <w:sz w:val="18"/>
        </w:rPr>
      </w:pPr>
      <w:r w:rsidRPr="00EC7C41">
        <w:rPr>
          <w:sz w:val="18"/>
        </w:rPr>
        <w:t>Det er ansøgers vurdering at generne fra støv og støj, samt evt. lysgener er forventelige for en produktion som den ansøgte. Ansøger vurderer også at der ikke er nogen særlige forhold ved produktionen der giver særligt væsentlige støv- og støjgener, samt at generne fra støv og støj ikke forventes at øges som følge af den ansøgte produktionsændring.</w:t>
      </w:r>
    </w:p>
    <w:p w14:paraId="0911141F" w14:textId="6F3D9F0F" w:rsidR="00EC7C41" w:rsidRPr="00EC7C41" w:rsidRDefault="00EC7C41" w:rsidP="007157D4">
      <w:pPr>
        <w:rPr>
          <w:sz w:val="18"/>
        </w:rPr>
      </w:pPr>
    </w:p>
    <w:p w14:paraId="2A0BEC53" w14:textId="77777777" w:rsidR="00EC7C41" w:rsidRPr="00EC7C41" w:rsidRDefault="00EC7C41" w:rsidP="007157D4">
      <w:pPr>
        <w:rPr>
          <w:sz w:val="18"/>
        </w:rPr>
      </w:pPr>
    </w:p>
    <w:p w14:paraId="48B1818F" w14:textId="16586807" w:rsidR="00FB2634" w:rsidRPr="00EC7C41" w:rsidRDefault="00A93B8E" w:rsidP="00FB2634">
      <w:pPr>
        <w:rPr>
          <w:b/>
          <w:sz w:val="18"/>
        </w:rPr>
      </w:pPr>
      <w:r w:rsidRPr="00EC7C41">
        <w:rPr>
          <w:b/>
          <w:sz w:val="18"/>
        </w:rPr>
        <w:t xml:space="preserve">3.n </w:t>
      </w:r>
      <w:r w:rsidR="00FB2634" w:rsidRPr="00EC7C41">
        <w:rPr>
          <w:b/>
          <w:sz w:val="18"/>
        </w:rPr>
        <w:t>Jord</w:t>
      </w:r>
    </w:p>
    <w:p w14:paraId="394C1D03" w14:textId="77777777" w:rsidR="00DB08B9" w:rsidRPr="00EC7C41" w:rsidRDefault="00DC3174" w:rsidP="00FB2634">
      <w:pPr>
        <w:rPr>
          <w:sz w:val="18"/>
        </w:rPr>
      </w:pPr>
      <w:r w:rsidRPr="00EC7C41">
        <w:rPr>
          <w:sz w:val="18"/>
        </w:rPr>
        <w:t>Der er ikke i udlagt råstofgrave- eller interesseområde i</w:t>
      </w:r>
      <w:r w:rsidR="0070226A" w:rsidRPr="00EC7C41">
        <w:rPr>
          <w:sz w:val="18"/>
        </w:rPr>
        <w:t xml:space="preserve"> umiddelbar nærhed af husdyrbruget</w:t>
      </w:r>
      <w:r w:rsidRPr="00EC7C41">
        <w:rPr>
          <w:sz w:val="18"/>
        </w:rPr>
        <w:t>.</w:t>
      </w:r>
      <w:r w:rsidR="0070226A" w:rsidRPr="00EC7C41">
        <w:rPr>
          <w:sz w:val="18"/>
        </w:rPr>
        <w:t xml:space="preserve"> </w:t>
      </w:r>
    </w:p>
    <w:p w14:paraId="363D0261" w14:textId="77777777" w:rsidR="00DB08B9" w:rsidRPr="00EC7C41" w:rsidRDefault="00DB08B9" w:rsidP="00FB2634">
      <w:pPr>
        <w:rPr>
          <w:sz w:val="18"/>
        </w:rPr>
      </w:pPr>
    </w:p>
    <w:p w14:paraId="6248633F" w14:textId="5D911A3B" w:rsidR="003D0553" w:rsidRPr="00EC7C41" w:rsidRDefault="0070226A" w:rsidP="00FB2634">
      <w:pPr>
        <w:rPr>
          <w:sz w:val="18"/>
        </w:rPr>
      </w:pPr>
      <w:r w:rsidRPr="00EC7C41">
        <w:rPr>
          <w:sz w:val="18"/>
        </w:rPr>
        <w:lastRenderedPageBreak/>
        <w:t>Der skal dog ikke udføres jordarbejde i forbindelse med det ansøgte, da den ansøgte produktion foregår i eksisterende staldbygninger</w:t>
      </w:r>
      <w:r w:rsidR="00DB08B9" w:rsidRPr="00EC7C41">
        <w:rPr>
          <w:sz w:val="18"/>
        </w:rPr>
        <w:t>, og der ændres ikke noget bygningsmæssigt i forbindelse med den ansøgte produktion</w:t>
      </w:r>
      <w:r w:rsidRPr="00EC7C41">
        <w:rPr>
          <w:sz w:val="18"/>
        </w:rPr>
        <w:t xml:space="preserve">. </w:t>
      </w:r>
    </w:p>
    <w:p w14:paraId="491C2D35" w14:textId="77777777" w:rsidR="00FB2634" w:rsidRPr="00EC7C41" w:rsidRDefault="00FB2634" w:rsidP="00FB2634">
      <w:pPr>
        <w:rPr>
          <w:color w:val="000000" w:themeColor="text1"/>
          <w:sz w:val="18"/>
        </w:rPr>
      </w:pPr>
    </w:p>
    <w:p w14:paraId="58FF284A" w14:textId="22A81EDB" w:rsidR="00FB2634" w:rsidRPr="00EC7C41" w:rsidRDefault="00DB08B9" w:rsidP="00FB2634">
      <w:pPr>
        <w:rPr>
          <w:b/>
          <w:color w:val="000000" w:themeColor="text1"/>
          <w:sz w:val="18"/>
        </w:rPr>
      </w:pPr>
      <w:r w:rsidRPr="00EC7C41">
        <w:rPr>
          <w:b/>
          <w:color w:val="000000" w:themeColor="text1"/>
          <w:sz w:val="18"/>
        </w:rPr>
        <w:t xml:space="preserve">3.o </w:t>
      </w:r>
      <w:r w:rsidR="00FB2634" w:rsidRPr="00EC7C41">
        <w:rPr>
          <w:b/>
          <w:color w:val="000000" w:themeColor="text1"/>
          <w:sz w:val="18"/>
        </w:rPr>
        <w:t>Affald</w:t>
      </w:r>
    </w:p>
    <w:p w14:paraId="64BA1E51" w14:textId="4239AF78" w:rsidR="004943F1" w:rsidRPr="00EC7C41" w:rsidRDefault="004943F1" w:rsidP="004943F1">
      <w:pPr>
        <w:rPr>
          <w:color w:val="000000" w:themeColor="text1"/>
          <w:sz w:val="18"/>
        </w:rPr>
      </w:pPr>
      <w:r w:rsidRPr="00EC7C41">
        <w:rPr>
          <w:color w:val="000000" w:themeColor="text1"/>
          <w:sz w:val="18"/>
        </w:rPr>
        <w:t xml:space="preserve">Det er meget begrænsede mængder affald der fremkommer ved ejendommens husdyrproduktion. </w:t>
      </w:r>
    </w:p>
    <w:p w14:paraId="3A0D6450" w14:textId="2ECE231C" w:rsidR="00EC7C41" w:rsidRPr="00EC7C41" w:rsidRDefault="00EC7C41" w:rsidP="004943F1">
      <w:pPr>
        <w:rPr>
          <w:color w:val="000000" w:themeColor="text1"/>
          <w:sz w:val="18"/>
        </w:rPr>
      </w:pPr>
    </w:p>
    <w:p w14:paraId="3525BF0A" w14:textId="3F70F099" w:rsidR="00EC7C41" w:rsidRPr="00EC7C41" w:rsidRDefault="00EC7C41" w:rsidP="004943F1">
      <w:pPr>
        <w:rPr>
          <w:color w:val="000000" w:themeColor="text1"/>
          <w:sz w:val="18"/>
        </w:rPr>
      </w:pPr>
      <w:r w:rsidRPr="00EC7C41">
        <w:rPr>
          <w:color w:val="000000" w:themeColor="text1"/>
          <w:sz w:val="18"/>
        </w:rPr>
        <w:t>Al foder køres til ejendommen som færdigblandet foder, og der er ingen planteavl der drives fra ejendommen. Der er ligeledes ingen maskinvedligehold, med dertil hørende affaldsfraktioner, på ejendommen.</w:t>
      </w:r>
    </w:p>
    <w:p w14:paraId="0E89999F" w14:textId="77777777" w:rsidR="004943F1" w:rsidRPr="00EC7C41" w:rsidRDefault="004943F1" w:rsidP="004943F1">
      <w:pPr>
        <w:rPr>
          <w:color w:val="000000" w:themeColor="text1"/>
          <w:sz w:val="18"/>
        </w:rPr>
      </w:pPr>
    </w:p>
    <w:p w14:paraId="10C57EF4" w14:textId="17F65F5C" w:rsidR="004943F1" w:rsidRPr="00EC7C41" w:rsidRDefault="004943F1" w:rsidP="004943F1">
      <w:pPr>
        <w:rPr>
          <w:sz w:val="18"/>
        </w:rPr>
      </w:pPr>
      <w:r w:rsidRPr="00EC7C41">
        <w:rPr>
          <w:color w:val="000000" w:themeColor="text1"/>
          <w:sz w:val="18"/>
        </w:rPr>
        <w:t xml:space="preserve">Der er en mindre mængde dagrenovation som der er etableret afhentningsaftale for. </w:t>
      </w:r>
      <w:r w:rsidRPr="00EC7C41">
        <w:rPr>
          <w:sz w:val="18"/>
        </w:rPr>
        <w:t xml:space="preserve">Der er lavet aftale med Brønderslev kommune omkring </w:t>
      </w:r>
      <w:proofErr w:type="spellStart"/>
      <w:r w:rsidRPr="00EC7C41">
        <w:rPr>
          <w:sz w:val="18"/>
        </w:rPr>
        <w:t>afhænding</w:t>
      </w:r>
      <w:proofErr w:type="spellEnd"/>
      <w:r w:rsidRPr="00EC7C41">
        <w:rPr>
          <w:sz w:val="18"/>
        </w:rPr>
        <w:t xml:space="preserve"> af klinisk risikoaffald fra for eksempel kanyler og skalpeller.</w:t>
      </w:r>
    </w:p>
    <w:p w14:paraId="03A4113D" w14:textId="77777777" w:rsidR="004943F1" w:rsidRPr="00EC7C41" w:rsidRDefault="004943F1" w:rsidP="004943F1">
      <w:pPr>
        <w:rPr>
          <w:sz w:val="18"/>
        </w:rPr>
      </w:pPr>
    </w:p>
    <w:p w14:paraId="48360649" w14:textId="77777777" w:rsidR="004943F1" w:rsidRPr="00EC7C41" w:rsidRDefault="004943F1" w:rsidP="004943F1">
      <w:pPr>
        <w:rPr>
          <w:sz w:val="18"/>
        </w:rPr>
      </w:pPr>
      <w:r w:rsidRPr="00EC7C41">
        <w:rPr>
          <w:sz w:val="18"/>
        </w:rPr>
        <w:t xml:space="preserve">Affaldshierarkiet som beskrevet i miljøbeskyttelseslovens §6b opfyldes igennem en rationel bestilling af varer til ejendommen. Der bestilles, hvis muligt sække- og kassevarer i så store partier som muligt, dog tilpasset hvad der er rationelt for driften. Således begrænses den totale affaldsmængde. </w:t>
      </w:r>
    </w:p>
    <w:p w14:paraId="31C28F3F" w14:textId="77777777" w:rsidR="004943F1" w:rsidRPr="00EC7C41" w:rsidRDefault="004943F1" w:rsidP="004943F1">
      <w:pPr>
        <w:rPr>
          <w:sz w:val="18"/>
        </w:rPr>
      </w:pPr>
    </w:p>
    <w:p w14:paraId="0FFE2EE5" w14:textId="483DA224" w:rsidR="004943F1" w:rsidRPr="00EC7C41" w:rsidRDefault="004943F1" w:rsidP="004943F1">
      <w:pPr>
        <w:rPr>
          <w:sz w:val="18"/>
        </w:rPr>
      </w:pPr>
      <w:r w:rsidRPr="00EC7C41">
        <w:rPr>
          <w:sz w:val="18"/>
        </w:rPr>
        <w:t xml:space="preserve">Ejendommens praktiserer mest muligt genbrug hvor det giver mening for driften. Affald sorteres hvis muligt i de største fraktioner. </w:t>
      </w:r>
    </w:p>
    <w:p w14:paraId="2559B3DA" w14:textId="77777777" w:rsidR="004943F1" w:rsidRPr="00EC7C41" w:rsidRDefault="004943F1" w:rsidP="004943F1">
      <w:pPr>
        <w:rPr>
          <w:sz w:val="18"/>
        </w:rPr>
      </w:pPr>
    </w:p>
    <w:p w14:paraId="5D93F6A3" w14:textId="77777777" w:rsidR="004943F1" w:rsidRPr="00EC7C41" w:rsidRDefault="004943F1" w:rsidP="004943F1">
      <w:pPr>
        <w:rPr>
          <w:sz w:val="18"/>
        </w:rPr>
      </w:pPr>
      <w:r w:rsidRPr="00EC7C41">
        <w:rPr>
          <w:sz w:val="18"/>
        </w:rPr>
        <w:t>Det er ansøgers vurdering at affaldsproduktionen fra produktion er meget begrænset, og er på linje med hvad der er forventeligt for en produktion som den ansøgte.</w:t>
      </w:r>
    </w:p>
    <w:p w14:paraId="1069B278" w14:textId="77777777" w:rsidR="004943F1" w:rsidRPr="00EC7C41" w:rsidRDefault="004943F1" w:rsidP="004943F1">
      <w:pPr>
        <w:rPr>
          <w:sz w:val="18"/>
        </w:rPr>
      </w:pPr>
    </w:p>
    <w:p w14:paraId="41F0649C" w14:textId="77777777" w:rsidR="004943F1" w:rsidRPr="00EC7C41" w:rsidRDefault="004943F1" w:rsidP="004943F1">
      <w:pPr>
        <w:rPr>
          <w:sz w:val="18"/>
        </w:rPr>
      </w:pPr>
      <w:r w:rsidRPr="00EC7C41">
        <w:rPr>
          <w:sz w:val="18"/>
        </w:rPr>
        <w:t>Ansøger har først og fremmest ingen interesse i at producere mere affald end højst nødvendigt. Ansøger vurderer at så længe affaldshierarkiet iagttages, vil affaldsproduktionen være begrænset mest muligt. Så længe affald sorteres i størst mulig grad samt afhændes i henhold til afhentningsaftaler, vil produktionsændringen kunne gennemføres uden væsentlige påvirkninger af omgivelserne.</w:t>
      </w:r>
    </w:p>
    <w:p w14:paraId="72E28548" w14:textId="77777777" w:rsidR="00DB08B9" w:rsidRPr="00D44295" w:rsidRDefault="00DB08B9" w:rsidP="00FB2634">
      <w:pPr>
        <w:rPr>
          <w:color w:val="000000" w:themeColor="text1"/>
          <w:sz w:val="18"/>
          <w:highlight w:val="yellow"/>
        </w:rPr>
      </w:pPr>
    </w:p>
    <w:p w14:paraId="32558AF5" w14:textId="3E7914B3" w:rsidR="00047823" w:rsidRPr="00F22AB0" w:rsidRDefault="004943F1" w:rsidP="00FB2634">
      <w:pPr>
        <w:rPr>
          <w:b/>
          <w:sz w:val="18"/>
        </w:rPr>
      </w:pPr>
      <w:r w:rsidRPr="00F22AB0">
        <w:rPr>
          <w:b/>
          <w:sz w:val="18"/>
        </w:rPr>
        <w:t xml:space="preserve">3.p </w:t>
      </w:r>
      <w:r w:rsidR="00047823" w:rsidRPr="00F22AB0">
        <w:rPr>
          <w:b/>
          <w:sz w:val="18"/>
        </w:rPr>
        <w:t>Døde dyr</w:t>
      </w:r>
    </w:p>
    <w:p w14:paraId="7715F71B" w14:textId="6245E928" w:rsidR="003A2559" w:rsidRPr="00F22AB0" w:rsidRDefault="00F22AB0" w:rsidP="00FB2634">
      <w:pPr>
        <w:rPr>
          <w:sz w:val="18"/>
        </w:rPr>
      </w:pPr>
      <w:r w:rsidRPr="00F22AB0">
        <w:rPr>
          <w:sz w:val="18"/>
        </w:rPr>
        <w:t>Døde dyr opbevares på støbt plads ved nordenden af stalden, s</w:t>
      </w:r>
      <w:r w:rsidR="004943F1" w:rsidRPr="00F22AB0">
        <w:rPr>
          <w:sz w:val="18"/>
        </w:rPr>
        <w:t xml:space="preserve">om angivet på situationsplan bilag 2. Døde dyr </w:t>
      </w:r>
      <w:r w:rsidR="00047823" w:rsidRPr="00F22AB0">
        <w:rPr>
          <w:sz w:val="18"/>
        </w:rPr>
        <w:t xml:space="preserve">afhentes af DAKA jf. regler om afhentning af dyr i bekendtgørelse om opbevaring af døde dyr. </w:t>
      </w:r>
    </w:p>
    <w:p w14:paraId="22B6BFF5" w14:textId="77777777" w:rsidR="003D0553" w:rsidRPr="00B9244B" w:rsidRDefault="003D0553" w:rsidP="00F979B2">
      <w:pPr>
        <w:rPr>
          <w:b/>
          <w:sz w:val="18"/>
        </w:rPr>
      </w:pPr>
    </w:p>
    <w:p w14:paraId="4FBDA7BA" w14:textId="77777777" w:rsidR="004943F1" w:rsidRPr="00B9244B" w:rsidRDefault="004943F1" w:rsidP="004943F1">
      <w:pPr>
        <w:rPr>
          <w:sz w:val="18"/>
        </w:rPr>
      </w:pPr>
      <w:r w:rsidRPr="00B9244B">
        <w:rPr>
          <w:b/>
          <w:sz w:val="18"/>
        </w:rPr>
        <w:t xml:space="preserve">3.q </w:t>
      </w:r>
      <w:r w:rsidR="003B13B3" w:rsidRPr="00B9244B">
        <w:rPr>
          <w:b/>
          <w:sz w:val="18"/>
        </w:rPr>
        <w:t xml:space="preserve">Fluer og </w:t>
      </w:r>
      <w:r w:rsidR="003A2559" w:rsidRPr="00B9244B">
        <w:rPr>
          <w:b/>
          <w:sz w:val="18"/>
        </w:rPr>
        <w:t>Skadedyr</w:t>
      </w:r>
      <w:r w:rsidR="003A2559" w:rsidRPr="00B9244B">
        <w:rPr>
          <w:b/>
          <w:sz w:val="18"/>
        </w:rPr>
        <w:br/>
      </w:r>
      <w:r w:rsidRPr="00B9244B">
        <w:rPr>
          <w:sz w:val="18"/>
        </w:rPr>
        <w:t xml:space="preserve">Skadedyr bekæmpes generelt i henhold til Statens Skadedyrsbekæmpelse samt kommunens anvisninger. Der er lavet egen aftale med hensyn til rottebekæmpelse. </w:t>
      </w:r>
    </w:p>
    <w:p w14:paraId="39D8586C" w14:textId="77777777" w:rsidR="004943F1" w:rsidRPr="00B9244B" w:rsidRDefault="004943F1" w:rsidP="004943F1">
      <w:pPr>
        <w:rPr>
          <w:sz w:val="18"/>
        </w:rPr>
      </w:pPr>
    </w:p>
    <w:p w14:paraId="3BC4F682" w14:textId="77777777" w:rsidR="004943F1" w:rsidRPr="00B9244B" w:rsidRDefault="004943F1" w:rsidP="004943F1">
      <w:pPr>
        <w:rPr>
          <w:sz w:val="18"/>
        </w:rPr>
      </w:pPr>
      <w:r w:rsidRPr="00B9244B">
        <w:rPr>
          <w:sz w:val="18"/>
        </w:rPr>
        <w:t xml:space="preserve">Det er ansøgers vurdering at så længe skadedyr bekæmpes effektivt, og når problemerne opstår, samt i overensstemmelse med de af Aarhus Universitet, Institut for </w:t>
      </w:r>
      <w:proofErr w:type="spellStart"/>
      <w:r w:rsidRPr="00B9244B">
        <w:rPr>
          <w:sz w:val="18"/>
        </w:rPr>
        <w:t>Agroøkologi</w:t>
      </w:r>
      <w:proofErr w:type="spellEnd"/>
      <w:r w:rsidRPr="00B9244B">
        <w:rPr>
          <w:sz w:val="18"/>
        </w:rPr>
        <w:t>, fastsatte retningslinjer herom, samt kommunens anvisninger, vil gener fra skadedyr ikke være uacceptable.</w:t>
      </w:r>
    </w:p>
    <w:p w14:paraId="0E31B9D0" w14:textId="77777777" w:rsidR="004943F1" w:rsidRPr="00B9244B" w:rsidRDefault="004943F1" w:rsidP="004943F1">
      <w:pPr>
        <w:rPr>
          <w:sz w:val="18"/>
        </w:rPr>
      </w:pPr>
    </w:p>
    <w:p w14:paraId="24B21936" w14:textId="5617213A" w:rsidR="004943F1" w:rsidRPr="00B9244B" w:rsidRDefault="004943F1" w:rsidP="004943F1">
      <w:pPr>
        <w:rPr>
          <w:sz w:val="18"/>
        </w:rPr>
      </w:pPr>
      <w:r w:rsidRPr="00B9244B">
        <w:rPr>
          <w:sz w:val="18"/>
        </w:rPr>
        <w:t xml:space="preserve">Ansøger </w:t>
      </w:r>
      <w:r w:rsidR="00B9244B" w:rsidRPr="00B9244B">
        <w:rPr>
          <w:sz w:val="18"/>
        </w:rPr>
        <w:t xml:space="preserve">oplever ikke væsentlige problemer som følge af skadedyr og fluer på nuværende tidspunkt, og </w:t>
      </w:r>
      <w:r w:rsidRPr="00B9244B">
        <w:rPr>
          <w:sz w:val="18"/>
        </w:rPr>
        <w:t>vurderer også at gener fra skadedyr ikke vil øges som følge af ændringen i produktionen.</w:t>
      </w:r>
    </w:p>
    <w:p w14:paraId="0A582693" w14:textId="1B1A01A4" w:rsidR="002C1102" w:rsidRPr="00B9244B" w:rsidRDefault="002C1102" w:rsidP="004943F1">
      <w:pPr>
        <w:rPr>
          <w:b/>
          <w:sz w:val="18"/>
        </w:rPr>
      </w:pPr>
      <w:r w:rsidRPr="00B9244B">
        <w:rPr>
          <w:b/>
          <w:sz w:val="18"/>
        </w:rPr>
        <w:t>___________________________________________________________________________</w:t>
      </w:r>
    </w:p>
    <w:p w14:paraId="6CB405D2" w14:textId="5F7DEC61" w:rsidR="003F553B" w:rsidRPr="00B9244B" w:rsidRDefault="004943F1" w:rsidP="003F553B">
      <w:pPr>
        <w:pStyle w:val="Overskrift3"/>
        <w:rPr>
          <w:sz w:val="22"/>
        </w:rPr>
      </w:pPr>
      <w:r w:rsidRPr="00B9244B">
        <w:rPr>
          <w:sz w:val="22"/>
        </w:rPr>
        <w:t xml:space="preserve">4. </w:t>
      </w:r>
      <w:r w:rsidR="001D6175" w:rsidRPr="00B9244B">
        <w:rPr>
          <w:sz w:val="22"/>
        </w:rPr>
        <w:t>B</w:t>
      </w:r>
      <w:r w:rsidR="003F553B" w:rsidRPr="00B9244B">
        <w:rPr>
          <w:sz w:val="22"/>
        </w:rPr>
        <w:t>efolkning og menneskers sundhed</w:t>
      </w:r>
    </w:p>
    <w:p w14:paraId="2F5C465F" w14:textId="77777777" w:rsidR="00342D5F" w:rsidRPr="00B9244B" w:rsidRDefault="00342D5F" w:rsidP="00342D5F">
      <w:pPr>
        <w:rPr>
          <w:sz w:val="18"/>
        </w:rPr>
      </w:pPr>
      <w:r w:rsidRPr="00B9244B">
        <w:rPr>
          <w:sz w:val="18"/>
        </w:rPr>
        <w:t>Ansøger vurderer helt overordnet, at påvirkningerne på menneskers sundhed for omkringboende er meget begrænsede, i kraft af den store afstand til naboer.</w:t>
      </w:r>
    </w:p>
    <w:p w14:paraId="020479CA" w14:textId="77777777" w:rsidR="00342D5F" w:rsidRPr="00D44295" w:rsidRDefault="00342D5F" w:rsidP="00342D5F">
      <w:pPr>
        <w:rPr>
          <w:sz w:val="18"/>
          <w:highlight w:val="yellow"/>
        </w:rPr>
      </w:pPr>
    </w:p>
    <w:p w14:paraId="4DBAA826" w14:textId="160B5427" w:rsidR="002E3F9F" w:rsidRPr="00B9244B" w:rsidRDefault="002E3F9F" w:rsidP="002E3F9F">
      <w:pPr>
        <w:rPr>
          <w:sz w:val="18"/>
        </w:rPr>
      </w:pPr>
      <w:r w:rsidRPr="00B9244B">
        <w:rPr>
          <w:sz w:val="18"/>
        </w:rPr>
        <w:t>Ansøger vurderer at befolkningen generelt</w:t>
      </w:r>
      <w:r w:rsidR="006E75FE" w:rsidRPr="00B9244B">
        <w:rPr>
          <w:sz w:val="18"/>
        </w:rPr>
        <w:t xml:space="preserve"> ikke vil blive yderligere påvirket af driften på ejendommens husdyrbrug, i forhold til den nuværende situation. Derudover vurderer ansøger at påvirkningen generelt fra driften af ejendommens husdyrbrug, er forventelig for en produktion af den størrelse, og sammensætning som f</w:t>
      </w:r>
      <w:r w:rsidR="00342D5F" w:rsidRPr="00B9244B">
        <w:rPr>
          <w:sz w:val="18"/>
        </w:rPr>
        <w:t>indes</w:t>
      </w:r>
      <w:r w:rsidR="006E75FE" w:rsidRPr="00B9244B">
        <w:rPr>
          <w:sz w:val="18"/>
        </w:rPr>
        <w:t xml:space="preserve"> på </w:t>
      </w:r>
      <w:proofErr w:type="spellStart"/>
      <w:r w:rsidR="00B9244B" w:rsidRPr="00B9244B">
        <w:rPr>
          <w:sz w:val="18"/>
        </w:rPr>
        <w:t>Hyllen</w:t>
      </w:r>
      <w:proofErr w:type="spellEnd"/>
      <w:r w:rsidR="00B9244B" w:rsidRPr="00B9244B">
        <w:rPr>
          <w:sz w:val="18"/>
        </w:rPr>
        <w:t xml:space="preserve">, </w:t>
      </w:r>
      <w:proofErr w:type="spellStart"/>
      <w:r w:rsidR="00B9244B" w:rsidRPr="00B9244B">
        <w:rPr>
          <w:sz w:val="18"/>
        </w:rPr>
        <w:t>Melholtvej</w:t>
      </w:r>
      <w:proofErr w:type="spellEnd"/>
      <w:r w:rsidR="00B9244B" w:rsidRPr="00B9244B">
        <w:rPr>
          <w:sz w:val="18"/>
        </w:rPr>
        <w:t xml:space="preserve"> 68.</w:t>
      </w:r>
    </w:p>
    <w:p w14:paraId="0CD194D9" w14:textId="77777777" w:rsidR="002E3F9F" w:rsidRPr="00B9244B" w:rsidRDefault="002E3F9F" w:rsidP="002E3F9F">
      <w:pPr>
        <w:rPr>
          <w:sz w:val="18"/>
        </w:rPr>
      </w:pPr>
    </w:p>
    <w:p w14:paraId="48F6D06F" w14:textId="77777777" w:rsidR="002E3F9F" w:rsidRPr="00B9244B" w:rsidRDefault="002E3F9F" w:rsidP="002E3F9F">
      <w:pPr>
        <w:rPr>
          <w:sz w:val="18"/>
        </w:rPr>
      </w:pPr>
      <w:r w:rsidRPr="00B9244B">
        <w:rPr>
          <w:sz w:val="18"/>
        </w:rPr>
        <w:t xml:space="preserve">Der er i det ovenstående redegjort for hvilke elementer der påvirker befolkningen og menneskers sundhed. Der er ligeledes redegjort for husdyrbrugets håndtering af disse elementer samt evt. afbødende tiltag der foretages fra husdyrbrugets side for at begrænse denne påvirkning. </w:t>
      </w:r>
    </w:p>
    <w:p w14:paraId="67EF0F6B" w14:textId="77777777" w:rsidR="002E3F9F" w:rsidRPr="00B9244B" w:rsidRDefault="002E3F9F" w:rsidP="002E3F9F">
      <w:pPr>
        <w:rPr>
          <w:sz w:val="18"/>
        </w:rPr>
      </w:pPr>
    </w:p>
    <w:p w14:paraId="36642F49" w14:textId="08CE9D0A" w:rsidR="006E75FE" w:rsidRDefault="002E3F9F" w:rsidP="002E3F9F">
      <w:pPr>
        <w:rPr>
          <w:sz w:val="18"/>
        </w:rPr>
      </w:pPr>
      <w:r w:rsidRPr="00B9244B">
        <w:rPr>
          <w:sz w:val="18"/>
        </w:rPr>
        <w:t>Ansøger vurderer at omkringboende som udgangspunkt kun vil blive påvirket af gener fra transport.</w:t>
      </w:r>
      <w:r w:rsidR="006E75FE" w:rsidRPr="00B9244B">
        <w:rPr>
          <w:sz w:val="18"/>
        </w:rPr>
        <w:t xml:space="preserve"> Der er dog som tidligere redegjort for, ikke nogen øgning i intensitet og antal transporter fra den ansøgte </w:t>
      </w:r>
      <w:r w:rsidR="006E75FE" w:rsidRPr="00B9244B">
        <w:rPr>
          <w:sz w:val="18"/>
        </w:rPr>
        <w:lastRenderedPageBreak/>
        <w:t>produktionsændring</w:t>
      </w:r>
      <w:r w:rsidR="00B9244B">
        <w:rPr>
          <w:sz w:val="18"/>
        </w:rPr>
        <w:t>, ligesom det vurderes at der er stor afstand til de naboer der kunne tænkes at blive påvirket</w:t>
      </w:r>
      <w:r w:rsidR="006E75FE" w:rsidRPr="00B9244B">
        <w:rPr>
          <w:sz w:val="18"/>
        </w:rPr>
        <w:t>.</w:t>
      </w:r>
    </w:p>
    <w:p w14:paraId="796B3DD4" w14:textId="222FECDF" w:rsidR="00B9244B" w:rsidRDefault="00B9244B" w:rsidP="002E3F9F">
      <w:pPr>
        <w:rPr>
          <w:sz w:val="18"/>
        </w:rPr>
      </w:pPr>
    </w:p>
    <w:p w14:paraId="5C325E57" w14:textId="3DAEB1B5" w:rsidR="00342D5F" w:rsidRPr="00B9244B" w:rsidRDefault="00B9244B" w:rsidP="002E3F9F">
      <w:pPr>
        <w:rPr>
          <w:sz w:val="18"/>
        </w:rPr>
      </w:pPr>
      <w:r w:rsidRPr="00B9244B">
        <w:rPr>
          <w:sz w:val="18"/>
        </w:rPr>
        <w:t xml:space="preserve">Samtlige generelle afskæringskriterier i forhold til lugt, er for produktionen på ejendommen overholdt. Og det er også ansøgers vurdering at der ikke opleves klager over lugt samt driften på ejendommen. </w:t>
      </w:r>
      <w:r w:rsidR="00342D5F" w:rsidRPr="00B9244B">
        <w:rPr>
          <w:sz w:val="18"/>
        </w:rPr>
        <w:t xml:space="preserve">Der </w:t>
      </w:r>
      <w:r w:rsidRPr="00B9244B">
        <w:rPr>
          <w:sz w:val="18"/>
        </w:rPr>
        <w:t xml:space="preserve">tilsigtes at fastholdes </w:t>
      </w:r>
      <w:r w:rsidR="00342D5F" w:rsidRPr="00B9244B">
        <w:rPr>
          <w:sz w:val="18"/>
        </w:rPr>
        <w:t>en høj grad af staldhygiejne i staldene, blandt andet for at sikre dyrevelfærd</w:t>
      </w:r>
      <w:r w:rsidRPr="00B9244B">
        <w:rPr>
          <w:sz w:val="18"/>
        </w:rPr>
        <w:t xml:space="preserve"> samt trivsel for ansatte</w:t>
      </w:r>
      <w:r w:rsidR="00342D5F" w:rsidRPr="00B9244B">
        <w:rPr>
          <w:sz w:val="18"/>
        </w:rPr>
        <w:t>, men også for at begrænse lugtgener.</w:t>
      </w:r>
    </w:p>
    <w:p w14:paraId="0BD1EC6F" w14:textId="77777777" w:rsidR="002E3F9F" w:rsidRPr="00B9244B" w:rsidRDefault="002E3F9F" w:rsidP="002E3F9F">
      <w:pPr>
        <w:rPr>
          <w:b/>
          <w:sz w:val="18"/>
        </w:rPr>
      </w:pPr>
    </w:p>
    <w:p w14:paraId="3CA95086" w14:textId="7E02E8FD" w:rsidR="002E3F9F" w:rsidRPr="00B9244B" w:rsidRDefault="006E75FE" w:rsidP="002E3F9F">
      <w:pPr>
        <w:rPr>
          <w:color w:val="000000" w:themeColor="text1"/>
          <w:sz w:val="18"/>
        </w:rPr>
      </w:pPr>
      <w:r w:rsidRPr="00B9244B">
        <w:rPr>
          <w:color w:val="000000" w:themeColor="text1"/>
          <w:sz w:val="18"/>
        </w:rPr>
        <w:t>Ansøger er bevi</w:t>
      </w:r>
      <w:r w:rsidR="00342D5F" w:rsidRPr="00B9244B">
        <w:rPr>
          <w:color w:val="000000" w:themeColor="text1"/>
          <w:sz w:val="18"/>
        </w:rPr>
        <w:t>d</w:t>
      </w:r>
      <w:r w:rsidRPr="00B9244B">
        <w:rPr>
          <w:color w:val="000000" w:themeColor="text1"/>
          <w:sz w:val="18"/>
        </w:rPr>
        <w:t>st om de påvirkninger som</w:t>
      </w:r>
      <w:r w:rsidR="00342D5F" w:rsidRPr="00B9244B">
        <w:rPr>
          <w:color w:val="000000" w:themeColor="text1"/>
          <w:sz w:val="18"/>
        </w:rPr>
        <w:t xml:space="preserve"> driften fo</w:t>
      </w:r>
      <w:r w:rsidR="00B9244B" w:rsidRPr="00B9244B">
        <w:rPr>
          <w:color w:val="000000" w:themeColor="text1"/>
          <w:sz w:val="18"/>
        </w:rPr>
        <w:t>r</w:t>
      </w:r>
      <w:r w:rsidR="00342D5F" w:rsidRPr="00B9244B">
        <w:rPr>
          <w:color w:val="000000" w:themeColor="text1"/>
          <w:sz w:val="18"/>
        </w:rPr>
        <w:t xml:space="preserve"> de omkringboende har. Der foretages derfor forskellige afbødende tiltag for at begrænse påvirkningerne. Blandt andet </w:t>
      </w:r>
      <w:r w:rsidR="002E3F9F" w:rsidRPr="00B9244B">
        <w:rPr>
          <w:color w:val="000000" w:themeColor="text1"/>
          <w:sz w:val="18"/>
        </w:rPr>
        <w:t xml:space="preserve">varsles og oplyses der på ejendommens </w:t>
      </w:r>
      <w:proofErr w:type="spellStart"/>
      <w:r w:rsidR="002E3F9F" w:rsidRPr="00B9244B">
        <w:rPr>
          <w:color w:val="000000" w:themeColor="text1"/>
          <w:sz w:val="18"/>
        </w:rPr>
        <w:t>facebook</w:t>
      </w:r>
      <w:proofErr w:type="spellEnd"/>
      <w:r w:rsidR="002E3F9F" w:rsidRPr="00B9244B">
        <w:rPr>
          <w:color w:val="000000" w:themeColor="text1"/>
          <w:sz w:val="18"/>
        </w:rPr>
        <w:t xml:space="preserve">-side ved gyllekørsel, </w:t>
      </w:r>
      <w:proofErr w:type="gramStart"/>
      <w:r w:rsidR="002E3F9F" w:rsidRPr="00B9244B">
        <w:rPr>
          <w:color w:val="000000" w:themeColor="text1"/>
          <w:sz w:val="18"/>
        </w:rPr>
        <w:t>således at</w:t>
      </w:r>
      <w:proofErr w:type="gramEnd"/>
      <w:r w:rsidR="002E3F9F" w:rsidRPr="00B9244B">
        <w:rPr>
          <w:color w:val="000000" w:themeColor="text1"/>
          <w:sz w:val="18"/>
        </w:rPr>
        <w:t xml:space="preserve"> naboer til en </w:t>
      </w:r>
      <w:r w:rsidR="00B9244B" w:rsidRPr="00B9244B">
        <w:rPr>
          <w:color w:val="000000" w:themeColor="text1"/>
          <w:sz w:val="18"/>
        </w:rPr>
        <w:t>vis</w:t>
      </w:r>
      <w:r w:rsidR="002E3F9F" w:rsidRPr="00B9244B">
        <w:rPr>
          <w:color w:val="000000" w:themeColor="text1"/>
          <w:sz w:val="18"/>
        </w:rPr>
        <w:t xml:space="preserve"> grad er oplyst om hvornår der køres gylle. Dette gøres primært som et hensyn til naboer.</w:t>
      </w:r>
      <w:r w:rsidR="00342D5F" w:rsidRPr="00B9244B">
        <w:rPr>
          <w:color w:val="000000" w:themeColor="text1"/>
          <w:sz w:val="18"/>
        </w:rPr>
        <w:t xml:space="preserve"> </w:t>
      </w:r>
      <w:r w:rsidR="002E3F9F" w:rsidRPr="00B9244B">
        <w:rPr>
          <w:color w:val="000000" w:themeColor="text1"/>
          <w:sz w:val="18"/>
        </w:rPr>
        <w:t xml:space="preserve">Gyllekørsel til udbringning på markarealer, udføres i henhold til reglerne i husdyrgødningsbekendtgørelsen. Der omrøres kun i gyllebeholderne i forbindelse med lastning, ved transport til andre beholdere eller ved udkørsel. </w:t>
      </w:r>
    </w:p>
    <w:p w14:paraId="4883A56D" w14:textId="77777777" w:rsidR="00342D5F" w:rsidRPr="00B9244B" w:rsidRDefault="00342D5F" w:rsidP="002E3F9F">
      <w:pPr>
        <w:rPr>
          <w:color w:val="000000" w:themeColor="text1"/>
          <w:sz w:val="18"/>
        </w:rPr>
      </w:pPr>
    </w:p>
    <w:p w14:paraId="7D6E20BC" w14:textId="04EAB9D9" w:rsidR="00342D5F" w:rsidRPr="00B9244B" w:rsidRDefault="00342D5F" w:rsidP="002E3F9F">
      <w:pPr>
        <w:rPr>
          <w:color w:val="000000" w:themeColor="text1"/>
          <w:sz w:val="18"/>
        </w:rPr>
      </w:pPr>
      <w:r w:rsidRPr="00B9244B">
        <w:rPr>
          <w:color w:val="000000" w:themeColor="text1"/>
          <w:sz w:val="18"/>
        </w:rPr>
        <w:t>Derudover forsøger ansøger at planlægge flest mulige aktiviteter indenfor almindelig arbejdstid, dog med forbehold for at der i spidsbelastningsperioder kan være behov for at arbejde udenfor almindelig arbejdstid.</w:t>
      </w:r>
    </w:p>
    <w:p w14:paraId="4682EA10" w14:textId="77777777" w:rsidR="002E3F9F" w:rsidRPr="00B9244B" w:rsidRDefault="002E3F9F" w:rsidP="002E3F9F">
      <w:pPr>
        <w:rPr>
          <w:sz w:val="18"/>
        </w:rPr>
      </w:pPr>
    </w:p>
    <w:p w14:paraId="275A494C" w14:textId="3D1AD4A4" w:rsidR="002E3F9F" w:rsidRPr="00B9244B" w:rsidRDefault="002E3F9F" w:rsidP="002E3F9F">
      <w:pPr>
        <w:rPr>
          <w:color w:val="000000" w:themeColor="text1"/>
          <w:sz w:val="18"/>
        </w:rPr>
      </w:pPr>
      <w:r w:rsidRPr="00B9244B">
        <w:rPr>
          <w:color w:val="000000" w:themeColor="text1"/>
          <w:sz w:val="18"/>
        </w:rPr>
        <w:t>Ansøger vurderer at der igennem opretholdelse af en god staldhygiejne, samt hensyn til naboer ved at informere om hvornår der køres gylle</w:t>
      </w:r>
      <w:r w:rsidR="00342D5F" w:rsidRPr="00B9244B">
        <w:rPr>
          <w:color w:val="000000" w:themeColor="text1"/>
          <w:sz w:val="18"/>
        </w:rPr>
        <w:t>, samt god og grundig planlægning af arbejdsrutiner e</w:t>
      </w:r>
      <w:r w:rsidRPr="00B9244B">
        <w:rPr>
          <w:color w:val="000000" w:themeColor="text1"/>
          <w:sz w:val="18"/>
        </w:rPr>
        <w:t xml:space="preserve">r taget en række hensyn der kan være med til begrænse </w:t>
      </w:r>
      <w:r w:rsidR="00342D5F" w:rsidRPr="00B9244B">
        <w:rPr>
          <w:color w:val="000000" w:themeColor="text1"/>
          <w:sz w:val="18"/>
        </w:rPr>
        <w:t>påvirkning fra husdyrbruget</w:t>
      </w:r>
      <w:r w:rsidRPr="00B9244B">
        <w:rPr>
          <w:color w:val="000000" w:themeColor="text1"/>
          <w:sz w:val="18"/>
        </w:rPr>
        <w:t xml:space="preserve"> for </w:t>
      </w:r>
      <w:r w:rsidR="00B9244B" w:rsidRPr="00B9244B">
        <w:rPr>
          <w:color w:val="000000" w:themeColor="text1"/>
          <w:sz w:val="18"/>
        </w:rPr>
        <w:t xml:space="preserve">omkringboende </w:t>
      </w:r>
      <w:r w:rsidRPr="00B9244B">
        <w:rPr>
          <w:color w:val="000000" w:themeColor="text1"/>
          <w:sz w:val="18"/>
        </w:rPr>
        <w:t>naboer</w:t>
      </w:r>
      <w:r w:rsidR="00B9244B" w:rsidRPr="00B9244B">
        <w:rPr>
          <w:color w:val="000000" w:themeColor="text1"/>
          <w:sz w:val="18"/>
        </w:rPr>
        <w:t>, samt befolkningen generelt.</w:t>
      </w:r>
    </w:p>
    <w:p w14:paraId="7E1C1939" w14:textId="77777777" w:rsidR="00F979B2" w:rsidRPr="00B9244B" w:rsidRDefault="00F979B2" w:rsidP="003F553B">
      <w:pPr>
        <w:rPr>
          <w:sz w:val="18"/>
        </w:rPr>
      </w:pPr>
    </w:p>
    <w:p w14:paraId="2BAD27F7" w14:textId="77777777" w:rsidR="00736F6D" w:rsidRPr="00B9244B" w:rsidRDefault="009B582E" w:rsidP="00736F6D">
      <w:pPr>
        <w:rPr>
          <w:sz w:val="18"/>
        </w:rPr>
      </w:pPr>
      <w:r>
        <w:rPr>
          <w:sz w:val="18"/>
        </w:rPr>
        <w:pict w14:anchorId="08B5B06A">
          <v:rect id="_x0000_i1028" style="width:0;height:1.5pt" o:hralign="center" o:hrstd="t" o:hr="t" fillcolor="#a0a0a0" stroked="f"/>
        </w:pict>
      </w:r>
    </w:p>
    <w:p w14:paraId="587FF57C" w14:textId="014A0F4B" w:rsidR="00736F6D" w:rsidRPr="00B9244B" w:rsidRDefault="005771E0" w:rsidP="00736F6D">
      <w:pPr>
        <w:pStyle w:val="Overskrift3"/>
        <w:rPr>
          <w:sz w:val="22"/>
        </w:rPr>
      </w:pPr>
      <w:r w:rsidRPr="00B9244B">
        <w:rPr>
          <w:sz w:val="22"/>
        </w:rPr>
        <w:t xml:space="preserve">5. </w:t>
      </w:r>
      <w:r w:rsidR="00736F6D" w:rsidRPr="00B9244B">
        <w:rPr>
          <w:sz w:val="22"/>
        </w:rPr>
        <w:t>BAT – Bedst anvendelig teknologi</w:t>
      </w:r>
    </w:p>
    <w:p w14:paraId="0FBB233A" w14:textId="77777777" w:rsidR="00342D5F" w:rsidRPr="00B9244B" w:rsidRDefault="00342D5F" w:rsidP="00342D5F">
      <w:pPr>
        <w:rPr>
          <w:sz w:val="18"/>
          <w:szCs w:val="18"/>
        </w:rPr>
      </w:pPr>
      <w:r w:rsidRPr="00B9244B">
        <w:rPr>
          <w:sz w:val="18"/>
          <w:szCs w:val="18"/>
        </w:rPr>
        <w:t xml:space="preserve">I ansøgningen redegøres der for brugen af BAT for følgende 5 områder: </w:t>
      </w:r>
    </w:p>
    <w:p w14:paraId="194331E1" w14:textId="77777777" w:rsidR="00342D5F" w:rsidRPr="00B9244B" w:rsidRDefault="00342D5F" w:rsidP="00342D5F">
      <w:pPr>
        <w:rPr>
          <w:sz w:val="18"/>
          <w:szCs w:val="18"/>
        </w:rPr>
      </w:pPr>
    </w:p>
    <w:p w14:paraId="41DD34FE" w14:textId="77777777" w:rsidR="00342D5F" w:rsidRPr="00B9244B" w:rsidRDefault="00342D5F" w:rsidP="00342D5F">
      <w:pPr>
        <w:pStyle w:val="Listeafsnit"/>
        <w:numPr>
          <w:ilvl w:val="0"/>
          <w:numId w:val="1"/>
        </w:numPr>
        <w:rPr>
          <w:strike/>
          <w:sz w:val="18"/>
          <w:szCs w:val="18"/>
        </w:rPr>
      </w:pPr>
      <w:r w:rsidRPr="00B9244B">
        <w:rPr>
          <w:sz w:val="18"/>
          <w:szCs w:val="18"/>
        </w:rPr>
        <w:t>Ammoniak og staldindretning</w:t>
      </w:r>
    </w:p>
    <w:p w14:paraId="5E46CD36" w14:textId="77777777" w:rsidR="00342D5F" w:rsidRPr="00B9244B" w:rsidRDefault="00342D5F" w:rsidP="00342D5F">
      <w:pPr>
        <w:pStyle w:val="Listeafsnit"/>
        <w:numPr>
          <w:ilvl w:val="0"/>
          <w:numId w:val="1"/>
        </w:numPr>
        <w:rPr>
          <w:strike/>
          <w:sz w:val="18"/>
          <w:szCs w:val="18"/>
        </w:rPr>
      </w:pPr>
      <w:r w:rsidRPr="00B9244B">
        <w:rPr>
          <w:sz w:val="18"/>
          <w:szCs w:val="18"/>
        </w:rPr>
        <w:t>Foder og BAT for ernæringsmæssig styring</w:t>
      </w:r>
    </w:p>
    <w:p w14:paraId="5D3B81C2" w14:textId="77777777" w:rsidR="00342D5F" w:rsidRPr="00B9244B" w:rsidRDefault="00342D5F" w:rsidP="00342D5F">
      <w:pPr>
        <w:pStyle w:val="Listeafsnit"/>
        <w:numPr>
          <w:ilvl w:val="0"/>
          <w:numId w:val="1"/>
        </w:numPr>
        <w:rPr>
          <w:strike/>
          <w:sz w:val="18"/>
          <w:szCs w:val="18"/>
        </w:rPr>
      </w:pPr>
      <w:r w:rsidRPr="00B9244B">
        <w:rPr>
          <w:sz w:val="18"/>
          <w:szCs w:val="18"/>
        </w:rPr>
        <w:t>Opbevaring/behandling af husdyrgødning</w:t>
      </w:r>
    </w:p>
    <w:p w14:paraId="4EEDD3F4" w14:textId="77777777" w:rsidR="00342D5F" w:rsidRPr="00B9244B" w:rsidRDefault="00342D5F" w:rsidP="00342D5F">
      <w:pPr>
        <w:pStyle w:val="Listeafsnit"/>
        <w:numPr>
          <w:ilvl w:val="0"/>
          <w:numId w:val="1"/>
        </w:numPr>
        <w:rPr>
          <w:strike/>
          <w:sz w:val="18"/>
          <w:szCs w:val="18"/>
        </w:rPr>
      </w:pPr>
      <w:r w:rsidRPr="00B9244B">
        <w:rPr>
          <w:sz w:val="18"/>
          <w:szCs w:val="18"/>
        </w:rPr>
        <w:t xml:space="preserve">Forbrug af vand og energi og BAT for effektiv energiudnyttelse </w:t>
      </w:r>
    </w:p>
    <w:p w14:paraId="14E927BC" w14:textId="77777777" w:rsidR="00342D5F" w:rsidRPr="00B9244B" w:rsidRDefault="00342D5F" w:rsidP="00342D5F">
      <w:pPr>
        <w:pStyle w:val="Listeafsnit"/>
        <w:numPr>
          <w:ilvl w:val="0"/>
          <w:numId w:val="1"/>
        </w:numPr>
        <w:rPr>
          <w:strike/>
          <w:sz w:val="18"/>
          <w:szCs w:val="18"/>
        </w:rPr>
      </w:pPr>
      <w:r w:rsidRPr="00B9244B">
        <w:rPr>
          <w:sz w:val="18"/>
          <w:szCs w:val="18"/>
        </w:rPr>
        <w:t>Godt landmandskab og BAT i forhold til management.</w:t>
      </w:r>
    </w:p>
    <w:p w14:paraId="4FA626F2" w14:textId="77777777" w:rsidR="00342D5F" w:rsidRPr="00B9244B" w:rsidRDefault="00342D5F" w:rsidP="00342D5F">
      <w:pPr>
        <w:rPr>
          <w:sz w:val="18"/>
        </w:rPr>
      </w:pPr>
    </w:p>
    <w:p w14:paraId="3430EEFA" w14:textId="77777777" w:rsidR="00342D5F" w:rsidRPr="00B9244B" w:rsidRDefault="00342D5F" w:rsidP="00342D5F">
      <w:pPr>
        <w:rPr>
          <w:sz w:val="18"/>
        </w:rPr>
      </w:pPr>
      <w:r w:rsidRPr="00B9244B">
        <w:rPr>
          <w:sz w:val="18"/>
        </w:rPr>
        <w:t>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w:t>
      </w:r>
    </w:p>
    <w:p w14:paraId="544CB739" w14:textId="56935C04" w:rsidR="00342D5F" w:rsidRPr="00B9244B" w:rsidRDefault="00342D5F" w:rsidP="00342D5F">
      <w:pPr>
        <w:rPr>
          <w:sz w:val="18"/>
        </w:rPr>
      </w:pPr>
      <w:r w:rsidRPr="00B9244B">
        <w:rPr>
          <w:sz w:val="18"/>
        </w:rPr>
        <w:t xml:space="preserve"> </w:t>
      </w:r>
      <w:r w:rsidRPr="00B9244B">
        <w:rPr>
          <w:sz w:val="18"/>
        </w:rPr>
        <w:br/>
        <w:t xml:space="preserve">Da ejendommen vurderes at have over 2000 stipladser til produktion af </w:t>
      </w:r>
      <w:proofErr w:type="gramStart"/>
      <w:r w:rsidRPr="00B9244B">
        <w:rPr>
          <w:sz w:val="18"/>
        </w:rPr>
        <w:t>slagtesvin</w:t>
      </w:r>
      <w:proofErr w:type="gramEnd"/>
      <w:r w:rsidRPr="00B9244B">
        <w:rPr>
          <w:sz w:val="18"/>
        </w:rPr>
        <w:t xml:space="preserve"> redegøres der i øvrigt i et senere afsnit for overvejelser over alternative teknologier</w:t>
      </w:r>
      <w:r w:rsidR="00B9244B">
        <w:rPr>
          <w:sz w:val="18"/>
        </w:rPr>
        <w:t xml:space="preserve"> og løsninger</w:t>
      </w:r>
      <w:r w:rsidRPr="00B9244B">
        <w:rPr>
          <w:sz w:val="18"/>
        </w:rPr>
        <w:t xml:space="preserve">.  </w:t>
      </w:r>
    </w:p>
    <w:p w14:paraId="18A01E9C" w14:textId="77777777" w:rsidR="00736F6D" w:rsidRPr="00D44295" w:rsidRDefault="00736F6D" w:rsidP="00736F6D">
      <w:pPr>
        <w:rPr>
          <w:b/>
          <w:sz w:val="18"/>
          <w:highlight w:val="yellow"/>
        </w:rPr>
      </w:pPr>
    </w:p>
    <w:p w14:paraId="388B1F49" w14:textId="77777777" w:rsidR="0009434E" w:rsidRPr="00B9244B" w:rsidRDefault="0009434E" w:rsidP="00736F6D">
      <w:pPr>
        <w:pBdr>
          <w:top w:val="single" w:sz="4" w:space="1" w:color="auto"/>
        </w:pBdr>
        <w:rPr>
          <w:b/>
          <w:sz w:val="18"/>
        </w:rPr>
      </w:pPr>
    </w:p>
    <w:p w14:paraId="51C2FF3E" w14:textId="62A7D6E3" w:rsidR="00736F6D" w:rsidRPr="00B9244B" w:rsidRDefault="005771E0" w:rsidP="00736F6D">
      <w:pPr>
        <w:pBdr>
          <w:top w:val="single" w:sz="4" w:space="1" w:color="auto"/>
        </w:pBdr>
        <w:rPr>
          <w:sz w:val="18"/>
          <w:szCs w:val="22"/>
        </w:rPr>
      </w:pPr>
      <w:r w:rsidRPr="00B9244B">
        <w:rPr>
          <w:b/>
          <w:sz w:val="18"/>
        </w:rPr>
        <w:t xml:space="preserve">5.a </w:t>
      </w:r>
      <w:r w:rsidR="00736F6D" w:rsidRPr="00B9244B">
        <w:rPr>
          <w:b/>
          <w:sz w:val="18"/>
        </w:rPr>
        <w:t>Staldindretning og BAT</w:t>
      </w:r>
      <w:r w:rsidRPr="00B9244B">
        <w:rPr>
          <w:b/>
          <w:sz w:val="18"/>
        </w:rPr>
        <w:t xml:space="preserve"> for ammoniak</w:t>
      </w:r>
      <w:r w:rsidR="00736F6D" w:rsidRPr="00B9244B">
        <w:rPr>
          <w:b/>
          <w:sz w:val="18"/>
        </w:rPr>
        <w:br/>
      </w:r>
      <w:r w:rsidR="00736F6D" w:rsidRPr="00B9244B">
        <w:rPr>
          <w:sz w:val="18"/>
          <w:szCs w:val="22"/>
        </w:rPr>
        <w:t xml:space="preserve">Staldsystemer i ansøgt situation fremgår af IT-ansøgningen. Herunder beskrives krav til BAT på ammoniak. </w:t>
      </w:r>
    </w:p>
    <w:p w14:paraId="5BEBA256" w14:textId="77777777" w:rsidR="005771E0" w:rsidRPr="00B9244B" w:rsidRDefault="005771E0" w:rsidP="00736F6D">
      <w:pPr>
        <w:pBdr>
          <w:top w:val="single" w:sz="4" w:space="1" w:color="auto"/>
        </w:pBdr>
        <w:rPr>
          <w:sz w:val="18"/>
          <w:szCs w:val="22"/>
        </w:rPr>
      </w:pPr>
    </w:p>
    <w:p w14:paraId="79BF938E" w14:textId="7EC415D8" w:rsidR="005771E0" w:rsidRPr="00B9244B" w:rsidRDefault="00B9244B" w:rsidP="00736F6D">
      <w:pPr>
        <w:pBdr>
          <w:top w:val="single" w:sz="4" w:space="1" w:color="auto"/>
        </w:pBdr>
        <w:rPr>
          <w:sz w:val="18"/>
          <w:szCs w:val="22"/>
        </w:rPr>
      </w:pPr>
      <w:r w:rsidRPr="00B9244B">
        <w:rPr>
          <w:sz w:val="18"/>
          <w:szCs w:val="22"/>
        </w:rPr>
        <w:t>Staldbygningen der er i drift,</w:t>
      </w:r>
      <w:r w:rsidR="005771E0" w:rsidRPr="00B9244B">
        <w:rPr>
          <w:sz w:val="18"/>
          <w:szCs w:val="22"/>
        </w:rPr>
        <w:t xml:space="preserve"> er in</w:t>
      </w:r>
      <w:r w:rsidR="000B2A28" w:rsidRPr="00B9244B">
        <w:rPr>
          <w:sz w:val="18"/>
          <w:szCs w:val="22"/>
        </w:rPr>
        <w:t xml:space="preserve">drettet med drænet </w:t>
      </w:r>
      <w:proofErr w:type="spellStart"/>
      <w:r w:rsidR="000B2A28" w:rsidRPr="00B9244B">
        <w:rPr>
          <w:sz w:val="18"/>
          <w:szCs w:val="22"/>
        </w:rPr>
        <w:t>gulv+spalter</w:t>
      </w:r>
      <w:proofErr w:type="spellEnd"/>
      <w:r w:rsidR="000B2A28" w:rsidRPr="00B9244B">
        <w:rPr>
          <w:sz w:val="18"/>
          <w:szCs w:val="22"/>
        </w:rPr>
        <w:t>,</w:t>
      </w:r>
      <w:r w:rsidR="005771E0" w:rsidRPr="00B9244B">
        <w:rPr>
          <w:sz w:val="18"/>
          <w:szCs w:val="22"/>
        </w:rPr>
        <w:t xml:space="preserve"> </w:t>
      </w:r>
      <w:r w:rsidR="000B2A28" w:rsidRPr="00B9244B">
        <w:rPr>
          <w:sz w:val="18"/>
          <w:szCs w:val="22"/>
        </w:rPr>
        <w:t>t</w:t>
      </w:r>
      <w:r w:rsidR="005771E0" w:rsidRPr="00B9244B">
        <w:rPr>
          <w:sz w:val="18"/>
          <w:szCs w:val="22"/>
        </w:rPr>
        <w:t>il produktion af slagtesvin.</w:t>
      </w:r>
      <w:r w:rsidR="000B2A28" w:rsidRPr="00B9244B">
        <w:rPr>
          <w:sz w:val="18"/>
          <w:szCs w:val="22"/>
        </w:rPr>
        <w:t xml:space="preserve"> </w:t>
      </w:r>
      <w:r w:rsidRPr="00B9244B">
        <w:rPr>
          <w:sz w:val="18"/>
          <w:szCs w:val="22"/>
        </w:rPr>
        <w:t>Stalden er inddelt i 4 sektioner som er forbundet med gangarealer.</w:t>
      </w:r>
    </w:p>
    <w:p w14:paraId="40C6CCAF" w14:textId="77777777" w:rsidR="00736F6D" w:rsidRPr="00D44295" w:rsidRDefault="00736F6D" w:rsidP="00736F6D">
      <w:pPr>
        <w:pBdr>
          <w:top w:val="single" w:sz="4" w:space="1" w:color="auto"/>
        </w:pBdr>
        <w:rPr>
          <w:sz w:val="18"/>
          <w:szCs w:val="22"/>
          <w:highlight w:val="yellow"/>
        </w:rPr>
      </w:pPr>
    </w:p>
    <w:p w14:paraId="1BEF9D23" w14:textId="2DBE1869" w:rsidR="00AE7ABF" w:rsidRPr="00AF108F" w:rsidRDefault="00463F43" w:rsidP="00736F6D">
      <w:pPr>
        <w:pBdr>
          <w:top w:val="single" w:sz="4" w:space="1" w:color="auto"/>
        </w:pBdr>
        <w:rPr>
          <w:sz w:val="18"/>
          <w:szCs w:val="22"/>
        </w:rPr>
      </w:pPr>
      <w:r w:rsidRPr="00AF108F">
        <w:rPr>
          <w:sz w:val="18"/>
          <w:szCs w:val="22"/>
        </w:rPr>
        <w:t xml:space="preserve">Der foretages ingen ændringer </w:t>
      </w:r>
      <w:r w:rsidR="00AE7ABF" w:rsidRPr="00AF108F">
        <w:rPr>
          <w:sz w:val="18"/>
          <w:szCs w:val="22"/>
        </w:rPr>
        <w:t xml:space="preserve">i staldgulv og indretning </w:t>
      </w:r>
      <w:r w:rsidRPr="00AF108F">
        <w:rPr>
          <w:sz w:val="18"/>
          <w:szCs w:val="22"/>
        </w:rPr>
        <w:t>som følge af den ansøgte produktion, der vil kunne udløse krav om en ny BAT beregning.</w:t>
      </w:r>
      <w:r w:rsidR="005771E0" w:rsidRPr="00AF108F">
        <w:rPr>
          <w:sz w:val="18"/>
          <w:szCs w:val="22"/>
        </w:rPr>
        <w:t xml:space="preserve"> Der indgår i denne ansøgning ingen miljøteknologi til reduktion af ammoniak i staldene, men der er anvendt miljøteknologi i form af overdækning af gyllebeholdere</w:t>
      </w:r>
      <w:r w:rsidR="00AF108F" w:rsidRPr="00AF108F">
        <w:rPr>
          <w:sz w:val="18"/>
          <w:szCs w:val="22"/>
        </w:rPr>
        <w:t>n</w:t>
      </w:r>
      <w:r w:rsidR="005771E0" w:rsidRPr="00AF108F">
        <w:rPr>
          <w:sz w:val="18"/>
          <w:szCs w:val="22"/>
        </w:rPr>
        <w:t xml:space="preserve"> tilknyttet husdyrbruget.</w:t>
      </w:r>
    </w:p>
    <w:p w14:paraId="0AB0011E" w14:textId="77777777" w:rsidR="005771E0" w:rsidRPr="00AF108F" w:rsidRDefault="005771E0" w:rsidP="00736F6D">
      <w:pPr>
        <w:pBdr>
          <w:top w:val="single" w:sz="4" w:space="1" w:color="auto"/>
        </w:pBdr>
        <w:rPr>
          <w:sz w:val="18"/>
          <w:szCs w:val="22"/>
        </w:rPr>
      </w:pPr>
    </w:p>
    <w:p w14:paraId="1D2784D0" w14:textId="446DC0E1" w:rsidR="005771E0" w:rsidRPr="00AF108F" w:rsidRDefault="005771E0" w:rsidP="00736F6D">
      <w:pPr>
        <w:pBdr>
          <w:top w:val="single" w:sz="4" w:space="1" w:color="auto"/>
        </w:pBdr>
        <w:rPr>
          <w:sz w:val="18"/>
          <w:szCs w:val="22"/>
        </w:rPr>
      </w:pPr>
      <w:r w:rsidRPr="00AF108F">
        <w:rPr>
          <w:sz w:val="18"/>
          <w:szCs w:val="22"/>
        </w:rPr>
        <w:t>Overdækning af gyllebeholdere</w:t>
      </w:r>
      <w:r w:rsidR="00AF108F" w:rsidRPr="00AF108F">
        <w:rPr>
          <w:sz w:val="18"/>
          <w:szCs w:val="22"/>
        </w:rPr>
        <w:t>n</w:t>
      </w:r>
      <w:r w:rsidRPr="00AF108F">
        <w:rPr>
          <w:sz w:val="18"/>
          <w:szCs w:val="22"/>
        </w:rPr>
        <w:t xml:space="preserve"> er</w:t>
      </w:r>
      <w:r w:rsidR="00AF108F" w:rsidRPr="00AF108F">
        <w:rPr>
          <w:sz w:val="18"/>
          <w:szCs w:val="22"/>
        </w:rPr>
        <w:t xml:space="preserve"> i ansøgningen</w:t>
      </w:r>
      <w:r w:rsidRPr="00AF108F">
        <w:rPr>
          <w:sz w:val="18"/>
          <w:szCs w:val="22"/>
        </w:rPr>
        <w:t xml:space="preserve"> registreret med en ammoniakreducerende effekt på 50 %.</w:t>
      </w:r>
    </w:p>
    <w:p w14:paraId="182523B6" w14:textId="77777777" w:rsidR="00AE7ABF" w:rsidRPr="00AF108F" w:rsidRDefault="00AE7ABF" w:rsidP="00736F6D">
      <w:pPr>
        <w:pBdr>
          <w:top w:val="single" w:sz="4" w:space="1" w:color="auto"/>
        </w:pBdr>
        <w:rPr>
          <w:sz w:val="18"/>
          <w:szCs w:val="22"/>
        </w:rPr>
      </w:pPr>
    </w:p>
    <w:p w14:paraId="3B6E2150" w14:textId="4D17F971" w:rsidR="000B2A28" w:rsidRPr="00AF108F" w:rsidRDefault="00736F6D" w:rsidP="00736F6D">
      <w:pPr>
        <w:pStyle w:val="nummer"/>
        <w:tabs>
          <w:tab w:val="clear" w:pos="397"/>
          <w:tab w:val="left" w:pos="0"/>
        </w:tabs>
        <w:ind w:left="0" w:firstLine="0"/>
        <w:rPr>
          <w:rFonts w:ascii="Verdana" w:hAnsi="Verdana"/>
          <w:sz w:val="18"/>
        </w:rPr>
      </w:pPr>
      <w:r w:rsidRPr="00AF108F">
        <w:rPr>
          <w:rFonts w:ascii="Verdana" w:hAnsi="Verdana"/>
          <w:b/>
          <w:sz w:val="18"/>
          <w:szCs w:val="22"/>
        </w:rPr>
        <w:t>Redegørelse for anvendelse af BAT ammoniak</w:t>
      </w:r>
      <w:r w:rsidRPr="00AF108F">
        <w:rPr>
          <w:rFonts w:ascii="Verdana" w:hAnsi="Verdana"/>
          <w:b/>
          <w:sz w:val="18"/>
          <w:szCs w:val="22"/>
        </w:rPr>
        <w:br/>
      </w:r>
      <w:r w:rsidR="000B2A28" w:rsidRPr="00AF108F">
        <w:rPr>
          <w:rFonts w:ascii="Verdana" w:hAnsi="Verdana"/>
          <w:sz w:val="18"/>
        </w:rPr>
        <w:t xml:space="preserve">For staldtypen drænet </w:t>
      </w:r>
      <w:proofErr w:type="spellStart"/>
      <w:r w:rsidR="000B2A28" w:rsidRPr="00AF108F">
        <w:rPr>
          <w:rFonts w:ascii="Verdana" w:hAnsi="Verdana"/>
          <w:sz w:val="18"/>
        </w:rPr>
        <w:t>gulv+spalter</w:t>
      </w:r>
      <w:proofErr w:type="spellEnd"/>
      <w:r w:rsidR="000B2A28" w:rsidRPr="00AF108F">
        <w:rPr>
          <w:rFonts w:ascii="Verdana" w:hAnsi="Verdana"/>
          <w:sz w:val="18"/>
        </w:rPr>
        <w:t xml:space="preserve"> (33%/67%) er BAT-kravet beregnet til 2,3 kg NH3-N/år pr. m</w:t>
      </w:r>
      <w:r w:rsidR="000B2A28" w:rsidRPr="00AF108F">
        <w:rPr>
          <w:rFonts w:ascii="Verdana" w:hAnsi="Verdana"/>
          <w:sz w:val="18"/>
          <w:vertAlign w:val="superscript"/>
        </w:rPr>
        <w:t>2</w:t>
      </w:r>
      <w:r w:rsidR="000B2A28" w:rsidRPr="00AF108F">
        <w:rPr>
          <w:rFonts w:ascii="Verdana" w:hAnsi="Verdana"/>
          <w:sz w:val="18"/>
        </w:rPr>
        <w:t xml:space="preserve"> produktionsareal. Samlet produktionsareal i staldbygninge</w:t>
      </w:r>
      <w:r w:rsidR="00AF108F" w:rsidRPr="00AF108F">
        <w:rPr>
          <w:rFonts w:ascii="Verdana" w:hAnsi="Verdana"/>
          <w:sz w:val="18"/>
        </w:rPr>
        <w:t>n</w:t>
      </w:r>
      <w:r w:rsidR="000B2A28" w:rsidRPr="00AF108F">
        <w:rPr>
          <w:rFonts w:ascii="Verdana" w:hAnsi="Verdana"/>
          <w:sz w:val="18"/>
        </w:rPr>
        <w:t xml:space="preserve"> er anmeldt til </w:t>
      </w:r>
      <w:r w:rsidR="00AF108F" w:rsidRPr="00AF108F">
        <w:rPr>
          <w:rFonts w:ascii="Verdana" w:hAnsi="Verdana"/>
          <w:sz w:val="18"/>
        </w:rPr>
        <w:t>1650</w:t>
      </w:r>
      <w:r w:rsidR="000B2A28" w:rsidRPr="00AF108F">
        <w:rPr>
          <w:rFonts w:ascii="Verdana" w:hAnsi="Verdana"/>
          <w:sz w:val="18"/>
        </w:rPr>
        <w:t xml:space="preserve"> m</w:t>
      </w:r>
      <w:r w:rsidR="000B2A28" w:rsidRPr="00AF108F">
        <w:rPr>
          <w:rFonts w:ascii="Verdana" w:hAnsi="Verdana"/>
          <w:sz w:val="18"/>
          <w:vertAlign w:val="superscript"/>
        </w:rPr>
        <w:t>2</w:t>
      </w:r>
      <w:r w:rsidR="000B2A28" w:rsidRPr="00AF108F">
        <w:rPr>
          <w:rFonts w:ascii="Verdana" w:hAnsi="Verdana"/>
          <w:sz w:val="18"/>
        </w:rPr>
        <w:t xml:space="preserve">. Dette giver et BAT-krav for staldene på </w:t>
      </w:r>
      <w:r w:rsidR="00AF108F" w:rsidRPr="00AF108F">
        <w:rPr>
          <w:rFonts w:ascii="Verdana" w:hAnsi="Verdana"/>
          <w:sz w:val="18"/>
        </w:rPr>
        <w:t>3795</w:t>
      </w:r>
      <w:r w:rsidR="000B2A28" w:rsidRPr="00AF108F">
        <w:rPr>
          <w:rFonts w:ascii="Verdana" w:hAnsi="Verdana"/>
          <w:sz w:val="18"/>
        </w:rPr>
        <w:t xml:space="preserve"> kg NH3-N/år. </w:t>
      </w:r>
    </w:p>
    <w:p w14:paraId="3AF06987" w14:textId="77777777" w:rsidR="000B2A28" w:rsidRPr="00AF108F" w:rsidRDefault="000B2A28" w:rsidP="00736F6D">
      <w:pPr>
        <w:pStyle w:val="nummer"/>
        <w:tabs>
          <w:tab w:val="clear" w:pos="397"/>
          <w:tab w:val="left" w:pos="0"/>
        </w:tabs>
        <w:ind w:left="0" w:firstLine="0"/>
        <w:rPr>
          <w:rFonts w:ascii="Verdana" w:hAnsi="Verdana"/>
          <w:sz w:val="18"/>
        </w:rPr>
      </w:pPr>
    </w:p>
    <w:p w14:paraId="75774BBF" w14:textId="47F6A148" w:rsidR="00F41F99" w:rsidRPr="00AF108F" w:rsidRDefault="000B2A28" w:rsidP="00736F6D">
      <w:pPr>
        <w:pStyle w:val="nummer"/>
        <w:tabs>
          <w:tab w:val="clear" w:pos="397"/>
          <w:tab w:val="left" w:pos="0"/>
        </w:tabs>
        <w:ind w:left="0" w:firstLine="0"/>
        <w:rPr>
          <w:rFonts w:ascii="Verdana" w:hAnsi="Verdana"/>
          <w:sz w:val="18"/>
        </w:rPr>
      </w:pPr>
      <w:r w:rsidRPr="00AF108F">
        <w:rPr>
          <w:rFonts w:ascii="Verdana" w:hAnsi="Verdana"/>
          <w:sz w:val="18"/>
        </w:rPr>
        <w:t>For gyllebeholdere</w:t>
      </w:r>
      <w:r w:rsidR="00AF108F" w:rsidRPr="00AF108F">
        <w:rPr>
          <w:rFonts w:ascii="Verdana" w:hAnsi="Verdana"/>
          <w:sz w:val="18"/>
        </w:rPr>
        <w:t>n</w:t>
      </w:r>
      <w:r w:rsidRPr="00AF108F">
        <w:rPr>
          <w:rFonts w:ascii="Verdana" w:hAnsi="Verdana"/>
          <w:sz w:val="18"/>
        </w:rPr>
        <w:t xml:space="preserve"> </w:t>
      </w:r>
      <w:r w:rsidR="00F41F99" w:rsidRPr="00AF108F">
        <w:rPr>
          <w:rFonts w:ascii="Verdana" w:hAnsi="Verdana"/>
          <w:sz w:val="18"/>
        </w:rPr>
        <w:t xml:space="preserve">er det samlede BAT-krav beregnet til </w:t>
      </w:r>
      <w:r w:rsidR="00AF108F" w:rsidRPr="00AF108F">
        <w:rPr>
          <w:rFonts w:ascii="Verdana" w:hAnsi="Verdana"/>
          <w:sz w:val="18"/>
        </w:rPr>
        <w:t>281</w:t>
      </w:r>
      <w:r w:rsidR="00F41F99" w:rsidRPr="00AF108F">
        <w:rPr>
          <w:rFonts w:ascii="Verdana" w:hAnsi="Verdana"/>
          <w:sz w:val="18"/>
        </w:rPr>
        <w:t xml:space="preserve"> kg NH3-N/år. </w:t>
      </w:r>
    </w:p>
    <w:p w14:paraId="687D9D41" w14:textId="77777777" w:rsidR="00F41F99" w:rsidRPr="00AF108F" w:rsidRDefault="00F41F99" w:rsidP="00736F6D">
      <w:pPr>
        <w:pStyle w:val="nummer"/>
        <w:tabs>
          <w:tab w:val="clear" w:pos="397"/>
          <w:tab w:val="left" w:pos="0"/>
        </w:tabs>
        <w:ind w:left="0" w:firstLine="0"/>
        <w:rPr>
          <w:rFonts w:ascii="Verdana" w:hAnsi="Verdana"/>
          <w:sz w:val="18"/>
        </w:rPr>
      </w:pPr>
    </w:p>
    <w:p w14:paraId="68FBAEE1" w14:textId="783F8D2B" w:rsidR="00F41F99" w:rsidRPr="00AF108F" w:rsidRDefault="00F41F99" w:rsidP="00F41F99">
      <w:pPr>
        <w:pStyle w:val="nummer"/>
        <w:tabs>
          <w:tab w:val="clear" w:pos="397"/>
          <w:tab w:val="left" w:pos="0"/>
        </w:tabs>
        <w:ind w:left="0" w:firstLine="0"/>
        <w:rPr>
          <w:rFonts w:ascii="Verdana" w:hAnsi="Verdana"/>
          <w:sz w:val="18"/>
        </w:rPr>
      </w:pPr>
      <w:r w:rsidRPr="00AF108F">
        <w:rPr>
          <w:rFonts w:ascii="Verdana" w:hAnsi="Verdana"/>
          <w:sz w:val="18"/>
        </w:rPr>
        <w:t xml:space="preserve">Der er for staldene beregnet en samlet emission på </w:t>
      </w:r>
      <w:r w:rsidR="00AF108F" w:rsidRPr="00AF108F">
        <w:rPr>
          <w:rFonts w:ascii="Verdana" w:hAnsi="Verdana"/>
          <w:sz w:val="18"/>
        </w:rPr>
        <w:t>3795</w:t>
      </w:r>
      <w:r w:rsidRPr="00AF108F">
        <w:rPr>
          <w:rFonts w:ascii="Verdana" w:hAnsi="Verdana"/>
          <w:sz w:val="18"/>
        </w:rPr>
        <w:t xml:space="preserve"> kg NH3-N/år. For gyllebeholderne er der anvendt overdækning som ammoniakreducerende miljøteknologi, dette giver en beregnet faktisk ammoniakemission på </w:t>
      </w:r>
      <w:r w:rsidR="00AF108F" w:rsidRPr="00AF108F">
        <w:rPr>
          <w:rFonts w:ascii="Verdana" w:hAnsi="Verdana"/>
          <w:sz w:val="18"/>
        </w:rPr>
        <w:t>141</w:t>
      </w:r>
      <w:r w:rsidRPr="00AF108F">
        <w:rPr>
          <w:rFonts w:ascii="Verdana" w:hAnsi="Verdana"/>
          <w:sz w:val="18"/>
        </w:rPr>
        <w:t xml:space="preserve"> kg NH3-N/år. </w:t>
      </w:r>
    </w:p>
    <w:p w14:paraId="753D7812" w14:textId="77777777" w:rsidR="00F41F99" w:rsidRPr="00AF108F" w:rsidRDefault="00F41F99" w:rsidP="00F41F99">
      <w:pPr>
        <w:pStyle w:val="nummer"/>
        <w:tabs>
          <w:tab w:val="clear" w:pos="397"/>
          <w:tab w:val="left" w:pos="0"/>
        </w:tabs>
        <w:ind w:left="0" w:firstLine="0"/>
        <w:rPr>
          <w:rFonts w:ascii="Verdana" w:hAnsi="Verdana"/>
          <w:sz w:val="18"/>
        </w:rPr>
      </w:pPr>
    </w:p>
    <w:p w14:paraId="432A045C" w14:textId="16ADDA63" w:rsidR="00736F6D" w:rsidRPr="00AF108F" w:rsidRDefault="00736F6D" w:rsidP="00736F6D">
      <w:pPr>
        <w:pStyle w:val="nummer"/>
        <w:tabs>
          <w:tab w:val="clear" w:pos="397"/>
          <w:tab w:val="left" w:pos="0"/>
        </w:tabs>
        <w:ind w:left="0" w:firstLine="0"/>
        <w:rPr>
          <w:rFonts w:ascii="Verdana" w:hAnsi="Verdana"/>
          <w:sz w:val="18"/>
        </w:rPr>
      </w:pPr>
      <w:r w:rsidRPr="00AF108F">
        <w:rPr>
          <w:rFonts w:ascii="Verdana" w:hAnsi="Verdana"/>
          <w:sz w:val="18"/>
        </w:rPr>
        <w:t xml:space="preserve">Det samlede vejledende ammoniaktab pr. år opnåeligt for hele anlægget ved anvendelsen af BAT er beregnet til </w:t>
      </w:r>
      <w:r w:rsidR="00AF108F" w:rsidRPr="00AF108F">
        <w:rPr>
          <w:rFonts w:ascii="Verdana" w:hAnsi="Verdana"/>
          <w:sz w:val="18"/>
        </w:rPr>
        <w:t>4076</w:t>
      </w:r>
      <w:r w:rsidR="00F41F99" w:rsidRPr="00AF108F">
        <w:rPr>
          <w:rFonts w:ascii="Verdana" w:hAnsi="Verdana"/>
          <w:sz w:val="18"/>
        </w:rPr>
        <w:t xml:space="preserve"> kg NH3-N/år</w:t>
      </w:r>
      <w:r w:rsidRPr="00AF108F">
        <w:rPr>
          <w:rFonts w:ascii="Verdana" w:hAnsi="Verdana"/>
          <w:sz w:val="18"/>
        </w:rPr>
        <w:t xml:space="preserve">, og det faktiske ammoniaktab fra hele anlægget er beregnet til </w:t>
      </w:r>
      <w:r w:rsidR="00AF108F" w:rsidRPr="00AF108F">
        <w:rPr>
          <w:rFonts w:ascii="Verdana" w:hAnsi="Verdana"/>
          <w:sz w:val="18"/>
        </w:rPr>
        <w:t>3936</w:t>
      </w:r>
      <w:r w:rsidR="00F41F99" w:rsidRPr="00AF108F">
        <w:rPr>
          <w:rFonts w:ascii="Verdana" w:hAnsi="Verdana"/>
          <w:sz w:val="18"/>
        </w:rPr>
        <w:t xml:space="preserve"> kg NH3-N/å</w:t>
      </w:r>
      <w:r w:rsidRPr="00AF108F">
        <w:rPr>
          <w:rFonts w:ascii="Verdana" w:hAnsi="Verdana"/>
          <w:sz w:val="18"/>
        </w:rPr>
        <w:t>r. BAT-kravet vurderes dermed overholdt.</w:t>
      </w:r>
    </w:p>
    <w:p w14:paraId="3DF610F8" w14:textId="77777777" w:rsidR="00736F6D" w:rsidRPr="00AF108F" w:rsidRDefault="00736F6D" w:rsidP="00736F6D">
      <w:pPr>
        <w:pStyle w:val="Brdtekst"/>
        <w:rPr>
          <w:b/>
          <w:bCs/>
          <w:sz w:val="18"/>
        </w:rPr>
      </w:pPr>
    </w:p>
    <w:p w14:paraId="23F5C1E1" w14:textId="77777777" w:rsidR="00736F6D" w:rsidRPr="00AF108F" w:rsidRDefault="00736F6D" w:rsidP="00736F6D">
      <w:pPr>
        <w:rPr>
          <w:b/>
          <w:sz w:val="18"/>
        </w:rPr>
      </w:pPr>
      <w:r w:rsidRPr="00AF108F">
        <w:rPr>
          <w:b/>
          <w:sz w:val="18"/>
        </w:rPr>
        <w:t>Samlet konklusion</w:t>
      </w:r>
    </w:p>
    <w:p w14:paraId="261B88AA" w14:textId="42AF42F8" w:rsidR="00736F6D" w:rsidRPr="00AF108F" w:rsidRDefault="00736F6D" w:rsidP="00736F6D">
      <w:pPr>
        <w:rPr>
          <w:sz w:val="18"/>
        </w:rPr>
      </w:pPr>
      <w:r w:rsidRPr="00AF108F">
        <w:rPr>
          <w:sz w:val="18"/>
        </w:rPr>
        <w:t xml:space="preserve">Det vurderes samlet set at BAT-niveauet </w:t>
      </w:r>
      <w:r w:rsidR="00463F43" w:rsidRPr="00AF108F">
        <w:rPr>
          <w:sz w:val="18"/>
        </w:rPr>
        <w:t xml:space="preserve">for staldindretning </w:t>
      </w:r>
      <w:r w:rsidR="00F41F99" w:rsidRPr="00AF108F">
        <w:rPr>
          <w:sz w:val="18"/>
        </w:rPr>
        <w:t>og ammoniak er overholdt.</w:t>
      </w:r>
    </w:p>
    <w:p w14:paraId="5EB29666" w14:textId="77777777" w:rsidR="00736F6D" w:rsidRPr="00AF108F" w:rsidRDefault="00736F6D" w:rsidP="00736F6D">
      <w:pPr>
        <w:rPr>
          <w:sz w:val="18"/>
        </w:rPr>
      </w:pPr>
      <w:r w:rsidRPr="00AF108F">
        <w:rPr>
          <w:sz w:val="18"/>
        </w:rPr>
        <w:t>____________________________________________________________________________________</w:t>
      </w:r>
    </w:p>
    <w:p w14:paraId="50CD7EDB" w14:textId="77777777" w:rsidR="00F41F99" w:rsidRPr="00AF108F" w:rsidRDefault="00F41F99" w:rsidP="00736F6D">
      <w:pPr>
        <w:pStyle w:val="nummer"/>
        <w:tabs>
          <w:tab w:val="clear" w:pos="397"/>
          <w:tab w:val="left" w:pos="0"/>
        </w:tabs>
        <w:ind w:left="0" w:firstLine="0"/>
        <w:rPr>
          <w:rFonts w:ascii="Verdana" w:hAnsi="Verdana"/>
          <w:b/>
          <w:sz w:val="18"/>
        </w:rPr>
      </w:pPr>
    </w:p>
    <w:p w14:paraId="60E3BA2D" w14:textId="77777777" w:rsidR="00F41F99" w:rsidRPr="00AF108F" w:rsidRDefault="00F41F99" w:rsidP="00736F6D">
      <w:pPr>
        <w:pStyle w:val="nummer"/>
        <w:tabs>
          <w:tab w:val="clear" w:pos="397"/>
          <w:tab w:val="left" w:pos="0"/>
        </w:tabs>
        <w:ind w:left="0" w:firstLine="0"/>
        <w:rPr>
          <w:rFonts w:ascii="Verdana" w:hAnsi="Verdana"/>
          <w:sz w:val="18"/>
          <w:szCs w:val="22"/>
        </w:rPr>
      </w:pPr>
      <w:r w:rsidRPr="00AF108F">
        <w:rPr>
          <w:rFonts w:ascii="Verdana" w:hAnsi="Verdana"/>
          <w:b/>
          <w:sz w:val="18"/>
        </w:rPr>
        <w:t>5.b Foder, foderopbevaring og fodringstrategi og BAT for ernæringsmæssig styring</w:t>
      </w:r>
      <w:r w:rsidRPr="00AF108F">
        <w:rPr>
          <w:rFonts w:ascii="Verdana" w:hAnsi="Verdana"/>
          <w:sz w:val="18"/>
          <w:szCs w:val="22"/>
        </w:rPr>
        <w:t xml:space="preserve"> </w:t>
      </w:r>
    </w:p>
    <w:p w14:paraId="14F637B0" w14:textId="60A977B3" w:rsidR="008C7DAC" w:rsidRDefault="008C7DAC" w:rsidP="00736F6D">
      <w:pPr>
        <w:pStyle w:val="nummer"/>
        <w:tabs>
          <w:tab w:val="clear" w:pos="397"/>
          <w:tab w:val="left" w:pos="0"/>
        </w:tabs>
        <w:ind w:left="0" w:firstLine="0"/>
        <w:rPr>
          <w:rFonts w:ascii="Verdana" w:hAnsi="Verdana"/>
          <w:sz w:val="18"/>
          <w:szCs w:val="22"/>
        </w:rPr>
      </w:pPr>
      <w:r w:rsidRPr="008C7DAC">
        <w:rPr>
          <w:rFonts w:ascii="Verdana" w:hAnsi="Verdana"/>
          <w:sz w:val="18"/>
          <w:szCs w:val="22"/>
        </w:rPr>
        <w:t xml:space="preserve">Foderet </w:t>
      </w:r>
      <w:r>
        <w:rPr>
          <w:rFonts w:ascii="Verdana" w:hAnsi="Verdana"/>
          <w:sz w:val="18"/>
          <w:szCs w:val="22"/>
        </w:rPr>
        <w:t xml:space="preserve">der anvendes på </w:t>
      </w:r>
      <w:proofErr w:type="gramStart"/>
      <w:r>
        <w:rPr>
          <w:rFonts w:ascii="Verdana" w:hAnsi="Verdana"/>
          <w:sz w:val="18"/>
          <w:szCs w:val="22"/>
        </w:rPr>
        <w:t>ejendommen</w:t>
      </w:r>
      <w:proofErr w:type="gramEnd"/>
      <w:r>
        <w:rPr>
          <w:rFonts w:ascii="Verdana" w:hAnsi="Verdana"/>
          <w:sz w:val="18"/>
          <w:szCs w:val="22"/>
        </w:rPr>
        <w:t xml:space="preserve"> kommer som færdigblandet foder tilkørt til ejendommen, tilkørt fra Klitgaard, Rørholtvej 76, og på ejendommen blandes det med vand, og </w:t>
      </w:r>
      <w:proofErr w:type="spellStart"/>
      <w:r>
        <w:rPr>
          <w:rFonts w:ascii="Verdana" w:hAnsi="Verdana"/>
          <w:sz w:val="18"/>
          <w:szCs w:val="22"/>
        </w:rPr>
        <w:t>udfodres</w:t>
      </w:r>
      <w:proofErr w:type="spellEnd"/>
      <w:r>
        <w:rPr>
          <w:rFonts w:ascii="Verdana" w:hAnsi="Verdana"/>
          <w:sz w:val="18"/>
          <w:szCs w:val="22"/>
        </w:rPr>
        <w:t xml:space="preserve"> som vådfoder. </w:t>
      </w:r>
    </w:p>
    <w:p w14:paraId="6061E970" w14:textId="27455E9B" w:rsidR="008C7DAC" w:rsidRDefault="008C7DAC" w:rsidP="00736F6D">
      <w:pPr>
        <w:pStyle w:val="nummer"/>
        <w:tabs>
          <w:tab w:val="clear" w:pos="397"/>
          <w:tab w:val="left" w:pos="0"/>
        </w:tabs>
        <w:ind w:left="0" w:firstLine="0"/>
        <w:rPr>
          <w:rFonts w:ascii="Verdana" w:hAnsi="Verdana"/>
          <w:sz w:val="18"/>
          <w:szCs w:val="22"/>
        </w:rPr>
      </w:pPr>
    </w:p>
    <w:p w14:paraId="2B4B2FE2" w14:textId="3AAF968C" w:rsidR="008C7DAC" w:rsidRPr="008C7DAC" w:rsidRDefault="008C7DAC" w:rsidP="00736F6D">
      <w:pPr>
        <w:pStyle w:val="nummer"/>
        <w:tabs>
          <w:tab w:val="clear" w:pos="397"/>
          <w:tab w:val="left" w:pos="0"/>
        </w:tabs>
        <w:ind w:left="0" w:firstLine="0"/>
        <w:rPr>
          <w:rFonts w:ascii="Verdana" w:hAnsi="Verdana"/>
          <w:sz w:val="18"/>
          <w:szCs w:val="22"/>
        </w:rPr>
      </w:pPr>
      <w:r>
        <w:rPr>
          <w:rFonts w:ascii="Verdana" w:hAnsi="Verdana"/>
          <w:sz w:val="18"/>
          <w:szCs w:val="22"/>
        </w:rPr>
        <w:t>Foderet opbevares midlertidigt, i siloer på ejendommen.</w:t>
      </w:r>
    </w:p>
    <w:p w14:paraId="08CDB88A" w14:textId="77777777" w:rsidR="008C7DAC" w:rsidRPr="008C7DAC" w:rsidRDefault="008C7DAC" w:rsidP="00736F6D">
      <w:pPr>
        <w:pStyle w:val="nummer"/>
        <w:tabs>
          <w:tab w:val="clear" w:pos="397"/>
          <w:tab w:val="left" w:pos="0"/>
        </w:tabs>
        <w:ind w:left="0" w:firstLine="0"/>
        <w:rPr>
          <w:rFonts w:ascii="Verdana" w:hAnsi="Verdana"/>
          <w:sz w:val="18"/>
          <w:szCs w:val="22"/>
        </w:rPr>
      </w:pPr>
    </w:p>
    <w:p w14:paraId="1BB4CE40" w14:textId="77777777" w:rsidR="00C145C1" w:rsidRPr="008C7DAC" w:rsidRDefault="00C145C1" w:rsidP="00C145C1">
      <w:pPr>
        <w:pStyle w:val="nummer"/>
        <w:tabs>
          <w:tab w:val="clear" w:pos="397"/>
          <w:tab w:val="left" w:pos="0"/>
        </w:tabs>
        <w:ind w:left="0" w:firstLine="0"/>
        <w:rPr>
          <w:rFonts w:ascii="Verdana" w:hAnsi="Verdana"/>
          <w:sz w:val="18"/>
          <w:szCs w:val="22"/>
        </w:rPr>
      </w:pPr>
      <w:r w:rsidRPr="008C7DAC">
        <w:rPr>
          <w:rFonts w:ascii="Verdana" w:hAnsi="Verdana"/>
          <w:sz w:val="18"/>
          <w:szCs w:val="22"/>
        </w:rPr>
        <w:t xml:space="preserve">I foderblandingen indgår ejendommens eget producerede korn som hovedbestanddel, og foderet tilsættes proteiner og mineraler. Der anvendes fasefodring til slagtesvinene, </w:t>
      </w:r>
      <w:proofErr w:type="gramStart"/>
      <w:r w:rsidRPr="008C7DAC">
        <w:rPr>
          <w:rFonts w:ascii="Verdana" w:hAnsi="Verdana"/>
          <w:sz w:val="18"/>
          <w:szCs w:val="22"/>
        </w:rPr>
        <w:t>således at</w:t>
      </w:r>
      <w:proofErr w:type="gramEnd"/>
      <w:r w:rsidRPr="008C7DAC">
        <w:rPr>
          <w:rFonts w:ascii="Verdana" w:hAnsi="Verdana"/>
          <w:sz w:val="18"/>
          <w:szCs w:val="22"/>
        </w:rPr>
        <w:t xml:space="preserve"> foderblandingerne tilpasses til grisenes livscyklus. </w:t>
      </w:r>
    </w:p>
    <w:p w14:paraId="02593A0E" w14:textId="77777777" w:rsidR="00C145C1" w:rsidRPr="00D44295" w:rsidRDefault="00C145C1" w:rsidP="00C145C1">
      <w:pPr>
        <w:pStyle w:val="nummer"/>
        <w:tabs>
          <w:tab w:val="clear" w:pos="397"/>
          <w:tab w:val="left" w:pos="0"/>
        </w:tabs>
        <w:ind w:left="0" w:firstLine="0"/>
        <w:rPr>
          <w:rFonts w:ascii="Verdana" w:hAnsi="Verdana"/>
          <w:sz w:val="18"/>
          <w:szCs w:val="22"/>
          <w:highlight w:val="yellow"/>
        </w:rPr>
      </w:pPr>
    </w:p>
    <w:p w14:paraId="3414E588" w14:textId="77777777" w:rsidR="00C145C1" w:rsidRPr="008C7DAC" w:rsidRDefault="00C145C1" w:rsidP="00C145C1">
      <w:pPr>
        <w:pStyle w:val="nummer"/>
        <w:tabs>
          <w:tab w:val="clear" w:pos="397"/>
          <w:tab w:val="left" w:pos="0"/>
        </w:tabs>
        <w:ind w:left="0" w:firstLine="0"/>
        <w:rPr>
          <w:rFonts w:ascii="Verdana" w:hAnsi="Verdana"/>
          <w:b/>
          <w:sz w:val="18"/>
          <w:szCs w:val="22"/>
        </w:rPr>
      </w:pPr>
      <w:r w:rsidRPr="008C7DAC">
        <w:rPr>
          <w:rFonts w:ascii="Verdana" w:hAnsi="Verdana"/>
          <w:sz w:val="18"/>
          <w:szCs w:val="22"/>
        </w:rPr>
        <w:t xml:space="preserve">Foderplaner tilpasses løbende og dokumentation herfor samt for tilsætning af </w:t>
      </w:r>
      <w:proofErr w:type="spellStart"/>
      <w:r w:rsidRPr="008C7DAC">
        <w:rPr>
          <w:rFonts w:ascii="Verdana" w:hAnsi="Verdana"/>
          <w:sz w:val="18"/>
          <w:szCs w:val="22"/>
        </w:rPr>
        <w:t>fytase</w:t>
      </w:r>
      <w:proofErr w:type="spellEnd"/>
      <w:r w:rsidRPr="008C7DAC">
        <w:rPr>
          <w:rFonts w:ascii="Verdana" w:hAnsi="Verdana"/>
          <w:sz w:val="18"/>
          <w:szCs w:val="22"/>
        </w:rPr>
        <w:t>, registreres og opbevares på ejendommen hvor foderet blandes, og vil kunne fremvises på forlangende i forbindelse med tilsyn i form af recepter. Således opfyldes husdyrgodkendelsesbekendtgørelsens §37 omkring fodring og dokumentation herfor på et IE-brug.</w:t>
      </w:r>
    </w:p>
    <w:p w14:paraId="20B65FF6" w14:textId="77777777" w:rsidR="00C145C1" w:rsidRPr="008C7DAC" w:rsidRDefault="00C145C1" w:rsidP="00C145C1">
      <w:pPr>
        <w:pStyle w:val="Listeafsnit"/>
        <w:ind w:left="0"/>
        <w:rPr>
          <w:sz w:val="18"/>
        </w:rPr>
      </w:pPr>
    </w:p>
    <w:p w14:paraId="0F8C2AC6" w14:textId="77777777" w:rsidR="00C145C1" w:rsidRPr="008C7DAC" w:rsidRDefault="00C145C1" w:rsidP="00C145C1">
      <w:pPr>
        <w:pStyle w:val="nummer"/>
        <w:tabs>
          <w:tab w:val="clear" w:pos="397"/>
          <w:tab w:val="left" w:pos="0"/>
        </w:tabs>
        <w:ind w:left="0" w:firstLine="0"/>
        <w:rPr>
          <w:rFonts w:ascii="Verdana" w:hAnsi="Verdana"/>
          <w:b/>
          <w:sz w:val="18"/>
          <w:szCs w:val="22"/>
        </w:rPr>
      </w:pPr>
      <w:r w:rsidRPr="008C7DAC">
        <w:rPr>
          <w:rFonts w:ascii="Verdana" w:hAnsi="Verdana"/>
          <w:b/>
          <w:sz w:val="18"/>
          <w:szCs w:val="22"/>
        </w:rPr>
        <w:t>Redegørelse for anvendelse af BAT</w:t>
      </w:r>
    </w:p>
    <w:p w14:paraId="0F51AF92" w14:textId="77777777" w:rsidR="00C145C1" w:rsidRPr="008C7DAC" w:rsidRDefault="00C145C1" w:rsidP="00C145C1">
      <w:pPr>
        <w:pStyle w:val="nummer"/>
        <w:tabs>
          <w:tab w:val="clear" w:pos="397"/>
          <w:tab w:val="left" w:pos="0"/>
        </w:tabs>
        <w:ind w:left="0" w:firstLine="0"/>
        <w:rPr>
          <w:rFonts w:ascii="Verdana" w:hAnsi="Verdana"/>
          <w:sz w:val="18"/>
          <w:szCs w:val="22"/>
        </w:rPr>
      </w:pPr>
      <w:r w:rsidRPr="008C7DAC">
        <w:rPr>
          <w:rFonts w:ascii="Verdana" w:hAnsi="Verdana"/>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w:t>
      </w:r>
    </w:p>
    <w:p w14:paraId="4BC92C03" w14:textId="77777777" w:rsidR="00C145C1" w:rsidRPr="008C7DAC" w:rsidRDefault="00C145C1" w:rsidP="00C145C1">
      <w:pPr>
        <w:pStyle w:val="nummer"/>
        <w:tabs>
          <w:tab w:val="clear" w:pos="397"/>
          <w:tab w:val="left" w:pos="0"/>
        </w:tabs>
        <w:ind w:left="0" w:firstLine="0"/>
        <w:rPr>
          <w:rFonts w:ascii="Verdana" w:hAnsi="Verdana"/>
          <w:sz w:val="18"/>
          <w:szCs w:val="22"/>
        </w:rPr>
      </w:pPr>
    </w:p>
    <w:p w14:paraId="7FAA3CDD" w14:textId="77777777" w:rsidR="00C145C1" w:rsidRPr="008C7DAC" w:rsidRDefault="00C145C1" w:rsidP="00C145C1">
      <w:pPr>
        <w:pStyle w:val="nummer"/>
        <w:tabs>
          <w:tab w:val="clear" w:pos="397"/>
          <w:tab w:val="left" w:pos="0"/>
        </w:tabs>
        <w:ind w:left="0" w:firstLine="0"/>
        <w:rPr>
          <w:rFonts w:ascii="Verdana" w:hAnsi="Verdana"/>
          <w:sz w:val="18"/>
          <w:szCs w:val="22"/>
        </w:rPr>
      </w:pPr>
      <w:r w:rsidRPr="008C7DAC">
        <w:rPr>
          <w:rFonts w:ascii="Verdana" w:hAnsi="Verdana"/>
          <w:sz w:val="18"/>
          <w:szCs w:val="22"/>
        </w:rPr>
        <w:t>Ved fasefodring er det muligt at tilpasse foderrationen til grisenes livscyklus, samt næringsstofbehov i de forskellige vægtklasser. Derved reduceres udskillelsen af næringsstoffer i grisenes gødning.</w:t>
      </w:r>
    </w:p>
    <w:p w14:paraId="40EDD8F4" w14:textId="77777777" w:rsidR="00C145C1" w:rsidRPr="008C7DAC" w:rsidRDefault="00C145C1" w:rsidP="00C145C1">
      <w:pPr>
        <w:pStyle w:val="nummer"/>
        <w:tabs>
          <w:tab w:val="clear" w:pos="397"/>
          <w:tab w:val="left" w:pos="0"/>
        </w:tabs>
        <w:ind w:left="0" w:firstLine="0"/>
        <w:rPr>
          <w:rFonts w:ascii="Verdana" w:hAnsi="Verdana"/>
          <w:sz w:val="18"/>
          <w:szCs w:val="22"/>
        </w:rPr>
      </w:pPr>
    </w:p>
    <w:p w14:paraId="7FA8ED6A" w14:textId="77777777" w:rsidR="00C145C1" w:rsidRPr="008C7DAC" w:rsidRDefault="00C145C1" w:rsidP="00C145C1">
      <w:pPr>
        <w:pStyle w:val="nummer"/>
        <w:tabs>
          <w:tab w:val="clear" w:pos="397"/>
          <w:tab w:val="left" w:pos="0"/>
        </w:tabs>
        <w:ind w:left="0" w:firstLine="0"/>
        <w:rPr>
          <w:rFonts w:ascii="Verdana" w:hAnsi="Verdana"/>
          <w:sz w:val="18"/>
          <w:szCs w:val="22"/>
        </w:rPr>
      </w:pPr>
      <w:r w:rsidRPr="008C7DAC">
        <w:rPr>
          <w:rFonts w:ascii="Verdana" w:hAnsi="Verdana"/>
          <w:sz w:val="18"/>
          <w:szCs w:val="22"/>
        </w:rPr>
        <w:t xml:space="preserve">Der tilsættes </w:t>
      </w:r>
      <w:proofErr w:type="spellStart"/>
      <w:r w:rsidRPr="008C7DAC">
        <w:rPr>
          <w:rFonts w:ascii="Verdana" w:hAnsi="Verdana"/>
          <w:sz w:val="18"/>
          <w:szCs w:val="22"/>
        </w:rPr>
        <w:t>fytase</w:t>
      </w:r>
      <w:proofErr w:type="spellEnd"/>
      <w:r w:rsidRPr="008C7DAC">
        <w:rPr>
          <w:rFonts w:ascii="Verdana" w:hAnsi="Verdana"/>
          <w:sz w:val="18"/>
          <w:szCs w:val="22"/>
        </w:rPr>
        <w:t xml:space="preserve"> til foderet hvorved fordøjelsen af foderets naturlige indhold af fosfor øges og udskillelsen af fosfor med gødningen reduceres.</w:t>
      </w:r>
    </w:p>
    <w:p w14:paraId="0EA9077A" w14:textId="77777777" w:rsidR="00C145C1" w:rsidRPr="008C7DAC" w:rsidRDefault="00C145C1" w:rsidP="00C145C1">
      <w:pPr>
        <w:pStyle w:val="nummer"/>
        <w:tabs>
          <w:tab w:val="clear" w:pos="397"/>
          <w:tab w:val="left" w:pos="0"/>
        </w:tabs>
        <w:ind w:left="0" w:firstLine="0"/>
        <w:rPr>
          <w:rFonts w:ascii="Verdana" w:hAnsi="Verdana"/>
          <w:b/>
          <w:sz w:val="18"/>
          <w:szCs w:val="22"/>
        </w:rPr>
      </w:pPr>
    </w:p>
    <w:p w14:paraId="0590927D" w14:textId="77777777" w:rsidR="00C145C1" w:rsidRPr="008C7DAC" w:rsidRDefault="00C145C1" w:rsidP="00C145C1">
      <w:pPr>
        <w:pStyle w:val="Brdtekst"/>
        <w:jc w:val="left"/>
        <w:rPr>
          <w:b/>
          <w:sz w:val="18"/>
        </w:rPr>
      </w:pPr>
      <w:r w:rsidRPr="008C7DAC">
        <w:rPr>
          <w:b/>
          <w:sz w:val="18"/>
        </w:rPr>
        <w:t>Samlet konklusion</w:t>
      </w:r>
    </w:p>
    <w:p w14:paraId="16507D9C" w14:textId="77777777" w:rsidR="00C145C1" w:rsidRPr="008C7DAC" w:rsidRDefault="00C145C1" w:rsidP="00C145C1">
      <w:r w:rsidRPr="008C7DAC">
        <w:rPr>
          <w:sz w:val="18"/>
        </w:rPr>
        <w:t>Sammenholdes ansøgers valg af fodringsteknik med BREF-dokumentet, vurderes det at det ansøgte projekt lever op til BAT for ernæringsmæssig styring.</w:t>
      </w:r>
    </w:p>
    <w:p w14:paraId="7985A070" w14:textId="77777777" w:rsidR="00FE2FFE" w:rsidRPr="008C7DAC" w:rsidRDefault="00FE2FFE" w:rsidP="00FE2FFE"/>
    <w:p w14:paraId="00FF005A" w14:textId="77777777" w:rsidR="00FE2FFE" w:rsidRPr="008C7DAC" w:rsidRDefault="00FE2FFE" w:rsidP="00736F6D">
      <w:pPr>
        <w:pBdr>
          <w:top w:val="single" w:sz="4" w:space="1" w:color="auto"/>
        </w:pBdr>
        <w:rPr>
          <w:sz w:val="18"/>
        </w:rPr>
      </w:pPr>
    </w:p>
    <w:p w14:paraId="70DE1A12" w14:textId="0FEB17E2" w:rsidR="00FE2FFE" w:rsidRPr="008C7DAC" w:rsidRDefault="005614E0" w:rsidP="00FE2FFE">
      <w:pPr>
        <w:pBdr>
          <w:top w:val="single" w:sz="4" w:space="1" w:color="auto"/>
        </w:pBdr>
        <w:rPr>
          <w:b/>
          <w:sz w:val="18"/>
        </w:rPr>
      </w:pPr>
      <w:r w:rsidRPr="008C7DAC">
        <w:rPr>
          <w:b/>
          <w:sz w:val="18"/>
        </w:rPr>
        <w:t xml:space="preserve">5.c </w:t>
      </w:r>
      <w:r w:rsidR="00FE2FFE" w:rsidRPr="008C7DAC">
        <w:rPr>
          <w:b/>
          <w:sz w:val="18"/>
        </w:rPr>
        <w:t>Opbevaring og behandling af husdyrgødning og BAT</w:t>
      </w:r>
    </w:p>
    <w:p w14:paraId="3FD47030" w14:textId="13A666C5" w:rsidR="008C7DAC" w:rsidRDefault="008C7DAC" w:rsidP="005614E0">
      <w:pPr>
        <w:pBdr>
          <w:top w:val="single" w:sz="4" w:space="1" w:color="auto"/>
        </w:pBdr>
        <w:rPr>
          <w:sz w:val="18"/>
        </w:rPr>
      </w:pPr>
      <w:r w:rsidRPr="008C7DAC">
        <w:rPr>
          <w:sz w:val="18"/>
        </w:rPr>
        <w:t>Al husdyrgødning der produceres på ejendommen, forekommer som gylle.</w:t>
      </w:r>
    </w:p>
    <w:p w14:paraId="71C14072" w14:textId="1DD24E0D" w:rsidR="008C7DAC" w:rsidRDefault="008C7DAC" w:rsidP="005614E0">
      <w:pPr>
        <w:pBdr>
          <w:top w:val="single" w:sz="4" w:space="1" w:color="auto"/>
        </w:pBdr>
        <w:rPr>
          <w:sz w:val="18"/>
        </w:rPr>
      </w:pPr>
    </w:p>
    <w:p w14:paraId="28090D49" w14:textId="39FA5EAD" w:rsidR="008C7DAC" w:rsidRPr="008C7DAC" w:rsidRDefault="008C7DAC" w:rsidP="005614E0">
      <w:pPr>
        <w:pBdr>
          <w:top w:val="single" w:sz="4" w:space="1" w:color="auto"/>
        </w:pBdr>
        <w:rPr>
          <w:sz w:val="18"/>
        </w:rPr>
      </w:pPr>
      <w:r w:rsidRPr="008C7DAC">
        <w:rPr>
          <w:sz w:val="18"/>
        </w:rPr>
        <w:t>Der er udelukkende en gyllebeholder i brug på ejendommen. Denne er overdækket, med teltoverdækning.</w:t>
      </w:r>
    </w:p>
    <w:p w14:paraId="6C304A7C" w14:textId="77777777" w:rsidR="008C7DAC" w:rsidRPr="008C7DAC" w:rsidRDefault="008C7DAC" w:rsidP="005614E0">
      <w:pPr>
        <w:pBdr>
          <w:top w:val="single" w:sz="4" w:space="1" w:color="auto"/>
        </w:pBdr>
        <w:rPr>
          <w:sz w:val="18"/>
        </w:rPr>
      </w:pPr>
    </w:p>
    <w:p w14:paraId="5D11CC3E" w14:textId="591D8CC4" w:rsidR="000D188C" w:rsidRPr="008C7DAC" w:rsidRDefault="000D188C" w:rsidP="005614E0">
      <w:pPr>
        <w:pBdr>
          <w:top w:val="single" w:sz="4" w:space="1" w:color="auto"/>
        </w:pBdr>
        <w:rPr>
          <w:sz w:val="18"/>
        </w:rPr>
      </w:pPr>
      <w:r w:rsidRPr="008C7DAC">
        <w:rPr>
          <w:sz w:val="18"/>
        </w:rPr>
        <w:t xml:space="preserve">Der er vedlagt kapacitetsopgørelse som bilag 5. til denne ansøgning. </w:t>
      </w:r>
    </w:p>
    <w:p w14:paraId="0ED55BDD" w14:textId="77777777" w:rsidR="000D188C" w:rsidRPr="008C7DAC" w:rsidRDefault="000D188C" w:rsidP="005614E0">
      <w:pPr>
        <w:pBdr>
          <w:top w:val="single" w:sz="4" w:space="1" w:color="auto"/>
        </w:pBdr>
        <w:rPr>
          <w:sz w:val="18"/>
        </w:rPr>
      </w:pPr>
    </w:p>
    <w:p w14:paraId="630B41EB" w14:textId="4FC2BF78" w:rsidR="005614E0" w:rsidRPr="008C7DAC" w:rsidRDefault="008C7DAC" w:rsidP="005614E0">
      <w:pPr>
        <w:pBdr>
          <w:top w:val="single" w:sz="4" w:space="1" w:color="auto"/>
        </w:pBdr>
        <w:rPr>
          <w:sz w:val="18"/>
        </w:rPr>
      </w:pPr>
      <w:r w:rsidRPr="008C7DAC">
        <w:rPr>
          <w:sz w:val="18"/>
        </w:rPr>
        <w:t>Gyllebeholderen</w:t>
      </w:r>
      <w:r w:rsidR="005614E0" w:rsidRPr="008C7DAC">
        <w:rPr>
          <w:sz w:val="18"/>
        </w:rPr>
        <w:t>, gyllekummer og rørføringer er bygget i bestandige og korrosionssikrede materialer.</w:t>
      </w:r>
    </w:p>
    <w:p w14:paraId="41ECC7E9" w14:textId="77777777" w:rsidR="005614E0" w:rsidRPr="008C7DAC" w:rsidRDefault="005614E0" w:rsidP="005614E0">
      <w:pPr>
        <w:pBdr>
          <w:top w:val="single" w:sz="4" w:space="1" w:color="auto"/>
        </w:pBdr>
        <w:rPr>
          <w:sz w:val="18"/>
        </w:rPr>
      </w:pPr>
    </w:p>
    <w:p w14:paraId="2D0135B4" w14:textId="6DD4C846" w:rsidR="00B14F7D" w:rsidRPr="008C7DAC" w:rsidRDefault="008C7DAC" w:rsidP="005614E0">
      <w:pPr>
        <w:pBdr>
          <w:top w:val="single" w:sz="4" w:space="1" w:color="auto"/>
        </w:pBdr>
        <w:rPr>
          <w:sz w:val="18"/>
        </w:rPr>
      </w:pPr>
      <w:r w:rsidRPr="008C7DAC">
        <w:rPr>
          <w:sz w:val="18"/>
        </w:rPr>
        <w:t>Gyllebeholderen</w:t>
      </w:r>
      <w:r w:rsidR="005614E0" w:rsidRPr="008C7DAC">
        <w:rPr>
          <w:sz w:val="18"/>
        </w:rPr>
        <w:t xml:space="preserve"> opfylder Husdyrgødningsbekendtgørelsens skærpede krav til pumper etc. Der udføres 10-års beholderkontrol af godkendt firma. </w:t>
      </w:r>
      <w:r w:rsidRPr="008C7DAC">
        <w:rPr>
          <w:sz w:val="18"/>
        </w:rPr>
        <w:t>Beholderen</w:t>
      </w:r>
      <w:r w:rsidR="005614E0" w:rsidRPr="008C7DAC">
        <w:rPr>
          <w:sz w:val="18"/>
        </w:rPr>
        <w:t xml:space="preserve"> tømmes normalt 1 gang årligt med henblik på inspektion.</w:t>
      </w:r>
    </w:p>
    <w:p w14:paraId="258E7D25" w14:textId="77777777" w:rsidR="00B14F7D" w:rsidRPr="008C7DAC" w:rsidRDefault="00B14F7D" w:rsidP="005614E0">
      <w:pPr>
        <w:pBdr>
          <w:top w:val="single" w:sz="4" w:space="1" w:color="auto"/>
        </w:pBdr>
        <w:rPr>
          <w:sz w:val="18"/>
        </w:rPr>
      </w:pPr>
    </w:p>
    <w:p w14:paraId="11A84835" w14:textId="75838C72" w:rsidR="005614E0" w:rsidRPr="008C7DAC" w:rsidRDefault="00B14F7D" w:rsidP="005614E0">
      <w:pPr>
        <w:pBdr>
          <w:top w:val="single" w:sz="4" w:space="1" w:color="auto"/>
        </w:pBdr>
        <w:rPr>
          <w:sz w:val="18"/>
        </w:rPr>
      </w:pPr>
      <w:r w:rsidRPr="008C7DAC">
        <w:rPr>
          <w:sz w:val="18"/>
        </w:rPr>
        <w:lastRenderedPageBreak/>
        <w:t>Gylle</w:t>
      </w:r>
      <w:r w:rsidR="008C7DAC" w:rsidRPr="008C7DAC">
        <w:rPr>
          <w:sz w:val="18"/>
        </w:rPr>
        <w:t xml:space="preserve">n fra beholderen </w:t>
      </w:r>
      <w:r w:rsidRPr="008C7DAC">
        <w:rPr>
          <w:sz w:val="18"/>
        </w:rPr>
        <w:t xml:space="preserve">afsættes til </w:t>
      </w:r>
      <w:r w:rsidR="008C7DAC" w:rsidRPr="008C7DAC">
        <w:rPr>
          <w:sz w:val="18"/>
        </w:rPr>
        <w:t xml:space="preserve">biogasanlæg tilknyttet Klitgaard Agro, </w:t>
      </w:r>
      <w:r w:rsidRPr="008C7DAC">
        <w:rPr>
          <w:sz w:val="18"/>
        </w:rPr>
        <w:t>hvorfra al planteavlsdrift drives.</w:t>
      </w:r>
      <w:r w:rsidR="008C7DAC" w:rsidRPr="008C7DAC">
        <w:rPr>
          <w:sz w:val="18"/>
        </w:rPr>
        <w:t xml:space="preserve"> Arealerne tilhørende ejendommen er ligeledes drevet af Klitgaard Agro.</w:t>
      </w:r>
      <w:r w:rsidR="005614E0" w:rsidRPr="008C7DAC">
        <w:rPr>
          <w:sz w:val="18"/>
        </w:rPr>
        <w:br/>
      </w:r>
    </w:p>
    <w:p w14:paraId="7FE6D258" w14:textId="77777777" w:rsidR="005614E0" w:rsidRPr="008C7DAC" w:rsidRDefault="005614E0" w:rsidP="005614E0">
      <w:pPr>
        <w:rPr>
          <w:sz w:val="18"/>
        </w:rPr>
      </w:pPr>
      <w:r w:rsidRPr="008C7DAC">
        <w:rPr>
          <w:sz w:val="18"/>
        </w:rPr>
        <w:t>Der er tilstrækkeligt areal til rådighed i nærområdet for udbringning af gyllen.</w:t>
      </w:r>
    </w:p>
    <w:p w14:paraId="552089E8" w14:textId="77777777" w:rsidR="005614E0" w:rsidRPr="008C7DAC" w:rsidRDefault="005614E0" w:rsidP="005614E0">
      <w:pPr>
        <w:rPr>
          <w:b/>
          <w:sz w:val="18"/>
        </w:rPr>
      </w:pPr>
    </w:p>
    <w:p w14:paraId="5C576092" w14:textId="77777777" w:rsidR="005614E0" w:rsidRPr="008C7DAC" w:rsidRDefault="005614E0" w:rsidP="005614E0">
      <w:pPr>
        <w:pStyle w:val="nummer"/>
        <w:tabs>
          <w:tab w:val="clear" w:pos="397"/>
          <w:tab w:val="left" w:pos="0"/>
        </w:tabs>
        <w:ind w:left="0" w:firstLine="0"/>
        <w:rPr>
          <w:rFonts w:ascii="Verdana" w:hAnsi="Verdana"/>
          <w:b/>
          <w:sz w:val="18"/>
        </w:rPr>
      </w:pPr>
      <w:r w:rsidRPr="008C7DAC">
        <w:rPr>
          <w:rFonts w:ascii="Verdana" w:hAnsi="Verdana"/>
          <w:b/>
          <w:sz w:val="18"/>
        </w:rPr>
        <w:t>Redegørelse for anvendelse af BAT</w:t>
      </w:r>
    </w:p>
    <w:p w14:paraId="1F20B255" w14:textId="77777777" w:rsidR="005614E0" w:rsidRPr="008C7DAC" w:rsidRDefault="005614E0" w:rsidP="005614E0">
      <w:pPr>
        <w:rPr>
          <w:sz w:val="18"/>
        </w:rPr>
      </w:pPr>
      <w:r w:rsidRPr="008C7DAC">
        <w:rPr>
          <w:sz w:val="18"/>
        </w:rPr>
        <w:t xml:space="preserve">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w:t>
      </w:r>
      <w:proofErr w:type="gramStart"/>
      <w:r w:rsidRPr="008C7DAC">
        <w:rPr>
          <w:sz w:val="18"/>
        </w:rPr>
        <w:t>endvidere</w:t>
      </w:r>
      <w:proofErr w:type="gramEnd"/>
      <w:r w:rsidRPr="008C7DAC">
        <w:rPr>
          <w:sz w:val="18"/>
        </w:rPr>
        <w:t xml:space="preserve"> BAT at overdække beholderen med fast låg eller med et naturligt flydelag eller et flydelag, der etableres med snittet halm eller tilsvarende.</w:t>
      </w:r>
    </w:p>
    <w:p w14:paraId="446632EE" w14:textId="77777777" w:rsidR="005614E0" w:rsidRPr="008C7DAC" w:rsidRDefault="005614E0" w:rsidP="005614E0">
      <w:pPr>
        <w:pStyle w:val="Overskrift4"/>
        <w:rPr>
          <w:sz w:val="18"/>
        </w:rPr>
      </w:pPr>
    </w:p>
    <w:p w14:paraId="1FBCBC50" w14:textId="77777777" w:rsidR="005614E0" w:rsidRPr="008C7DAC" w:rsidRDefault="005614E0" w:rsidP="005614E0">
      <w:pPr>
        <w:pStyle w:val="nummer"/>
        <w:tabs>
          <w:tab w:val="clear" w:pos="397"/>
          <w:tab w:val="left" w:pos="0"/>
        </w:tabs>
        <w:ind w:left="0" w:firstLine="0"/>
        <w:rPr>
          <w:rFonts w:ascii="Verdana" w:eastAsia="Calibri" w:hAnsi="Verdana" w:cs="Times New Roman"/>
          <w:sz w:val="18"/>
          <w:szCs w:val="22"/>
          <w:lang w:eastAsia="en-US"/>
        </w:rPr>
      </w:pPr>
      <w:r w:rsidRPr="008C7DAC">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14:paraId="279E7715" w14:textId="77777777" w:rsidR="000C38D4" w:rsidRPr="008C7DAC" w:rsidRDefault="000C38D4" w:rsidP="005614E0">
      <w:pPr>
        <w:pStyle w:val="nummer"/>
        <w:tabs>
          <w:tab w:val="clear" w:pos="397"/>
          <w:tab w:val="left" w:pos="0"/>
        </w:tabs>
        <w:ind w:left="0" w:firstLine="0"/>
        <w:rPr>
          <w:rFonts w:ascii="Verdana" w:eastAsia="Calibri" w:hAnsi="Verdana" w:cs="Times New Roman"/>
          <w:sz w:val="18"/>
          <w:szCs w:val="22"/>
          <w:lang w:eastAsia="en-US"/>
        </w:rPr>
      </w:pPr>
    </w:p>
    <w:p w14:paraId="30C44E24" w14:textId="77777777" w:rsidR="000C38D4" w:rsidRPr="008C7DAC" w:rsidRDefault="000C38D4" w:rsidP="000C38D4">
      <w:pPr>
        <w:pStyle w:val="Brdtekst"/>
        <w:jc w:val="left"/>
        <w:rPr>
          <w:b/>
          <w:sz w:val="18"/>
        </w:rPr>
      </w:pPr>
      <w:r w:rsidRPr="008C7DAC">
        <w:rPr>
          <w:b/>
          <w:sz w:val="18"/>
        </w:rPr>
        <w:t>Samlet konklusion</w:t>
      </w:r>
    </w:p>
    <w:p w14:paraId="75F67BAA" w14:textId="08049350" w:rsidR="000C38D4" w:rsidRPr="008C7DAC" w:rsidRDefault="000C38D4" w:rsidP="000C38D4">
      <w:pPr>
        <w:pStyle w:val="nummer"/>
        <w:tabs>
          <w:tab w:val="clear" w:pos="397"/>
          <w:tab w:val="left" w:pos="0"/>
        </w:tabs>
        <w:ind w:left="0" w:firstLine="0"/>
        <w:rPr>
          <w:rFonts w:ascii="Verdana" w:hAnsi="Verdana"/>
          <w:sz w:val="18"/>
        </w:rPr>
      </w:pPr>
      <w:r w:rsidRPr="008C7DAC">
        <w:rPr>
          <w:rFonts w:ascii="Verdana" w:hAnsi="Verdana"/>
          <w:sz w:val="18"/>
        </w:rPr>
        <w:t>Sammenholdes ejendommens foranstaltninger vedr. opbevaring og behandling af husdyrgødning, med BREF-dokumentet vurderes det at det ansøgte projekt lever op til BAT.</w:t>
      </w:r>
    </w:p>
    <w:p w14:paraId="6837284F" w14:textId="77777777" w:rsidR="005614E0" w:rsidRPr="008C7DAC" w:rsidRDefault="005614E0" w:rsidP="005614E0">
      <w:pPr>
        <w:pStyle w:val="nummer"/>
        <w:tabs>
          <w:tab w:val="clear" w:pos="397"/>
          <w:tab w:val="left" w:pos="0"/>
        </w:tabs>
        <w:ind w:left="0" w:firstLine="0"/>
        <w:rPr>
          <w:rFonts w:ascii="Verdana" w:hAnsi="Verdana"/>
          <w:sz w:val="18"/>
        </w:rPr>
      </w:pPr>
      <w:r w:rsidRPr="008C7DAC">
        <w:rPr>
          <w:rFonts w:ascii="Verdana" w:hAnsi="Verdana"/>
          <w:sz w:val="18"/>
        </w:rPr>
        <w:t>__________________________________________________________________________________</w:t>
      </w:r>
    </w:p>
    <w:p w14:paraId="27124248" w14:textId="77777777" w:rsidR="005614E0" w:rsidRPr="008C7DAC" w:rsidRDefault="005614E0" w:rsidP="005614E0">
      <w:pPr>
        <w:pStyle w:val="nummer"/>
        <w:ind w:left="0" w:firstLine="0"/>
        <w:rPr>
          <w:rFonts w:ascii="Verdana" w:hAnsi="Verdana"/>
          <w:b/>
          <w:bCs/>
          <w:sz w:val="18"/>
          <w:szCs w:val="18"/>
        </w:rPr>
      </w:pPr>
    </w:p>
    <w:p w14:paraId="028586FF" w14:textId="61373E4F" w:rsidR="005614E0" w:rsidRPr="00162C71" w:rsidRDefault="005614E0" w:rsidP="005614E0">
      <w:pPr>
        <w:pStyle w:val="nummer"/>
        <w:ind w:left="0" w:firstLine="0"/>
        <w:rPr>
          <w:rFonts w:ascii="Verdana" w:hAnsi="Verdana"/>
          <w:b/>
          <w:bCs/>
          <w:sz w:val="18"/>
          <w:szCs w:val="18"/>
        </w:rPr>
      </w:pPr>
      <w:r w:rsidRPr="00162C71">
        <w:rPr>
          <w:rFonts w:ascii="Verdana" w:hAnsi="Verdana"/>
          <w:b/>
          <w:bCs/>
          <w:sz w:val="18"/>
          <w:szCs w:val="18"/>
        </w:rPr>
        <w:t>5.d Energi- vand, og resurseforbrug og BAT for effektiv energiudnyttelse</w:t>
      </w:r>
    </w:p>
    <w:p w14:paraId="57989903" w14:textId="77777777" w:rsidR="005614E0" w:rsidRPr="00162C71" w:rsidRDefault="005614E0" w:rsidP="005614E0">
      <w:pPr>
        <w:pStyle w:val="Brdtekst"/>
        <w:jc w:val="left"/>
        <w:rPr>
          <w:sz w:val="18"/>
          <w:szCs w:val="18"/>
        </w:rPr>
      </w:pPr>
      <w:r w:rsidRPr="00162C71">
        <w:rPr>
          <w:sz w:val="18"/>
          <w:szCs w:val="18"/>
        </w:rPr>
        <w:t xml:space="preserve">Der vil for denne ejendom og den ansøgte produktion blive udarbejdet en energirapport, der tager har til hensigt at undersøge og evt. påvise at BAT vedr. effektiv energiudnyttelse kan overholdes. </w:t>
      </w:r>
    </w:p>
    <w:p w14:paraId="75B5292D" w14:textId="77777777" w:rsidR="001D680F" w:rsidRPr="00162C71" w:rsidRDefault="001D680F" w:rsidP="005614E0">
      <w:pPr>
        <w:pStyle w:val="Brdtekst"/>
        <w:jc w:val="left"/>
        <w:rPr>
          <w:sz w:val="18"/>
          <w:szCs w:val="18"/>
        </w:rPr>
      </w:pPr>
    </w:p>
    <w:p w14:paraId="28C9E489" w14:textId="33142399" w:rsidR="001D680F" w:rsidRPr="00162C71" w:rsidRDefault="001D680F" w:rsidP="001D680F">
      <w:pPr>
        <w:pStyle w:val="Billedtekst"/>
        <w:keepNext/>
      </w:pPr>
      <w:r w:rsidRPr="00162C71">
        <w:t xml:space="preserve">Tabel </w:t>
      </w:r>
      <w:r w:rsidR="006B225F" w:rsidRPr="00162C71">
        <w:rPr>
          <w:noProof/>
        </w:rPr>
        <w:fldChar w:fldCharType="begin"/>
      </w:r>
      <w:r w:rsidR="006B225F" w:rsidRPr="00162C71">
        <w:rPr>
          <w:noProof/>
        </w:rPr>
        <w:instrText xml:space="preserve"> SEQ Tabel \* ARABIC </w:instrText>
      </w:r>
      <w:r w:rsidR="006B225F" w:rsidRPr="00162C71">
        <w:rPr>
          <w:noProof/>
        </w:rPr>
        <w:fldChar w:fldCharType="separate"/>
      </w:r>
      <w:r w:rsidR="008C7DAC" w:rsidRPr="00162C71">
        <w:rPr>
          <w:noProof/>
        </w:rPr>
        <w:t>8</w:t>
      </w:r>
      <w:r w:rsidR="006B225F" w:rsidRPr="00162C71">
        <w:rPr>
          <w:noProof/>
        </w:rPr>
        <w:fldChar w:fldCharType="end"/>
      </w:r>
      <w:r w:rsidRPr="00162C71">
        <w:t xml:space="preserve"> Ressourceforbrug</w:t>
      </w:r>
    </w:p>
    <w:tbl>
      <w:tblPr>
        <w:tblStyle w:val="Tabel-Gitter"/>
        <w:tblW w:w="0" w:type="auto"/>
        <w:tblLook w:val="04A0" w:firstRow="1" w:lastRow="0" w:firstColumn="1" w:lastColumn="0" w:noHBand="0" w:noVBand="1"/>
      </w:tblPr>
      <w:tblGrid>
        <w:gridCol w:w="2407"/>
        <w:gridCol w:w="2407"/>
        <w:gridCol w:w="2407"/>
        <w:gridCol w:w="2407"/>
      </w:tblGrid>
      <w:tr w:rsidR="001D680F" w:rsidRPr="00162C71" w14:paraId="3C9B9B5C" w14:textId="77777777" w:rsidTr="001D680F">
        <w:tc>
          <w:tcPr>
            <w:tcW w:w="2407" w:type="dxa"/>
          </w:tcPr>
          <w:p w14:paraId="0C88455D" w14:textId="77777777" w:rsidR="001D680F" w:rsidRPr="00162C71" w:rsidRDefault="001D680F" w:rsidP="001D680F">
            <w:pPr>
              <w:pStyle w:val="Brdtekst"/>
              <w:spacing w:before="240"/>
              <w:jc w:val="left"/>
              <w:rPr>
                <w:b/>
                <w:sz w:val="18"/>
                <w:szCs w:val="18"/>
              </w:rPr>
            </w:pPr>
            <w:r w:rsidRPr="00162C71">
              <w:rPr>
                <w:b/>
                <w:sz w:val="18"/>
                <w:szCs w:val="18"/>
              </w:rPr>
              <w:t>Oversigt over forbrug</w:t>
            </w:r>
          </w:p>
        </w:tc>
        <w:tc>
          <w:tcPr>
            <w:tcW w:w="2407" w:type="dxa"/>
          </w:tcPr>
          <w:p w14:paraId="62D9BB14" w14:textId="77777777" w:rsidR="001D680F" w:rsidRPr="00162C71" w:rsidRDefault="001D680F" w:rsidP="001D680F">
            <w:pPr>
              <w:pStyle w:val="Brdtekst"/>
              <w:spacing w:before="240"/>
              <w:jc w:val="left"/>
              <w:rPr>
                <w:b/>
                <w:sz w:val="18"/>
                <w:szCs w:val="18"/>
              </w:rPr>
            </w:pPr>
            <w:r w:rsidRPr="00162C71">
              <w:rPr>
                <w:b/>
                <w:sz w:val="18"/>
                <w:szCs w:val="18"/>
              </w:rPr>
              <w:t>Nudrift</w:t>
            </w:r>
          </w:p>
        </w:tc>
        <w:tc>
          <w:tcPr>
            <w:tcW w:w="2407" w:type="dxa"/>
          </w:tcPr>
          <w:p w14:paraId="55EAD43E" w14:textId="77777777" w:rsidR="001D680F" w:rsidRPr="00162C71" w:rsidRDefault="001D680F" w:rsidP="001D680F">
            <w:pPr>
              <w:pStyle w:val="Brdtekst"/>
              <w:spacing w:before="240"/>
              <w:jc w:val="left"/>
              <w:rPr>
                <w:b/>
                <w:sz w:val="18"/>
                <w:szCs w:val="18"/>
              </w:rPr>
            </w:pPr>
            <w:r w:rsidRPr="00162C71">
              <w:rPr>
                <w:b/>
                <w:sz w:val="18"/>
                <w:szCs w:val="18"/>
              </w:rPr>
              <w:t>Ansøgt</w:t>
            </w:r>
          </w:p>
        </w:tc>
        <w:tc>
          <w:tcPr>
            <w:tcW w:w="2407" w:type="dxa"/>
          </w:tcPr>
          <w:p w14:paraId="2CDD3088" w14:textId="77777777" w:rsidR="001D680F" w:rsidRPr="00162C71" w:rsidRDefault="001D680F" w:rsidP="001D680F">
            <w:pPr>
              <w:pStyle w:val="Brdtekst"/>
              <w:spacing w:before="240"/>
              <w:jc w:val="left"/>
              <w:rPr>
                <w:b/>
                <w:sz w:val="18"/>
                <w:szCs w:val="18"/>
              </w:rPr>
            </w:pPr>
            <w:r w:rsidRPr="00162C71">
              <w:rPr>
                <w:b/>
                <w:sz w:val="18"/>
                <w:szCs w:val="18"/>
              </w:rPr>
              <w:t>Bemærkninger</w:t>
            </w:r>
          </w:p>
        </w:tc>
      </w:tr>
      <w:tr w:rsidR="001D680F" w:rsidRPr="00162C71" w14:paraId="3A5E5A2A" w14:textId="77777777" w:rsidTr="001D680F">
        <w:tc>
          <w:tcPr>
            <w:tcW w:w="2407" w:type="dxa"/>
          </w:tcPr>
          <w:p w14:paraId="38A3FCFA" w14:textId="77777777" w:rsidR="001D680F" w:rsidRPr="00162C71" w:rsidRDefault="001D680F" w:rsidP="001D680F">
            <w:pPr>
              <w:pStyle w:val="Brdtekst"/>
              <w:spacing w:before="240"/>
              <w:jc w:val="left"/>
              <w:rPr>
                <w:sz w:val="18"/>
                <w:szCs w:val="18"/>
              </w:rPr>
            </w:pPr>
            <w:r w:rsidRPr="00162C71">
              <w:rPr>
                <w:sz w:val="18"/>
                <w:szCs w:val="18"/>
              </w:rPr>
              <w:t>El</w:t>
            </w:r>
          </w:p>
        </w:tc>
        <w:tc>
          <w:tcPr>
            <w:tcW w:w="2407" w:type="dxa"/>
          </w:tcPr>
          <w:p w14:paraId="062CD386" w14:textId="1D6D6AD5" w:rsidR="001D680F" w:rsidRPr="00162C71" w:rsidRDefault="00162C71" w:rsidP="001D680F">
            <w:pPr>
              <w:pStyle w:val="Brdtekst"/>
              <w:spacing w:before="240"/>
              <w:jc w:val="left"/>
              <w:rPr>
                <w:sz w:val="18"/>
                <w:szCs w:val="18"/>
              </w:rPr>
            </w:pPr>
            <w:r w:rsidRPr="00162C71">
              <w:rPr>
                <w:sz w:val="18"/>
                <w:szCs w:val="18"/>
              </w:rPr>
              <w:t>9000</w:t>
            </w:r>
            <w:r w:rsidR="001D680F" w:rsidRPr="00162C71">
              <w:rPr>
                <w:sz w:val="18"/>
                <w:szCs w:val="18"/>
              </w:rPr>
              <w:t xml:space="preserve"> kWh</w:t>
            </w:r>
          </w:p>
        </w:tc>
        <w:tc>
          <w:tcPr>
            <w:tcW w:w="2407" w:type="dxa"/>
          </w:tcPr>
          <w:p w14:paraId="00BB60D9" w14:textId="0486E23B" w:rsidR="001D680F" w:rsidRPr="00162C71" w:rsidRDefault="00162C71" w:rsidP="001D680F">
            <w:pPr>
              <w:pStyle w:val="Brdtekst"/>
              <w:spacing w:before="240"/>
              <w:jc w:val="left"/>
              <w:rPr>
                <w:sz w:val="18"/>
                <w:szCs w:val="18"/>
              </w:rPr>
            </w:pPr>
            <w:r w:rsidRPr="00162C71">
              <w:rPr>
                <w:sz w:val="18"/>
                <w:szCs w:val="18"/>
              </w:rPr>
              <w:t>9000</w:t>
            </w:r>
            <w:r w:rsidR="001D680F" w:rsidRPr="00162C71">
              <w:rPr>
                <w:sz w:val="18"/>
                <w:szCs w:val="18"/>
              </w:rPr>
              <w:t xml:space="preserve"> kWh</w:t>
            </w:r>
          </w:p>
        </w:tc>
        <w:tc>
          <w:tcPr>
            <w:tcW w:w="2407" w:type="dxa"/>
          </w:tcPr>
          <w:p w14:paraId="2F7F1BE8" w14:textId="327ED1F4" w:rsidR="001D680F" w:rsidRPr="00162C71" w:rsidRDefault="00162C71" w:rsidP="001D680F">
            <w:pPr>
              <w:pStyle w:val="Brdtekst"/>
              <w:spacing w:before="240"/>
              <w:jc w:val="left"/>
              <w:rPr>
                <w:sz w:val="18"/>
                <w:szCs w:val="18"/>
              </w:rPr>
            </w:pPr>
            <w:r w:rsidRPr="00162C71">
              <w:rPr>
                <w:sz w:val="18"/>
                <w:szCs w:val="18"/>
              </w:rPr>
              <w:t>Der forventes ingen ændring.</w:t>
            </w:r>
          </w:p>
        </w:tc>
      </w:tr>
      <w:tr w:rsidR="001D680F" w:rsidRPr="00D44295" w14:paraId="7705CA7C" w14:textId="77777777" w:rsidTr="001D680F">
        <w:tc>
          <w:tcPr>
            <w:tcW w:w="2407" w:type="dxa"/>
          </w:tcPr>
          <w:p w14:paraId="50B5DC27" w14:textId="77777777" w:rsidR="001D680F" w:rsidRPr="00162C71" w:rsidRDefault="001D680F" w:rsidP="001D680F">
            <w:pPr>
              <w:pStyle w:val="Brdtekst"/>
              <w:spacing w:before="240"/>
              <w:jc w:val="left"/>
              <w:rPr>
                <w:sz w:val="18"/>
                <w:szCs w:val="18"/>
              </w:rPr>
            </w:pPr>
            <w:r w:rsidRPr="00162C71">
              <w:rPr>
                <w:sz w:val="18"/>
                <w:szCs w:val="18"/>
              </w:rPr>
              <w:t>Vand</w:t>
            </w:r>
          </w:p>
        </w:tc>
        <w:tc>
          <w:tcPr>
            <w:tcW w:w="2407" w:type="dxa"/>
          </w:tcPr>
          <w:p w14:paraId="6BCBB30F" w14:textId="4419DD75" w:rsidR="001D680F" w:rsidRPr="00162C71" w:rsidRDefault="001D680F" w:rsidP="001D680F">
            <w:pPr>
              <w:pStyle w:val="Brdtekst"/>
              <w:spacing w:before="240"/>
              <w:jc w:val="left"/>
              <w:rPr>
                <w:sz w:val="18"/>
                <w:szCs w:val="18"/>
              </w:rPr>
            </w:pPr>
            <w:r w:rsidRPr="00162C71">
              <w:rPr>
                <w:sz w:val="18"/>
                <w:szCs w:val="18"/>
              </w:rPr>
              <w:t>5</w:t>
            </w:r>
            <w:r w:rsidR="008C7DAC" w:rsidRPr="00162C71">
              <w:rPr>
                <w:sz w:val="18"/>
                <w:szCs w:val="18"/>
              </w:rPr>
              <w:t>0</w:t>
            </w:r>
            <w:r w:rsidRPr="00162C71">
              <w:rPr>
                <w:sz w:val="18"/>
                <w:szCs w:val="18"/>
              </w:rPr>
              <w:t>00 m</w:t>
            </w:r>
            <w:r w:rsidRPr="00162C71">
              <w:rPr>
                <w:sz w:val="18"/>
                <w:szCs w:val="18"/>
                <w:vertAlign w:val="superscript"/>
              </w:rPr>
              <w:t>3</w:t>
            </w:r>
          </w:p>
        </w:tc>
        <w:tc>
          <w:tcPr>
            <w:tcW w:w="2407" w:type="dxa"/>
          </w:tcPr>
          <w:p w14:paraId="00A14010" w14:textId="7C5C1432" w:rsidR="001D680F" w:rsidRPr="00162C71" w:rsidRDefault="008C7DAC" w:rsidP="001D680F">
            <w:pPr>
              <w:pStyle w:val="Brdtekst"/>
              <w:spacing w:before="240"/>
              <w:jc w:val="left"/>
              <w:rPr>
                <w:sz w:val="18"/>
                <w:szCs w:val="18"/>
                <w:vertAlign w:val="superscript"/>
              </w:rPr>
            </w:pPr>
            <w:r w:rsidRPr="00162C71">
              <w:rPr>
                <w:sz w:val="18"/>
                <w:szCs w:val="18"/>
              </w:rPr>
              <w:t>5000 m</w:t>
            </w:r>
            <w:r w:rsidRPr="00162C71">
              <w:rPr>
                <w:sz w:val="18"/>
                <w:szCs w:val="18"/>
                <w:vertAlign w:val="superscript"/>
              </w:rPr>
              <w:t>3</w:t>
            </w:r>
          </w:p>
        </w:tc>
        <w:tc>
          <w:tcPr>
            <w:tcW w:w="2407" w:type="dxa"/>
          </w:tcPr>
          <w:p w14:paraId="452351CC" w14:textId="0A42103C" w:rsidR="001D680F" w:rsidRPr="008C7DAC" w:rsidRDefault="008C7DAC" w:rsidP="001D680F">
            <w:pPr>
              <w:pStyle w:val="Brdtekst"/>
              <w:spacing w:before="240"/>
              <w:jc w:val="left"/>
              <w:rPr>
                <w:sz w:val="18"/>
                <w:szCs w:val="18"/>
              </w:rPr>
            </w:pPr>
            <w:r w:rsidRPr="00162C71">
              <w:rPr>
                <w:sz w:val="18"/>
                <w:szCs w:val="18"/>
              </w:rPr>
              <w:t>Melholt vandværk, opgjort ud fra vandregning.</w:t>
            </w:r>
          </w:p>
        </w:tc>
      </w:tr>
      <w:tr w:rsidR="001D680F" w:rsidRPr="00D44295" w14:paraId="68E328E3" w14:textId="77777777" w:rsidTr="001D680F">
        <w:tc>
          <w:tcPr>
            <w:tcW w:w="2407" w:type="dxa"/>
          </w:tcPr>
          <w:p w14:paraId="3435F860" w14:textId="77777777" w:rsidR="001D680F" w:rsidRPr="008C7DAC" w:rsidRDefault="001D680F" w:rsidP="001D680F">
            <w:pPr>
              <w:pStyle w:val="Brdtekst"/>
              <w:spacing w:before="240"/>
              <w:jc w:val="left"/>
              <w:rPr>
                <w:sz w:val="18"/>
                <w:szCs w:val="18"/>
              </w:rPr>
            </w:pPr>
            <w:r w:rsidRPr="008C7DAC">
              <w:rPr>
                <w:sz w:val="18"/>
                <w:szCs w:val="18"/>
              </w:rPr>
              <w:t>Varme</w:t>
            </w:r>
          </w:p>
        </w:tc>
        <w:tc>
          <w:tcPr>
            <w:tcW w:w="2407" w:type="dxa"/>
          </w:tcPr>
          <w:p w14:paraId="15864222" w14:textId="2246260D" w:rsidR="001D680F" w:rsidRPr="008C7DAC" w:rsidRDefault="008C7DAC" w:rsidP="001D680F">
            <w:pPr>
              <w:pStyle w:val="Brdtekst"/>
              <w:spacing w:before="240"/>
              <w:jc w:val="left"/>
              <w:rPr>
                <w:sz w:val="18"/>
                <w:szCs w:val="18"/>
              </w:rPr>
            </w:pPr>
            <w:r>
              <w:rPr>
                <w:sz w:val="18"/>
                <w:szCs w:val="18"/>
              </w:rPr>
              <w:t>100 l diesel</w:t>
            </w:r>
          </w:p>
        </w:tc>
        <w:tc>
          <w:tcPr>
            <w:tcW w:w="2407" w:type="dxa"/>
          </w:tcPr>
          <w:p w14:paraId="5AA3E239" w14:textId="7614F42D" w:rsidR="001D680F" w:rsidRPr="008C7DAC" w:rsidRDefault="008C7DAC" w:rsidP="001D680F">
            <w:pPr>
              <w:pStyle w:val="Brdtekst"/>
              <w:spacing w:before="240"/>
              <w:jc w:val="left"/>
              <w:rPr>
                <w:b/>
                <w:sz w:val="18"/>
                <w:szCs w:val="18"/>
              </w:rPr>
            </w:pPr>
            <w:r>
              <w:rPr>
                <w:sz w:val="18"/>
                <w:szCs w:val="18"/>
              </w:rPr>
              <w:t>100 l diesel</w:t>
            </w:r>
          </w:p>
        </w:tc>
        <w:tc>
          <w:tcPr>
            <w:tcW w:w="2407" w:type="dxa"/>
          </w:tcPr>
          <w:p w14:paraId="5C2A96AC" w14:textId="73868CC9" w:rsidR="001D680F" w:rsidRPr="008C7DAC" w:rsidRDefault="001D680F" w:rsidP="001D680F">
            <w:pPr>
              <w:pStyle w:val="Brdtekst"/>
              <w:spacing w:before="240"/>
              <w:jc w:val="left"/>
              <w:rPr>
                <w:sz w:val="18"/>
                <w:szCs w:val="18"/>
              </w:rPr>
            </w:pPr>
            <w:r w:rsidRPr="008C7DAC">
              <w:rPr>
                <w:sz w:val="18"/>
                <w:szCs w:val="18"/>
              </w:rPr>
              <w:t xml:space="preserve">Der er ingen varmekilder til produktionen af slagtesvin i staldene. Der anvendes til en </w:t>
            </w:r>
            <w:proofErr w:type="gramStart"/>
            <w:r w:rsidRPr="008C7DAC">
              <w:rPr>
                <w:sz w:val="18"/>
                <w:szCs w:val="18"/>
              </w:rPr>
              <w:t>hvis</w:t>
            </w:r>
            <w:proofErr w:type="gramEnd"/>
            <w:r w:rsidRPr="008C7DAC">
              <w:rPr>
                <w:sz w:val="18"/>
                <w:szCs w:val="18"/>
              </w:rPr>
              <w:t xml:space="preserve"> grad </w:t>
            </w:r>
            <w:r w:rsidR="007B1EBD" w:rsidRPr="008C7DAC">
              <w:rPr>
                <w:sz w:val="18"/>
                <w:szCs w:val="18"/>
              </w:rPr>
              <w:t>varmekanoner til udtørring efter vask.</w:t>
            </w:r>
          </w:p>
        </w:tc>
      </w:tr>
    </w:tbl>
    <w:p w14:paraId="41F99131" w14:textId="77777777" w:rsidR="001D680F" w:rsidRPr="00D44295" w:rsidRDefault="001D680F" w:rsidP="005614E0">
      <w:pPr>
        <w:pStyle w:val="Brdtekst"/>
        <w:jc w:val="left"/>
        <w:rPr>
          <w:sz w:val="18"/>
          <w:szCs w:val="18"/>
          <w:highlight w:val="yellow"/>
        </w:rPr>
      </w:pPr>
    </w:p>
    <w:p w14:paraId="0A288302" w14:textId="38F9E8A7" w:rsidR="00162C71" w:rsidRDefault="00162C71" w:rsidP="005614E0">
      <w:pPr>
        <w:pStyle w:val="Brdtekst"/>
        <w:jc w:val="left"/>
        <w:rPr>
          <w:sz w:val="18"/>
          <w:szCs w:val="18"/>
        </w:rPr>
      </w:pPr>
      <w:r>
        <w:rPr>
          <w:sz w:val="18"/>
          <w:szCs w:val="18"/>
        </w:rPr>
        <w:t>Strømforbruget gå i hovedsag, til belysning, ventilation, gyllepumper og foderanlæg.</w:t>
      </w:r>
    </w:p>
    <w:p w14:paraId="7F69F3FF" w14:textId="77777777" w:rsidR="00162C71" w:rsidRDefault="00162C71" w:rsidP="005614E0">
      <w:pPr>
        <w:pStyle w:val="Brdtekst"/>
        <w:jc w:val="left"/>
        <w:rPr>
          <w:sz w:val="18"/>
          <w:szCs w:val="18"/>
        </w:rPr>
      </w:pPr>
    </w:p>
    <w:p w14:paraId="3E148187" w14:textId="4F36ABCF" w:rsidR="0014453E" w:rsidRDefault="007B1EBD" w:rsidP="005614E0">
      <w:pPr>
        <w:pStyle w:val="Brdtekst"/>
        <w:jc w:val="left"/>
        <w:rPr>
          <w:sz w:val="18"/>
          <w:szCs w:val="18"/>
        </w:rPr>
      </w:pPr>
      <w:r w:rsidRPr="00162C71">
        <w:rPr>
          <w:sz w:val="18"/>
          <w:szCs w:val="18"/>
        </w:rPr>
        <w:t>Strømforbruget kontrolleres løbende og f</w:t>
      </w:r>
      <w:r w:rsidR="0014453E" w:rsidRPr="00162C71">
        <w:rPr>
          <w:sz w:val="18"/>
          <w:szCs w:val="18"/>
        </w:rPr>
        <w:t xml:space="preserve">ølges op. Der foretages udskiftninger af defekt eller udtjent materiel, når behovet opstår. Ved udskiftning vil der vælges den eller de energibesparende løsninger der vurderes rationelle for driften på ejendommen. </w:t>
      </w:r>
    </w:p>
    <w:p w14:paraId="07B08FB8" w14:textId="1B86459C" w:rsidR="00162C71" w:rsidRDefault="00162C71" w:rsidP="005614E0">
      <w:pPr>
        <w:pStyle w:val="Brdtekst"/>
        <w:jc w:val="left"/>
        <w:rPr>
          <w:sz w:val="18"/>
          <w:szCs w:val="18"/>
        </w:rPr>
      </w:pPr>
    </w:p>
    <w:p w14:paraId="09293B41" w14:textId="6CC81855" w:rsidR="00162C71" w:rsidRPr="00162C71" w:rsidRDefault="00162C71" w:rsidP="005614E0">
      <w:pPr>
        <w:pStyle w:val="Brdtekst"/>
        <w:jc w:val="left"/>
        <w:rPr>
          <w:sz w:val="18"/>
          <w:szCs w:val="18"/>
        </w:rPr>
      </w:pPr>
      <w:r>
        <w:rPr>
          <w:sz w:val="18"/>
          <w:szCs w:val="18"/>
        </w:rPr>
        <w:t>Der udskiftes som udgangspunkt løbende til belysning, efterhånden som armaturer bliver slidt op. Ved udskiftning vælges der LED-belysning.</w:t>
      </w:r>
    </w:p>
    <w:p w14:paraId="7C7EDF6E" w14:textId="77777777" w:rsidR="0014453E" w:rsidRPr="00D44295" w:rsidRDefault="0014453E" w:rsidP="005614E0">
      <w:pPr>
        <w:pStyle w:val="Brdtekst"/>
        <w:jc w:val="left"/>
        <w:rPr>
          <w:sz w:val="18"/>
          <w:szCs w:val="18"/>
          <w:highlight w:val="yellow"/>
        </w:rPr>
      </w:pPr>
    </w:p>
    <w:p w14:paraId="53E49F7D" w14:textId="76B0C086" w:rsidR="0014453E" w:rsidRPr="00162C71" w:rsidRDefault="0014453E" w:rsidP="005614E0">
      <w:pPr>
        <w:pStyle w:val="Brdtekst"/>
        <w:jc w:val="left"/>
        <w:rPr>
          <w:sz w:val="18"/>
          <w:szCs w:val="18"/>
        </w:rPr>
      </w:pPr>
      <w:r w:rsidRPr="00162C71">
        <w:rPr>
          <w:sz w:val="18"/>
          <w:szCs w:val="18"/>
        </w:rPr>
        <w:t xml:space="preserve">Med hensyn til vandforbrug og BAT, så registreres vandforbrug og følges op løbende. Dette gøres i regi af ejendommens miljøledelsesplan. </w:t>
      </w:r>
    </w:p>
    <w:p w14:paraId="756F3FFC" w14:textId="77777777" w:rsidR="00690654" w:rsidRPr="00162C71" w:rsidRDefault="00690654" w:rsidP="005614E0">
      <w:pPr>
        <w:pStyle w:val="Brdtekst"/>
        <w:jc w:val="left"/>
        <w:rPr>
          <w:sz w:val="18"/>
          <w:szCs w:val="18"/>
        </w:rPr>
      </w:pPr>
    </w:p>
    <w:p w14:paraId="47F68F4C" w14:textId="535A6A37" w:rsidR="00690654" w:rsidRDefault="00690654" w:rsidP="005614E0">
      <w:pPr>
        <w:pStyle w:val="Brdtekst"/>
        <w:jc w:val="left"/>
        <w:rPr>
          <w:sz w:val="18"/>
          <w:szCs w:val="18"/>
        </w:rPr>
      </w:pPr>
      <w:r w:rsidRPr="00162C71">
        <w:rPr>
          <w:sz w:val="18"/>
          <w:szCs w:val="18"/>
        </w:rPr>
        <w:t xml:space="preserve">Alle rørføring, samlinger og drikkekopper kontrolleres, og utætheder repareres og defekte drikkekopper og rør udskiftes. Staldene </w:t>
      </w:r>
      <w:proofErr w:type="spellStart"/>
      <w:r w:rsidRPr="00162C71">
        <w:rPr>
          <w:sz w:val="18"/>
          <w:szCs w:val="18"/>
        </w:rPr>
        <w:t>iblødsættes</w:t>
      </w:r>
      <w:proofErr w:type="spellEnd"/>
      <w:r w:rsidRPr="00162C71">
        <w:rPr>
          <w:sz w:val="18"/>
          <w:szCs w:val="18"/>
        </w:rPr>
        <w:t xml:space="preserve"> før </w:t>
      </w:r>
      <w:proofErr w:type="spellStart"/>
      <w:r w:rsidRPr="00162C71">
        <w:rPr>
          <w:sz w:val="18"/>
          <w:szCs w:val="18"/>
        </w:rPr>
        <w:t>nedvaskning</w:t>
      </w:r>
      <w:proofErr w:type="spellEnd"/>
      <w:r w:rsidRPr="00162C71">
        <w:rPr>
          <w:sz w:val="18"/>
          <w:szCs w:val="18"/>
        </w:rPr>
        <w:t xml:space="preserve"> efter endt produktionscyklus.</w:t>
      </w:r>
    </w:p>
    <w:p w14:paraId="4EA9AB34" w14:textId="5E19C0F5" w:rsidR="00162C71" w:rsidRDefault="00162C71" w:rsidP="005614E0">
      <w:pPr>
        <w:pStyle w:val="Brdtekst"/>
        <w:jc w:val="left"/>
        <w:rPr>
          <w:sz w:val="18"/>
          <w:szCs w:val="18"/>
        </w:rPr>
      </w:pPr>
    </w:p>
    <w:p w14:paraId="1D0C5365" w14:textId="40275E32" w:rsidR="00162C71" w:rsidRPr="00162C71" w:rsidRDefault="00162C71" w:rsidP="005614E0">
      <w:pPr>
        <w:pStyle w:val="Brdtekst"/>
        <w:jc w:val="left"/>
        <w:rPr>
          <w:sz w:val="18"/>
          <w:szCs w:val="18"/>
        </w:rPr>
      </w:pPr>
      <w:r w:rsidRPr="00162C71">
        <w:rPr>
          <w:sz w:val="18"/>
          <w:szCs w:val="18"/>
        </w:rPr>
        <w:lastRenderedPageBreak/>
        <w:t>Der findes på ejendommen et indvindingsanlæg der anvendes til markvanding.</w:t>
      </w:r>
    </w:p>
    <w:p w14:paraId="6A01198F" w14:textId="77777777" w:rsidR="0014453E" w:rsidRPr="00162C71" w:rsidRDefault="0014453E" w:rsidP="005614E0">
      <w:pPr>
        <w:pStyle w:val="Brdtekst"/>
        <w:jc w:val="left"/>
        <w:rPr>
          <w:sz w:val="18"/>
          <w:szCs w:val="18"/>
        </w:rPr>
      </w:pPr>
    </w:p>
    <w:p w14:paraId="10E64288" w14:textId="77777777" w:rsidR="0014453E" w:rsidRPr="00162C71" w:rsidRDefault="0014453E" w:rsidP="0014453E">
      <w:pPr>
        <w:pStyle w:val="Brdtekst"/>
        <w:jc w:val="left"/>
        <w:rPr>
          <w:rFonts w:eastAsia="Arial Unicode MS" w:cs="Arial Unicode MS"/>
          <w:b/>
          <w:sz w:val="18"/>
          <w:lang w:eastAsia="da-DK"/>
        </w:rPr>
      </w:pPr>
      <w:r w:rsidRPr="00162C71">
        <w:rPr>
          <w:rFonts w:eastAsia="Arial Unicode MS" w:cs="Arial Unicode MS"/>
          <w:b/>
          <w:sz w:val="18"/>
          <w:lang w:eastAsia="da-DK"/>
        </w:rPr>
        <w:t>Redegørelse for anvendelse af BAT</w:t>
      </w:r>
    </w:p>
    <w:p w14:paraId="6C9309A2" w14:textId="77777777" w:rsidR="0014453E" w:rsidRPr="00162C71" w:rsidRDefault="0014453E" w:rsidP="0014453E">
      <w:pPr>
        <w:pStyle w:val="Brdtekst"/>
        <w:jc w:val="left"/>
        <w:rPr>
          <w:rFonts w:eastAsia="Arial Unicode MS" w:cs="Arial Unicode MS"/>
          <w:sz w:val="18"/>
          <w:lang w:eastAsia="da-DK"/>
        </w:rPr>
      </w:pPr>
      <w:r w:rsidRPr="00162C71">
        <w:rPr>
          <w:rFonts w:eastAsia="Arial Unicode MS" w:cs="Arial Unicode MS"/>
          <w:sz w:val="18"/>
          <w:lang w:eastAsia="da-DK"/>
        </w:rPr>
        <w:t>Miljøstyrelsen har ikke opstillet egentlige branchespecifikke krav til energiforbrug og andet resurseforbrug i forbindelse med fastlæggelsen af de vejledende BAT-standardvilkår, idet forbruget vil afhænge af de driftsmæssige forhold på den enkelte ejendom.</w:t>
      </w:r>
    </w:p>
    <w:p w14:paraId="5FE58ED3" w14:textId="77777777" w:rsidR="0014453E" w:rsidRPr="00162C71" w:rsidRDefault="0014453E" w:rsidP="0014453E">
      <w:pPr>
        <w:pStyle w:val="Brdtekst"/>
        <w:jc w:val="left"/>
        <w:rPr>
          <w:rFonts w:eastAsia="Arial Unicode MS" w:cs="Arial Unicode MS"/>
          <w:sz w:val="18"/>
          <w:u w:val="single"/>
          <w:lang w:eastAsia="da-DK"/>
        </w:rPr>
      </w:pPr>
    </w:p>
    <w:p w14:paraId="04A521FA" w14:textId="529A45E3" w:rsidR="0014453E" w:rsidRPr="00162C71" w:rsidRDefault="0014453E" w:rsidP="0014453E">
      <w:pPr>
        <w:pStyle w:val="Brdtekst"/>
        <w:jc w:val="left"/>
        <w:rPr>
          <w:rFonts w:eastAsia="Arial Unicode MS" w:cs="Arial Unicode MS"/>
          <w:sz w:val="18"/>
          <w:lang w:eastAsia="da-DK"/>
        </w:rPr>
      </w:pPr>
      <w:r w:rsidRPr="00162C71">
        <w:rPr>
          <w:rFonts w:eastAsia="Arial Unicode MS" w:cs="Arial Unicode MS"/>
          <w:sz w:val="18"/>
          <w:lang w:eastAsia="da-DK"/>
        </w:rPr>
        <w:t xml:space="preserve">Når der anvendes mekanisk </w:t>
      </w:r>
      <w:r w:rsidR="00162C71" w:rsidRPr="00162C71">
        <w:rPr>
          <w:rFonts w:eastAsia="Arial Unicode MS" w:cs="Arial Unicode MS"/>
          <w:sz w:val="18"/>
          <w:lang w:eastAsia="da-DK"/>
        </w:rPr>
        <w:t>ventilation,</w:t>
      </w:r>
      <w:r w:rsidRPr="00162C71">
        <w:rPr>
          <w:rFonts w:eastAsia="Arial Unicode MS" w:cs="Arial Unicode MS"/>
          <w:sz w:val="18"/>
          <w:lang w:eastAsia="da-DK"/>
        </w:rPr>
        <w:t xml:space="preserve"> er det BAT at optimere udformningen af ventilationssystemet samt at undgå modstand gennem </w:t>
      </w:r>
      <w:proofErr w:type="gramStart"/>
      <w:r w:rsidRPr="00162C71">
        <w:rPr>
          <w:rFonts w:eastAsia="Arial Unicode MS" w:cs="Arial Unicode MS"/>
          <w:sz w:val="18"/>
          <w:lang w:eastAsia="da-DK"/>
        </w:rPr>
        <w:t>hyppig eftersyn</w:t>
      </w:r>
      <w:proofErr w:type="gramEnd"/>
      <w:r w:rsidRPr="00162C71">
        <w:rPr>
          <w:rFonts w:eastAsia="Arial Unicode MS" w:cs="Arial Unicode MS"/>
          <w:sz w:val="18"/>
          <w:lang w:eastAsia="da-DK"/>
        </w:rPr>
        <w:t xml:space="preserve"> og rengøring af ventilationssystemet. Det er desuden BAT at anvende lavenergibelysning. </w:t>
      </w:r>
    </w:p>
    <w:p w14:paraId="4E1527D2" w14:textId="77777777" w:rsidR="0014453E" w:rsidRPr="00162C71" w:rsidRDefault="0014453E" w:rsidP="0014453E">
      <w:pPr>
        <w:pStyle w:val="Brdtekst"/>
        <w:jc w:val="left"/>
        <w:rPr>
          <w:rFonts w:eastAsia="Arial Unicode MS" w:cs="Arial Unicode MS"/>
          <w:sz w:val="18"/>
          <w:lang w:eastAsia="da-DK"/>
        </w:rPr>
      </w:pPr>
    </w:p>
    <w:p w14:paraId="1CA57F61" w14:textId="77777777" w:rsidR="0014453E" w:rsidRPr="00162C71" w:rsidRDefault="0014453E" w:rsidP="0014453E">
      <w:pPr>
        <w:pStyle w:val="Brdtekst"/>
        <w:jc w:val="left"/>
        <w:rPr>
          <w:sz w:val="18"/>
        </w:rPr>
      </w:pPr>
      <w:r w:rsidRPr="00162C71">
        <w:rPr>
          <w:rFonts w:eastAsia="Arial Unicode MS" w:cs="Arial Unicode MS"/>
          <w:sz w:val="18"/>
          <w:lang w:eastAsia="da-DK"/>
        </w:rPr>
        <w:t xml:space="preserve">I henhold til BREF er det med henblik på at reducere vandforbruget BAT </w:t>
      </w:r>
      <w:r w:rsidRPr="00162C71">
        <w:rPr>
          <w:sz w:val="18"/>
        </w:rPr>
        <w:t>at rengøre stald og inventar med højtryksrenser efter hver produktionscyklus, at foretage regelmæssig kalibrering af drikkevandsanlæg for at undgå spild, at registrere vandforbrug samt at finde og reparere evt. lækager.</w:t>
      </w:r>
    </w:p>
    <w:p w14:paraId="141468C9" w14:textId="77777777" w:rsidR="0014453E" w:rsidRPr="00162C71" w:rsidRDefault="0014453E" w:rsidP="0014453E">
      <w:pPr>
        <w:pStyle w:val="Brdtekst"/>
        <w:jc w:val="left"/>
        <w:rPr>
          <w:rFonts w:eastAsia="Arial Unicode MS" w:cs="Arial Unicode MS"/>
          <w:sz w:val="18"/>
          <w:lang w:eastAsia="da-DK"/>
        </w:rPr>
      </w:pPr>
    </w:p>
    <w:p w14:paraId="6E049180" w14:textId="77777777" w:rsidR="0014453E" w:rsidRPr="00162C71" w:rsidRDefault="0014453E" w:rsidP="0014453E">
      <w:pPr>
        <w:pStyle w:val="Brdtekst"/>
        <w:jc w:val="left"/>
        <w:rPr>
          <w:b/>
          <w:sz w:val="18"/>
        </w:rPr>
      </w:pPr>
      <w:r w:rsidRPr="00162C71">
        <w:rPr>
          <w:b/>
          <w:sz w:val="18"/>
        </w:rPr>
        <w:t>Samlet konklusion</w:t>
      </w:r>
    </w:p>
    <w:p w14:paraId="7EE17255" w14:textId="41BAFF5C" w:rsidR="005614E0" w:rsidRPr="00162C71" w:rsidRDefault="0014453E" w:rsidP="00690654">
      <w:pPr>
        <w:pBdr>
          <w:bottom w:val="single" w:sz="12" w:space="1" w:color="auto"/>
        </w:pBdr>
        <w:rPr>
          <w:sz w:val="18"/>
          <w:szCs w:val="18"/>
        </w:rPr>
      </w:pPr>
      <w:r w:rsidRPr="00162C71">
        <w:rPr>
          <w:sz w:val="18"/>
        </w:rPr>
        <w:t>Sammenholdes ansøgers tiltag med henblik på reduktion af energiforbruget med BREF-dokumentet vurderes det, at det ansøgte projekt lever op til BAT.</w:t>
      </w:r>
      <w:r w:rsidRPr="00162C71">
        <w:rPr>
          <w:rFonts w:eastAsia="Arial Unicode MS" w:cs="Arial Unicode MS"/>
          <w:sz w:val="18"/>
        </w:rPr>
        <w:t xml:space="preserve"> </w:t>
      </w:r>
    </w:p>
    <w:p w14:paraId="434E1505" w14:textId="77777777" w:rsidR="00736F6D" w:rsidRPr="00162C71" w:rsidRDefault="00736F6D" w:rsidP="00736F6D">
      <w:pPr>
        <w:pBdr>
          <w:bottom w:val="single" w:sz="12" w:space="1" w:color="auto"/>
        </w:pBdr>
        <w:rPr>
          <w:rFonts w:eastAsia="Arial Unicode MS" w:cs="Arial Unicode MS"/>
          <w:sz w:val="18"/>
        </w:rPr>
      </w:pPr>
    </w:p>
    <w:p w14:paraId="5452C8BE" w14:textId="77777777" w:rsidR="000C38D4" w:rsidRPr="00162C71" w:rsidRDefault="000C38D4" w:rsidP="000C38D4">
      <w:pPr>
        <w:rPr>
          <w:b/>
          <w:sz w:val="18"/>
        </w:rPr>
      </w:pPr>
    </w:p>
    <w:p w14:paraId="5DBABA31" w14:textId="6CC7D22C" w:rsidR="000C38D4" w:rsidRPr="00162C71" w:rsidRDefault="0080523D" w:rsidP="000C38D4">
      <w:pPr>
        <w:rPr>
          <w:b/>
          <w:sz w:val="18"/>
          <w:szCs w:val="18"/>
        </w:rPr>
      </w:pPr>
      <w:r w:rsidRPr="00162C71">
        <w:rPr>
          <w:b/>
          <w:sz w:val="18"/>
        </w:rPr>
        <w:t>5</w:t>
      </w:r>
      <w:r w:rsidR="000C38D4" w:rsidRPr="00162C71">
        <w:rPr>
          <w:b/>
          <w:sz w:val="18"/>
        </w:rPr>
        <w:t>.e Generel management og godt landmandskab</w:t>
      </w:r>
      <w:r w:rsidR="000C38D4" w:rsidRPr="00162C71">
        <w:rPr>
          <w:sz w:val="18"/>
        </w:rPr>
        <w:br/>
      </w:r>
      <w:r w:rsidR="000C38D4" w:rsidRPr="00162C71">
        <w:rPr>
          <w:sz w:val="18"/>
          <w:szCs w:val="18"/>
        </w:rPr>
        <w:t>Da ejendommen omfatter mere end 2000 stipladser til slagtesvin, er den omfattet af BAT-konklusionerne for intensivt opdræt af fjerkræ og slagtesvin. Herunder beskrives ansøgers tilgang til management på ejendommen ift. BAT-konklusionerne.</w:t>
      </w:r>
    </w:p>
    <w:p w14:paraId="5F85BFF7" w14:textId="77777777" w:rsidR="000C38D4" w:rsidRPr="00162C71" w:rsidRDefault="000C38D4" w:rsidP="000C38D4">
      <w:pPr>
        <w:rPr>
          <w:sz w:val="18"/>
          <w:szCs w:val="18"/>
        </w:rPr>
      </w:pPr>
    </w:p>
    <w:p w14:paraId="29226297" w14:textId="77777777" w:rsidR="000C38D4" w:rsidRPr="00162C71" w:rsidRDefault="000C38D4" w:rsidP="000C38D4">
      <w:pPr>
        <w:rPr>
          <w:sz w:val="18"/>
          <w:szCs w:val="18"/>
        </w:rPr>
      </w:pPr>
      <w:r w:rsidRPr="00162C71">
        <w:rPr>
          <w:sz w:val="18"/>
          <w:szCs w:val="18"/>
        </w:rPr>
        <w:t xml:space="preserve">Med denne ansøgning forpligter ansøger sig til med udgangspunkt i BAT-konklusionerne, at indføre og praktisere et miljøledelsessystem på sin ejendom, baseret på udgangspunkterne i BAT-konklusionerne. Sammenholdt med overholdelsen af den generelle miljølovgivning på området samt vilkår givet i en miljøgodkendelse efter </w:t>
      </w:r>
      <w:proofErr w:type="spellStart"/>
      <w:r w:rsidRPr="00162C71">
        <w:rPr>
          <w:sz w:val="18"/>
          <w:szCs w:val="18"/>
        </w:rPr>
        <w:t>Husdyrbrugloven</w:t>
      </w:r>
      <w:proofErr w:type="spellEnd"/>
      <w:r w:rsidRPr="00162C71">
        <w:rPr>
          <w:sz w:val="18"/>
          <w:szCs w:val="18"/>
        </w:rPr>
        <w:t>, er det ansøgers opfattelse at husdyrbruget lever op til BAT.</w:t>
      </w:r>
    </w:p>
    <w:p w14:paraId="272CF800" w14:textId="77777777" w:rsidR="000C38D4" w:rsidRPr="00162C71" w:rsidRDefault="000C38D4" w:rsidP="000C38D4">
      <w:pPr>
        <w:rPr>
          <w:sz w:val="18"/>
          <w:szCs w:val="18"/>
        </w:rPr>
      </w:pPr>
    </w:p>
    <w:p w14:paraId="0332D3DF" w14:textId="77777777" w:rsidR="000C38D4" w:rsidRPr="00162C71" w:rsidRDefault="000C38D4" w:rsidP="000C38D4">
      <w:pPr>
        <w:rPr>
          <w:sz w:val="18"/>
          <w:szCs w:val="18"/>
        </w:rPr>
      </w:pPr>
      <w:r w:rsidRPr="00162C71">
        <w:rPr>
          <w:sz w:val="18"/>
          <w:szCs w:val="18"/>
        </w:rPr>
        <w:t xml:space="preserve">Der praktiseres på ejendommen godt landmandskab. Godt landmandskab indbefatter blandt andet at beredskabsplaner udarbejdes og opdateres, at der føres dagligt opsyn med stald-, opbevarings- og foderanlæg. </w:t>
      </w:r>
    </w:p>
    <w:p w14:paraId="4FF6CA82" w14:textId="77777777" w:rsidR="000C38D4" w:rsidRPr="00162C71" w:rsidRDefault="000C38D4" w:rsidP="000C38D4">
      <w:pPr>
        <w:rPr>
          <w:sz w:val="18"/>
          <w:szCs w:val="18"/>
        </w:rPr>
      </w:pPr>
    </w:p>
    <w:p w14:paraId="49C3B56B" w14:textId="528AE97E" w:rsidR="000C38D4" w:rsidRPr="00162C71" w:rsidRDefault="000C38D4" w:rsidP="000C38D4">
      <w:pPr>
        <w:rPr>
          <w:sz w:val="18"/>
          <w:szCs w:val="18"/>
        </w:rPr>
      </w:pPr>
      <w:r w:rsidRPr="00162C71">
        <w:rPr>
          <w:sz w:val="18"/>
          <w:szCs w:val="18"/>
        </w:rPr>
        <w:t>Der udarbejdes mark- og gødningsplan i henhold til lovkrav, så tildelingen af næringsstoffer til afgrøderne optimeres.</w:t>
      </w:r>
    </w:p>
    <w:p w14:paraId="7413B2B1" w14:textId="77777777" w:rsidR="000C38D4" w:rsidRPr="00162C71" w:rsidRDefault="000C38D4" w:rsidP="000C38D4">
      <w:pPr>
        <w:overflowPunct/>
        <w:autoSpaceDE/>
        <w:autoSpaceDN/>
        <w:adjustRightInd/>
        <w:textAlignment w:val="auto"/>
        <w:rPr>
          <w:sz w:val="18"/>
          <w:szCs w:val="18"/>
        </w:rPr>
      </w:pPr>
    </w:p>
    <w:p w14:paraId="32BB34ED" w14:textId="77777777" w:rsidR="000C38D4" w:rsidRPr="00162C71" w:rsidRDefault="000C38D4" w:rsidP="000C38D4">
      <w:pPr>
        <w:overflowPunct/>
        <w:autoSpaceDE/>
        <w:autoSpaceDN/>
        <w:adjustRightInd/>
        <w:textAlignment w:val="auto"/>
        <w:rPr>
          <w:sz w:val="18"/>
          <w:szCs w:val="18"/>
        </w:rPr>
      </w:pPr>
      <w:r w:rsidRPr="00162C71">
        <w:rPr>
          <w:sz w:val="18"/>
          <w:szCs w:val="18"/>
        </w:rPr>
        <w:t>Der er tilknyttet en række fagkonsulenter, der gennemgår bedriften med ejer og medarbejdere efter behov. Blandt andet foretages der e-kontrol.</w:t>
      </w:r>
    </w:p>
    <w:p w14:paraId="52EA2F0E" w14:textId="77777777" w:rsidR="000C38D4" w:rsidRPr="00162C71" w:rsidRDefault="000C38D4" w:rsidP="000C38D4">
      <w:pPr>
        <w:overflowPunct/>
        <w:autoSpaceDE/>
        <w:autoSpaceDN/>
        <w:adjustRightInd/>
        <w:textAlignment w:val="auto"/>
        <w:rPr>
          <w:sz w:val="18"/>
          <w:szCs w:val="18"/>
        </w:rPr>
      </w:pPr>
    </w:p>
    <w:p w14:paraId="7D1C0672" w14:textId="77777777" w:rsidR="000C38D4" w:rsidRPr="00162C71" w:rsidRDefault="000C38D4" w:rsidP="000C38D4">
      <w:pPr>
        <w:overflowPunct/>
        <w:autoSpaceDE/>
        <w:autoSpaceDN/>
        <w:adjustRightInd/>
        <w:textAlignment w:val="auto"/>
        <w:rPr>
          <w:sz w:val="18"/>
        </w:rPr>
      </w:pPr>
      <w:r w:rsidRPr="00162C71">
        <w:rPr>
          <w:sz w:val="18"/>
        </w:rPr>
        <w:t xml:space="preserve">Fodersammensætning og fodringsstrategi evalueres og tilpasses løbende, </w:t>
      </w:r>
      <w:proofErr w:type="gramStart"/>
      <w:r w:rsidRPr="00162C71">
        <w:rPr>
          <w:sz w:val="18"/>
        </w:rPr>
        <w:t>således at</w:t>
      </w:r>
      <w:proofErr w:type="gramEnd"/>
      <w:r w:rsidRPr="00162C71">
        <w:rPr>
          <w:sz w:val="18"/>
        </w:rPr>
        <w:t xml:space="preserve"> nyeste viden altid anvendes, og at foderets indhold er tilpasset svinenes livscyklus.</w:t>
      </w:r>
    </w:p>
    <w:p w14:paraId="373045DD" w14:textId="77777777" w:rsidR="000C38D4" w:rsidRPr="00162C71" w:rsidRDefault="000C38D4" w:rsidP="000C38D4">
      <w:pPr>
        <w:overflowPunct/>
        <w:autoSpaceDE/>
        <w:autoSpaceDN/>
        <w:adjustRightInd/>
        <w:textAlignment w:val="auto"/>
        <w:rPr>
          <w:sz w:val="18"/>
        </w:rPr>
      </w:pPr>
    </w:p>
    <w:p w14:paraId="51F51244" w14:textId="77777777" w:rsidR="000C38D4" w:rsidRPr="00162C71" w:rsidRDefault="000C38D4" w:rsidP="000C38D4">
      <w:pPr>
        <w:overflowPunct/>
        <w:autoSpaceDE/>
        <w:autoSpaceDN/>
        <w:adjustRightInd/>
        <w:textAlignment w:val="auto"/>
        <w:rPr>
          <w:sz w:val="18"/>
          <w:szCs w:val="18"/>
        </w:rPr>
      </w:pPr>
      <w:r w:rsidRPr="00162C71">
        <w:rPr>
          <w:sz w:val="18"/>
        </w:rPr>
        <w:t xml:space="preserve">Der føres medicinjournal og logbog for gylletanke. </w:t>
      </w:r>
      <w:r w:rsidRPr="00162C71">
        <w:rPr>
          <w:sz w:val="18"/>
          <w:szCs w:val="18"/>
        </w:rPr>
        <w:t>Gylletanke bliver kontrolleret hvert 10. år af autoriseret kontrollant. Og gyllepumpning foregår altid under opsyn.</w:t>
      </w:r>
    </w:p>
    <w:p w14:paraId="41CA9285" w14:textId="77777777" w:rsidR="000C38D4" w:rsidRPr="00162C71" w:rsidRDefault="000C38D4" w:rsidP="000C38D4">
      <w:pPr>
        <w:overflowPunct/>
        <w:autoSpaceDE/>
        <w:autoSpaceDN/>
        <w:adjustRightInd/>
        <w:textAlignment w:val="auto"/>
        <w:rPr>
          <w:sz w:val="18"/>
          <w:szCs w:val="18"/>
        </w:rPr>
      </w:pPr>
    </w:p>
    <w:p w14:paraId="1363CDAA" w14:textId="77777777" w:rsidR="000C38D4" w:rsidRPr="00162C71" w:rsidRDefault="000C38D4" w:rsidP="000C38D4">
      <w:pPr>
        <w:overflowPunct/>
        <w:autoSpaceDE/>
        <w:autoSpaceDN/>
        <w:adjustRightInd/>
        <w:textAlignment w:val="auto"/>
        <w:rPr>
          <w:sz w:val="18"/>
          <w:szCs w:val="18"/>
        </w:rPr>
      </w:pPr>
      <w:r w:rsidRPr="00162C71">
        <w:rPr>
          <w:sz w:val="18"/>
          <w:szCs w:val="18"/>
        </w:rPr>
        <w:t xml:space="preserve">Personalet uddannes løbende gennem kurser og efteruddannelse. </w:t>
      </w:r>
    </w:p>
    <w:p w14:paraId="76D5A1F6" w14:textId="77777777" w:rsidR="000C38D4" w:rsidRPr="00162C71" w:rsidRDefault="000C38D4" w:rsidP="000C38D4">
      <w:pPr>
        <w:pStyle w:val="Brdtekst"/>
        <w:jc w:val="left"/>
        <w:rPr>
          <w:sz w:val="18"/>
          <w:szCs w:val="18"/>
        </w:rPr>
      </w:pPr>
    </w:p>
    <w:p w14:paraId="7CB344D6" w14:textId="77777777" w:rsidR="000C38D4" w:rsidRPr="00162C71" w:rsidRDefault="000C38D4" w:rsidP="000C38D4">
      <w:pPr>
        <w:pStyle w:val="Brdtekst"/>
        <w:jc w:val="left"/>
        <w:rPr>
          <w:sz w:val="18"/>
          <w:szCs w:val="18"/>
        </w:rPr>
      </w:pPr>
      <w:r w:rsidRPr="00162C71">
        <w:rPr>
          <w:sz w:val="18"/>
          <w:szCs w:val="18"/>
        </w:rPr>
        <w:t>Energi- og vandforbrug, samt forbrug af energi til opvarmning registreres og følges op, opfølgningen sker i regi af ejendommens miljøledelsessystem.</w:t>
      </w:r>
    </w:p>
    <w:p w14:paraId="0464CA4B" w14:textId="77777777" w:rsidR="000C38D4" w:rsidRPr="00162C71" w:rsidRDefault="000C38D4" w:rsidP="000C38D4">
      <w:pPr>
        <w:pStyle w:val="Listeafsnit"/>
        <w:rPr>
          <w:b/>
          <w:sz w:val="18"/>
        </w:rPr>
      </w:pPr>
    </w:p>
    <w:p w14:paraId="29B15F29" w14:textId="77777777" w:rsidR="000C38D4" w:rsidRPr="00162C71" w:rsidRDefault="000C38D4" w:rsidP="000C38D4">
      <w:pPr>
        <w:pStyle w:val="Listeafsnit"/>
        <w:ind w:left="0"/>
        <w:rPr>
          <w:b/>
          <w:sz w:val="18"/>
        </w:rPr>
      </w:pPr>
      <w:r w:rsidRPr="00162C71">
        <w:rPr>
          <w:b/>
          <w:sz w:val="18"/>
        </w:rPr>
        <w:t>BAT vedr. management og egenkontrol</w:t>
      </w:r>
    </w:p>
    <w:p w14:paraId="149C7F6A" w14:textId="77777777" w:rsidR="000C38D4" w:rsidRPr="00162C71" w:rsidRDefault="000C38D4" w:rsidP="000C38D4">
      <w:pPr>
        <w:pStyle w:val="Brdtekst"/>
        <w:jc w:val="left"/>
        <w:rPr>
          <w:rFonts w:eastAsia="Arial Unicode MS" w:cs="Arial Unicode MS"/>
          <w:sz w:val="18"/>
          <w:lang w:eastAsia="da-DK"/>
        </w:rPr>
      </w:pPr>
      <w:r w:rsidRPr="00162C71">
        <w:rPr>
          <w:sz w:val="18"/>
        </w:rPr>
        <w:t xml:space="preserve">I henhold til BREF (2017) er det BAT at uddanne bedriftens personale, at registrere energi- og ressourceforbrug samt forbrug og anvendelse af handels- og husdyrgødning. </w:t>
      </w:r>
      <w:proofErr w:type="gramStart"/>
      <w:r w:rsidRPr="00162C71">
        <w:rPr>
          <w:sz w:val="18"/>
        </w:rPr>
        <w:t>Endvidere</w:t>
      </w:r>
      <w:proofErr w:type="gramEnd"/>
      <w:r w:rsidRPr="00162C71">
        <w:rPr>
          <w:sz w:val="18"/>
        </w:rPr>
        <w:t xml:space="preserve"> at have procedurer for at sikre ren- og vedligeholdelse af bygninger og inventar, at planlægge gødning af markerne korrekt samt at have nødfremgangsmåde ved evt. uheld.</w:t>
      </w:r>
    </w:p>
    <w:p w14:paraId="52D0BEFA" w14:textId="77777777" w:rsidR="000C38D4" w:rsidRPr="00162C71" w:rsidRDefault="000C38D4" w:rsidP="000C38D4">
      <w:pPr>
        <w:pStyle w:val="Brdtekst"/>
        <w:jc w:val="left"/>
        <w:rPr>
          <w:b/>
          <w:bCs/>
          <w:sz w:val="18"/>
        </w:rPr>
      </w:pPr>
    </w:p>
    <w:p w14:paraId="2D3B62E0" w14:textId="77777777" w:rsidR="000C38D4" w:rsidRPr="00162C71" w:rsidRDefault="000C38D4" w:rsidP="000C38D4">
      <w:pPr>
        <w:pStyle w:val="Brdtekst"/>
        <w:jc w:val="left"/>
        <w:rPr>
          <w:b/>
          <w:sz w:val="18"/>
        </w:rPr>
      </w:pPr>
      <w:r w:rsidRPr="00162C71">
        <w:rPr>
          <w:b/>
          <w:sz w:val="18"/>
        </w:rPr>
        <w:t>Samlet konklusion</w:t>
      </w:r>
    </w:p>
    <w:p w14:paraId="5A4CEDFC" w14:textId="77777777" w:rsidR="000C38D4" w:rsidRPr="00162C71" w:rsidRDefault="000C38D4" w:rsidP="000C38D4">
      <w:r w:rsidRPr="00162C71">
        <w:rPr>
          <w:sz w:val="18"/>
        </w:rPr>
        <w:t>Sammenholdes ansøgers redegørelse for management og egenkontrol med BREF-dokumentet vurderes det, at det ansøgte projekt lever op til BAT for management og landmandskab.</w:t>
      </w:r>
    </w:p>
    <w:p w14:paraId="06EC05F5" w14:textId="39E9E536" w:rsidR="000C38D4" w:rsidRPr="00162C71" w:rsidRDefault="000C38D4" w:rsidP="00736F6D">
      <w:pPr>
        <w:rPr>
          <w:b/>
          <w:sz w:val="22"/>
          <w:szCs w:val="22"/>
        </w:rPr>
      </w:pPr>
      <w:r w:rsidRPr="00162C71">
        <w:rPr>
          <w:b/>
          <w:sz w:val="22"/>
          <w:szCs w:val="22"/>
        </w:rPr>
        <w:softHyphen/>
        <w:t>_____________________________________________________________</w:t>
      </w:r>
    </w:p>
    <w:p w14:paraId="0603E026" w14:textId="77777777" w:rsidR="000C38D4" w:rsidRPr="00162C71" w:rsidRDefault="000C38D4" w:rsidP="00736F6D">
      <w:pPr>
        <w:rPr>
          <w:b/>
          <w:sz w:val="22"/>
          <w:szCs w:val="22"/>
        </w:rPr>
      </w:pPr>
    </w:p>
    <w:p w14:paraId="2589303E" w14:textId="48D6E303" w:rsidR="00736F6D" w:rsidRPr="00162C71" w:rsidRDefault="0080523D" w:rsidP="00736F6D">
      <w:pPr>
        <w:rPr>
          <w:rFonts w:eastAsia="Arial Unicode MS" w:cs="Arial Unicode MS"/>
          <w:b/>
          <w:sz w:val="22"/>
          <w:szCs w:val="22"/>
        </w:rPr>
      </w:pPr>
      <w:r w:rsidRPr="00162C71">
        <w:rPr>
          <w:b/>
          <w:sz w:val="22"/>
          <w:szCs w:val="22"/>
        </w:rPr>
        <w:lastRenderedPageBreak/>
        <w:t xml:space="preserve">6. </w:t>
      </w:r>
      <w:r w:rsidR="00736F6D" w:rsidRPr="00162C71">
        <w:rPr>
          <w:b/>
          <w:sz w:val="22"/>
          <w:szCs w:val="22"/>
        </w:rPr>
        <w:t>Anvendte teknologier og evt. fravalg af oplagte teknologier.</w:t>
      </w:r>
    </w:p>
    <w:p w14:paraId="1B0C82AF" w14:textId="77777777" w:rsidR="00736F6D" w:rsidRPr="00162C71" w:rsidRDefault="00736F6D" w:rsidP="00736F6D">
      <w:pPr>
        <w:rPr>
          <w:rFonts w:eastAsia="Arial Unicode MS" w:cs="Arial Unicode MS"/>
          <w:b/>
          <w:sz w:val="22"/>
        </w:rPr>
      </w:pPr>
    </w:p>
    <w:p w14:paraId="183BC58D" w14:textId="281802DB" w:rsidR="00992493" w:rsidRPr="00162C71" w:rsidRDefault="00992493" w:rsidP="00736F6D">
      <w:pPr>
        <w:rPr>
          <w:rFonts w:eastAsia="Arial Unicode MS" w:cs="Arial Unicode MS"/>
          <w:sz w:val="18"/>
          <w:szCs w:val="18"/>
        </w:rPr>
      </w:pPr>
      <w:r w:rsidRPr="00162C71">
        <w:rPr>
          <w:rFonts w:eastAsia="Arial Unicode MS" w:cs="Arial Unicode MS"/>
          <w:sz w:val="18"/>
          <w:szCs w:val="18"/>
        </w:rPr>
        <w:t>På dette husdyrbrug anvendes der følgende teknologier registreret på MST teknologiliste:</w:t>
      </w:r>
    </w:p>
    <w:p w14:paraId="21AF9D2C" w14:textId="792B39F6" w:rsidR="0080523D" w:rsidRPr="00162C71" w:rsidRDefault="0080523D" w:rsidP="0080523D">
      <w:pPr>
        <w:pStyle w:val="Listeafsnit"/>
        <w:numPr>
          <w:ilvl w:val="0"/>
          <w:numId w:val="1"/>
        </w:numPr>
        <w:rPr>
          <w:rFonts w:eastAsia="Arial Unicode MS" w:cs="Arial Unicode MS"/>
          <w:sz w:val="18"/>
          <w:szCs w:val="18"/>
        </w:rPr>
      </w:pPr>
      <w:r w:rsidRPr="00162C71">
        <w:rPr>
          <w:rFonts w:eastAsia="Arial Unicode MS" w:cs="Arial Unicode MS"/>
          <w:sz w:val="18"/>
          <w:szCs w:val="18"/>
        </w:rPr>
        <w:t>Overdækning af gyllebeholdere.</w:t>
      </w:r>
    </w:p>
    <w:p w14:paraId="692D65EB" w14:textId="77777777" w:rsidR="0080523D" w:rsidRPr="00162C71" w:rsidRDefault="0080523D" w:rsidP="0080523D">
      <w:pPr>
        <w:rPr>
          <w:rFonts w:eastAsia="Arial Unicode MS" w:cs="Arial Unicode MS"/>
          <w:sz w:val="18"/>
          <w:szCs w:val="18"/>
        </w:rPr>
      </w:pPr>
    </w:p>
    <w:p w14:paraId="33E86107" w14:textId="2B55549A" w:rsidR="00992493" w:rsidRPr="00162C71" w:rsidRDefault="00276DBF" w:rsidP="00736F6D">
      <w:pPr>
        <w:rPr>
          <w:rFonts w:eastAsia="Arial Unicode MS" w:cs="Arial Unicode MS"/>
          <w:sz w:val="18"/>
          <w:szCs w:val="18"/>
        </w:rPr>
      </w:pPr>
      <w:r w:rsidRPr="00162C71">
        <w:rPr>
          <w:rFonts w:eastAsia="Arial Unicode MS" w:cs="Arial Unicode MS"/>
          <w:sz w:val="18"/>
          <w:szCs w:val="18"/>
        </w:rPr>
        <w:t>Der har i den ansøgte produktion ikke været behov for at anvende ammoniakreducerende miljøteknologi</w:t>
      </w:r>
      <w:r w:rsidR="00992493" w:rsidRPr="00162C71">
        <w:rPr>
          <w:rFonts w:eastAsia="Arial Unicode MS" w:cs="Arial Unicode MS"/>
          <w:sz w:val="18"/>
          <w:szCs w:val="18"/>
        </w:rPr>
        <w:t>, udover de allerede anvendte teknol</w:t>
      </w:r>
      <w:r w:rsidR="0080523D" w:rsidRPr="00162C71">
        <w:rPr>
          <w:rFonts w:eastAsia="Arial Unicode MS" w:cs="Arial Unicode MS"/>
          <w:sz w:val="18"/>
          <w:szCs w:val="18"/>
        </w:rPr>
        <w:t>ogier til reduktion af ammoniak</w:t>
      </w:r>
      <w:r w:rsidR="00992493" w:rsidRPr="00162C71">
        <w:rPr>
          <w:rFonts w:eastAsia="Arial Unicode MS" w:cs="Arial Unicode MS"/>
          <w:sz w:val="18"/>
          <w:szCs w:val="18"/>
        </w:rPr>
        <w:t>, da alle generelle afskæringskriterier</w:t>
      </w:r>
      <w:r w:rsidR="0080523D" w:rsidRPr="00162C71">
        <w:rPr>
          <w:rFonts w:eastAsia="Arial Unicode MS" w:cs="Arial Unicode MS"/>
          <w:sz w:val="18"/>
          <w:szCs w:val="18"/>
        </w:rPr>
        <w:t xml:space="preserve"> i forhold til ammoniakdeposition til natur</w:t>
      </w:r>
      <w:r w:rsidR="00992493" w:rsidRPr="00162C71">
        <w:rPr>
          <w:rFonts w:eastAsia="Arial Unicode MS" w:cs="Arial Unicode MS"/>
          <w:sz w:val="18"/>
          <w:szCs w:val="18"/>
        </w:rPr>
        <w:t xml:space="preserve"> er opfyldt.</w:t>
      </w:r>
    </w:p>
    <w:p w14:paraId="2CEF92BE" w14:textId="77777777" w:rsidR="0080523D" w:rsidRPr="00162C71" w:rsidRDefault="0080523D" w:rsidP="00736F6D">
      <w:pPr>
        <w:rPr>
          <w:rFonts w:eastAsia="Arial Unicode MS" w:cs="Arial Unicode MS"/>
          <w:sz w:val="18"/>
          <w:szCs w:val="18"/>
        </w:rPr>
      </w:pPr>
    </w:p>
    <w:p w14:paraId="7DDD3C0A" w14:textId="1EBA972C" w:rsidR="0080523D" w:rsidRPr="00162C71" w:rsidRDefault="0080523D" w:rsidP="00736F6D">
      <w:pPr>
        <w:rPr>
          <w:rFonts w:eastAsia="Arial Unicode MS" w:cs="Arial Unicode MS"/>
          <w:sz w:val="18"/>
          <w:szCs w:val="18"/>
        </w:rPr>
      </w:pPr>
      <w:r w:rsidRPr="00162C71">
        <w:rPr>
          <w:rFonts w:eastAsia="Arial Unicode MS" w:cs="Arial Unicode MS"/>
          <w:sz w:val="18"/>
          <w:szCs w:val="18"/>
        </w:rPr>
        <w:t xml:space="preserve">Der er fravalgt etablering af gyllekøling, da det ikke er muligt at etablere i stalde med drænet gulv. Det vil uanset kræve en ombrydning af staldgulvene, for at kunne læge køleslanger ned, og vil således fordre en ny BAT-beregning for staldenes ammoniakudledning. </w:t>
      </w:r>
    </w:p>
    <w:p w14:paraId="2FA5150B" w14:textId="77777777" w:rsidR="00992493" w:rsidRPr="00162C71" w:rsidRDefault="00992493" w:rsidP="00736F6D">
      <w:pPr>
        <w:rPr>
          <w:rFonts w:eastAsia="Arial Unicode MS" w:cs="Arial Unicode MS"/>
          <w:sz w:val="18"/>
          <w:szCs w:val="18"/>
        </w:rPr>
      </w:pPr>
    </w:p>
    <w:p w14:paraId="4BF31237" w14:textId="670A5A00" w:rsidR="00B7026F" w:rsidRPr="00162C71" w:rsidRDefault="00B7026F" w:rsidP="00736F6D">
      <w:pPr>
        <w:rPr>
          <w:rFonts w:eastAsia="Arial Unicode MS" w:cs="Arial Unicode MS"/>
          <w:sz w:val="18"/>
          <w:szCs w:val="18"/>
        </w:rPr>
      </w:pPr>
      <w:r w:rsidRPr="00162C71">
        <w:rPr>
          <w:rFonts w:eastAsia="Arial Unicode MS" w:cs="Arial Unicode MS"/>
          <w:sz w:val="18"/>
          <w:szCs w:val="18"/>
        </w:rPr>
        <w:t>Hvad angår teknologi og materiel til reduktion af energiforbrug, vurderer ansøger at ejendommen er forholdsvis opdateret i forhold til nyeste teknologi. Der er således ikke nogen åbenbare investeringer, som ikke allerede er foretaget, til reduktion af energiforbrug som vurderes relevante.</w:t>
      </w:r>
      <w:r w:rsidR="0080523D" w:rsidRPr="00162C71">
        <w:rPr>
          <w:rFonts w:eastAsia="Arial Unicode MS" w:cs="Arial Unicode MS"/>
          <w:sz w:val="18"/>
          <w:szCs w:val="18"/>
        </w:rPr>
        <w:t xml:space="preserve"> Hvis energirapporten tilknyttet denne ansøgning afslører nogle relevante åbenlyse besparelser, vil disse blive overvejet. Dette vil blive gjort i regi af ejendommens miljøledelsesplan.</w:t>
      </w:r>
    </w:p>
    <w:p w14:paraId="287724A9" w14:textId="77777777" w:rsidR="00736F6D" w:rsidRPr="00162C71" w:rsidRDefault="00736F6D" w:rsidP="00736F6D">
      <w:pPr>
        <w:rPr>
          <w:rFonts w:eastAsia="Arial Unicode MS" w:cs="Arial Unicode MS"/>
          <w:b/>
          <w:sz w:val="22"/>
          <w:u w:val="single"/>
        </w:rPr>
      </w:pPr>
      <w:r w:rsidRPr="00162C71">
        <w:rPr>
          <w:rFonts w:eastAsia="Arial Unicode MS" w:cs="Arial Unicode MS"/>
          <w:b/>
          <w:sz w:val="22"/>
          <w:u w:val="single"/>
        </w:rPr>
        <w:t xml:space="preserve">                                                                                                                                 </w:t>
      </w:r>
    </w:p>
    <w:p w14:paraId="361F1DB4" w14:textId="09A61E57" w:rsidR="00D443DA" w:rsidRDefault="0080523D" w:rsidP="00D443DA">
      <w:pPr>
        <w:pStyle w:val="Overskrift3"/>
        <w:rPr>
          <w:b w:val="0"/>
          <w:sz w:val="18"/>
        </w:rPr>
      </w:pPr>
      <w:r w:rsidRPr="00162C71">
        <w:rPr>
          <w:sz w:val="22"/>
        </w:rPr>
        <w:t xml:space="preserve">7. </w:t>
      </w:r>
      <w:r w:rsidR="006E75FE" w:rsidRPr="00162C71">
        <w:rPr>
          <w:sz w:val="22"/>
        </w:rPr>
        <w:t>Reduktion af miljøpåvirkning og afværgeforanstaltninger</w:t>
      </w:r>
      <w:r w:rsidR="006E75FE" w:rsidRPr="00162C71">
        <w:rPr>
          <w:sz w:val="22"/>
        </w:rPr>
        <w:br/>
      </w:r>
      <w:r w:rsidR="006E75FE" w:rsidRPr="00162C71">
        <w:rPr>
          <w:b w:val="0"/>
          <w:sz w:val="18"/>
        </w:rPr>
        <w:t>Ansøgers valg til reduktion af miljøpåvirkninger og anvendte afværgeforanstaltninger.</w:t>
      </w:r>
    </w:p>
    <w:p w14:paraId="44E6B5AA" w14:textId="61D40E3A" w:rsidR="00D443DA" w:rsidRDefault="00D443DA" w:rsidP="00D443DA"/>
    <w:p w14:paraId="1F32AE40" w14:textId="072D7BBD" w:rsidR="00D443DA" w:rsidRPr="00D443DA" w:rsidRDefault="00D443DA" w:rsidP="00D443DA">
      <w:pPr>
        <w:rPr>
          <w:sz w:val="18"/>
          <w:szCs w:val="14"/>
        </w:rPr>
      </w:pPr>
      <w:r>
        <w:rPr>
          <w:sz w:val="18"/>
          <w:szCs w:val="14"/>
        </w:rPr>
        <w:t>Ansøger vurderer overordnet at ejendommens beliggenhed, indirekte betyder at samtlige påvirkninger fra produktionen på ejendommen, er reduceret, i kraft af at afstandene til naboer, byzoner og omkringboende er stor.</w:t>
      </w:r>
    </w:p>
    <w:p w14:paraId="08D750CE" w14:textId="77777777" w:rsidR="006E75FE" w:rsidRPr="00D44295" w:rsidRDefault="006E75FE" w:rsidP="006E75FE">
      <w:pPr>
        <w:rPr>
          <w:sz w:val="18"/>
          <w:szCs w:val="18"/>
          <w:highlight w:val="yellow"/>
        </w:rPr>
      </w:pPr>
    </w:p>
    <w:p w14:paraId="4743B605" w14:textId="5B3EDF25" w:rsidR="006E75FE" w:rsidRPr="00162C71" w:rsidRDefault="006E75FE" w:rsidP="006E75FE">
      <w:pPr>
        <w:rPr>
          <w:b/>
          <w:sz w:val="18"/>
        </w:rPr>
      </w:pPr>
      <w:r w:rsidRPr="00162C71">
        <w:rPr>
          <w:b/>
          <w:sz w:val="18"/>
        </w:rPr>
        <w:t>Støj</w:t>
      </w:r>
      <w:r w:rsidR="002A3DD7" w:rsidRPr="00162C71">
        <w:rPr>
          <w:b/>
          <w:sz w:val="18"/>
        </w:rPr>
        <w:t xml:space="preserve"> og støv</w:t>
      </w:r>
    </w:p>
    <w:p w14:paraId="34658369" w14:textId="77777777" w:rsidR="00D443DA" w:rsidRDefault="00162C71" w:rsidP="006E75FE">
      <w:pPr>
        <w:rPr>
          <w:sz w:val="18"/>
        </w:rPr>
      </w:pPr>
      <w:r w:rsidRPr="00162C71">
        <w:rPr>
          <w:sz w:val="18"/>
        </w:rPr>
        <w:t xml:space="preserve">Ansøger </w:t>
      </w:r>
      <w:r w:rsidR="00D443DA">
        <w:rPr>
          <w:sz w:val="18"/>
        </w:rPr>
        <w:t xml:space="preserve">har i tidligere afsnit redegjort for påvirkning </w:t>
      </w:r>
      <w:r w:rsidRPr="00162C71">
        <w:rPr>
          <w:sz w:val="18"/>
        </w:rPr>
        <w:t>i for</w:t>
      </w:r>
      <w:r w:rsidR="00D443DA">
        <w:rPr>
          <w:sz w:val="18"/>
        </w:rPr>
        <w:t>m af</w:t>
      </w:r>
      <w:r w:rsidRPr="00162C71">
        <w:rPr>
          <w:sz w:val="18"/>
        </w:rPr>
        <w:t xml:space="preserve"> støv og støj.</w:t>
      </w:r>
      <w:r w:rsidR="00D443DA">
        <w:rPr>
          <w:sz w:val="18"/>
        </w:rPr>
        <w:t xml:space="preserve"> </w:t>
      </w:r>
    </w:p>
    <w:p w14:paraId="05992BA9" w14:textId="77777777" w:rsidR="00D443DA" w:rsidRDefault="00D443DA" w:rsidP="006E75FE">
      <w:pPr>
        <w:rPr>
          <w:sz w:val="18"/>
        </w:rPr>
      </w:pPr>
    </w:p>
    <w:p w14:paraId="61B3BF7D" w14:textId="356F3035" w:rsidR="00162C71" w:rsidRDefault="00D443DA" w:rsidP="006E75FE">
      <w:pPr>
        <w:rPr>
          <w:sz w:val="18"/>
        </w:rPr>
      </w:pPr>
      <w:r>
        <w:rPr>
          <w:sz w:val="18"/>
        </w:rPr>
        <w:t>Ansøger vurderer dog også at der ikke er forhold ved produktionen der opleves som væsentligt generende.</w:t>
      </w:r>
    </w:p>
    <w:p w14:paraId="4753A019" w14:textId="602CB408" w:rsidR="00D443DA" w:rsidRDefault="00D443DA" w:rsidP="006E75FE">
      <w:pPr>
        <w:rPr>
          <w:sz w:val="18"/>
        </w:rPr>
      </w:pPr>
    </w:p>
    <w:p w14:paraId="2E03753E" w14:textId="24F16ED2" w:rsidR="00D443DA" w:rsidRDefault="00D443DA" w:rsidP="006E75FE">
      <w:pPr>
        <w:rPr>
          <w:sz w:val="18"/>
        </w:rPr>
      </w:pPr>
      <w:r>
        <w:rPr>
          <w:sz w:val="18"/>
        </w:rPr>
        <w:t>Det vurderes dermed fra ansøgers side, at de afbødende tiltag der reelt er mulige at foretage, for produktionen på ejendommen, er udført.</w:t>
      </w:r>
    </w:p>
    <w:p w14:paraId="110DDE36" w14:textId="77777777" w:rsidR="00162C71" w:rsidRDefault="00162C71" w:rsidP="006E75FE">
      <w:pPr>
        <w:rPr>
          <w:sz w:val="18"/>
          <w:highlight w:val="yellow"/>
        </w:rPr>
      </w:pPr>
    </w:p>
    <w:p w14:paraId="059AB59D" w14:textId="77777777" w:rsidR="006E75FE" w:rsidRPr="00D443DA" w:rsidRDefault="006E75FE" w:rsidP="006E75FE">
      <w:pPr>
        <w:rPr>
          <w:b/>
          <w:sz w:val="18"/>
        </w:rPr>
      </w:pPr>
      <w:r w:rsidRPr="00D443DA">
        <w:rPr>
          <w:b/>
          <w:sz w:val="18"/>
        </w:rPr>
        <w:t>Lugt</w:t>
      </w:r>
    </w:p>
    <w:p w14:paraId="5C79958F" w14:textId="0F8F900B" w:rsidR="00D443DA" w:rsidRDefault="00D443DA" w:rsidP="006E75FE">
      <w:pPr>
        <w:rPr>
          <w:sz w:val="18"/>
        </w:rPr>
      </w:pPr>
      <w:r w:rsidRPr="00D443DA">
        <w:rPr>
          <w:sz w:val="18"/>
        </w:rPr>
        <w:t>Ansøger vurderer overordnet</w:t>
      </w:r>
      <w:r>
        <w:rPr>
          <w:sz w:val="18"/>
        </w:rPr>
        <w:t xml:space="preserve"> at samtlige generelle afskæringskriterier i forhold til støv og støj er overholdt.</w:t>
      </w:r>
    </w:p>
    <w:p w14:paraId="1195B923" w14:textId="37EC1D9A" w:rsidR="00D443DA" w:rsidRDefault="00D443DA" w:rsidP="006E75FE">
      <w:pPr>
        <w:rPr>
          <w:sz w:val="18"/>
        </w:rPr>
      </w:pPr>
    </w:p>
    <w:p w14:paraId="78386506" w14:textId="4239CEFB" w:rsidR="00D443DA" w:rsidRDefault="00D443DA" w:rsidP="006E75FE">
      <w:pPr>
        <w:rPr>
          <w:sz w:val="18"/>
        </w:rPr>
      </w:pPr>
      <w:r>
        <w:rPr>
          <w:sz w:val="18"/>
        </w:rPr>
        <w:t>Ansøger har i tidligere afsnit redegjort for dette.</w:t>
      </w:r>
    </w:p>
    <w:p w14:paraId="3EC646BB" w14:textId="57943BB7" w:rsidR="00D443DA" w:rsidRDefault="00D443DA" w:rsidP="006E75FE">
      <w:pPr>
        <w:rPr>
          <w:sz w:val="18"/>
        </w:rPr>
      </w:pPr>
    </w:p>
    <w:p w14:paraId="6CC3B5C4" w14:textId="13D39228" w:rsidR="00D443DA" w:rsidRPr="00D443DA" w:rsidRDefault="00D443DA" w:rsidP="006E75FE">
      <w:pPr>
        <w:rPr>
          <w:sz w:val="18"/>
        </w:rPr>
      </w:pPr>
      <w:r>
        <w:rPr>
          <w:sz w:val="18"/>
        </w:rPr>
        <w:t xml:space="preserve">Den mest effektive måde at reducere påvirkning i form af lugt fra produktionen på ejendommen, er ifølge ansøger at opretholde en høj grad af renlighed i stalde. Dette gøres af flere årsager. Men så længe at renholdet af stalden er forsvarligt, vil der ikke opleves væsentlige påvirkninger for omkringboende i form </w:t>
      </w:r>
      <w:r w:rsidRPr="00D443DA">
        <w:rPr>
          <w:sz w:val="18"/>
        </w:rPr>
        <w:t>af lugt.</w:t>
      </w:r>
    </w:p>
    <w:p w14:paraId="78B65665" w14:textId="061D5608" w:rsidR="00D443DA" w:rsidRPr="00D443DA" w:rsidRDefault="00D443DA" w:rsidP="006E75FE">
      <w:pPr>
        <w:rPr>
          <w:sz w:val="18"/>
        </w:rPr>
      </w:pPr>
    </w:p>
    <w:p w14:paraId="2B146336" w14:textId="77777777" w:rsidR="006E75FE" w:rsidRPr="00D443DA" w:rsidRDefault="006E75FE" w:rsidP="006E75FE">
      <w:pPr>
        <w:rPr>
          <w:b/>
          <w:sz w:val="18"/>
        </w:rPr>
      </w:pPr>
      <w:r w:rsidRPr="00D443DA">
        <w:rPr>
          <w:b/>
          <w:sz w:val="18"/>
        </w:rPr>
        <w:t>Ammoniak</w:t>
      </w:r>
    </w:p>
    <w:p w14:paraId="2E530579" w14:textId="398E3BAA" w:rsidR="0066440A" w:rsidRPr="00D443DA" w:rsidRDefault="0066440A" w:rsidP="006E75FE">
      <w:pPr>
        <w:rPr>
          <w:sz w:val="18"/>
        </w:rPr>
      </w:pPr>
      <w:r w:rsidRPr="00D443DA">
        <w:rPr>
          <w:sz w:val="18"/>
        </w:rPr>
        <w:t xml:space="preserve">Der er etableret overdækning på </w:t>
      </w:r>
      <w:r w:rsidR="00D443DA" w:rsidRPr="00D443DA">
        <w:rPr>
          <w:sz w:val="18"/>
        </w:rPr>
        <w:t>g</w:t>
      </w:r>
      <w:r w:rsidRPr="00D443DA">
        <w:rPr>
          <w:sz w:val="18"/>
        </w:rPr>
        <w:t>yllebeholdere</w:t>
      </w:r>
      <w:r w:rsidR="00D443DA" w:rsidRPr="00D443DA">
        <w:rPr>
          <w:sz w:val="18"/>
        </w:rPr>
        <w:t xml:space="preserve">n </w:t>
      </w:r>
      <w:r w:rsidRPr="00D443DA">
        <w:rPr>
          <w:sz w:val="18"/>
        </w:rPr>
        <w:t>på ejendommen</w:t>
      </w:r>
      <w:r w:rsidR="00D443DA" w:rsidRPr="00D443DA">
        <w:rPr>
          <w:sz w:val="18"/>
        </w:rPr>
        <w:t>. Således er ammoniakudledningen fra denne halveret.</w:t>
      </w:r>
    </w:p>
    <w:p w14:paraId="596C03B0" w14:textId="77777777" w:rsidR="0066440A" w:rsidRPr="00D443DA" w:rsidRDefault="0066440A" w:rsidP="006E75FE">
      <w:pPr>
        <w:rPr>
          <w:sz w:val="18"/>
        </w:rPr>
      </w:pPr>
    </w:p>
    <w:p w14:paraId="1FD6575F" w14:textId="613532CA" w:rsidR="0066440A" w:rsidRPr="00D443DA" w:rsidRDefault="0066440A" w:rsidP="006E75FE">
      <w:pPr>
        <w:rPr>
          <w:sz w:val="18"/>
        </w:rPr>
      </w:pPr>
      <w:r w:rsidRPr="00D443DA">
        <w:rPr>
          <w:sz w:val="18"/>
        </w:rPr>
        <w:t>Der er ikke behov for yderligere etablering af ammoniakreducerende miljøteknologi, for hverken at overholde generelle afskæringskriterier, eller opfyldelsen af BAT</w:t>
      </w:r>
      <w:r w:rsidR="00D443DA" w:rsidRPr="00D443DA">
        <w:rPr>
          <w:sz w:val="18"/>
        </w:rPr>
        <w:t>, ligesom afstanden til naturområder er så stor at det fra ansøger vurderes at påvirkningen på omkringliggende natur, fra produktionen på ejendommen er minimal.</w:t>
      </w:r>
    </w:p>
    <w:p w14:paraId="4205CAA0" w14:textId="77777777" w:rsidR="0066440A" w:rsidRPr="00D443DA" w:rsidRDefault="0066440A" w:rsidP="006E75FE">
      <w:pPr>
        <w:rPr>
          <w:sz w:val="18"/>
        </w:rPr>
      </w:pPr>
    </w:p>
    <w:p w14:paraId="57590BD0" w14:textId="77777777" w:rsidR="006E75FE" w:rsidRPr="00D443DA" w:rsidRDefault="006E75FE" w:rsidP="006E75FE">
      <w:pPr>
        <w:rPr>
          <w:b/>
          <w:sz w:val="18"/>
        </w:rPr>
      </w:pPr>
      <w:r w:rsidRPr="00D443DA">
        <w:rPr>
          <w:b/>
          <w:sz w:val="18"/>
        </w:rPr>
        <w:t>Beskyttelse af jord og grundvand</w:t>
      </w:r>
    </w:p>
    <w:p w14:paraId="0E270D3F" w14:textId="7B6EFA97" w:rsidR="006E75FE" w:rsidRPr="00D443DA" w:rsidRDefault="006E75FE" w:rsidP="006E75FE">
      <w:pPr>
        <w:rPr>
          <w:sz w:val="18"/>
        </w:rPr>
      </w:pPr>
      <w:r w:rsidRPr="00D443DA">
        <w:rPr>
          <w:sz w:val="18"/>
        </w:rPr>
        <w:t>God ledelse og dygtige medarbejdere er den bedste beskyttelse mod utilsigtede uheld.</w:t>
      </w:r>
      <w:r w:rsidR="0066440A" w:rsidRPr="00D443DA">
        <w:rPr>
          <w:sz w:val="18"/>
        </w:rPr>
        <w:t xml:space="preserve"> Derudover er der udarbejdet en beredskabsplan for husdyrbruget</w:t>
      </w:r>
      <w:r w:rsidR="00DA22E5" w:rsidRPr="00D443DA">
        <w:rPr>
          <w:sz w:val="18"/>
        </w:rPr>
        <w:t xml:space="preserve"> som opdateres. Denne beredskabsplan indeholder retningslinjer og handlingsplaner for hvad der skal gøres i tilfælde af uheld, brand og udslip.</w:t>
      </w:r>
      <w:r w:rsidR="0066440A" w:rsidRPr="00D443DA">
        <w:rPr>
          <w:sz w:val="18"/>
        </w:rPr>
        <w:t xml:space="preserve"> </w:t>
      </w:r>
    </w:p>
    <w:p w14:paraId="53488AC4" w14:textId="77777777" w:rsidR="00DA22E5" w:rsidRPr="00D443DA" w:rsidRDefault="00DA22E5" w:rsidP="006E75FE">
      <w:pPr>
        <w:rPr>
          <w:sz w:val="18"/>
        </w:rPr>
      </w:pPr>
    </w:p>
    <w:p w14:paraId="36F88626" w14:textId="77777777" w:rsidR="003C7B2C" w:rsidRPr="00D443DA" w:rsidRDefault="003C7B2C" w:rsidP="006E75FE">
      <w:pPr>
        <w:pBdr>
          <w:bottom w:val="single" w:sz="12" w:space="1" w:color="auto"/>
        </w:pBdr>
        <w:rPr>
          <w:sz w:val="18"/>
        </w:rPr>
      </w:pPr>
    </w:p>
    <w:p w14:paraId="60221D59" w14:textId="1F083EB8" w:rsidR="00342D5F" w:rsidRPr="00D443DA" w:rsidRDefault="00DA22E5" w:rsidP="00342D5F">
      <w:pPr>
        <w:pStyle w:val="Overskrift3"/>
        <w:rPr>
          <w:sz w:val="22"/>
        </w:rPr>
      </w:pPr>
      <w:r w:rsidRPr="00D443DA">
        <w:rPr>
          <w:sz w:val="22"/>
        </w:rPr>
        <w:t xml:space="preserve">8. </w:t>
      </w:r>
      <w:r w:rsidR="00342D5F" w:rsidRPr="00D443DA">
        <w:rPr>
          <w:sz w:val="22"/>
        </w:rPr>
        <w:t>Undersøgte alternativer</w:t>
      </w:r>
    </w:p>
    <w:p w14:paraId="5B7210CA" w14:textId="22BCB85E" w:rsidR="00342D5F" w:rsidRDefault="00D443DA" w:rsidP="00342D5F">
      <w:pPr>
        <w:pBdr>
          <w:bottom w:val="single" w:sz="12" w:space="1" w:color="auto"/>
        </w:pBdr>
        <w:rPr>
          <w:sz w:val="18"/>
        </w:rPr>
      </w:pPr>
      <w:r w:rsidRPr="00D443DA">
        <w:rPr>
          <w:sz w:val="18"/>
        </w:rPr>
        <w:t xml:space="preserve">Da der </w:t>
      </w:r>
      <w:r>
        <w:rPr>
          <w:sz w:val="18"/>
        </w:rPr>
        <w:t>ikke indgår byggeri eller bygningsmæssige ændringer af stalden, eller andre driftsbygninger på ejendommen, i denne ansøgning, vurderes det at det eneste reelle alternativ, er at fortsætte produktionen med den nuværende godkendelse.</w:t>
      </w:r>
    </w:p>
    <w:p w14:paraId="3CF9B269" w14:textId="523E2BD4" w:rsidR="00D443DA" w:rsidRDefault="00D443DA" w:rsidP="00342D5F">
      <w:pPr>
        <w:pBdr>
          <w:bottom w:val="single" w:sz="12" w:space="1" w:color="auto"/>
        </w:pBdr>
        <w:rPr>
          <w:sz w:val="18"/>
        </w:rPr>
      </w:pPr>
    </w:p>
    <w:p w14:paraId="36243B02" w14:textId="0D223BAA" w:rsidR="00D443DA" w:rsidRDefault="00D443DA" w:rsidP="00342D5F">
      <w:pPr>
        <w:pBdr>
          <w:bottom w:val="single" w:sz="12" w:space="1" w:color="auto"/>
        </w:pBdr>
        <w:rPr>
          <w:sz w:val="18"/>
        </w:rPr>
      </w:pPr>
      <w:r>
        <w:rPr>
          <w:sz w:val="18"/>
        </w:rPr>
        <w:t xml:space="preserve">Dette vurderes ikke at være hensigtsmæssigt, da der ikke er mulighed for at tilpasse naturlige produktionsudsving, </w:t>
      </w:r>
      <w:r w:rsidR="00055646">
        <w:rPr>
          <w:sz w:val="18"/>
        </w:rPr>
        <w:t>samt ændrede krav til slagtevægt fra slagteriet.</w:t>
      </w:r>
    </w:p>
    <w:p w14:paraId="7557A320" w14:textId="3E19EF92" w:rsidR="00055646" w:rsidRDefault="00055646" w:rsidP="00342D5F">
      <w:pPr>
        <w:pBdr>
          <w:bottom w:val="single" w:sz="12" w:space="1" w:color="auto"/>
        </w:pBdr>
        <w:rPr>
          <w:sz w:val="18"/>
        </w:rPr>
      </w:pPr>
    </w:p>
    <w:p w14:paraId="04089214" w14:textId="56E6B82E" w:rsidR="00055646" w:rsidRPr="00D443DA" w:rsidRDefault="00055646" w:rsidP="00342D5F">
      <w:pPr>
        <w:pBdr>
          <w:bottom w:val="single" w:sz="12" w:space="1" w:color="auto"/>
        </w:pBdr>
        <w:rPr>
          <w:sz w:val="18"/>
        </w:rPr>
      </w:pPr>
      <w:r>
        <w:rPr>
          <w:sz w:val="18"/>
        </w:rPr>
        <w:t>Med den ansøgte produktion opnås der en fleksibel godkendelse, hvor det er muligt for ansøger at kunne vælge til- og afgangsvægt for slagtesvin frit.</w:t>
      </w:r>
    </w:p>
    <w:p w14:paraId="3CEDC5CA" w14:textId="08C9BACA" w:rsidR="00D443DA" w:rsidRPr="005E7B2E" w:rsidRDefault="00D443DA" w:rsidP="00342D5F">
      <w:pPr>
        <w:pBdr>
          <w:bottom w:val="single" w:sz="12" w:space="1" w:color="auto"/>
        </w:pBdr>
        <w:rPr>
          <w:sz w:val="18"/>
        </w:rPr>
      </w:pPr>
    </w:p>
    <w:p w14:paraId="3E0F9A25" w14:textId="77777777" w:rsidR="00D443DA" w:rsidRPr="005E7B2E" w:rsidRDefault="00D443DA" w:rsidP="00342D5F">
      <w:pPr>
        <w:pBdr>
          <w:bottom w:val="single" w:sz="12" w:space="1" w:color="auto"/>
        </w:pBdr>
        <w:rPr>
          <w:sz w:val="18"/>
        </w:rPr>
      </w:pPr>
    </w:p>
    <w:p w14:paraId="38C37110" w14:textId="77777777" w:rsidR="00342D5F" w:rsidRPr="005E7B2E" w:rsidRDefault="00342D5F" w:rsidP="00342D5F">
      <w:pPr>
        <w:rPr>
          <w:sz w:val="18"/>
        </w:rPr>
      </w:pPr>
    </w:p>
    <w:p w14:paraId="36B94F63" w14:textId="1A5ADE4E" w:rsidR="00736F6D" w:rsidRPr="005E7B2E" w:rsidRDefault="00DA22E5" w:rsidP="00736F6D">
      <w:pPr>
        <w:rPr>
          <w:rFonts w:eastAsia="Arial Unicode MS" w:cs="Arial Unicode MS"/>
          <w:b/>
          <w:sz w:val="22"/>
        </w:rPr>
      </w:pPr>
      <w:r w:rsidRPr="005E7B2E">
        <w:rPr>
          <w:rFonts w:eastAsia="Arial Unicode MS" w:cs="Arial Unicode MS"/>
          <w:b/>
          <w:sz w:val="22"/>
        </w:rPr>
        <w:t xml:space="preserve">9. </w:t>
      </w:r>
      <w:r w:rsidR="00736F6D" w:rsidRPr="005E7B2E">
        <w:rPr>
          <w:rFonts w:eastAsia="Arial Unicode MS" w:cs="Arial Unicode MS"/>
          <w:b/>
          <w:sz w:val="22"/>
        </w:rPr>
        <w:t>Ved IE-husdyrbrugets ophør</w:t>
      </w:r>
    </w:p>
    <w:p w14:paraId="5619F6C1" w14:textId="77777777" w:rsidR="00B7026F" w:rsidRPr="005E7B2E" w:rsidRDefault="00B7026F" w:rsidP="00B7026F">
      <w:pPr>
        <w:rPr>
          <w:rFonts w:eastAsia="Arial Unicode MS" w:cs="Arial Unicode MS"/>
          <w:sz w:val="18"/>
        </w:rPr>
      </w:pPr>
      <w:r w:rsidRPr="005E7B2E">
        <w:rPr>
          <w:rFonts w:eastAsia="Arial Unicode MS" w:cs="Arial Unicode MS"/>
          <w:sz w:val="18"/>
        </w:rPr>
        <w:t xml:space="preserve">Ved ophør af produktion på husdyrbruget, vil dette meddeles kommunen. Staldene og ventilationsanlæg vil blive nedvasket, og gyllekummer tømmes. Silo- og foderanlæg vil ligeledes skulle tømmes og rengøres. </w:t>
      </w:r>
    </w:p>
    <w:p w14:paraId="3D1C29B9" w14:textId="77777777" w:rsidR="00B7026F" w:rsidRPr="005E7B2E" w:rsidRDefault="00B7026F" w:rsidP="00B7026F">
      <w:pPr>
        <w:rPr>
          <w:rFonts w:eastAsia="Arial Unicode MS" w:cs="Arial Unicode MS"/>
          <w:sz w:val="18"/>
        </w:rPr>
      </w:pPr>
    </w:p>
    <w:p w14:paraId="7C796F5A" w14:textId="77777777" w:rsidR="00B7026F" w:rsidRPr="005E7B2E" w:rsidRDefault="00B7026F" w:rsidP="00B7026F">
      <w:pPr>
        <w:rPr>
          <w:rFonts w:eastAsia="Arial Unicode MS" w:cs="Arial Unicode MS"/>
          <w:sz w:val="18"/>
        </w:rPr>
      </w:pPr>
      <w:r w:rsidRPr="005E7B2E">
        <w:rPr>
          <w:rFonts w:eastAsia="Arial Unicode MS" w:cs="Arial Unicode MS"/>
          <w:sz w:val="18"/>
        </w:rPr>
        <w:t xml:space="preserve">Ved ophør vil gyllebeholdere som ikke længere skal anvendes efter ophør, blive taget ud af drift i henhold til regler i bekendtgørelse om kontrol af beholdere til opbevaring af flydende husdyrgødning. </w:t>
      </w:r>
    </w:p>
    <w:p w14:paraId="59B1C508" w14:textId="77777777" w:rsidR="00B7026F" w:rsidRPr="005E7B2E" w:rsidRDefault="00B7026F" w:rsidP="00B7026F">
      <w:pPr>
        <w:rPr>
          <w:rFonts w:eastAsia="Arial Unicode MS" w:cs="Arial Unicode MS"/>
          <w:sz w:val="18"/>
        </w:rPr>
      </w:pPr>
    </w:p>
    <w:p w14:paraId="13E0AF22" w14:textId="77777777" w:rsidR="00B7026F" w:rsidRPr="005E7B2E" w:rsidRDefault="00B7026F" w:rsidP="00B7026F">
      <w:pPr>
        <w:rPr>
          <w:rFonts w:eastAsia="Arial Unicode MS" w:cs="Arial Unicode MS"/>
          <w:sz w:val="18"/>
        </w:rPr>
      </w:pPr>
      <w:r w:rsidRPr="005E7B2E">
        <w:rPr>
          <w:rFonts w:eastAsia="Arial Unicode MS" w:cs="Arial Unicode MS"/>
          <w:sz w:val="18"/>
        </w:rPr>
        <w:t>Ved ophør vil nødvendige foranstaltninger for at undgå forureningsfare fra bygninger, produktionsarealer og gyllebeholdere, blive foretaget.</w:t>
      </w:r>
    </w:p>
    <w:p w14:paraId="2DAB5C0E" w14:textId="77777777" w:rsidR="00B7026F" w:rsidRPr="005E7B2E" w:rsidRDefault="00B7026F" w:rsidP="00B7026F">
      <w:pPr>
        <w:pBdr>
          <w:bottom w:val="single" w:sz="12" w:space="1" w:color="auto"/>
        </w:pBdr>
        <w:rPr>
          <w:sz w:val="18"/>
        </w:rPr>
      </w:pPr>
    </w:p>
    <w:p w14:paraId="21F7617A" w14:textId="77777777" w:rsidR="00B7026F" w:rsidRPr="005E7B2E" w:rsidRDefault="00B7026F" w:rsidP="00B7026F">
      <w:pPr>
        <w:pBdr>
          <w:bottom w:val="single" w:sz="12" w:space="1" w:color="auto"/>
        </w:pBdr>
        <w:rPr>
          <w:sz w:val="18"/>
        </w:rPr>
      </w:pPr>
      <w:r w:rsidRPr="005E7B2E">
        <w:rPr>
          <w:sz w:val="18"/>
        </w:rPr>
        <w:t>Ved ophør af produktion på ejendommen, vil der senest 4 uger efter driftsophør indsendes et oplæg til vurdering af omfanget af forurenet jord og grundvand på husdyrbruget. Efter påbud fra kommunen vil der blive foretaget nødvendige undersøgelser og analyser, for at klarlægge eventuel forurenings omfang. Ud fra disse udarbejdes en risikovurdering for at klarlægge risikoen ved den eventuelt påviste forurening.</w:t>
      </w:r>
    </w:p>
    <w:p w14:paraId="2A633760" w14:textId="77777777" w:rsidR="00B7026F" w:rsidRPr="005E7B2E" w:rsidRDefault="00B7026F" w:rsidP="00B7026F">
      <w:pPr>
        <w:pBdr>
          <w:bottom w:val="single" w:sz="12" w:space="1" w:color="auto"/>
        </w:pBdr>
        <w:rPr>
          <w:sz w:val="18"/>
        </w:rPr>
      </w:pPr>
    </w:p>
    <w:p w14:paraId="3B501E3D" w14:textId="77777777" w:rsidR="00B7026F" w:rsidRPr="005E7B2E" w:rsidRDefault="00B7026F" w:rsidP="00B7026F">
      <w:pPr>
        <w:pBdr>
          <w:bottom w:val="single" w:sz="12" w:space="1" w:color="auto"/>
        </w:pBdr>
        <w:rPr>
          <w:sz w:val="18"/>
        </w:rPr>
      </w:pPr>
      <w:r w:rsidRPr="005E7B2E">
        <w:rPr>
          <w:sz w:val="18"/>
        </w:rPr>
        <w:t xml:space="preserve">Hvis der igennem risikovurderingen påvises en væsentlig risiko for menneskers sundhed eller miljø, vil oplægget også indeholde tiltag for at sikre at forureningen begrænses til af kommunen udpeget niveau.   </w:t>
      </w:r>
    </w:p>
    <w:p w14:paraId="6723DAC7" w14:textId="77777777" w:rsidR="00736F6D" w:rsidRPr="005E7B2E" w:rsidRDefault="00736F6D" w:rsidP="00736F6D">
      <w:pPr>
        <w:pBdr>
          <w:bottom w:val="single" w:sz="12" w:space="1" w:color="auto"/>
        </w:pBdr>
        <w:rPr>
          <w:sz w:val="18"/>
        </w:rPr>
      </w:pPr>
    </w:p>
    <w:p w14:paraId="658CFD4D" w14:textId="77777777" w:rsidR="00736F6D" w:rsidRPr="005E7B2E" w:rsidRDefault="00736F6D" w:rsidP="00736F6D">
      <w:pPr>
        <w:rPr>
          <w:sz w:val="18"/>
        </w:rPr>
      </w:pPr>
    </w:p>
    <w:p w14:paraId="5991B59A" w14:textId="29D3A1F2" w:rsidR="003C7B2C" w:rsidRPr="005E7B2E" w:rsidRDefault="003C7B2C" w:rsidP="003C7B2C">
      <w:pPr>
        <w:rPr>
          <w:b/>
          <w:sz w:val="22"/>
        </w:rPr>
      </w:pPr>
      <w:r w:rsidRPr="005E7B2E">
        <w:rPr>
          <w:b/>
          <w:sz w:val="22"/>
        </w:rPr>
        <w:t>10. Miljøledelse</w:t>
      </w:r>
    </w:p>
    <w:p w14:paraId="45F0AC50" w14:textId="77777777" w:rsidR="003C7B2C" w:rsidRPr="005E7B2E" w:rsidRDefault="003C7B2C" w:rsidP="003C7B2C">
      <w:pPr>
        <w:rPr>
          <w:sz w:val="18"/>
        </w:rPr>
      </w:pPr>
      <w:r w:rsidRPr="005E7B2E">
        <w:rPr>
          <w:sz w:val="18"/>
        </w:rPr>
        <w:t>For alle IE-husdyrbrug skal der formuleres og føres et miljøledelsessystem. Ansvarlig for driften af husdyrbruget skal formulere:</w:t>
      </w:r>
    </w:p>
    <w:p w14:paraId="3D0F4AF6" w14:textId="77777777" w:rsidR="003C7B2C" w:rsidRPr="005E7B2E" w:rsidRDefault="003C7B2C" w:rsidP="003C7B2C">
      <w:pPr>
        <w:pStyle w:val="Listeafsnit"/>
        <w:numPr>
          <w:ilvl w:val="0"/>
          <w:numId w:val="10"/>
        </w:numPr>
        <w:rPr>
          <w:sz w:val="18"/>
        </w:rPr>
      </w:pPr>
      <w:r w:rsidRPr="005E7B2E">
        <w:rPr>
          <w:sz w:val="18"/>
        </w:rPr>
        <w:t>En miljøpolitik med afsæt i husdyrbrugets miljøforhold</w:t>
      </w:r>
    </w:p>
    <w:p w14:paraId="0EBB874D" w14:textId="77777777" w:rsidR="003C7B2C" w:rsidRPr="005E7B2E" w:rsidRDefault="003C7B2C" w:rsidP="003C7B2C">
      <w:pPr>
        <w:pStyle w:val="Listeafsnit"/>
        <w:numPr>
          <w:ilvl w:val="0"/>
          <w:numId w:val="10"/>
        </w:numPr>
        <w:rPr>
          <w:sz w:val="18"/>
        </w:rPr>
      </w:pPr>
      <w:r w:rsidRPr="005E7B2E">
        <w:rPr>
          <w:sz w:val="18"/>
        </w:rPr>
        <w:t>Fastsætte miljømål</w:t>
      </w:r>
    </w:p>
    <w:p w14:paraId="4B4256D6" w14:textId="77777777" w:rsidR="003C7B2C" w:rsidRPr="005E7B2E" w:rsidRDefault="003C7B2C" w:rsidP="003C7B2C">
      <w:pPr>
        <w:pStyle w:val="Listeafsnit"/>
        <w:numPr>
          <w:ilvl w:val="0"/>
          <w:numId w:val="10"/>
        </w:numPr>
        <w:rPr>
          <w:sz w:val="18"/>
        </w:rPr>
      </w:pPr>
      <w:r w:rsidRPr="005E7B2E">
        <w:rPr>
          <w:sz w:val="18"/>
        </w:rPr>
        <w:t>Udarbejde handlingsplaner for de fastsatte miljømål</w:t>
      </w:r>
    </w:p>
    <w:p w14:paraId="4B0A1C9E" w14:textId="77777777" w:rsidR="003C7B2C" w:rsidRPr="005E7B2E" w:rsidRDefault="003C7B2C" w:rsidP="003C7B2C">
      <w:pPr>
        <w:pStyle w:val="Listeafsnit"/>
        <w:numPr>
          <w:ilvl w:val="0"/>
          <w:numId w:val="10"/>
        </w:numPr>
        <w:rPr>
          <w:sz w:val="18"/>
        </w:rPr>
      </w:pPr>
      <w:r w:rsidRPr="005E7B2E">
        <w:rPr>
          <w:sz w:val="18"/>
        </w:rPr>
        <w:t>Minimum 1 gang årligt evaluere miljøarbejdet og foretage justeringer af mål og handlingsplaner</w:t>
      </w:r>
    </w:p>
    <w:p w14:paraId="5DF8C12C" w14:textId="77777777" w:rsidR="003C7B2C" w:rsidRPr="005E7B2E" w:rsidRDefault="003C7B2C" w:rsidP="003C7B2C">
      <w:pPr>
        <w:pStyle w:val="Listeafsnit"/>
        <w:numPr>
          <w:ilvl w:val="0"/>
          <w:numId w:val="10"/>
        </w:numPr>
        <w:rPr>
          <w:sz w:val="18"/>
        </w:rPr>
      </w:pPr>
      <w:r w:rsidRPr="005E7B2E">
        <w:rPr>
          <w:sz w:val="18"/>
        </w:rPr>
        <w:t>Minimum 1 gang årligt gennemgå miljøledelsessystemet</w:t>
      </w:r>
    </w:p>
    <w:p w14:paraId="2B17A4C7" w14:textId="77777777" w:rsidR="003C7B2C" w:rsidRPr="005E7B2E" w:rsidRDefault="003C7B2C" w:rsidP="003C7B2C">
      <w:pPr>
        <w:rPr>
          <w:sz w:val="18"/>
        </w:rPr>
      </w:pPr>
    </w:p>
    <w:p w14:paraId="4519406F" w14:textId="77777777" w:rsidR="003C7B2C" w:rsidRPr="005E7B2E" w:rsidRDefault="003C7B2C" w:rsidP="003C7B2C">
      <w:pPr>
        <w:textAlignment w:val="auto"/>
        <w:rPr>
          <w:sz w:val="18"/>
        </w:rPr>
      </w:pPr>
      <w:r w:rsidRPr="005E7B2E">
        <w:rPr>
          <w:sz w:val="18"/>
        </w:rPr>
        <w:t xml:space="preserve">Ansøger forpligter sig igennem denne ansøgning til at praktisere miljøledelse på sin bedrift.  </w:t>
      </w:r>
    </w:p>
    <w:p w14:paraId="74C9A981" w14:textId="77777777" w:rsidR="003C7B2C" w:rsidRPr="005E7B2E" w:rsidRDefault="003C7B2C" w:rsidP="003C7B2C">
      <w:pPr>
        <w:textAlignment w:val="auto"/>
        <w:rPr>
          <w:sz w:val="18"/>
        </w:rPr>
      </w:pPr>
    </w:p>
    <w:p w14:paraId="7778A921" w14:textId="77777777" w:rsidR="003C7B2C" w:rsidRPr="005E7B2E" w:rsidRDefault="003C7B2C" w:rsidP="003C7B2C">
      <w:pPr>
        <w:textAlignment w:val="auto"/>
        <w:rPr>
          <w:sz w:val="18"/>
        </w:rPr>
      </w:pPr>
      <w:r w:rsidRPr="005E7B2E">
        <w:rPr>
          <w:sz w:val="18"/>
        </w:rPr>
        <w:t xml:space="preserve">Målsætninger formuleres når behovet identificeres, og følges løbende op med tiltag. Medarbejdere involveres i målsætninger og gennemføring af tiltag. Miljøledelsesplan, med målsætning og tiltag opdateres løbende, men gennemgås en gang årlig. </w:t>
      </w:r>
    </w:p>
    <w:p w14:paraId="6AFD4D26" w14:textId="77777777" w:rsidR="003C7B2C" w:rsidRPr="005E7B2E" w:rsidRDefault="003C7B2C" w:rsidP="003C7B2C">
      <w:pPr>
        <w:textAlignment w:val="auto"/>
        <w:rPr>
          <w:sz w:val="18"/>
        </w:rPr>
      </w:pPr>
    </w:p>
    <w:p w14:paraId="128595E1" w14:textId="77777777" w:rsidR="003C7B2C" w:rsidRPr="005E7B2E" w:rsidRDefault="003C7B2C" w:rsidP="003C7B2C">
      <w:pPr>
        <w:textAlignment w:val="auto"/>
        <w:rPr>
          <w:sz w:val="18"/>
        </w:rPr>
      </w:pPr>
      <w:r w:rsidRPr="005E7B2E">
        <w:rPr>
          <w:sz w:val="18"/>
        </w:rPr>
        <w:t xml:space="preserve">Dokumentation for at der gennemføres et miljøledelsessystem vil blive opbevaret på husdyrbruget. </w:t>
      </w:r>
    </w:p>
    <w:p w14:paraId="197C84C5" w14:textId="77777777" w:rsidR="00736F6D" w:rsidRPr="00D44295" w:rsidRDefault="00736F6D" w:rsidP="00736F6D">
      <w:pPr>
        <w:rPr>
          <w:sz w:val="18"/>
          <w:highlight w:val="yellow"/>
        </w:rPr>
      </w:pPr>
    </w:p>
    <w:sectPr w:rsidR="00736F6D" w:rsidRPr="00D44295" w:rsidSect="00377730">
      <w:headerReference w:type="default" r:id="rId12"/>
      <w:footerReference w:type="default" r:id="rId13"/>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8A8B0" w14:textId="77777777" w:rsidR="008C7DAC" w:rsidRDefault="008C7DAC">
      <w:r>
        <w:separator/>
      </w:r>
    </w:p>
  </w:endnote>
  <w:endnote w:type="continuationSeparator" w:id="0">
    <w:p w14:paraId="3DFD8437" w14:textId="77777777" w:rsidR="008C7DAC" w:rsidRDefault="008C7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8A2D" w14:textId="6077EDA3" w:rsidR="008C7DAC" w:rsidRPr="00377730" w:rsidRDefault="008C7DAC" w:rsidP="00377730">
    <w:pPr>
      <w:pStyle w:val="Sidefod"/>
      <w:spacing w:line="192" w:lineRule="auto"/>
      <w:rPr>
        <w:sz w:val="14"/>
        <w:szCs w:val="14"/>
      </w:rPr>
    </w:pPr>
    <w:r w:rsidRPr="00377730">
      <w:rPr>
        <w:sz w:val="14"/>
        <w:szCs w:val="14"/>
      </w:rPr>
      <w:tab/>
      <w:t xml:space="preserve">Side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Pr>
        <w:rStyle w:val="Sidetal"/>
        <w:rFonts w:ascii="Verdana" w:hAnsi="Verdana"/>
        <w:noProof/>
        <w:sz w:val="14"/>
        <w:szCs w:val="14"/>
      </w:rPr>
      <w:t>4</w:t>
    </w:r>
    <w:r w:rsidRPr="00377730">
      <w:rPr>
        <w:rStyle w:val="Sidetal"/>
        <w:rFonts w:ascii="Verdana" w:hAnsi="Verdana"/>
        <w:sz w:val="14"/>
        <w:szCs w:val="14"/>
      </w:rPr>
      <w:fldChar w:fldCharType="end"/>
    </w:r>
    <w:r w:rsidRPr="00377730">
      <w:rPr>
        <w:rStyle w:val="Sidetal"/>
        <w:rFonts w:ascii="Verdana" w:hAnsi="Verdana"/>
        <w:sz w:val="14"/>
        <w:szCs w:val="14"/>
      </w:rPr>
      <w:t>/</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Pr>
        <w:rStyle w:val="Sidetal"/>
        <w:rFonts w:ascii="Verdana" w:hAnsi="Verdana"/>
        <w:noProof/>
        <w:sz w:val="14"/>
        <w:szCs w:val="14"/>
      </w:rPr>
      <w:t>20</w:t>
    </w:r>
    <w:r w:rsidRPr="00377730">
      <w:rPr>
        <w:rStyle w:val="Sidetal"/>
        <w:rFonts w:ascii="Verdana" w:hAnsi="Verdana"/>
        <w:sz w:val="14"/>
        <w:szCs w:val="14"/>
      </w:rPr>
      <w:fldChar w:fldCharType="end"/>
    </w:r>
    <w:r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sidR="009B582E">
      <w:rPr>
        <w:rStyle w:val="Sidetal"/>
        <w:rFonts w:ascii="Verdana" w:hAnsi="Verdana"/>
        <w:noProof/>
        <w:sz w:val="14"/>
        <w:szCs w:val="14"/>
      </w:rPr>
      <w:t>19-12-2019</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96ACD" w14:textId="77777777" w:rsidR="008C7DAC" w:rsidRDefault="008C7DAC">
      <w:r>
        <w:separator/>
      </w:r>
    </w:p>
  </w:footnote>
  <w:footnote w:type="continuationSeparator" w:id="0">
    <w:p w14:paraId="7A06B555" w14:textId="77777777" w:rsidR="008C7DAC" w:rsidRDefault="008C7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BAE1A" w14:textId="77777777" w:rsidR="008C7DAC" w:rsidRPr="00ED3A49" w:rsidRDefault="008C7DAC">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6221805E" wp14:editId="3A4688A4">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4C409" w14:textId="77777777" w:rsidR="008C7DAC" w:rsidRDefault="008C7DAC">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805E"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3BgIAAO8DAAAOAAAAZHJzL2Uyb0RvYy54bWysU8Fu2zAMvQ/YPwi6L07SLFmNOEWXIsOA&#10;rhvQ7gNkWbaFyaJGKbGzrx8lp1nQ3orpIIgi9cj3SK1vhs6wg0KvwRZ8NplypqyEStum4D+fdh8+&#10;ceaDsJUwYFXBj8rzm837d+ve5WoOLZhKISMQ6/PeFbwNweVZ5mWrOuEn4JQlZw3YiUAmNlmFoif0&#10;zmTz6XSZ9YCVQ5DKe7q9G518k/DrWsnwva69CswUnGoLace0l3HPNmuRNyhcq+WpDPGGKjqhLSU9&#10;Q92JINge9SuoTksED3WYSOgyqGstVeJAbGbTF2weW+FU4kLieHeWyf8/WPlw+IFMVwWfc2ZFRy16&#10;UkNgn2FgV1Gd3vmcgh4dhYWBrqnLial39yB/eWZh2wrbqFtE6FslKqpuFl9mF09HHB9Byv4bVJRG&#10;7AMkoKHGLkpHYjBCpy4dz52JpciY8mq5Wl2TS5JvuVitpql1mcifXzv04YuCjsVDwZE6n9DF4d6H&#10;WI3In0NiMg9GVzttTDKwKbcG2UHQlOzSSgRehBkbgy3EZyNivEk0I7ORYxjK4SRbCdWRCCOMU0e/&#10;hA4t4B/Oepq4gvvfe4GKM/PVkmjXs8UijmgyFh9XczLw0lNeeoSVBFXwwNl43IZxrPcOddNSprFN&#10;Fm5J6FonDWJHxqpOddNUJWlOPyCO7aWdov79081fAAAA//8DAFBLAwQUAAYACAAAACEAoig9S94A&#10;AAAKAQAADwAAAGRycy9kb3ducmV2LnhtbEyPzU7DMBCE70i8g7VIXFDrNAouDXEqQAJx7c8DbOJt&#10;EhGvo9ht0rfHPcFtRzua+abYzrYXFxp951jDapmAIK6d6bjRcDx8Ll5A+IBssHdMGq7kYVve3xWY&#10;Gzfxji770IgYwj5HDW0IQy6lr1uy6JduII6/kxsthijHRpoRpxhue5kmiZIWO44NLQ700VL9sz9b&#10;Dafv6el5M1Vf4bjeZeodu3Xlrlo/PsxvryACzeHPDDf8iA5lZKrcmY0XvYZFmkb0EI8syUDcHJtU&#10;gag0qJUCWRby/4TyFwAA//8DAFBLAQItABQABgAIAAAAIQC2gziS/gAAAOEBAAATAAAAAAAAAAAA&#10;AAAAAAAAAABbQ29udGVudF9UeXBlc10ueG1sUEsBAi0AFAAGAAgAAAAhADj9If/WAAAAlAEAAAsA&#10;AAAAAAAAAAAAAAAALwEAAF9yZWxzLy5yZWxzUEsBAi0AFAAGAAgAAAAhAL4NPjcGAgAA7wMAAA4A&#10;AAAAAAAAAAAAAAAALgIAAGRycy9lMm9Eb2MueG1sUEsBAi0AFAAGAAgAAAAhAKIoPUveAAAACgEA&#10;AA8AAAAAAAAAAAAAAAAAYAQAAGRycy9kb3ducmV2LnhtbFBLBQYAAAAABAAEAPMAAABrBQAAAAA=&#10;" stroked="f">
              <v:textbox>
                <w:txbxContent>
                  <w:p w14:paraId="3EF4C409" w14:textId="77777777" w:rsidR="008C7DAC" w:rsidRDefault="008C7DAC">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2"/>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Pr="00ED3A49">
      <w:rPr>
        <w:rFonts w:cs="Tahoma"/>
        <w:b/>
        <w:bCs/>
        <w:sz w:val="22"/>
        <w:szCs w:val="22"/>
      </w:rPr>
      <w:tab/>
    </w:r>
    <w:r w:rsidRPr="00ED3A49">
      <w:rPr>
        <w:rFonts w:cs="Tahoma"/>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571F7"/>
    <w:multiLevelType w:val="hybridMultilevel"/>
    <w:tmpl w:val="C6C02AE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5910AAC"/>
    <w:multiLevelType w:val="hybridMultilevel"/>
    <w:tmpl w:val="81A61D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807EA2"/>
    <w:multiLevelType w:val="hybridMultilevel"/>
    <w:tmpl w:val="A8EA9F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7C0112C"/>
    <w:multiLevelType w:val="hybridMultilevel"/>
    <w:tmpl w:val="0DA276B2"/>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1D76A0"/>
    <w:multiLevelType w:val="hybridMultilevel"/>
    <w:tmpl w:val="79846420"/>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BD77095"/>
    <w:multiLevelType w:val="hybridMultilevel"/>
    <w:tmpl w:val="AB2A0C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9"/>
  </w:num>
  <w:num w:numId="4">
    <w:abstractNumId w:val="6"/>
  </w:num>
  <w:num w:numId="5">
    <w:abstractNumId w:val="14"/>
  </w:num>
  <w:num w:numId="6">
    <w:abstractNumId w:val="11"/>
  </w:num>
  <w:num w:numId="7">
    <w:abstractNumId w:val="5"/>
  </w:num>
  <w:num w:numId="8">
    <w:abstractNumId w:val="2"/>
  </w:num>
  <w:num w:numId="9">
    <w:abstractNumId w:val="4"/>
  </w:num>
  <w:num w:numId="10">
    <w:abstractNumId w:val="7"/>
  </w:num>
  <w:num w:numId="11">
    <w:abstractNumId w:val="10"/>
  </w:num>
  <w:num w:numId="12">
    <w:abstractNumId w:val="1"/>
  </w:num>
  <w:num w:numId="13">
    <w:abstractNumId w:val="3"/>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7305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7D"/>
    <w:rsid w:val="00001F75"/>
    <w:rsid w:val="000024A9"/>
    <w:rsid w:val="000115D7"/>
    <w:rsid w:val="00012CCA"/>
    <w:rsid w:val="00014628"/>
    <w:rsid w:val="000157CB"/>
    <w:rsid w:val="00021960"/>
    <w:rsid w:val="0002604A"/>
    <w:rsid w:val="0002646C"/>
    <w:rsid w:val="00027679"/>
    <w:rsid w:val="000319EB"/>
    <w:rsid w:val="00035473"/>
    <w:rsid w:val="00044220"/>
    <w:rsid w:val="00047823"/>
    <w:rsid w:val="00050AAC"/>
    <w:rsid w:val="00055646"/>
    <w:rsid w:val="00060608"/>
    <w:rsid w:val="00061305"/>
    <w:rsid w:val="000645E2"/>
    <w:rsid w:val="00073B47"/>
    <w:rsid w:val="00080D5F"/>
    <w:rsid w:val="00082EC6"/>
    <w:rsid w:val="00084296"/>
    <w:rsid w:val="0009197D"/>
    <w:rsid w:val="00091A5C"/>
    <w:rsid w:val="00093F4A"/>
    <w:rsid w:val="0009434E"/>
    <w:rsid w:val="00094A64"/>
    <w:rsid w:val="000A0E0B"/>
    <w:rsid w:val="000B2A28"/>
    <w:rsid w:val="000B57C6"/>
    <w:rsid w:val="000C38D4"/>
    <w:rsid w:val="000C52F3"/>
    <w:rsid w:val="000D188C"/>
    <w:rsid w:val="000D3CD8"/>
    <w:rsid w:val="000D41BC"/>
    <w:rsid w:val="000D490D"/>
    <w:rsid w:val="000E3A29"/>
    <w:rsid w:val="000F285E"/>
    <w:rsid w:val="000F60E1"/>
    <w:rsid w:val="000F7CB2"/>
    <w:rsid w:val="0010176C"/>
    <w:rsid w:val="001061ED"/>
    <w:rsid w:val="001149D0"/>
    <w:rsid w:val="00115F36"/>
    <w:rsid w:val="001306D6"/>
    <w:rsid w:val="00143FA1"/>
    <w:rsid w:val="0014453E"/>
    <w:rsid w:val="001477AF"/>
    <w:rsid w:val="001521EE"/>
    <w:rsid w:val="00162881"/>
    <w:rsid w:val="00162C71"/>
    <w:rsid w:val="00167A99"/>
    <w:rsid w:val="001707BF"/>
    <w:rsid w:val="00171A4B"/>
    <w:rsid w:val="001734A9"/>
    <w:rsid w:val="001802B6"/>
    <w:rsid w:val="0018038D"/>
    <w:rsid w:val="00180440"/>
    <w:rsid w:val="00180DC0"/>
    <w:rsid w:val="0018155E"/>
    <w:rsid w:val="00186B53"/>
    <w:rsid w:val="00190CF8"/>
    <w:rsid w:val="00194677"/>
    <w:rsid w:val="00197EC9"/>
    <w:rsid w:val="001A476D"/>
    <w:rsid w:val="001A56EB"/>
    <w:rsid w:val="001B29D1"/>
    <w:rsid w:val="001C0066"/>
    <w:rsid w:val="001C5C23"/>
    <w:rsid w:val="001D0C43"/>
    <w:rsid w:val="001D5501"/>
    <w:rsid w:val="001D6175"/>
    <w:rsid w:val="001D680F"/>
    <w:rsid w:val="001E3565"/>
    <w:rsid w:val="001E47F9"/>
    <w:rsid w:val="001E5FCD"/>
    <w:rsid w:val="001F3156"/>
    <w:rsid w:val="001F4037"/>
    <w:rsid w:val="00203099"/>
    <w:rsid w:val="00204469"/>
    <w:rsid w:val="002142B2"/>
    <w:rsid w:val="00220EC3"/>
    <w:rsid w:val="002233F8"/>
    <w:rsid w:val="002253D4"/>
    <w:rsid w:val="00227C3A"/>
    <w:rsid w:val="0023276E"/>
    <w:rsid w:val="00232AB4"/>
    <w:rsid w:val="00233910"/>
    <w:rsid w:val="00247C2B"/>
    <w:rsid w:val="0025363E"/>
    <w:rsid w:val="00254871"/>
    <w:rsid w:val="00256F95"/>
    <w:rsid w:val="00260F6F"/>
    <w:rsid w:val="00262240"/>
    <w:rsid w:val="002643A9"/>
    <w:rsid w:val="00270C78"/>
    <w:rsid w:val="002757E4"/>
    <w:rsid w:val="00276DBF"/>
    <w:rsid w:val="002777A7"/>
    <w:rsid w:val="002805C2"/>
    <w:rsid w:val="00284689"/>
    <w:rsid w:val="00284A1F"/>
    <w:rsid w:val="00285F5A"/>
    <w:rsid w:val="00290C18"/>
    <w:rsid w:val="00293255"/>
    <w:rsid w:val="00296F82"/>
    <w:rsid w:val="002A3DD7"/>
    <w:rsid w:val="002A433B"/>
    <w:rsid w:val="002A5C66"/>
    <w:rsid w:val="002A737C"/>
    <w:rsid w:val="002C1102"/>
    <w:rsid w:val="002D3306"/>
    <w:rsid w:val="002D3A43"/>
    <w:rsid w:val="002E217B"/>
    <w:rsid w:val="002E3F9F"/>
    <w:rsid w:val="002F1EAE"/>
    <w:rsid w:val="002F6B33"/>
    <w:rsid w:val="002F6CAF"/>
    <w:rsid w:val="002F7B4B"/>
    <w:rsid w:val="00301200"/>
    <w:rsid w:val="00301284"/>
    <w:rsid w:val="00302642"/>
    <w:rsid w:val="0030711F"/>
    <w:rsid w:val="00310C84"/>
    <w:rsid w:val="003159D8"/>
    <w:rsid w:val="00321A21"/>
    <w:rsid w:val="003277CC"/>
    <w:rsid w:val="00327B7E"/>
    <w:rsid w:val="00330DA5"/>
    <w:rsid w:val="00331648"/>
    <w:rsid w:val="00332A5B"/>
    <w:rsid w:val="003424AA"/>
    <w:rsid w:val="00342D5F"/>
    <w:rsid w:val="00343148"/>
    <w:rsid w:val="0034655D"/>
    <w:rsid w:val="003466AE"/>
    <w:rsid w:val="00354F40"/>
    <w:rsid w:val="003560DC"/>
    <w:rsid w:val="00357DAF"/>
    <w:rsid w:val="0036180A"/>
    <w:rsid w:val="003714AB"/>
    <w:rsid w:val="0037341F"/>
    <w:rsid w:val="00377730"/>
    <w:rsid w:val="00380888"/>
    <w:rsid w:val="00384785"/>
    <w:rsid w:val="00385B9F"/>
    <w:rsid w:val="00391995"/>
    <w:rsid w:val="003A2559"/>
    <w:rsid w:val="003A2857"/>
    <w:rsid w:val="003A3FE6"/>
    <w:rsid w:val="003A7F89"/>
    <w:rsid w:val="003B13B3"/>
    <w:rsid w:val="003B4A59"/>
    <w:rsid w:val="003C1D2C"/>
    <w:rsid w:val="003C35B1"/>
    <w:rsid w:val="003C7B2C"/>
    <w:rsid w:val="003D0553"/>
    <w:rsid w:val="003D096F"/>
    <w:rsid w:val="003D12AC"/>
    <w:rsid w:val="003D193D"/>
    <w:rsid w:val="003D716E"/>
    <w:rsid w:val="003E54E3"/>
    <w:rsid w:val="003F0D7C"/>
    <w:rsid w:val="003F3BB0"/>
    <w:rsid w:val="003F553B"/>
    <w:rsid w:val="003F6E6B"/>
    <w:rsid w:val="00403BFC"/>
    <w:rsid w:val="00411C09"/>
    <w:rsid w:val="004136B3"/>
    <w:rsid w:val="00417D51"/>
    <w:rsid w:val="00420E07"/>
    <w:rsid w:val="00421AA4"/>
    <w:rsid w:val="00425F92"/>
    <w:rsid w:val="0042792A"/>
    <w:rsid w:val="00430353"/>
    <w:rsid w:val="004308A4"/>
    <w:rsid w:val="00430BE9"/>
    <w:rsid w:val="00431A53"/>
    <w:rsid w:val="00434D5F"/>
    <w:rsid w:val="004358A1"/>
    <w:rsid w:val="0043683E"/>
    <w:rsid w:val="0043747D"/>
    <w:rsid w:val="0044084B"/>
    <w:rsid w:val="004424B5"/>
    <w:rsid w:val="00453803"/>
    <w:rsid w:val="0045794D"/>
    <w:rsid w:val="00457966"/>
    <w:rsid w:val="004612FC"/>
    <w:rsid w:val="00462366"/>
    <w:rsid w:val="0046338F"/>
    <w:rsid w:val="00463F43"/>
    <w:rsid w:val="00472568"/>
    <w:rsid w:val="0048063D"/>
    <w:rsid w:val="004943F1"/>
    <w:rsid w:val="004971D3"/>
    <w:rsid w:val="004A58D3"/>
    <w:rsid w:val="004B112B"/>
    <w:rsid w:val="004B2D9B"/>
    <w:rsid w:val="004C0495"/>
    <w:rsid w:val="004D71E2"/>
    <w:rsid w:val="004E30C1"/>
    <w:rsid w:val="004E5C22"/>
    <w:rsid w:val="004F0C49"/>
    <w:rsid w:val="004F5A53"/>
    <w:rsid w:val="004F5E42"/>
    <w:rsid w:val="004F5EB6"/>
    <w:rsid w:val="004F6344"/>
    <w:rsid w:val="00501295"/>
    <w:rsid w:val="0050237C"/>
    <w:rsid w:val="00505CD2"/>
    <w:rsid w:val="00507A57"/>
    <w:rsid w:val="00515A26"/>
    <w:rsid w:val="0052418B"/>
    <w:rsid w:val="005439E8"/>
    <w:rsid w:val="00552116"/>
    <w:rsid w:val="00557A13"/>
    <w:rsid w:val="005614E0"/>
    <w:rsid w:val="00572868"/>
    <w:rsid w:val="00574177"/>
    <w:rsid w:val="005771E0"/>
    <w:rsid w:val="00582D9A"/>
    <w:rsid w:val="00583B6E"/>
    <w:rsid w:val="0058607E"/>
    <w:rsid w:val="00586A46"/>
    <w:rsid w:val="00587476"/>
    <w:rsid w:val="0059674A"/>
    <w:rsid w:val="005975E9"/>
    <w:rsid w:val="005A5453"/>
    <w:rsid w:val="005A5D53"/>
    <w:rsid w:val="005B05B9"/>
    <w:rsid w:val="005B0A88"/>
    <w:rsid w:val="005B0C2E"/>
    <w:rsid w:val="005B40CB"/>
    <w:rsid w:val="005B4A12"/>
    <w:rsid w:val="005C0538"/>
    <w:rsid w:val="005C689A"/>
    <w:rsid w:val="005E5C1A"/>
    <w:rsid w:val="005E7B2E"/>
    <w:rsid w:val="005F05CF"/>
    <w:rsid w:val="005F1456"/>
    <w:rsid w:val="005F3A47"/>
    <w:rsid w:val="005F7B8B"/>
    <w:rsid w:val="006054D7"/>
    <w:rsid w:val="00607BD7"/>
    <w:rsid w:val="00614F82"/>
    <w:rsid w:val="00624DC8"/>
    <w:rsid w:val="00637397"/>
    <w:rsid w:val="006406E3"/>
    <w:rsid w:val="00641604"/>
    <w:rsid w:val="00641A75"/>
    <w:rsid w:val="006429B0"/>
    <w:rsid w:val="006520B8"/>
    <w:rsid w:val="006614F2"/>
    <w:rsid w:val="0066440A"/>
    <w:rsid w:val="00671CDC"/>
    <w:rsid w:val="00672D35"/>
    <w:rsid w:val="00672F2A"/>
    <w:rsid w:val="006825AD"/>
    <w:rsid w:val="00690654"/>
    <w:rsid w:val="00694116"/>
    <w:rsid w:val="006A7899"/>
    <w:rsid w:val="006B0CC7"/>
    <w:rsid w:val="006B1C84"/>
    <w:rsid w:val="006B225F"/>
    <w:rsid w:val="006B60BC"/>
    <w:rsid w:val="006C15D5"/>
    <w:rsid w:val="006C1AB2"/>
    <w:rsid w:val="006C1BFB"/>
    <w:rsid w:val="006D4DD6"/>
    <w:rsid w:val="006D5F0E"/>
    <w:rsid w:val="006E3A6F"/>
    <w:rsid w:val="006E5807"/>
    <w:rsid w:val="006E75FE"/>
    <w:rsid w:val="006F4D51"/>
    <w:rsid w:val="006F7C86"/>
    <w:rsid w:val="006F7FEB"/>
    <w:rsid w:val="0070226A"/>
    <w:rsid w:val="007038AD"/>
    <w:rsid w:val="00703F12"/>
    <w:rsid w:val="00707281"/>
    <w:rsid w:val="007076BA"/>
    <w:rsid w:val="00712AB1"/>
    <w:rsid w:val="0071533C"/>
    <w:rsid w:val="007157D4"/>
    <w:rsid w:val="007179FC"/>
    <w:rsid w:val="00727270"/>
    <w:rsid w:val="00730664"/>
    <w:rsid w:val="007343AF"/>
    <w:rsid w:val="00736814"/>
    <w:rsid w:val="00736F6D"/>
    <w:rsid w:val="00751D95"/>
    <w:rsid w:val="007529E3"/>
    <w:rsid w:val="007564A3"/>
    <w:rsid w:val="00770A7D"/>
    <w:rsid w:val="00782401"/>
    <w:rsid w:val="00791248"/>
    <w:rsid w:val="00791B56"/>
    <w:rsid w:val="00793F80"/>
    <w:rsid w:val="007A26FD"/>
    <w:rsid w:val="007A5014"/>
    <w:rsid w:val="007A7CD7"/>
    <w:rsid w:val="007B1EBD"/>
    <w:rsid w:val="007B2817"/>
    <w:rsid w:val="007B5F12"/>
    <w:rsid w:val="007B792E"/>
    <w:rsid w:val="007C627B"/>
    <w:rsid w:val="007D0C35"/>
    <w:rsid w:val="007D11FC"/>
    <w:rsid w:val="007D60D5"/>
    <w:rsid w:val="007F10C4"/>
    <w:rsid w:val="007F370D"/>
    <w:rsid w:val="007F403F"/>
    <w:rsid w:val="00801437"/>
    <w:rsid w:val="008029C2"/>
    <w:rsid w:val="0080523D"/>
    <w:rsid w:val="00807C53"/>
    <w:rsid w:val="00817436"/>
    <w:rsid w:val="008214F8"/>
    <w:rsid w:val="00824569"/>
    <w:rsid w:val="008248A7"/>
    <w:rsid w:val="00826F6E"/>
    <w:rsid w:val="00843C65"/>
    <w:rsid w:val="0084718B"/>
    <w:rsid w:val="00860291"/>
    <w:rsid w:val="0086148B"/>
    <w:rsid w:val="00862C4B"/>
    <w:rsid w:val="00865C70"/>
    <w:rsid w:val="008662F5"/>
    <w:rsid w:val="00866CB0"/>
    <w:rsid w:val="0087169C"/>
    <w:rsid w:val="00875E44"/>
    <w:rsid w:val="00876828"/>
    <w:rsid w:val="00881F4A"/>
    <w:rsid w:val="008846DD"/>
    <w:rsid w:val="008859F8"/>
    <w:rsid w:val="00886D54"/>
    <w:rsid w:val="0089060D"/>
    <w:rsid w:val="00890AFE"/>
    <w:rsid w:val="00892C5C"/>
    <w:rsid w:val="008A0F21"/>
    <w:rsid w:val="008A562F"/>
    <w:rsid w:val="008C1ADC"/>
    <w:rsid w:val="008C5BEF"/>
    <w:rsid w:val="008C7DAC"/>
    <w:rsid w:val="008D0172"/>
    <w:rsid w:val="008D04F1"/>
    <w:rsid w:val="008D1822"/>
    <w:rsid w:val="008D4AC7"/>
    <w:rsid w:val="008E0142"/>
    <w:rsid w:val="008E2C6B"/>
    <w:rsid w:val="008E4B62"/>
    <w:rsid w:val="008E6F52"/>
    <w:rsid w:val="008F1F96"/>
    <w:rsid w:val="008F5BAE"/>
    <w:rsid w:val="00906502"/>
    <w:rsid w:val="00911480"/>
    <w:rsid w:val="0091563F"/>
    <w:rsid w:val="00917B9F"/>
    <w:rsid w:val="00921F0D"/>
    <w:rsid w:val="009220B1"/>
    <w:rsid w:val="00927896"/>
    <w:rsid w:val="0094769F"/>
    <w:rsid w:val="009524ED"/>
    <w:rsid w:val="0095505C"/>
    <w:rsid w:val="009653B8"/>
    <w:rsid w:val="00967C2E"/>
    <w:rsid w:val="00974661"/>
    <w:rsid w:val="00974C39"/>
    <w:rsid w:val="00981B0E"/>
    <w:rsid w:val="009851EA"/>
    <w:rsid w:val="00986485"/>
    <w:rsid w:val="00992493"/>
    <w:rsid w:val="00994B95"/>
    <w:rsid w:val="009B2456"/>
    <w:rsid w:val="009B582E"/>
    <w:rsid w:val="009B6814"/>
    <w:rsid w:val="009C22A6"/>
    <w:rsid w:val="009D0BD1"/>
    <w:rsid w:val="009E1E02"/>
    <w:rsid w:val="009F217A"/>
    <w:rsid w:val="009F317D"/>
    <w:rsid w:val="009F627B"/>
    <w:rsid w:val="00A05BC0"/>
    <w:rsid w:val="00A06EE8"/>
    <w:rsid w:val="00A137A3"/>
    <w:rsid w:val="00A23D7F"/>
    <w:rsid w:val="00A23E42"/>
    <w:rsid w:val="00A27C18"/>
    <w:rsid w:val="00A30993"/>
    <w:rsid w:val="00A36EE1"/>
    <w:rsid w:val="00A41379"/>
    <w:rsid w:val="00A45024"/>
    <w:rsid w:val="00A506AC"/>
    <w:rsid w:val="00A50B8A"/>
    <w:rsid w:val="00A640CA"/>
    <w:rsid w:val="00A72676"/>
    <w:rsid w:val="00A7273B"/>
    <w:rsid w:val="00A728F6"/>
    <w:rsid w:val="00A73400"/>
    <w:rsid w:val="00A743D2"/>
    <w:rsid w:val="00A748B4"/>
    <w:rsid w:val="00A758C4"/>
    <w:rsid w:val="00A7598C"/>
    <w:rsid w:val="00A76F55"/>
    <w:rsid w:val="00A808EE"/>
    <w:rsid w:val="00A92A7A"/>
    <w:rsid w:val="00A92C57"/>
    <w:rsid w:val="00A93B8E"/>
    <w:rsid w:val="00AA5C1E"/>
    <w:rsid w:val="00AA6226"/>
    <w:rsid w:val="00AB39CE"/>
    <w:rsid w:val="00AB7A00"/>
    <w:rsid w:val="00AC1369"/>
    <w:rsid w:val="00AC30DD"/>
    <w:rsid w:val="00AD0827"/>
    <w:rsid w:val="00AD1018"/>
    <w:rsid w:val="00AD5E37"/>
    <w:rsid w:val="00AE1B26"/>
    <w:rsid w:val="00AE7ABF"/>
    <w:rsid w:val="00AF108F"/>
    <w:rsid w:val="00AF1C1A"/>
    <w:rsid w:val="00AF7761"/>
    <w:rsid w:val="00B00C93"/>
    <w:rsid w:val="00B047BE"/>
    <w:rsid w:val="00B122C5"/>
    <w:rsid w:val="00B14F7D"/>
    <w:rsid w:val="00B162F3"/>
    <w:rsid w:val="00B1742A"/>
    <w:rsid w:val="00B177EE"/>
    <w:rsid w:val="00B2363A"/>
    <w:rsid w:val="00B360A7"/>
    <w:rsid w:val="00B36B5D"/>
    <w:rsid w:val="00B46397"/>
    <w:rsid w:val="00B50F65"/>
    <w:rsid w:val="00B53FD7"/>
    <w:rsid w:val="00B54F3F"/>
    <w:rsid w:val="00B57AFE"/>
    <w:rsid w:val="00B619AC"/>
    <w:rsid w:val="00B61DAF"/>
    <w:rsid w:val="00B67E58"/>
    <w:rsid w:val="00B7026F"/>
    <w:rsid w:val="00B7047A"/>
    <w:rsid w:val="00B73EB4"/>
    <w:rsid w:val="00B76108"/>
    <w:rsid w:val="00B81C9C"/>
    <w:rsid w:val="00B8650C"/>
    <w:rsid w:val="00B918B4"/>
    <w:rsid w:val="00B9244B"/>
    <w:rsid w:val="00B95409"/>
    <w:rsid w:val="00B957F7"/>
    <w:rsid w:val="00B96355"/>
    <w:rsid w:val="00BA1226"/>
    <w:rsid w:val="00BA1280"/>
    <w:rsid w:val="00BA3CED"/>
    <w:rsid w:val="00BB0FE1"/>
    <w:rsid w:val="00BB44BA"/>
    <w:rsid w:val="00BC01B8"/>
    <w:rsid w:val="00BC3285"/>
    <w:rsid w:val="00BC4834"/>
    <w:rsid w:val="00BC63D8"/>
    <w:rsid w:val="00BC75B7"/>
    <w:rsid w:val="00BC78F5"/>
    <w:rsid w:val="00BD363B"/>
    <w:rsid w:val="00BD6D5B"/>
    <w:rsid w:val="00BE5CC6"/>
    <w:rsid w:val="00BE6807"/>
    <w:rsid w:val="00BE76AA"/>
    <w:rsid w:val="00BF11F1"/>
    <w:rsid w:val="00BF3171"/>
    <w:rsid w:val="00BF3787"/>
    <w:rsid w:val="00BF73F9"/>
    <w:rsid w:val="00C026A6"/>
    <w:rsid w:val="00C059FA"/>
    <w:rsid w:val="00C10927"/>
    <w:rsid w:val="00C11B08"/>
    <w:rsid w:val="00C145C1"/>
    <w:rsid w:val="00C1494A"/>
    <w:rsid w:val="00C170E7"/>
    <w:rsid w:val="00C21801"/>
    <w:rsid w:val="00C22FF6"/>
    <w:rsid w:val="00C23769"/>
    <w:rsid w:val="00C25EB1"/>
    <w:rsid w:val="00C36D69"/>
    <w:rsid w:val="00C469B7"/>
    <w:rsid w:val="00C504F5"/>
    <w:rsid w:val="00C532BF"/>
    <w:rsid w:val="00C55BE9"/>
    <w:rsid w:val="00C56AAB"/>
    <w:rsid w:val="00C727F8"/>
    <w:rsid w:val="00C8011A"/>
    <w:rsid w:val="00C81FF9"/>
    <w:rsid w:val="00C901E9"/>
    <w:rsid w:val="00C95BA4"/>
    <w:rsid w:val="00CA5834"/>
    <w:rsid w:val="00CA5DF2"/>
    <w:rsid w:val="00CB1319"/>
    <w:rsid w:val="00CB3924"/>
    <w:rsid w:val="00CB3DBC"/>
    <w:rsid w:val="00CC429F"/>
    <w:rsid w:val="00CD0806"/>
    <w:rsid w:val="00CD1CFB"/>
    <w:rsid w:val="00CD1F90"/>
    <w:rsid w:val="00CD5B54"/>
    <w:rsid w:val="00CE0806"/>
    <w:rsid w:val="00CE154D"/>
    <w:rsid w:val="00CE15B9"/>
    <w:rsid w:val="00CF4140"/>
    <w:rsid w:val="00CF6A00"/>
    <w:rsid w:val="00CF72C9"/>
    <w:rsid w:val="00D00EDB"/>
    <w:rsid w:val="00D060DA"/>
    <w:rsid w:val="00D10B70"/>
    <w:rsid w:val="00D16A2C"/>
    <w:rsid w:val="00D20C4B"/>
    <w:rsid w:val="00D23053"/>
    <w:rsid w:val="00D312E9"/>
    <w:rsid w:val="00D377AB"/>
    <w:rsid w:val="00D37F4E"/>
    <w:rsid w:val="00D44295"/>
    <w:rsid w:val="00D443DA"/>
    <w:rsid w:val="00D468AD"/>
    <w:rsid w:val="00D5043B"/>
    <w:rsid w:val="00D50BA0"/>
    <w:rsid w:val="00D54413"/>
    <w:rsid w:val="00D54F7C"/>
    <w:rsid w:val="00D5586D"/>
    <w:rsid w:val="00D65D7D"/>
    <w:rsid w:val="00D76A3D"/>
    <w:rsid w:val="00D835D5"/>
    <w:rsid w:val="00D87633"/>
    <w:rsid w:val="00D87637"/>
    <w:rsid w:val="00D92FCA"/>
    <w:rsid w:val="00DA22E5"/>
    <w:rsid w:val="00DA2DA0"/>
    <w:rsid w:val="00DA5DDD"/>
    <w:rsid w:val="00DA5F81"/>
    <w:rsid w:val="00DB08B9"/>
    <w:rsid w:val="00DB08ED"/>
    <w:rsid w:val="00DB1A62"/>
    <w:rsid w:val="00DC14A3"/>
    <w:rsid w:val="00DC1F99"/>
    <w:rsid w:val="00DC3174"/>
    <w:rsid w:val="00DC4242"/>
    <w:rsid w:val="00DC4EDD"/>
    <w:rsid w:val="00DC72A2"/>
    <w:rsid w:val="00DD6C6E"/>
    <w:rsid w:val="00DE1978"/>
    <w:rsid w:val="00DE1F7C"/>
    <w:rsid w:val="00DE39FD"/>
    <w:rsid w:val="00E03491"/>
    <w:rsid w:val="00E07699"/>
    <w:rsid w:val="00E13632"/>
    <w:rsid w:val="00E14C11"/>
    <w:rsid w:val="00E24D7B"/>
    <w:rsid w:val="00E25F59"/>
    <w:rsid w:val="00E2681B"/>
    <w:rsid w:val="00E30EEC"/>
    <w:rsid w:val="00E32E2A"/>
    <w:rsid w:val="00E40DB1"/>
    <w:rsid w:val="00E47D98"/>
    <w:rsid w:val="00E530D1"/>
    <w:rsid w:val="00E54A2F"/>
    <w:rsid w:val="00E632A2"/>
    <w:rsid w:val="00E72A75"/>
    <w:rsid w:val="00E733B9"/>
    <w:rsid w:val="00E859DA"/>
    <w:rsid w:val="00E90741"/>
    <w:rsid w:val="00E921B5"/>
    <w:rsid w:val="00E94646"/>
    <w:rsid w:val="00E95179"/>
    <w:rsid w:val="00E978D4"/>
    <w:rsid w:val="00EA38FF"/>
    <w:rsid w:val="00EA4470"/>
    <w:rsid w:val="00EA4B45"/>
    <w:rsid w:val="00EA4CF3"/>
    <w:rsid w:val="00EA68B1"/>
    <w:rsid w:val="00EB1A42"/>
    <w:rsid w:val="00EC3F0B"/>
    <w:rsid w:val="00EC4889"/>
    <w:rsid w:val="00EC7C41"/>
    <w:rsid w:val="00ED3A49"/>
    <w:rsid w:val="00ED41F3"/>
    <w:rsid w:val="00ED72EE"/>
    <w:rsid w:val="00EE691C"/>
    <w:rsid w:val="00EE7A57"/>
    <w:rsid w:val="00EF11A3"/>
    <w:rsid w:val="00EF7B99"/>
    <w:rsid w:val="00F0255E"/>
    <w:rsid w:val="00F0458F"/>
    <w:rsid w:val="00F22AB0"/>
    <w:rsid w:val="00F23AA5"/>
    <w:rsid w:val="00F32067"/>
    <w:rsid w:val="00F41F99"/>
    <w:rsid w:val="00F45979"/>
    <w:rsid w:val="00F46251"/>
    <w:rsid w:val="00F462BF"/>
    <w:rsid w:val="00F47640"/>
    <w:rsid w:val="00F51936"/>
    <w:rsid w:val="00F62742"/>
    <w:rsid w:val="00F64E42"/>
    <w:rsid w:val="00F83EEB"/>
    <w:rsid w:val="00F83F3B"/>
    <w:rsid w:val="00F86095"/>
    <w:rsid w:val="00F870B4"/>
    <w:rsid w:val="00F91C24"/>
    <w:rsid w:val="00F966C8"/>
    <w:rsid w:val="00F96917"/>
    <w:rsid w:val="00F979B2"/>
    <w:rsid w:val="00FA1CA5"/>
    <w:rsid w:val="00FA2A10"/>
    <w:rsid w:val="00FA2A85"/>
    <w:rsid w:val="00FA4335"/>
    <w:rsid w:val="00FA53FD"/>
    <w:rsid w:val="00FA6A57"/>
    <w:rsid w:val="00FB10C6"/>
    <w:rsid w:val="00FB2634"/>
    <w:rsid w:val="00FB432C"/>
    <w:rsid w:val="00FB61F0"/>
    <w:rsid w:val="00FC4BED"/>
    <w:rsid w:val="00FC6F51"/>
    <w:rsid w:val="00FC7239"/>
    <w:rsid w:val="00FD5A7A"/>
    <w:rsid w:val="00FD633C"/>
    <w:rsid w:val="00FE2FFE"/>
    <w:rsid w:val="00FE5A56"/>
    <w:rsid w:val="00FE7DD5"/>
    <w:rsid w:val="00FF04D5"/>
    <w:rsid w:val="00FF0FB8"/>
    <w:rsid w:val="00FF62E6"/>
    <w:rsid w:val="00FF67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3057"/>
    <o:shapelayout v:ext="edit">
      <o:idmap v:ext="edit" data="1"/>
    </o:shapelayout>
  </w:shapeDefaults>
  <w:decimalSymbol w:val=","/>
  <w:listSeparator w:val=";"/>
  <w14:docId w14:val="58EBAC02"/>
  <w15:chartTrackingRefBased/>
  <w15:docId w15:val="{CFFCC757-3AD3-4860-9463-D37C2DE6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Billedtekst">
    <w:name w:val="caption"/>
    <w:basedOn w:val="Normal"/>
    <w:next w:val="Normal"/>
    <w:uiPriority w:val="35"/>
    <w:unhideWhenUsed/>
    <w:qFormat/>
    <w:rsid w:val="003A7F89"/>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Desktop\Bilag%201_Milj&#248;konsekvensrapport%20kv&#230;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6C0DC-ADC5-4A7E-BF99-964014E14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Bilag 1_Miljøkonsekvensrapport kvæg</Template>
  <TotalTime>0</TotalTime>
  <Pages>17</Pages>
  <Words>6321</Words>
  <Characters>39452</Characters>
  <Application>Microsoft Office Word</Application>
  <DocSecurity>0</DocSecurity>
  <Lines>328</Lines>
  <Paragraphs>91</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45682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Karoline Holst</dc:creator>
  <cp:keywords/>
  <dc:description/>
  <cp:lastModifiedBy>Christian Westergaard</cp:lastModifiedBy>
  <cp:revision>2</cp:revision>
  <cp:lastPrinted>2018-12-10T13:54:00Z</cp:lastPrinted>
  <dcterms:created xsi:type="dcterms:W3CDTF">2019-12-19T11:54:00Z</dcterms:created>
  <dcterms:modified xsi:type="dcterms:W3CDTF">2019-12-19T11:54:00Z</dcterms:modified>
</cp:coreProperties>
</file>