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8F5CD39" w14:textId="77777777" w:rsidTr="00A72E9E">
        <w:tc>
          <w:tcPr>
            <w:tcW w:w="7624" w:type="dxa"/>
            <w:tcMar>
              <w:top w:w="170" w:type="dxa"/>
            </w:tcMar>
          </w:tcPr>
          <w:p w14:paraId="6DE49FA1" w14:textId="77777777" w:rsidR="00AC372B" w:rsidRDefault="00AC372B" w:rsidP="00A72E9E"/>
          <w:p w14:paraId="76CCD500" w14:textId="77777777" w:rsidR="00A72E9E" w:rsidRDefault="00D54705" w:rsidP="0033458D">
            <w:pPr>
              <w:pStyle w:val="Normal-ForsideoverskriftVersion2Guld"/>
            </w:pPr>
            <w:r>
              <w:t>naturvurdering</w:t>
            </w:r>
            <w:r w:rsidR="00851486">
              <w:t xml:space="preserve"> til</w:t>
            </w:r>
          </w:p>
          <w:p w14:paraId="2B146866" w14:textId="6DDBB8B3" w:rsidR="00AC372B" w:rsidRDefault="00034AF0" w:rsidP="00034AF0">
            <w:pPr>
              <w:pStyle w:val="Normal-ForsideoverskriftVersion2Rd"/>
            </w:pPr>
            <w:r>
              <w:t xml:space="preserve">§ 16 </w:t>
            </w:r>
            <w:r w:rsidR="007F767B">
              <w:t>a</w:t>
            </w:r>
            <w:r w:rsidR="00851486">
              <w:t xml:space="preserve"> </w:t>
            </w:r>
            <w:r w:rsidR="00532223">
              <w:t>Miljøgodkendelse</w:t>
            </w:r>
            <w:r w:rsidR="00D54705">
              <w:t xml:space="preserve"> af landbrug</w:t>
            </w:r>
          </w:p>
        </w:tc>
      </w:tr>
      <w:tr w:rsidR="00AC372B" w14:paraId="52443EF9" w14:textId="77777777" w:rsidTr="0033458D">
        <w:tc>
          <w:tcPr>
            <w:tcW w:w="7624" w:type="dxa"/>
            <w:tcMar>
              <w:top w:w="340" w:type="dxa"/>
              <w:left w:w="28" w:type="dxa"/>
            </w:tcMar>
          </w:tcPr>
          <w:p w14:paraId="18CED814" w14:textId="24439B79" w:rsidR="00AC372B" w:rsidRDefault="007F767B" w:rsidP="0033458D">
            <w:pPr>
              <w:pStyle w:val="Normal-Forsideunderoverskrift"/>
            </w:pPr>
            <w:r>
              <w:t>stærsmindevej 3, 4850 stubbekøbing</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4FFD180F" w14:textId="77777777">
        <w:tc>
          <w:tcPr>
            <w:tcW w:w="7624" w:type="dxa"/>
          </w:tcPr>
          <w:p w14:paraId="1F30A9C8" w14:textId="77777777" w:rsidR="00AC372B" w:rsidRDefault="00AC372B">
            <w:pPr>
              <w:pStyle w:val="Normal-Infotekst"/>
              <w:framePr w:hSpace="0" w:wrap="auto" w:vAnchor="margin" w:hAnchor="text" w:xAlign="left" w:yAlign="inline"/>
              <w:suppressOverlap w:val="0"/>
            </w:pPr>
            <w:r>
              <w:t>Guldborgsund kommune</w:t>
            </w:r>
          </w:p>
          <w:p w14:paraId="28EE1089" w14:textId="67697478" w:rsidR="00AC372B" w:rsidRDefault="007F767B">
            <w:pPr>
              <w:pStyle w:val="Normal-Infotekst"/>
              <w:framePr w:hSpace="0" w:wrap="auto" w:vAnchor="margin" w:hAnchor="text" w:xAlign="left" w:yAlign="inline"/>
              <w:suppressOverlap w:val="0"/>
            </w:pPr>
            <w:r>
              <w:t>maj 2023</w:t>
            </w:r>
          </w:p>
        </w:tc>
      </w:tr>
    </w:tbl>
    <w:p w14:paraId="3B90CB72" w14:textId="77777777" w:rsidR="00AC372B" w:rsidRDefault="00AC372B"/>
    <w:p w14:paraId="3CD99FA5" w14:textId="77777777" w:rsidR="00152C2B" w:rsidRDefault="00152C2B"/>
    <w:p w14:paraId="03CE3E82" w14:textId="77777777" w:rsidR="001F55EC" w:rsidRDefault="001F55EC"/>
    <w:p w14:paraId="1A40B23B" w14:textId="77777777" w:rsidR="001F55EC" w:rsidRDefault="001F55EC"/>
    <w:p w14:paraId="3F025355" w14:textId="77777777" w:rsidR="001F55EC" w:rsidRDefault="001F55EC">
      <w:pPr>
        <w:sectPr w:rsidR="001F55EC" w:rsidSect="001E7F40">
          <w:footerReference w:type="default" r:id="rId8"/>
          <w:headerReference w:type="first" r:id="rId9"/>
          <w:pgSz w:w="11906" w:h="16838" w:code="9"/>
          <w:pgMar w:top="2098" w:right="680" w:bottom="1701" w:left="3686" w:header="709" w:footer="709" w:gutter="0"/>
          <w:cols w:space="708"/>
          <w:titlePg/>
          <w:docGrid w:linePitch="360"/>
        </w:sectPr>
      </w:pPr>
    </w:p>
    <w:p w14:paraId="5743ABCF" w14:textId="77777777" w:rsidR="004B5E7C" w:rsidRDefault="004B5E7C" w:rsidP="004B5E7C">
      <w:pPr>
        <w:pStyle w:val="Normal-indholdsfortegnelse"/>
      </w:pPr>
      <w:r>
        <w:lastRenderedPageBreak/>
        <w:t>indholdsfortegnelse</w:t>
      </w:r>
    </w:p>
    <w:p w14:paraId="5A230C6C" w14:textId="77777777" w:rsidR="004B5E7C" w:rsidRDefault="004B5E7C" w:rsidP="004B5E7C"/>
    <w:p w14:paraId="0DA07E7A" w14:textId="77777777" w:rsidR="004B5E7C" w:rsidRDefault="004B5E7C" w:rsidP="004B5E7C"/>
    <w:p w14:paraId="6120CFBB" w14:textId="77777777" w:rsidR="004B5E7C" w:rsidRDefault="004B5E7C" w:rsidP="004B5E7C"/>
    <w:p w14:paraId="3288E722" w14:textId="6FC0D5B5" w:rsidR="0093670C" w:rsidRDefault="00FA0329">
      <w:pPr>
        <w:pStyle w:val="Indholdsfortegnelse2"/>
        <w:tabs>
          <w:tab w:val="left" w:pos="880"/>
          <w:tab w:val="right" w:leader="dot" w:pos="7530"/>
        </w:tabs>
        <w:rPr>
          <w:rFonts w:asciiTheme="minorHAnsi" w:eastAsiaTheme="minorEastAsia" w:hAnsiTheme="minorHAnsi" w:cstheme="minorBidi"/>
          <w:noProof/>
          <w:kern w:val="2"/>
          <w:sz w:val="22"/>
          <w:szCs w:val="22"/>
          <w14:ligatures w14:val="standardContextual"/>
        </w:rPr>
      </w:pPr>
      <w:r>
        <w:fldChar w:fldCharType="begin"/>
      </w:r>
      <w:r w:rsidR="00CF1296">
        <w:instrText xml:space="preserve"> TOC \o "1-3" \t "Normal - Side 3 overskrift;1" </w:instrText>
      </w:r>
      <w:r>
        <w:fldChar w:fldCharType="separate"/>
      </w:r>
      <w:r w:rsidR="0093670C">
        <w:rPr>
          <w:noProof/>
        </w:rPr>
        <w:t>1.1</w:t>
      </w:r>
      <w:r w:rsidR="0093670C">
        <w:rPr>
          <w:rFonts w:asciiTheme="minorHAnsi" w:eastAsiaTheme="minorEastAsia" w:hAnsiTheme="minorHAnsi" w:cstheme="minorBidi"/>
          <w:noProof/>
          <w:kern w:val="2"/>
          <w:sz w:val="22"/>
          <w:szCs w:val="22"/>
          <w14:ligatures w14:val="standardContextual"/>
        </w:rPr>
        <w:tab/>
      </w:r>
      <w:r w:rsidR="0093670C">
        <w:rPr>
          <w:noProof/>
        </w:rPr>
        <w:t>Påvirkning fra stald og lager</w:t>
      </w:r>
      <w:r w:rsidR="0093670C">
        <w:rPr>
          <w:noProof/>
        </w:rPr>
        <w:tab/>
      </w:r>
      <w:r w:rsidR="0093670C">
        <w:rPr>
          <w:noProof/>
        </w:rPr>
        <w:fldChar w:fldCharType="begin"/>
      </w:r>
      <w:r w:rsidR="0093670C">
        <w:rPr>
          <w:noProof/>
        </w:rPr>
        <w:instrText xml:space="preserve"> PAGEREF _Toc135824561 \h </w:instrText>
      </w:r>
      <w:r w:rsidR="0093670C">
        <w:rPr>
          <w:noProof/>
        </w:rPr>
      </w:r>
      <w:r w:rsidR="0093670C">
        <w:rPr>
          <w:noProof/>
        </w:rPr>
        <w:fldChar w:fldCharType="separate"/>
      </w:r>
      <w:r w:rsidR="0093670C">
        <w:rPr>
          <w:noProof/>
        </w:rPr>
        <w:t>3</w:t>
      </w:r>
      <w:r w:rsidR="0093670C">
        <w:rPr>
          <w:noProof/>
        </w:rPr>
        <w:fldChar w:fldCharType="end"/>
      </w:r>
    </w:p>
    <w:p w14:paraId="4917E18A" w14:textId="3FB94EA3" w:rsidR="0093670C" w:rsidRDefault="0093670C">
      <w:pPr>
        <w:pStyle w:val="Indholdsfortegnelse3"/>
        <w:tabs>
          <w:tab w:val="left" w:pos="1100"/>
          <w:tab w:val="right" w:leader="dot" w:pos="7530"/>
        </w:tabs>
        <w:rPr>
          <w:rFonts w:asciiTheme="minorHAnsi" w:eastAsiaTheme="minorEastAsia" w:hAnsiTheme="minorHAnsi" w:cstheme="minorBidi"/>
          <w:noProof/>
          <w:kern w:val="2"/>
          <w:sz w:val="22"/>
          <w:szCs w:val="22"/>
          <w14:ligatures w14:val="standardContextual"/>
        </w:rPr>
      </w:pPr>
      <w:r w:rsidRPr="00CD0C28">
        <w:rPr>
          <w:noProof/>
          <w:snapToGrid w:val="0"/>
          <w:color w:val="000000"/>
          <w:w w:val="0"/>
        </w:rPr>
        <w:t>1.1.1</w:t>
      </w:r>
      <w:r>
        <w:rPr>
          <w:rFonts w:asciiTheme="minorHAnsi" w:eastAsiaTheme="minorEastAsia" w:hAnsiTheme="minorHAnsi" w:cstheme="minorBidi"/>
          <w:noProof/>
          <w:kern w:val="2"/>
          <w:sz w:val="22"/>
          <w:szCs w:val="22"/>
          <w14:ligatures w14:val="standardContextual"/>
        </w:rPr>
        <w:tab/>
      </w:r>
      <w:r>
        <w:rPr>
          <w:noProof/>
        </w:rPr>
        <w:t>Ammoniakfølsom natur</w:t>
      </w:r>
      <w:r>
        <w:rPr>
          <w:noProof/>
        </w:rPr>
        <w:tab/>
      </w:r>
      <w:r>
        <w:rPr>
          <w:noProof/>
        </w:rPr>
        <w:fldChar w:fldCharType="begin"/>
      </w:r>
      <w:r>
        <w:rPr>
          <w:noProof/>
        </w:rPr>
        <w:instrText xml:space="preserve"> PAGEREF _Toc135824562 \h </w:instrText>
      </w:r>
      <w:r>
        <w:rPr>
          <w:noProof/>
        </w:rPr>
      </w:r>
      <w:r>
        <w:rPr>
          <w:noProof/>
        </w:rPr>
        <w:fldChar w:fldCharType="separate"/>
      </w:r>
      <w:r>
        <w:rPr>
          <w:noProof/>
        </w:rPr>
        <w:t>3</w:t>
      </w:r>
      <w:r>
        <w:rPr>
          <w:noProof/>
        </w:rPr>
        <w:fldChar w:fldCharType="end"/>
      </w:r>
    </w:p>
    <w:p w14:paraId="34343679" w14:textId="6991ECFF" w:rsidR="0093670C" w:rsidRDefault="0093670C">
      <w:pPr>
        <w:pStyle w:val="Indholdsfortegnelse3"/>
        <w:tabs>
          <w:tab w:val="left" w:pos="1100"/>
          <w:tab w:val="right" w:leader="dot" w:pos="7530"/>
        </w:tabs>
        <w:rPr>
          <w:rFonts w:asciiTheme="minorHAnsi" w:eastAsiaTheme="minorEastAsia" w:hAnsiTheme="minorHAnsi" w:cstheme="minorBidi"/>
          <w:noProof/>
          <w:kern w:val="2"/>
          <w:sz w:val="22"/>
          <w:szCs w:val="22"/>
          <w14:ligatures w14:val="standardContextual"/>
        </w:rPr>
      </w:pPr>
      <w:r w:rsidRPr="00CD0C28">
        <w:rPr>
          <w:noProof/>
          <w:snapToGrid w:val="0"/>
          <w:color w:val="000000"/>
          <w:w w:val="0"/>
        </w:rPr>
        <w:t>1.1.2</w:t>
      </w:r>
      <w:r>
        <w:rPr>
          <w:rFonts w:asciiTheme="minorHAnsi" w:eastAsiaTheme="minorEastAsia" w:hAnsiTheme="minorHAnsi" w:cstheme="minorBidi"/>
          <w:noProof/>
          <w:kern w:val="2"/>
          <w:sz w:val="22"/>
          <w:szCs w:val="22"/>
          <w14:ligatures w14:val="standardContextual"/>
        </w:rPr>
        <w:tab/>
      </w:r>
      <w:r>
        <w:rPr>
          <w:noProof/>
        </w:rPr>
        <w:t>Natura 2000-områder</w:t>
      </w:r>
      <w:r>
        <w:rPr>
          <w:noProof/>
        </w:rPr>
        <w:tab/>
      </w:r>
      <w:r>
        <w:rPr>
          <w:noProof/>
        </w:rPr>
        <w:fldChar w:fldCharType="begin"/>
      </w:r>
      <w:r>
        <w:rPr>
          <w:noProof/>
        </w:rPr>
        <w:instrText xml:space="preserve"> PAGEREF _Toc135824563 \h </w:instrText>
      </w:r>
      <w:r>
        <w:rPr>
          <w:noProof/>
        </w:rPr>
      </w:r>
      <w:r>
        <w:rPr>
          <w:noProof/>
        </w:rPr>
        <w:fldChar w:fldCharType="separate"/>
      </w:r>
      <w:r>
        <w:rPr>
          <w:noProof/>
        </w:rPr>
        <w:t>8</w:t>
      </w:r>
      <w:r>
        <w:rPr>
          <w:noProof/>
        </w:rPr>
        <w:fldChar w:fldCharType="end"/>
      </w:r>
    </w:p>
    <w:p w14:paraId="521A9F1D" w14:textId="16EDE842" w:rsidR="0093670C" w:rsidRDefault="0093670C">
      <w:pPr>
        <w:pStyle w:val="Indholdsfortegnelse3"/>
        <w:tabs>
          <w:tab w:val="left" w:pos="1100"/>
          <w:tab w:val="right" w:leader="dot" w:pos="7530"/>
        </w:tabs>
        <w:rPr>
          <w:rFonts w:asciiTheme="minorHAnsi" w:eastAsiaTheme="minorEastAsia" w:hAnsiTheme="minorHAnsi" w:cstheme="minorBidi"/>
          <w:noProof/>
          <w:kern w:val="2"/>
          <w:sz w:val="22"/>
          <w:szCs w:val="22"/>
          <w14:ligatures w14:val="standardContextual"/>
        </w:rPr>
      </w:pPr>
      <w:r w:rsidRPr="00CD0C28">
        <w:rPr>
          <w:noProof/>
          <w:snapToGrid w:val="0"/>
          <w:color w:val="000000"/>
          <w:w w:val="0"/>
        </w:rPr>
        <w:t>1.1.3</w:t>
      </w:r>
      <w:r>
        <w:rPr>
          <w:rFonts w:asciiTheme="minorHAnsi" w:eastAsiaTheme="minorEastAsia" w:hAnsiTheme="minorHAnsi" w:cstheme="minorBidi"/>
          <w:noProof/>
          <w:kern w:val="2"/>
          <w:sz w:val="22"/>
          <w:szCs w:val="22"/>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_Toc135824564 \h </w:instrText>
      </w:r>
      <w:r>
        <w:rPr>
          <w:noProof/>
        </w:rPr>
      </w:r>
      <w:r>
        <w:rPr>
          <w:noProof/>
        </w:rPr>
        <w:fldChar w:fldCharType="separate"/>
      </w:r>
      <w:r>
        <w:rPr>
          <w:noProof/>
        </w:rPr>
        <w:t>9</w:t>
      </w:r>
      <w:r>
        <w:rPr>
          <w:noProof/>
        </w:rPr>
        <w:fldChar w:fldCharType="end"/>
      </w:r>
    </w:p>
    <w:p w14:paraId="4E1825AD" w14:textId="62570F99" w:rsidR="004B5E7C" w:rsidRDefault="00FA0329" w:rsidP="004B5E7C">
      <w:r>
        <w:fldChar w:fldCharType="end"/>
      </w:r>
    </w:p>
    <w:p w14:paraId="0F6A4B52" w14:textId="77777777" w:rsidR="00152C2B" w:rsidRDefault="00152C2B"/>
    <w:p w14:paraId="7BD84AB9" w14:textId="77777777" w:rsidR="00152C2B" w:rsidRPr="00FD4840" w:rsidRDefault="00152C2B">
      <w:pPr>
        <w:rPr>
          <w:sz w:val="18"/>
          <w:szCs w:val="18"/>
        </w:rPr>
        <w:sectPr w:rsidR="00152C2B" w:rsidRPr="00FD4840" w:rsidSect="001E7F40">
          <w:headerReference w:type="first" r:id="rId10"/>
          <w:footerReference w:type="first" r:id="rId11"/>
          <w:pgSz w:w="11906" w:h="16838" w:code="9"/>
          <w:pgMar w:top="2098" w:right="680" w:bottom="1701" w:left="3686" w:header="709" w:footer="709" w:gutter="0"/>
          <w:cols w:space="708"/>
          <w:titlePg/>
          <w:docGrid w:linePitch="360"/>
        </w:sectPr>
      </w:pPr>
    </w:p>
    <w:p w14:paraId="149EAFE4" w14:textId="77777777" w:rsidR="00F75970" w:rsidRPr="00A0239D" w:rsidRDefault="00A0239D" w:rsidP="001469EC">
      <w:pPr>
        <w:pStyle w:val="Overskrift2"/>
      </w:pPr>
      <w:bookmarkStart w:id="0" w:name="_Toc135824561"/>
      <w:r w:rsidRPr="00A0239D">
        <w:lastRenderedPageBreak/>
        <w:t>Påvirkning fra stald og lager</w:t>
      </w:r>
      <w:bookmarkEnd w:id="0"/>
      <w:r w:rsidR="000137DA" w:rsidRPr="00A0239D">
        <w:t xml:space="preserve"> </w:t>
      </w:r>
    </w:p>
    <w:p w14:paraId="26CE744E" w14:textId="77777777" w:rsidR="00E30892" w:rsidRPr="006B2FB2" w:rsidRDefault="00E30892" w:rsidP="00F75970">
      <w:pPr>
        <w:pStyle w:val="Normal-Side2overskrift"/>
        <w:rPr>
          <w:caps w:val="0"/>
          <w:spacing w:val="0"/>
          <w:sz w:val="16"/>
          <w:szCs w:val="18"/>
        </w:rPr>
      </w:pPr>
    </w:p>
    <w:p w14:paraId="595089D5" w14:textId="77777777" w:rsidR="005857CF" w:rsidRDefault="005857CF" w:rsidP="00A0239D">
      <w:pPr>
        <w:pStyle w:val="Overskrift3"/>
        <w:rPr>
          <w:caps/>
        </w:rPr>
      </w:pPr>
      <w:bookmarkStart w:id="1" w:name="_Toc135824562"/>
      <w:r>
        <w:t>Ammoniakfølsom natur</w:t>
      </w:r>
      <w:bookmarkEnd w:id="1"/>
    </w:p>
    <w:p w14:paraId="01C4A4BF"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6FF0EA3B" w14:textId="77777777" w:rsidR="005857CF" w:rsidRDefault="005857CF" w:rsidP="005857CF">
      <w:pPr>
        <w:rPr>
          <w:szCs w:val="18"/>
        </w:rPr>
      </w:pPr>
    </w:p>
    <w:p w14:paraId="0856D825" w14:textId="77777777" w:rsidR="005857CF" w:rsidRDefault="005857CF" w:rsidP="005857CF">
      <w:pPr>
        <w:rPr>
          <w:b/>
          <w:szCs w:val="18"/>
        </w:rPr>
      </w:pPr>
      <w:r>
        <w:rPr>
          <w:b/>
          <w:szCs w:val="18"/>
        </w:rPr>
        <w:t>Kategori 1-natur</w:t>
      </w:r>
    </w:p>
    <w:p w14:paraId="06AEAD7B"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7641F756" w14:textId="77777777" w:rsidR="005857CF" w:rsidRDefault="005857CF" w:rsidP="005857CF">
      <w:pPr>
        <w:rPr>
          <w:szCs w:val="18"/>
        </w:rPr>
      </w:pPr>
    </w:p>
    <w:p w14:paraId="5BBA8C29"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1E9FECB8" w14:textId="77777777" w:rsidR="005857CF" w:rsidRDefault="005857CF" w:rsidP="005857CF">
      <w:pPr>
        <w:rPr>
          <w:szCs w:val="18"/>
        </w:rPr>
      </w:pPr>
    </w:p>
    <w:p w14:paraId="784910ED"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261B5C3F" w14:textId="77777777" w:rsidR="004268C9" w:rsidRDefault="004268C9" w:rsidP="005857CF">
      <w:pPr>
        <w:rPr>
          <w:szCs w:val="18"/>
        </w:rPr>
      </w:pPr>
    </w:p>
    <w:p w14:paraId="02AE9204"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7E244E9C"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51E8A87D"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6594B0E1" w14:textId="77777777" w:rsidR="005857CF" w:rsidRDefault="005857CF" w:rsidP="00B640E8">
      <w:pPr>
        <w:numPr>
          <w:ilvl w:val="0"/>
          <w:numId w:val="8"/>
        </w:numPr>
        <w:snapToGrid w:val="0"/>
        <w:spacing w:line="240" w:lineRule="auto"/>
        <w:rPr>
          <w:szCs w:val="18"/>
        </w:rPr>
      </w:pPr>
      <w:r>
        <w:rPr>
          <w:szCs w:val="18"/>
        </w:rPr>
        <w:t>0,7 kg N/ha ved 1 husdyrbrug (ansøger)</w:t>
      </w:r>
    </w:p>
    <w:p w14:paraId="1452900B"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3E6CA37A"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68C862F9"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A89DA9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459502B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00970BF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3DB2CD82" w14:textId="77777777" w:rsidR="005857CF" w:rsidRDefault="005857CF" w:rsidP="005857CF">
      <w:pPr>
        <w:rPr>
          <w:szCs w:val="18"/>
        </w:rPr>
      </w:pPr>
    </w:p>
    <w:p w14:paraId="0F82D8B6" w14:textId="7616AE0A" w:rsidR="005857CF" w:rsidRPr="00CA00CF" w:rsidRDefault="003647D3" w:rsidP="005857CF">
      <w:pPr>
        <w:pStyle w:val="Normal-Side2overskrift"/>
        <w:rPr>
          <w:caps w:val="0"/>
          <w:color w:val="00B050"/>
          <w:spacing w:val="0"/>
          <w:sz w:val="16"/>
          <w:szCs w:val="18"/>
        </w:rPr>
      </w:pPr>
      <w:r>
        <w:rPr>
          <w:caps w:val="0"/>
          <w:spacing w:val="0"/>
          <w:sz w:val="16"/>
          <w:szCs w:val="18"/>
        </w:rPr>
        <w:t xml:space="preserve">Nærmeste kategori 1-natur er beliggende </w:t>
      </w:r>
      <w:r w:rsidRPr="0029477D">
        <w:rPr>
          <w:caps w:val="0"/>
          <w:spacing w:val="0"/>
          <w:sz w:val="16"/>
          <w:szCs w:val="18"/>
        </w:rPr>
        <w:t xml:space="preserve">i </w:t>
      </w:r>
      <w:r>
        <w:rPr>
          <w:caps w:val="0"/>
          <w:spacing w:val="0"/>
          <w:sz w:val="16"/>
          <w:szCs w:val="18"/>
        </w:rPr>
        <w:t>N</w:t>
      </w:r>
      <w:r w:rsidRPr="0029477D">
        <w:rPr>
          <w:caps w:val="0"/>
          <w:spacing w:val="0"/>
          <w:sz w:val="16"/>
          <w:szCs w:val="18"/>
        </w:rPr>
        <w:t xml:space="preserve">atura 2000-område 175 Horreby </w:t>
      </w:r>
      <w:r w:rsidR="00B86CF3">
        <w:rPr>
          <w:caps w:val="0"/>
          <w:spacing w:val="0"/>
          <w:sz w:val="16"/>
          <w:szCs w:val="18"/>
        </w:rPr>
        <w:t>L</w:t>
      </w:r>
      <w:r w:rsidRPr="0029477D">
        <w:rPr>
          <w:caps w:val="0"/>
          <w:spacing w:val="0"/>
          <w:sz w:val="16"/>
          <w:szCs w:val="18"/>
        </w:rPr>
        <w:t xml:space="preserve">yng </w:t>
      </w:r>
      <w:r w:rsidR="001E1A9E">
        <w:rPr>
          <w:caps w:val="0"/>
          <w:spacing w:val="0"/>
          <w:sz w:val="16"/>
          <w:szCs w:val="18"/>
        </w:rPr>
        <w:t>(habitat</w:t>
      </w:r>
      <w:r w:rsidR="001E1A9E" w:rsidRPr="00B057BA">
        <w:rPr>
          <w:caps w:val="0"/>
          <w:spacing w:val="0"/>
          <w:sz w:val="16"/>
          <w:szCs w:val="18"/>
        </w:rPr>
        <w:t xml:space="preserve">område 154) </w:t>
      </w:r>
      <w:r w:rsidRPr="00B057BA">
        <w:rPr>
          <w:caps w:val="0"/>
          <w:spacing w:val="0"/>
          <w:sz w:val="16"/>
          <w:szCs w:val="18"/>
        </w:rPr>
        <w:t xml:space="preserve">og Listrup </w:t>
      </w:r>
      <w:r w:rsidR="00B86CF3" w:rsidRPr="00B057BA">
        <w:rPr>
          <w:caps w:val="0"/>
          <w:spacing w:val="0"/>
          <w:sz w:val="16"/>
          <w:szCs w:val="18"/>
        </w:rPr>
        <w:t>L</w:t>
      </w:r>
      <w:r w:rsidRPr="00B057BA">
        <w:rPr>
          <w:caps w:val="0"/>
          <w:spacing w:val="0"/>
          <w:sz w:val="16"/>
          <w:szCs w:val="18"/>
        </w:rPr>
        <w:t xml:space="preserve">yng </w:t>
      </w:r>
      <w:r w:rsidR="001E1A9E" w:rsidRPr="00B057BA">
        <w:rPr>
          <w:caps w:val="0"/>
          <w:spacing w:val="0"/>
          <w:sz w:val="16"/>
          <w:szCs w:val="18"/>
        </w:rPr>
        <w:t xml:space="preserve">(habitatområde 252 og fuglebeskyttelsesområde 124) </w:t>
      </w:r>
      <w:r w:rsidRPr="00B057BA">
        <w:rPr>
          <w:caps w:val="0"/>
          <w:spacing w:val="0"/>
          <w:sz w:val="16"/>
          <w:szCs w:val="18"/>
        </w:rPr>
        <w:t>– se kort 1. De</w:t>
      </w:r>
      <w:r w:rsidR="001E1A9E" w:rsidRPr="00B057BA">
        <w:rPr>
          <w:caps w:val="0"/>
          <w:spacing w:val="0"/>
          <w:sz w:val="16"/>
          <w:szCs w:val="18"/>
        </w:rPr>
        <w:t xml:space="preserve"> nærmeste kategori 1-naturtyper</w:t>
      </w:r>
      <w:r w:rsidRPr="00B057BA">
        <w:rPr>
          <w:caps w:val="0"/>
          <w:spacing w:val="0"/>
          <w:sz w:val="16"/>
          <w:szCs w:val="18"/>
        </w:rPr>
        <w:t xml:space="preserve"> består </w:t>
      </w:r>
      <w:r w:rsidR="00415209" w:rsidRPr="00B057BA">
        <w:rPr>
          <w:caps w:val="0"/>
          <w:spacing w:val="0"/>
          <w:sz w:val="16"/>
          <w:szCs w:val="18"/>
        </w:rPr>
        <w:t xml:space="preserve">henholdsvis </w:t>
      </w:r>
      <w:r w:rsidRPr="00B057BA">
        <w:rPr>
          <w:caps w:val="0"/>
          <w:spacing w:val="0"/>
          <w:sz w:val="16"/>
          <w:szCs w:val="18"/>
        </w:rPr>
        <w:t>af habitatnaturtype</w:t>
      </w:r>
      <w:r w:rsidR="00B86CF3" w:rsidRPr="00B057BA">
        <w:rPr>
          <w:caps w:val="0"/>
          <w:spacing w:val="0"/>
          <w:sz w:val="16"/>
          <w:szCs w:val="18"/>
        </w:rPr>
        <w:t>rne</w:t>
      </w:r>
      <w:r w:rsidRPr="00B057BA">
        <w:rPr>
          <w:caps w:val="0"/>
          <w:spacing w:val="0"/>
          <w:sz w:val="16"/>
          <w:szCs w:val="18"/>
        </w:rPr>
        <w:t xml:space="preserve"> </w:t>
      </w:r>
      <w:r w:rsidR="008D4F51" w:rsidRPr="00B057BA">
        <w:rPr>
          <w:caps w:val="0"/>
          <w:spacing w:val="0"/>
          <w:sz w:val="16"/>
          <w:szCs w:val="18"/>
        </w:rPr>
        <w:t>72</w:t>
      </w:r>
      <w:r w:rsidR="00B86CF3" w:rsidRPr="00B057BA">
        <w:rPr>
          <w:caps w:val="0"/>
          <w:spacing w:val="0"/>
          <w:sz w:val="16"/>
          <w:szCs w:val="18"/>
        </w:rPr>
        <w:t>3</w:t>
      </w:r>
      <w:r w:rsidR="008D4F51" w:rsidRPr="00B057BA">
        <w:rPr>
          <w:caps w:val="0"/>
          <w:spacing w:val="0"/>
          <w:sz w:val="16"/>
          <w:szCs w:val="18"/>
        </w:rPr>
        <w:t>0 Rig</w:t>
      </w:r>
      <w:r w:rsidR="008D4F51">
        <w:rPr>
          <w:caps w:val="0"/>
          <w:spacing w:val="0"/>
          <w:sz w:val="16"/>
          <w:szCs w:val="18"/>
        </w:rPr>
        <w:t>kær</w:t>
      </w:r>
      <w:r w:rsidR="00B86CF3">
        <w:rPr>
          <w:caps w:val="0"/>
          <w:spacing w:val="0"/>
          <w:sz w:val="16"/>
          <w:szCs w:val="18"/>
        </w:rPr>
        <w:t xml:space="preserve"> og 3160 Brunvandet sø</w:t>
      </w:r>
      <w:r w:rsidR="008D4F51">
        <w:rPr>
          <w:caps w:val="0"/>
          <w:spacing w:val="0"/>
          <w:sz w:val="16"/>
          <w:szCs w:val="18"/>
        </w:rPr>
        <w:t xml:space="preserve"> i Horreby Lyng, der ligger ca. 4,3 km syd for stald og lager, og habitatnaturtype</w:t>
      </w:r>
      <w:r w:rsidR="00B86CF3">
        <w:rPr>
          <w:caps w:val="0"/>
          <w:spacing w:val="0"/>
          <w:sz w:val="16"/>
          <w:szCs w:val="18"/>
        </w:rPr>
        <w:t>rne</w:t>
      </w:r>
      <w:r w:rsidR="008D4F51">
        <w:rPr>
          <w:caps w:val="0"/>
          <w:spacing w:val="0"/>
          <w:sz w:val="16"/>
          <w:szCs w:val="18"/>
        </w:rPr>
        <w:t xml:space="preserve"> </w:t>
      </w:r>
      <w:r w:rsidR="008D4F51" w:rsidRPr="0029477D">
        <w:rPr>
          <w:caps w:val="0"/>
          <w:spacing w:val="0"/>
          <w:sz w:val="16"/>
          <w:szCs w:val="18"/>
        </w:rPr>
        <w:t>91D0 Skovbevokset tørvemose</w:t>
      </w:r>
      <w:r w:rsidRPr="0029477D">
        <w:rPr>
          <w:caps w:val="0"/>
          <w:spacing w:val="0"/>
          <w:sz w:val="16"/>
          <w:szCs w:val="18"/>
        </w:rPr>
        <w:t xml:space="preserve"> </w:t>
      </w:r>
      <w:r w:rsidR="00B86CF3">
        <w:rPr>
          <w:caps w:val="0"/>
          <w:spacing w:val="0"/>
          <w:sz w:val="16"/>
          <w:szCs w:val="18"/>
        </w:rPr>
        <w:t xml:space="preserve">og 7140 </w:t>
      </w:r>
      <w:r w:rsidR="00712163">
        <w:rPr>
          <w:caps w:val="0"/>
          <w:spacing w:val="0"/>
          <w:sz w:val="16"/>
          <w:szCs w:val="18"/>
        </w:rPr>
        <w:t>H</w:t>
      </w:r>
      <w:r w:rsidR="00B86CF3">
        <w:rPr>
          <w:caps w:val="0"/>
          <w:spacing w:val="0"/>
          <w:sz w:val="16"/>
          <w:szCs w:val="18"/>
        </w:rPr>
        <w:t xml:space="preserve">ængesæk </w:t>
      </w:r>
      <w:r w:rsidRPr="0029477D">
        <w:rPr>
          <w:caps w:val="0"/>
          <w:spacing w:val="0"/>
          <w:sz w:val="16"/>
          <w:szCs w:val="18"/>
        </w:rPr>
        <w:t xml:space="preserve">i Listrup Lyng </w:t>
      </w:r>
      <w:r w:rsidR="008D4F51">
        <w:rPr>
          <w:caps w:val="0"/>
          <w:spacing w:val="0"/>
          <w:sz w:val="16"/>
          <w:szCs w:val="18"/>
        </w:rPr>
        <w:t xml:space="preserve">ca. </w:t>
      </w:r>
      <w:r w:rsidRPr="0029477D">
        <w:rPr>
          <w:caps w:val="0"/>
          <w:spacing w:val="0"/>
          <w:sz w:val="16"/>
          <w:szCs w:val="18"/>
        </w:rPr>
        <w:t>6,1 km sydvest for stald og lager.</w:t>
      </w:r>
    </w:p>
    <w:p w14:paraId="29C06CF3" w14:textId="77777777" w:rsidR="005857CF" w:rsidRDefault="005857CF" w:rsidP="005857CF">
      <w:pPr>
        <w:pStyle w:val="Normal-Side2overskrift"/>
        <w:rPr>
          <w:caps w:val="0"/>
          <w:spacing w:val="0"/>
          <w:sz w:val="16"/>
          <w:szCs w:val="18"/>
        </w:rPr>
      </w:pPr>
    </w:p>
    <w:p w14:paraId="56206DE8" w14:textId="1AC2666B" w:rsidR="00444C79" w:rsidRDefault="00712163" w:rsidP="005857CF">
      <w:pPr>
        <w:pStyle w:val="Normal-Side2overskrift"/>
        <w:rPr>
          <w:caps w:val="0"/>
          <w:spacing w:val="0"/>
          <w:sz w:val="16"/>
          <w:szCs w:val="18"/>
        </w:rPr>
      </w:pPr>
      <w:r w:rsidRPr="00712163">
        <w:rPr>
          <w:caps w:val="0"/>
          <w:noProof/>
          <w:spacing w:val="0"/>
          <w:sz w:val="16"/>
          <w:szCs w:val="18"/>
        </w:rPr>
        <w:lastRenderedPageBreak/>
        <w:drawing>
          <wp:inline distT="0" distB="0" distL="0" distR="0" wp14:anchorId="2EDFDB5B" wp14:editId="52582ED6">
            <wp:extent cx="4787900" cy="2998470"/>
            <wp:effectExtent l="19050" t="19050" r="0" b="0"/>
            <wp:docPr id="488705072" name="Billede 1" descr="Et billede, der indeholder kort, atlas,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05072" name="Billede 1" descr="Et billede, der indeholder kort, atlas, tekst&#10;&#10;Automatisk genereret beskrivelse"/>
                    <pic:cNvPicPr/>
                  </pic:nvPicPr>
                  <pic:blipFill>
                    <a:blip r:embed="rId12"/>
                    <a:stretch>
                      <a:fillRect/>
                    </a:stretch>
                  </pic:blipFill>
                  <pic:spPr>
                    <a:xfrm>
                      <a:off x="0" y="0"/>
                      <a:ext cx="4787900" cy="2998470"/>
                    </a:xfrm>
                    <a:prstGeom prst="rect">
                      <a:avLst/>
                    </a:prstGeom>
                    <a:ln>
                      <a:solidFill>
                        <a:schemeClr val="tx1"/>
                      </a:solidFill>
                    </a:ln>
                  </pic:spPr>
                </pic:pic>
              </a:graphicData>
            </a:graphic>
          </wp:inline>
        </w:drawing>
      </w:r>
    </w:p>
    <w:p w14:paraId="737AC6FF" w14:textId="31F8450F" w:rsidR="004E0B2F" w:rsidRPr="00B057BA" w:rsidRDefault="004E0B2F" w:rsidP="004E0B2F">
      <w:pPr>
        <w:pStyle w:val="Normal-Side2overskrift"/>
        <w:rPr>
          <w:caps w:val="0"/>
          <w:spacing w:val="0"/>
          <w:sz w:val="16"/>
          <w:szCs w:val="18"/>
        </w:rPr>
      </w:pPr>
      <w:r w:rsidRPr="00B057BA">
        <w:rPr>
          <w:caps w:val="0"/>
          <w:spacing w:val="0"/>
          <w:sz w:val="14"/>
          <w:szCs w:val="18"/>
        </w:rPr>
        <w:t xml:space="preserve">Kort 1. Beliggenheden af </w:t>
      </w:r>
      <w:r w:rsidR="0025197E" w:rsidRPr="00B057BA">
        <w:rPr>
          <w:caps w:val="0"/>
          <w:spacing w:val="0"/>
          <w:sz w:val="14"/>
          <w:szCs w:val="18"/>
        </w:rPr>
        <w:t xml:space="preserve">husdyrbruget </w:t>
      </w:r>
      <w:r w:rsidRPr="00B057BA">
        <w:rPr>
          <w:caps w:val="0"/>
          <w:spacing w:val="0"/>
          <w:sz w:val="14"/>
          <w:szCs w:val="18"/>
        </w:rPr>
        <w:t>i forhold til nærmeste kategori 1-natur</w:t>
      </w:r>
      <w:r w:rsidR="0086155B" w:rsidRPr="00B057BA">
        <w:rPr>
          <w:caps w:val="0"/>
          <w:spacing w:val="0"/>
          <w:sz w:val="14"/>
          <w:szCs w:val="18"/>
        </w:rPr>
        <w:t xml:space="preserve"> </w:t>
      </w:r>
      <w:r w:rsidR="0025197E" w:rsidRPr="00B057BA">
        <w:rPr>
          <w:caps w:val="0"/>
          <w:spacing w:val="0"/>
          <w:sz w:val="14"/>
          <w:szCs w:val="18"/>
        </w:rPr>
        <w:t>N</w:t>
      </w:r>
      <w:r w:rsidR="0086155B" w:rsidRPr="00B057BA">
        <w:rPr>
          <w:caps w:val="0"/>
          <w:spacing w:val="0"/>
          <w:sz w:val="14"/>
          <w:szCs w:val="18"/>
        </w:rPr>
        <w:t xml:space="preserve">atura 2000-område </w:t>
      </w:r>
      <w:r w:rsidR="00712163" w:rsidRPr="00B057BA">
        <w:rPr>
          <w:caps w:val="0"/>
          <w:spacing w:val="0"/>
          <w:sz w:val="14"/>
          <w:szCs w:val="18"/>
        </w:rPr>
        <w:t>175</w:t>
      </w:r>
      <w:r w:rsidRPr="00B057BA">
        <w:rPr>
          <w:caps w:val="0"/>
          <w:spacing w:val="0"/>
          <w:sz w:val="14"/>
          <w:szCs w:val="18"/>
        </w:rPr>
        <w:t>.</w:t>
      </w:r>
    </w:p>
    <w:p w14:paraId="48310AEA" w14:textId="77777777" w:rsidR="0086155B" w:rsidRPr="0086155B" w:rsidRDefault="0086155B" w:rsidP="005857CF">
      <w:pPr>
        <w:pStyle w:val="Normal-Side2overskrift"/>
        <w:rPr>
          <w:caps w:val="0"/>
          <w:color w:val="FF0000"/>
          <w:spacing w:val="0"/>
          <w:sz w:val="16"/>
          <w:szCs w:val="18"/>
        </w:rPr>
      </w:pPr>
    </w:p>
    <w:p w14:paraId="1C7C8A9A" w14:textId="77777777"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14:paraId="70DDF662" w14:textId="55ABBEA1" w:rsidR="0086155B" w:rsidRDefault="00712163" w:rsidP="0086155B">
      <w:pPr>
        <w:pStyle w:val="Normal-Side2overskrift"/>
        <w:rPr>
          <w:caps w:val="0"/>
          <w:spacing w:val="0"/>
          <w:sz w:val="16"/>
          <w:szCs w:val="18"/>
        </w:rPr>
      </w:pPr>
      <w:r>
        <w:rPr>
          <w:caps w:val="0"/>
          <w:spacing w:val="0"/>
          <w:sz w:val="16"/>
          <w:szCs w:val="18"/>
        </w:rPr>
        <w:t>3160 Brunvandet sø</w:t>
      </w:r>
      <w:r w:rsidR="0086155B">
        <w:rPr>
          <w:caps w:val="0"/>
          <w:spacing w:val="0"/>
          <w:sz w:val="16"/>
          <w:szCs w:val="18"/>
        </w:rPr>
        <w:t xml:space="preserve">: </w:t>
      </w:r>
      <w:r>
        <w:rPr>
          <w:caps w:val="0"/>
          <w:spacing w:val="0"/>
          <w:sz w:val="16"/>
          <w:szCs w:val="18"/>
        </w:rPr>
        <w:t>5 - 10</w:t>
      </w:r>
      <w:r w:rsidR="0086155B">
        <w:rPr>
          <w:caps w:val="0"/>
          <w:spacing w:val="0"/>
          <w:sz w:val="16"/>
          <w:szCs w:val="18"/>
        </w:rPr>
        <w:t xml:space="preserve"> kg N/ha/år </w:t>
      </w:r>
    </w:p>
    <w:p w14:paraId="57A63316" w14:textId="7CDE7FAD" w:rsidR="00712163" w:rsidRDefault="00712163" w:rsidP="0086155B">
      <w:pPr>
        <w:pStyle w:val="Normal-Side2overskrift"/>
        <w:rPr>
          <w:caps w:val="0"/>
          <w:spacing w:val="0"/>
          <w:sz w:val="16"/>
          <w:szCs w:val="18"/>
        </w:rPr>
      </w:pPr>
      <w:r>
        <w:rPr>
          <w:caps w:val="0"/>
          <w:spacing w:val="0"/>
          <w:sz w:val="16"/>
          <w:szCs w:val="18"/>
        </w:rPr>
        <w:t>7140 Hængesæk: 10 - 15 kg N/ha/år</w:t>
      </w:r>
    </w:p>
    <w:p w14:paraId="0E41EF89" w14:textId="68591F9A" w:rsidR="0086155B" w:rsidRDefault="00712163" w:rsidP="0086155B">
      <w:pPr>
        <w:pStyle w:val="Normal-Side2overskrift"/>
        <w:rPr>
          <w:caps w:val="0"/>
          <w:spacing w:val="0"/>
          <w:sz w:val="16"/>
          <w:szCs w:val="18"/>
        </w:rPr>
      </w:pPr>
      <w:r>
        <w:rPr>
          <w:caps w:val="0"/>
          <w:spacing w:val="0"/>
          <w:sz w:val="16"/>
          <w:szCs w:val="18"/>
        </w:rPr>
        <w:t>7230 Rigkær</w:t>
      </w:r>
      <w:r w:rsidR="0086155B">
        <w:rPr>
          <w:caps w:val="0"/>
          <w:spacing w:val="0"/>
          <w:sz w:val="16"/>
          <w:szCs w:val="18"/>
        </w:rPr>
        <w:t xml:space="preserve">: </w:t>
      </w:r>
      <w:r>
        <w:rPr>
          <w:caps w:val="0"/>
          <w:spacing w:val="0"/>
          <w:sz w:val="16"/>
          <w:szCs w:val="18"/>
        </w:rPr>
        <w:t>15 - 25</w:t>
      </w:r>
      <w:r w:rsidR="0086155B">
        <w:rPr>
          <w:caps w:val="0"/>
          <w:spacing w:val="0"/>
          <w:sz w:val="16"/>
          <w:szCs w:val="18"/>
        </w:rPr>
        <w:t xml:space="preserve"> kg N/ha/år</w:t>
      </w:r>
    </w:p>
    <w:p w14:paraId="128F1DD5" w14:textId="2FAAB75E" w:rsidR="0086155B" w:rsidRDefault="00712163" w:rsidP="0086155B">
      <w:pPr>
        <w:pStyle w:val="Normal-Side2overskrift"/>
        <w:rPr>
          <w:caps w:val="0"/>
          <w:spacing w:val="0"/>
          <w:sz w:val="16"/>
          <w:szCs w:val="18"/>
        </w:rPr>
      </w:pPr>
      <w:r w:rsidRPr="0029477D">
        <w:rPr>
          <w:caps w:val="0"/>
          <w:spacing w:val="0"/>
          <w:sz w:val="16"/>
          <w:szCs w:val="18"/>
        </w:rPr>
        <w:t>91D0 Skovbevokset tørvemose</w:t>
      </w:r>
      <w:r>
        <w:rPr>
          <w:caps w:val="0"/>
          <w:spacing w:val="0"/>
          <w:sz w:val="16"/>
          <w:szCs w:val="18"/>
        </w:rPr>
        <w:t>: 10 - 20 kg N/ha/år</w:t>
      </w:r>
    </w:p>
    <w:p w14:paraId="7F96AE53" w14:textId="77777777" w:rsidR="00712163" w:rsidRDefault="00712163" w:rsidP="0086155B">
      <w:pPr>
        <w:pStyle w:val="Normal-Side2overskrift"/>
        <w:rPr>
          <w:caps w:val="0"/>
          <w:spacing w:val="0"/>
          <w:sz w:val="16"/>
          <w:szCs w:val="18"/>
        </w:rPr>
      </w:pPr>
    </w:p>
    <w:p w14:paraId="17783DA9" w14:textId="72181417"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2018-2020</w:t>
      </w:r>
      <w:r w:rsidR="00284DCD" w:rsidRPr="00095E2E">
        <w:rPr>
          <w:caps w:val="0"/>
          <w:spacing w:val="0"/>
          <w:sz w:val="16"/>
          <w:szCs w:val="18"/>
        </w:rPr>
        <w:t xml:space="preserve">” på </w:t>
      </w:r>
      <w:r w:rsidR="00284DCD">
        <w:rPr>
          <w:caps w:val="0"/>
          <w:spacing w:val="0"/>
          <w:sz w:val="16"/>
          <w:szCs w:val="18"/>
        </w:rPr>
        <w:t>Miljøstyrelsens MiljøGis til husdyrregulering</w:t>
      </w:r>
      <w:r>
        <w:rPr>
          <w:caps w:val="0"/>
          <w:spacing w:val="0"/>
          <w:sz w:val="16"/>
          <w:szCs w:val="18"/>
        </w:rPr>
        <w:t xml:space="preserve"> </w:t>
      </w:r>
      <w:r w:rsidR="00712163">
        <w:rPr>
          <w:caps w:val="0"/>
          <w:spacing w:val="0"/>
          <w:sz w:val="16"/>
          <w:szCs w:val="18"/>
        </w:rPr>
        <w:t>11,8</w:t>
      </w:r>
      <w:r>
        <w:rPr>
          <w:caps w:val="0"/>
          <w:spacing w:val="0"/>
          <w:sz w:val="16"/>
          <w:szCs w:val="18"/>
        </w:rPr>
        <w:t xml:space="preserve"> kg N/ha/år i området omkring naturområderne</w:t>
      </w:r>
      <w:r w:rsidR="00712163">
        <w:rPr>
          <w:caps w:val="0"/>
          <w:spacing w:val="0"/>
          <w:sz w:val="16"/>
          <w:szCs w:val="18"/>
        </w:rPr>
        <w:t xml:space="preserve"> i Horreby Lyng og 11,4 N/ha/år i Listrup Lyng</w:t>
      </w:r>
      <w:r>
        <w:rPr>
          <w:caps w:val="0"/>
          <w:spacing w:val="0"/>
          <w:sz w:val="16"/>
          <w:szCs w:val="18"/>
        </w:rPr>
        <w:t>.</w:t>
      </w:r>
    </w:p>
    <w:p w14:paraId="07E945E3" w14:textId="77777777" w:rsidR="0086155B" w:rsidRDefault="0086155B" w:rsidP="0086155B">
      <w:pPr>
        <w:pStyle w:val="Normal-Side2overskrift"/>
        <w:rPr>
          <w:caps w:val="0"/>
          <w:spacing w:val="0"/>
          <w:sz w:val="16"/>
          <w:szCs w:val="18"/>
        </w:rPr>
      </w:pPr>
    </w:p>
    <w:p w14:paraId="1B2AC5DF" w14:textId="1DD00643"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FE64A7">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384E4995" w14:textId="77777777" w:rsidR="002122FA" w:rsidRDefault="002122FA" w:rsidP="002122FA">
      <w:pPr>
        <w:pStyle w:val="Normal-Side2overskrift"/>
        <w:rPr>
          <w:i/>
          <w:caps w:val="0"/>
          <w:spacing w:val="0"/>
          <w:sz w:val="16"/>
          <w:szCs w:val="18"/>
        </w:rPr>
      </w:pPr>
    </w:p>
    <w:p w14:paraId="2E6997FF"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4166AE48" w14:textId="77777777" w:rsidR="0025197E" w:rsidRPr="00752C3F" w:rsidRDefault="0025197E" w:rsidP="0025197E">
      <w:pPr>
        <w:pStyle w:val="Normal-Side2overskrift"/>
        <w:rPr>
          <w:caps w:val="0"/>
          <w:spacing w:val="0"/>
          <w:sz w:val="16"/>
          <w:szCs w:val="18"/>
        </w:rPr>
      </w:pPr>
      <w:r w:rsidRPr="00752C3F">
        <w:rPr>
          <w:caps w:val="0"/>
          <w:spacing w:val="0"/>
          <w:sz w:val="16"/>
          <w:szCs w:val="18"/>
        </w:rPr>
        <w:t>Da den totale ammoniakdeposition fra det samlede ansøgte anlæg i kategori 1-naturområderne ligger under 0,2 kg NH</w:t>
      </w:r>
      <w:r w:rsidRPr="00752C3F">
        <w:rPr>
          <w:caps w:val="0"/>
          <w:spacing w:val="0"/>
          <w:sz w:val="16"/>
          <w:szCs w:val="18"/>
          <w:vertAlign w:val="subscript"/>
        </w:rPr>
        <w:t>3</w:t>
      </w:r>
      <w:r w:rsidRPr="00752C3F">
        <w:rPr>
          <w:caps w:val="0"/>
          <w:spacing w:val="0"/>
          <w:sz w:val="16"/>
          <w:szCs w:val="18"/>
        </w:rPr>
        <w:t>-N/ha/år, er det ikke påkrævet at vurdere nærmere på eventuel kumulation med andre husdyrbrug, da det højeste beskyttelsesniveau er overholdt.</w:t>
      </w:r>
    </w:p>
    <w:p w14:paraId="1B38CADD" w14:textId="77777777" w:rsidR="0025197E" w:rsidRPr="00752C3F" w:rsidRDefault="0025197E" w:rsidP="002122FA">
      <w:pPr>
        <w:pStyle w:val="Normal-Side2overskrift"/>
        <w:rPr>
          <w:caps w:val="0"/>
          <w:spacing w:val="0"/>
          <w:sz w:val="16"/>
          <w:szCs w:val="18"/>
        </w:rPr>
      </w:pPr>
    </w:p>
    <w:p w14:paraId="6CCB376E" w14:textId="12299AC2"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w:t>
      </w:r>
      <w:r w:rsidR="003D3CA4">
        <w:rPr>
          <w:caps w:val="0"/>
          <w:spacing w:val="0"/>
          <w:sz w:val="16"/>
          <w:szCs w:val="18"/>
        </w:rPr>
        <w:t xml:space="preserve">tilførsel af </w:t>
      </w:r>
      <w:r w:rsidRPr="0025197E">
        <w:rPr>
          <w:caps w:val="0"/>
          <w:spacing w:val="0"/>
          <w:sz w:val="16"/>
          <w:szCs w:val="18"/>
        </w:rPr>
        <w:t>ammoniak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14:paraId="4B1A6B2D" w14:textId="77777777" w:rsidR="0025197E" w:rsidRDefault="0025197E" w:rsidP="002122FA">
      <w:pPr>
        <w:pStyle w:val="Normal-Side2overskrift"/>
        <w:rPr>
          <w:caps w:val="0"/>
          <w:spacing w:val="0"/>
          <w:sz w:val="16"/>
          <w:szCs w:val="18"/>
        </w:rPr>
      </w:pPr>
    </w:p>
    <w:p w14:paraId="470F540E" w14:textId="77777777" w:rsidR="002122FA" w:rsidRDefault="002122FA" w:rsidP="00B65F57">
      <w:pPr>
        <w:pStyle w:val="Normal-Side2overskrift"/>
        <w:rPr>
          <w:caps w:val="0"/>
          <w:spacing w:val="0"/>
          <w:sz w:val="16"/>
          <w:szCs w:val="18"/>
        </w:rPr>
      </w:pPr>
    </w:p>
    <w:p w14:paraId="32187D25"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7085C908" w14:textId="77777777" w:rsidR="005857CF" w:rsidRDefault="005857CF" w:rsidP="00A62ACA">
      <w:pPr>
        <w:rPr>
          <w:caps/>
          <w:szCs w:val="18"/>
        </w:rPr>
      </w:pPr>
      <w:r>
        <w:rPr>
          <w:szCs w:val="18"/>
        </w:rPr>
        <w:t>Kategori 2-natur omfatter højmoser, lobeliesøer samt heder større end 10 ha, som er omfattet af naturbeskyttelseslovens § 3, og overdrev større end 2,5 ha, som er omfattet af natur</w:t>
      </w:r>
      <w:r>
        <w:rPr>
          <w:szCs w:val="18"/>
        </w:rPr>
        <w:lastRenderedPageBreak/>
        <w:t xml:space="preserve">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577E3AE1" w14:textId="77777777" w:rsidR="005857CF" w:rsidRDefault="005857CF" w:rsidP="005857CF">
      <w:pPr>
        <w:pStyle w:val="Normal-Side2overskrift"/>
        <w:rPr>
          <w:caps w:val="0"/>
          <w:spacing w:val="0"/>
          <w:sz w:val="16"/>
          <w:szCs w:val="18"/>
        </w:rPr>
      </w:pPr>
    </w:p>
    <w:p w14:paraId="20A5B710" w14:textId="24D82023"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C95E9A">
        <w:rPr>
          <w:caps w:val="0"/>
          <w:spacing w:val="0"/>
          <w:sz w:val="16"/>
          <w:szCs w:val="18"/>
        </w:rPr>
        <w:t xml:space="preserve">den østlige del af moseområdet Virket Lyng, der </w:t>
      </w:r>
      <w:r w:rsidR="00C95E9A" w:rsidRPr="00B057BA">
        <w:rPr>
          <w:caps w:val="0"/>
          <w:spacing w:val="0"/>
          <w:sz w:val="16"/>
          <w:szCs w:val="18"/>
        </w:rPr>
        <w:t>ligger ca. 5,5 km sydvest for husdyrbruget</w:t>
      </w:r>
      <w:r w:rsidR="00A06394" w:rsidRPr="00B057BA">
        <w:rPr>
          <w:caps w:val="0"/>
          <w:spacing w:val="0"/>
          <w:sz w:val="16"/>
          <w:szCs w:val="18"/>
        </w:rPr>
        <w:t xml:space="preserve">, se kort 2. </w:t>
      </w:r>
      <w:r w:rsidR="001A642D" w:rsidRPr="00B057BA">
        <w:rPr>
          <w:caps w:val="0"/>
          <w:spacing w:val="0"/>
          <w:sz w:val="16"/>
          <w:szCs w:val="18"/>
        </w:rPr>
        <w:t>Den totale ammoniak</w:t>
      </w:r>
      <w:r w:rsidR="00C21C7A" w:rsidRPr="00B057BA">
        <w:rPr>
          <w:caps w:val="0"/>
          <w:spacing w:val="0"/>
          <w:sz w:val="16"/>
          <w:szCs w:val="18"/>
        </w:rPr>
        <w:t>deposition fra</w:t>
      </w:r>
      <w:r w:rsidR="00C21C7A">
        <w:rPr>
          <w:caps w:val="0"/>
          <w:spacing w:val="0"/>
          <w:sz w:val="16"/>
          <w:szCs w:val="18"/>
        </w:rPr>
        <w:t xml:space="preserve"> den ansøgte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C95E9A">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106C94D1" w14:textId="77777777" w:rsidR="004E0B2F" w:rsidRDefault="004E0B2F" w:rsidP="001A642D">
      <w:pPr>
        <w:pStyle w:val="Normal-Side2overskrift"/>
        <w:rPr>
          <w:caps w:val="0"/>
          <w:spacing w:val="0"/>
          <w:sz w:val="16"/>
          <w:szCs w:val="18"/>
        </w:rPr>
      </w:pPr>
    </w:p>
    <w:p w14:paraId="7DB28235" w14:textId="1243E477" w:rsidR="004E0B2F" w:rsidRPr="00B057BA" w:rsidRDefault="003A5A02" w:rsidP="004E0B2F">
      <w:pPr>
        <w:pStyle w:val="Normal-Side2overskrift"/>
        <w:rPr>
          <w:caps w:val="0"/>
          <w:spacing w:val="0"/>
          <w:sz w:val="16"/>
          <w:szCs w:val="18"/>
        </w:rPr>
      </w:pPr>
      <w:r w:rsidRPr="003A5A02">
        <w:rPr>
          <w:caps w:val="0"/>
          <w:noProof/>
          <w:spacing w:val="0"/>
          <w:sz w:val="16"/>
          <w:szCs w:val="18"/>
        </w:rPr>
        <w:drawing>
          <wp:inline distT="0" distB="0" distL="0" distR="0" wp14:anchorId="727DE265" wp14:editId="21E3DBA3">
            <wp:extent cx="4787900" cy="3026410"/>
            <wp:effectExtent l="19050" t="19050" r="0" b="2540"/>
            <wp:docPr id="1655100014" name="Billede 1" descr="Et billede, der indeholder kort, atlas, tekst,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00014" name="Billede 1" descr="Et billede, der indeholder kort, atlas, tekst, diagram&#10;&#10;Automatisk genereret beskrivelse"/>
                    <pic:cNvPicPr/>
                  </pic:nvPicPr>
                  <pic:blipFill>
                    <a:blip r:embed="rId13"/>
                    <a:stretch>
                      <a:fillRect/>
                    </a:stretch>
                  </pic:blipFill>
                  <pic:spPr>
                    <a:xfrm>
                      <a:off x="0" y="0"/>
                      <a:ext cx="4787900" cy="3026410"/>
                    </a:xfrm>
                    <a:prstGeom prst="rect">
                      <a:avLst/>
                    </a:prstGeom>
                    <a:ln>
                      <a:solidFill>
                        <a:schemeClr val="tx1"/>
                      </a:solidFill>
                    </a:ln>
                  </pic:spPr>
                </pic:pic>
              </a:graphicData>
            </a:graphic>
          </wp:inline>
        </w:drawing>
      </w:r>
      <w:r w:rsidRPr="00B057BA">
        <w:rPr>
          <w:caps w:val="0"/>
          <w:spacing w:val="0"/>
          <w:sz w:val="16"/>
          <w:szCs w:val="18"/>
        </w:rPr>
        <w:t xml:space="preserve"> </w:t>
      </w:r>
      <w:r w:rsidR="004E0B2F" w:rsidRPr="00B057BA">
        <w:rPr>
          <w:caps w:val="0"/>
          <w:spacing w:val="0"/>
          <w:sz w:val="14"/>
          <w:szCs w:val="18"/>
        </w:rPr>
        <w:t xml:space="preserve">Kort 2. Beliggenheden af </w:t>
      </w:r>
      <w:r w:rsidR="0030457C" w:rsidRPr="00B057BA">
        <w:rPr>
          <w:caps w:val="0"/>
          <w:spacing w:val="0"/>
          <w:sz w:val="14"/>
          <w:szCs w:val="18"/>
        </w:rPr>
        <w:t xml:space="preserve">husdyrbruget </w:t>
      </w:r>
      <w:r w:rsidR="004E0B2F" w:rsidRPr="00B057BA">
        <w:rPr>
          <w:caps w:val="0"/>
          <w:spacing w:val="0"/>
          <w:sz w:val="14"/>
          <w:szCs w:val="18"/>
        </w:rPr>
        <w:t>i forhold til nærmeste kategori 2-natur.</w:t>
      </w:r>
    </w:p>
    <w:p w14:paraId="443A2277" w14:textId="77777777" w:rsidR="002122FA" w:rsidRDefault="002122FA" w:rsidP="002122FA">
      <w:pPr>
        <w:pStyle w:val="Normal-Side2overskrift"/>
        <w:rPr>
          <w:caps w:val="0"/>
          <w:spacing w:val="0"/>
          <w:sz w:val="16"/>
          <w:szCs w:val="18"/>
          <w:u w:val="single"/>
        </w:rPr>
      </w:pPr>
    </w:p>
    <w:p w14:paraId="054908C6"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4D334E72"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44553824" w14:textId="77777777" w:rsidR="004E0B2F" w:rsidRDefault="004E0B2F" w:rsidP="001A642D">
      <w:pPr>
        <w:pStyle w:val="Normal-Side2overskrift"/>
        <w:rPr>
          <w:caps w:val="0"/>
          <w:spacing w:val="0"/>
          <w:sz w:val="16"/>
          <w:szCs w:val="18"/>
        </w:rPr>
      </w:pPr>
    </w:p>
    <w:p w14:paraId="145796EC" w14:textId="77777777" w:rsidR="002122FA" w:rsidRDefault="002122FA" w:rsidP="001A642D">
      <w:pPr>
        <w:pStyle w:val="Normal-Side2overskrift"/>
        <w:rPr>
          <w:caps w:val="0"/>
          <w:spacing w:val="0"/>
          <w:sz w:val="16"/>
          <w:szCs w:val="18"/>
        </w:rPr>
      </w:pPr>
    </w:p>
    <w:p w14:paraId="7F45870A"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295A8A63"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117BC645"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kov defineres som arealer, der er større end ½ ha og mere end 20 meter brede, og som er bevokset med træer, der danner eller inden for et rimeligt tidsrum vil danne en sluttet skov af højstammede træer, jf. skovlovens definition af skov.</w:t>
      </w:r>
    </w:p>
    <w:p w14:paraId="5471F16C"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3247AA74"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0263056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 xml:space="preserve">skoven er groet frem af sig selv på et naturareal, fx tidligere hede, mose eller overdrev, så jordbunden ikke har været dyrket mark inden for en periode svarende til perioden for gammel "skovjordbund", eller </w:t>
      </w:r>
    </w:p>
    <w:p w14:paraId="2BD2EB0E"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5903920" w14:textId="77777777" w:rsidR="005857CF" w:rsidRDefault="005857CF" w:rsidP="005857CF">
      <w:pPr>
        <w:rPr>
          <w:szCs w:val="18"/>
        </w:rPr>
      </w:pPr>
    </w:p>
    <w:p w14:paraId="18EC6495" w14:textId="442DE47C" w:rsidR="00EE5F3F" w:rsidRDefault="00EE5F3F" w:rsidP="00EE5F3F">
      <w:pPr>
        <w:rPr>
          <w:szCs w:val="18"/>
        </w:rPr>
      </w:pPr>
      <w:r>
        <w:rPr>
          <w:szCs w:val="18"/>
        </w:rPr>
        <w:t xml:space="preserve">Kommunen kan kun sætte vilkår, hvis det ansøgte </w:t>
      </w:r>
      <w:r w:rsidR="001E1A9E">
        <w:rPr>
          <w:szCs w:val="18"/>
        </w:rPr>
        <w:t xml:space="preserve">projekt </w:t>
      </w:r>
      <w:r>
        <w:rPr>
          <w:szCs w:val="18"/>
        </w:rPr>
        <w:t xml:space="preserve">kan medføre er merdeposition på kategori 3-natur på mindst 1 kg N/har/år. Naturområdet skal </w:t>
      </w:r>
      <w:r w:rsidR="009E3DBA">
        <w:rPr>
          <w:szCs w:val="18"/>
        </w:rPr>
        <w:t>desuden</w:t>
      </w:r>
      <w:r>
        <w:rPr>
          <w:szCs w:val="18"/>
        </w:rPr>
        <w:t xml:space="preserve"> have en særlig regional eller lokal beskyttelsesinteresse og/eller en høj naturkvalitet.</w:t>
      </w:r>
    </w:p>
    <w:p w14:paraId="3FDB6772" w14:textId="77777777" w:rsidR="00EE5F3F" w:rsidRDefault="00EE5F3F" w:rsidP="005857CF">
      <w:pPr>
        <w:rPr>
          <w:szCs w:val="18"/>
        </w:rPr>
      </w:pPr>
    </w:p>
    <w:p w14:paraId="5F1C468C" w14:textId="77777777" w:rsidR="005857CF" w:rsidRPr="00B057BA" w:rsidRDefault="005857CF" w:rsidP="005857CF">
      <w:pPr>
        <w:rPr>
          <w:szCs w:val="18"/>
        </w:rPr>
      </w:pPr>
      <w:r w:rsidRPr="00B057BA">
        <w:rPr>
          <w:szCs w:val="18"/>
        </w:rPr>
        <w:t>Naturtypernes tålegrænse over</w:t>
      </w:r>
      <w:r w:rsidR="00EE5F3F" w:rsidRPr="00B057BA">
        <w:rPr>
          <w:szCs w:val="18"/>
        </w:rPr>
        <w:t xml:space="preserve"> </w:t>
      </w:r>
      <w:r w:rsidRPr="00B057BA">
        <w:rPr>
          <w:szCs w:val="18"/>
        </w:rPr>
        <w:t>for kvælstof fremgår af tabel 1.</w:t>
      </w:r>
    </w:p>
    <w:p w14:paraId="5ACB434C" w14:textId="77777777" w:rsidR="005857CF" w:rsidRPr="00B057BA" w:rsidRDefault="005857CF" w:rsidP="005857CF">
      <w:pPr>
        <w:rPr>
          <w:sz w:val="14"/>
          <w:szCs w:val="16"/>
        </w:rPr>
      </w:pPr>
    </w:p>
    <w:p w14:paraId="42E19DAA" w14:textId="77777777" w:rsidR="005857CF" w:rsidRPr="00B057BA" w:rsidRDefault="005857CF" w:rsidP="005857CF">
      <w:pPr>
        <w:rPr>
          <w:sz w:val="14"/>
          <w:szCs w:val="16"/>
        </w:rPr>
      </w:pPr>
      <w:r w:rsidRPr="00B057BA">
        <w:rPr>
          <w:sz w:val="14"/>
          <w:szCs w:val="16"/>
        </w:rPr>
        <w:t>Tabel 1. Naturtypernes</w:t>
      </w:r>
      <w:r w:rsidR="003C5599" w:rsidRPr="00B057BA">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350282CA"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46A618A"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02CE2B7" w14:textId="77777777" w:rsidR="005857CF" w:rsidRDefault="005857CF">
            <w:pPr>
              <w:rPr>
                <w:b/>
                <w:sz w:val="14"/>
                <w:szCs w:val="16"/>
              </w:rPr>
            </w:pPr>
            <w:r>
              <w:rPr>
                <w:b/>
                <w:sz w:val="14"/>
                <w:szCs w:val="16"/>
              </w:rPr>
              <w:t>Tålegrænse, kg N/ha</w:t>
            </w:r>
          </w:p>
        </w:tc>
      </w:tr>
      <w:tr w:rsidR="005857CF" w14:paraId="632F4A79"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3C603FF9"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82FCF6"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5334574E"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2848ED62"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10C791E2"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0B717768"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1A061A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773D72FE"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hedemoser 10-20; kalkrige moser, væld og rigkær 15-</w:t>
            </w:r>
            <w:r w:rsidR="003C5599">
              <w:rPr>
                <w:sz w:val="14"/>
                <w:szCs w:val="16"/>
              </w:rPr>
              <w:t>30</w:t>
            </w:r>
            <w:r>
              <w:rPr>
                <w:sz w:val="14"/>
                <w:szCs w:val="16"/>
              </w:rPr>
              <w:t>)</w:t>
            </w:r>
          </w:p>
        </w:tc>
      </w:tr>
      <w:tr w:rsidR="00EB0EF7" w14:paraId="36F5EB74"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1AFE9172"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331E92E3" w14:textId="77777777" w:rsidR="00EB0EF7" w:rsidRDefault="00EB0EF7" w:rsidP="00EB0EF7">
            <w:pPr>
              <w:rPr>
                <w:sz w:val="14"/>
                <w:szCs w:val="16"/>
              </w:rPr>
            </w:pPr>
            <w:r>
              <w:rPr>
                <w:sz w:val="14"/>
                <w:szCs w:val="16"/>
              </w:rPr>
              <w:t>10-20 (skovbevoksede tørvemoser 10-15)</w:t>
            </w:r>
          </w:p>
        </w:tc>
      </w:tr>
      <w:tr w:rsidR="00EB0EF7" w14:paraId="3146DDA4"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13568494"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7928E785" w14:textId="77777777" w:rsidR="00EB0EF7" w:rsidRDefault="00EB0EF7" w:rsidP="00EB0EF7">
            <w:pPr>
              <w:rPr>
                <w:sz w:val="14"/>
                <w:szCs w:val="16"/>
              </w:rPr>
            </w:pPr>
            <w:r>
              <w:rPr>
                <w:sz w:val="14"/>
                <w:szCs w:val="16"/>
              </w:rPr>
              <w:t>10-20</w:t>
            </w:r>
          </w:p>
        </w:tc>
      </w:tr>
    </w:tbl>
    <w:p w14:paraId="06B1AE07" w14:textId="77777777" w:rsidR="005857CF" w:rsidRDefault="005857CF" w:rsidP="005857CF">
      <w:pPr>
        <w:rPr>
          <w:szCs w:val="18"/>
        </w:rPr>
      </w:pPr>
    </w:p>
    <w:p w14:paraId="696E0706" w14:textId="3856897F" w:rsidR="005857CF" w:rsidRDefault="005857CF" w:rsidP="005857CF">
      <w:pPr>
        <w:rPr>
          <w:szCs w:val="18"/>
        </w:rPr>
      </w:pPr>
      <w:r>
        <w:rPr>
          <w:szCs w:val="18"/>
        </w:rPr>
        <w:t xml:space="preserve">Baggrundsbelastningen med kvælstof er </w:t>
      </w:r>
      <w:r w:rsidR="009E3DBA">
        <w:rPr>
          <w:szCs w:val="18"/>
        </w:rPr>
        <w:t>10,8</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2018-2020” på Miljøstyrelsens MiljøGis til husdyrregulering</w:t>
      </w:r>
      <w:r w:rsidR="00B72244">
        <w:rPr>
          <w:szCs w:val="18"/>
        </w:rPr>
        <w:t>.</w:t>
      </w:r>
    </w:p>
    <w:p w14:paraId="3AF74CFB" w14:textId="77777777" w:rsidR="00C828B4" w:rsidRDefault="00C828B4" w:rsidP="005857CF">
      <w:pPr>
        <w:pStyle w:val="Normal-Side2overskrift"/>
        <w:rPr>
          <w:caps w:val="0"/>
          <w:spacing w:val="0"/>
          <w:sz w:val="16"/>
          <w:szCs w:val="18"/>
        </w:rPr>
      </w:pPr>
    </w:p>
    <w:p w14:paraId="3C510FBA" w14:textId="79D9E4A2" w:rsidR="005857CF" w:rsidRPr="00B057BA" w:rsidRDefault="005857CF" w:rsidP="005857CF">
      <w:pPr>
        <w:rPr>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9E3DBA">
        <w:rPr>
          <w:szCs w:val="18"/>
        </w:rPr>
        <w:t>Stærsmindevej 3</w:t>
      </w:r>
      <w:r>
        <w:rPr>
          <w:szCs w:val="18"/>
        </w:rPr>
        <w:t xml:space="preserve"> ligger </w:t>
      </w:r>
      <w:r w:rsidR="005C125C">
        <w:rPr>
          <w:szCs w:val="18"/>
        </w:rPr>
        <w:t xml:space="preserve">nogle naturtyper og skove, som </w:t>
      </w:r>
      <w:r w:rsidR="005C125C" w:rsidRPr="00B057BA">
        <w:rPr>
          <w:szCs w:val="18"/>
        </w:rPr>
        <w:t>er omfattet af kategori 3</w:t>
      </w:r>
      <w:r w:rsidRPr="00B057BA">
        <w:rPr>
          <w:szCs w:val="18"/>
        </w:rPr>
        <w:t xml:space="preserve">, se kort </w:t>
      </w:r>
      <w:r w:rsidR="005C125C" w:rsidRPr="00B057BA">
        <w:rPr>
          <w:szCs w:val="18"/>
        </w:rPr>
        <w:t>3</w:t>
      </w:r>
      <w:r w:rsidRPr="00B057BA">
        <w:rPr>
          <w:szCs w:val="18"/>
        </w:rPr>
        <w:t xml:space="preserve"> og tabel </w:t>
      </w:r>
      <w:r w:rsidR="005C125C" w:rsidRPr="00B057BA">
        <w:rPr>
          <w:szCs w:val="18"/>
        </w:rPr>
        <w:t>2</w:t>
      </w:r>
      <w:r w:rsidRPr="00B057BA">
        <w:rPr>
          <w:szCs w:val="18"/>
        </w:rPr>
        <w:t xml:space="preserve">. </w:t>
      </w:r>
      <w:r w:rsidR="00345F49" w:rsidRPr="00B057BA">
        <w:rPr>
          <w:szCs w:val="18"/>
        </w:rPr>
        <w:t>Merdepositionen af kvælstof fra henholdsvis den ansøgte drift og efter 8-års reglen er beregnet på kategori 3-naturen i det elektroniske ansøgningssystem. Ved 8-års reglen skal kommunen inddrage alle etableringer, udvidelser og ændringer, der er godkendt, tilladt eller anmeldt i løbet af de seneste 8 år i beregningen af merdepositionen.</w:t>
      </w:r>
      <w:r w:rsidRPr="00B057BA">
        <w:rPr>
          <w:szCs w:val="18"/>
        </w:rPr>
        <w:t xml:space="preserve"> </w:t>
      </w:r>
    </w:p>
    <w:p w14:paraId="4B1FE80E" w14:textId="77777777" w:rsidR="00885B75" w:rsidRPr="00B057BA" w:rsidRDefault="00885B75" w:rsidP="00885B75">
      <w:pPr>
        <w:spacing w:line="216" w:lineRule="auto"/>
        <w:jc w:val="both"/>
      </w:pPr>
    </w:p>
    <w:p w14:paraId="2216415F" w14:textId="77777777" w:rsidR="00885B75" w:rsidRPr="00B057BA" w:rsidRDefault="00885B75" w:rsidP="00885B75">
      <w:pPr>
        <w:pStyle w:val="Normal-Side2overskrift"/>
        <w:rPr>
          <w:caps w:val="0"/>
          <w:spacing w:val="0"/>
          <w:sz w:val="16"/>
          <w:szCs w:val="18"/>
        </w:rPr>
      </w:pPr>
      <w:r w:rsidRPr="00B057BA">
        <w:rPr>
          <w:caps w:val="0"/>
          <w:spacing w:val="0"/>
          <w:sz w:val="14"/>
          <w:szCs w:val="16"/>
        </w:rPr>
        <w:t xml:space="preserve">Tabel 2. Oversigt </w:t>
      </w:r>
      <w:r w:rsidRPr="00B057BA">
        <w:rPr>
          <w:caps w:val="0"/>
          <w:spacing w:val="0"/>
          <w:sz w:val="14"/>
          <w:szCs w:val="18"/>
        </w:rPr>
        <w:t>over kategori 3-natur ved husdyrbruget</w:t>
      </w:r>
      <w:r w:rsidRPr="00B057BA">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1842"/>
        <w:gridCol w:w="1418"/>
        <w:gridCol w:w="1421"/>
        <w:gridCol w:w="1407"/>
      </w:tblGrid>
      <w:tr w:rsidR="00885B75" w14:paraId="10BB8349" w14:textId="77777777" w:rsidTr="00C26E4B">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AD69CA6" w14:textId="77777777" w:rsidR="00885B75" w:rsidRDefault="00885B75" w:rsidP="00C26E4B">
            <w:pPr>
              <w:pStyle w:val="Normal-Side2overskrift"/>
              <w:rPr>
                <w:b/>
                <w:caps w:val="0"/>
                <w:spacing w:val="0"/>
                <w:sz w:val="14"/>
                <w:szCs w:val="16"/>
              </w:rPr>
            </w:pPr>
            <w:r>
              <w:rPr>
                <w:b/>
                <w:caps w:val="0"/>
                <w:spacing w:val="0"/>
                <w:sz w:val="14"/>
                <w:szCs w:val="16"/>
              </w:rPr>
              <w:t>Lokalitet</w:t>
            </w:r>
          </w:p>
        </w:tc>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6445C8E" w14:textId="77777777" w:rsidR="00885B75" w:rsidRDefault="00885B75" w:rsidP="00C26E4B">
            <w:pPr>
              <w:pStyle w:val="Normal-Side2overskrift"/>
              <w:rPr>
                <w:b/>
                <w:caps w:val="0"/>
                <w:spacing w:val="0"/>
                <w:sz w:val="14"/>
                <w:szCs w:val="16"/>
              </w:rPr>
            </w:pPr>
            <w:r>
              <w:rPr>
                <w:b/>
                <w:caps w:val="0"/>
                <w:spacing w:val="0"/>
                <w:sz w:val="14"/>
                <w:szCs w:val="16"/>
              </w:rPr>
              <w:t>Naturtype</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79F7BAB" w14:textId="77777777" w:rsidR="00885B75" w:rsidRDefault="00885B75" w:rsidP="001E1A9E">
            <w:pPr>
              <w:pStyle w:val="Normal-Side2overskrift"/>
              <w:jc w:val="center"/>
              <w:rPr>
                <w:b/>
                <w:caps w:val="0"/>
                <w:spacing w:val="0"/>
                <w:sz w:val="14"/>
                <w:szCs w:val="16"/>
              </w:rPr>
            </w:pPr>
            <w:r>
              <w:rPr>
                <w:b/>
                <w:caps w:val="0"/>
                <w:spacing w:val="0"/>
                <w:sz w:val="14"/>
                <w:szCs w:val="16"/>
              </w:rPr>
              <w:t>Sårbare arter / natur</w:t>
            </w:r>
          </w:p>
        </w:tc>
        <w:tc>
          <w:tcPr>
            <w:tcW w:w="14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C581EEC" w14:textId="77777777" w:rsidR="00885B75" w:rsidRDefault="00885B75" w:rsidP="00C26E4B">
            <w:pPr>
              <w:pStyle w:val="Normal-Side2overskrift"/>
              <w:rPr>
                <w:b/>
                <w:caps w:val="0"/>
                <w:spacing w:val="0"/>
                <w:sz w:val="14"/>
                <w:szCs w:val="16"/>
              </w:rPr>
            </w:pPr>
            <w:r>
              <w:rPr>
                <w:b/>
                <w:caps w:val="0"/>
                <w:spacing w:val="0"/>
                <w:sz w:val="14"/>
                <w:szCs w:val="16"/>
              </w:rPr>
              <w:t xml:space="preserve">Beregnet </w:t>
            </w:r>
          </w:p>
          <w:p w14:paraId="4BA7085E" w14:textId="77777777" w:rsidR="00885B75" w:rsidRDefault="00885B75" w:rsidP="00C26E4B">
            <w:pPr>
              <w:pStyle w:val="Normal-Side2overskrift"/>
              <w:rPr>
                <w:b/>
                <w:caps w:val="0"/>
                <w:spacing w:val="0"/>
                <w:sz w:val="14"/>
                <w:szCs w:val="16"/>
              </w:rPr>
            </w:pPr>
            <w:r>
              <w:rPr>
                <w:b/>
                <w:caps w:val="0"/>
                <w:spacing w:val="0"/>
                <w:sz w:val="14"/>
                <w:szCs w:val="16"/>
              </w:rPr>
              <w:t>merdeposition (nudrift)</w:t>
            </w:r>
          </w:p>
        </w:tc>
        <w:tc>
          <w:tcPr>
            <w:tcW w:w="14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F8E6AC" w14:textId="77777777" w:rsidR="00885B75" w:rsidRDefault="00885B75" w:rsidP="00C26E4B">
            <w:pPr>
              <w:pStyle w:val="Normal-Side2overskrift"/>
              <w:rPr>
                <w:b/>
                <w:caps w:val="0"/>
                <w:spacing w:val="0"/>
                <w:sz w:val="14"/>
                <w:szCs w:val="16"/>
              </w:rPr>
            </w:pPr>
            <w:r>
              <w:rPr>
                <w:b/>
                <w:caps w:val="0"/>
                <w:spacing w:val="0"/>
                <w:sz w:val="14"/>
                <w:szCs w:val="16"/>
              </w:rPr>
              <w:t xml:space="preserve">Beregnet </w:t>
            </w:r>
          </w:p>
          <w:p w14:paraId="24B63D3C" w14:textId="77777777" w:rsidR="00885B75" w:rsidRDefault="00885B75" w:rsidP="00C26E4B">
            <w:pPr>
              <w:pStyle w:val="Normal-Side2overskrift"/>
              <w:rPr>
                <w:b/>
                <w:caps w:val="0"/>
                <w:spacing w:val="0"/>
                <w:sz w:val="14"/>
                <w:szCs w:val="16"/>
              </w:rPr>
            </w:pPr>
            <w:r>
              <w:rPr>
                <w:b/>
                <w:caps w:val="0"/>
                <w:spacing w:val="0"/>
                <w:sz w:val="14"/>
                <w:szCs w:val="16"/>
              </w:rPr>
              <w:t xml:space="preserve">merdeposition </w:t>
            </w:r>
          </w:p>
          <w:p w14:paraId="7E57FE16" w14:textId="77777777" w:rsidR="00885B75" w:rsidRDefault="00885B75" w:rsidP="00C26E4B">
            <w:pPr>
              <w:pStyle w:val="Normal-Side2overskrift"/>
              <w:rPr>
                <w:b/>
                <w:caps w:val="0"/>
                <w:spacing w:val="0"/>
                <w:sz w:val="14"/>
                <w:szCs w:val="16"/>
              </w:rPr>
            </w:pPr>
            <w:r>
              <w:rPr>
                <w:b/>
                <w:caps w:val="0"/>
                <w:spacing w:val="0"/>
                <w:sz w:val="14"/>
                <w:szCs w:val="16"/>
              </w:rPr>
              <w:t>(8-års drift)</w:t>
            </w:r>
          </w:p>
        </w:tc>
      </w:tr>
      <w:tr w:rsidR="00885B75" w14:paraId="53C59064" w14:textId="77777777" w:rsidTr="00C26E4B">
        <w:tc>
          <w:tcPr>
            <w:tcW w:w="1560" w:type="dxa"/>
            <w:tcBorders>
              <w:top w:val="single" w:sz="4" w:space="0" w:color="000000"/>
              <w:left w:val="single" w:sz="4" w:space="0" w:color="000000"/>
              <w:bottom w:val="single" w:sz="4" w:space="0" w:color="000000"/>
              <w:right w:val="single" w:sz="4" w:space="0" w:color="000000"/>
            </w:tcBorders>
            <w:vAlign w:val="center"/>
          </w:tcPr>
          <w:p w14:paraId="04A85393" w14:textId="77777777" w:rsidR="00885B75" w:rsidRPr="003E50D6" w:rsidRDefault="00885B75" w:rsidP="00C26E4B">
            <w:pPr>
              <w:rPr>
                <w:sz w:val="14"/>
                <w:szCs w:val="14"/>
              </w:rPr>
            </w:pPr>
            <w:r>
              <w:rPr>
                <w:sz w:val="14"/>
                <w:szCs w:val="14"/>
              </w:rPr>
              <w:t>1 Fribrødredalen</w:t>
            </w:r>
          </w:p>
        </w:tc>
        <w:tc>
          <w:tcPr>
            <w:tcW w:w="1842" w:type="dxa"/>
            <w:tcBorders>
              <w:top w:val="single" w:sz="4" w:space="0" w:color="000000"/>
              <w:left w:val="single" w:sz="4" w:space="0" w:color="000000"/>
              <w:bottom w:val="single" w:sz="4" w:space="0" w:color="000000"/>
              <w:right w:val="single" w:sz="4" w:space="0" w:color="000000"/>
            </w:tcBorders>
            <w:vAlign w:val="center"/>
          </w:tcPr>
          <w:p w14:paraId="489AEFE4" w14:textId="77777777" w:rsidR="00885B75" w:rsidRPr="003E50D6" w:rsidRDefault="00885B75" w:rsidP="00C26E4B">
            <w:pPr>
              <w:jc w:val="center"/>
              <w:rPr>
                <w:sz w:val="14"/>
                <w:szCs w:val="14"/>
              </w:rPr>
            </w:pPr>
            <w:r>
              <w:rPr>
                <w:sz w:val="14"/>
                <w:szCs w:val="14"/>
              </w:rPr>
              <w:t>Overdrev, mose</w:t>
            </w:r>
          </w:p>
        </w:tc>
        <w:tc>
          <w:tcPr>
            <w:tcW w:w="1418" w:type="dxa"/>
            <w:tcBorders>
              <w:top w:val="single" w:sz="4" w:space="0" w:color="000000"/>
              <w:left w:val="single" w:sz="4" w:space="0" w:color="000000"/>
              <w:bottom w:val="single" w:sz="4" w:space="0" w:color="000000"/>
              <w:right w:val="single" w:sz="4" w:space="0" w:color="000000"/>
            </w:tcBorders>
            <w:vAlign w:val="center"/>
          </w:tcPr>
          <w:p w14:paraId="7AF1CE39" w14:textId="31B12000" w:rsidR="00885B75" w:rsidRPr="003E50D6" w:rsidRDefault="001E1A9E" w:rsidP="001E1A9E">
            <w:pPr>
              <w:jc w:val="center"/>
              <w:rPr>
                <w:sz w:val="14"/>
                <w:szCs w:val="14"/>
              </w:rPr>
            </w:pPr>
            <w:r>
              <w:rPr>
                <w:sz w:val="14"/>
                <w:szCs w:val="14"/>
              </w:rPr>
              <w:t>Ikke undersøgt</w:t>
            </w:r>
          </w:p>
        </w:tc>
        <w:tc>
          <w:tcPr>
            <w:tcW w:w="1421" w:type="dxa"/>
            <w:tcBorders>
              <w:top w:val="single" w:sz="4" w:space="0" w:color="000000"/>
              <w:left w:val="single" w:sz="4" w:space="0" w:color="000000"/>
              <w:bottom w:val="single" w:sz="4" w:space="0" w:color="000000"/>
              <w:right w:val="single" w:sz="4" w:space="0" w:color="000000"/>
            </w:tcBorders>
            <w:vAlign w:val="center"/>
          </w:tcPr>
          <w:p w14:paraId="29815D17" w14:textId="77777777" w:rsidR="00885B75" w:rsidRPr="003E50D6" w:rsidRDefault="00885B75" w:rsidP="00C26E4B">
            <w:pPr>
              <w:jc w:val="center"/>
              <w:rPr>
                <w:sz w:val="14"/>
                <w:szCs w:val="14"/>
              </w:rPr>
            </w:pPr>
            <w:r>
              <w:rPr>
                <w:sz w:val="14"/>
                <w:szCs w:val="14"/>
              </w:rPr>
              <w:t xml:space="preserve">0,0 </w:t>
            </w:r>
            <w:r w:rsidRPr="003E50D6">
              <w:rPr>
                <w:sz w:val="14"/>
                <w:szCs w:val="14"/>
              </w:rPr>
              <w:t xml:space="preserve">kg </w:t>
            </w:r>
            <w:r w:rsidRPr="003E50D6">
              <w:rPr>
                <w:caps/>
                <w:sz w:val="14"/>
                <w:szCs w:val="14"/>
              </w:rPr>
              <w:t>NH</w:t>
            </w:r>
            <w:r w:rsidRPr="003E50D6">
              <w:rPr>
                <w:caps/>
                <w:sz w:val="14"/>
                <w:szCs w:val="14"/>
                <w:vertAlign w:val="subscript"/>
              </w:rPr>
              <w:t>3</w:t>
            </w:r>
            <w:r w:rsidRPr="003E50D6">
              <w:rPr>
                <w:caps/>
                <w:sz w:val="14"/>
                <w:szCs w:val="14"/>
              </w:rPr>
              <w:t>-N</w:t>
            </w:r>
            <w:r w:rsidRPr="003E50D6">
              <w:rPr>
                <w:sz w:val="14"/>
                <w:szCs w:val="14"/>
              </w:rPr>
              <w:t>/ha</w:t>
            </w:r>
          </w:p>
        </w:tc>
        <w:tc>
          <w:tcPr>
            <w:tcW w:w="1407" w:type="dxa"/>
            <w:tcBorders>
              <w:top w:val="single" w:sz="4" w:space="0" w:color="000000"/>
              <w:left w:val="single" w:sz="4" w:space="0" w:color="000000"/>
              <w:bottom w:val="single" w:sz="4" w:space="0" w:color="000000"/>
              <w:right w:val="single" w:sz="4" w:space="0" w:color="000000"/>
            </w:tcBorders>
            <w:hideMark/>
          </w:tcPr>
          <w:p w14:paraId="62DD02E9" w14:textId="77777777" w:rsidR="00885B75" w:rsidRDefault="00885B75" w:rsidP="00C26E4B">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885B75" w14:paraId="3FAC8745" w14:textId="77777777" w:rsidTr="00C26E4B">
        <w:tc>
          <w:tcPr>
            <w:tcW w:w="1560" w:type="dxa"/>
            <w:tcBorders>
              <w:top w:val="single" w:sz="4" w:space="0" w:color="000000"/>
              <w:left w:val="single" w:sz="4" w:space="0" w:color="000000"/>
              <w:bottom w:val="single" w:sz="4" w:space="0" w:color="000000"/>
              <w:right w:val="single" w:sz="4" w:space="0" w:color="000000"/>
            </w:tcBorders>
            <w:vAlign w:val="center"/>
          </w:tcPr>
          <w:p w14:paraId="5D412DCF" w14:textId="77777777" w:rsidR="00885B75" w:rsidRPr="003E50D6" w:rsidRDefault="00885B75" w:rsidP="00C26E4B">
            <w:pPr>
              <w:rPr>
                <w:sz w:val="14"/>
                <w:szCs w:val="14"/>
              </w:rPr>
            </w:pPr>
            <w:r>
              <w:rPr>
                <w:sz w:val="14"/>
                <w:szCs w:val="14"/>
              </w:rPr>
              <w:t>2 Maglebrænde mose</w:t>
            </w:r>
          </w:p>
        </w:tc>
        <w:tc>
          <w:tcPr>
            <w:tcW w:w="1842" w:type="dxa"/>
            <w:tcBorders>
              <w:top w:val="single" w:sz="4" w:space="0" w:color="000000"/>
              <w:left w:val="single" w:sz="4" w:space="0" w:color="000000"/>
              <w:bottom w:val="single" w:sz="4" w:space="0" w:color="000000"/>
              <w:right w:val="single" w:sz="4" w:space="0" w:color="000000"/>
            </w:tcBorders>
            <w:vAlign w:val="center"/>
          </w:tcPr>
          <w:p w14:paraId="2887441A" w14:textId="77777777" w:rsidR="00885B75" w:rsidRPr="003E50D6" w:rsidRDefault="00885B75" w:rsidP="00C26E4B">
            <w:pPr>
              <w:jc w:val="center"/>
              <w:rPr>
                <w:sz w:val="14"/>
                <w:szCs w:val="14"/>
              </w:rPr>
            </w:pPr>
            <w:r>
              <w:rPr>
                <w:sz w:val="14"/>
                <w:szCs w:val="14"/>
              </w:rPr>
              <w:t>Mose, naturligt tilgroet lysåbent areal</w:t>
            </w:r>
          </w:p>
        </w:tc>
        <w:tc>
          <w:tcPr>
            <w:tcW w:w="1418" w:type="dxa"/>
            <w:tcBorders>
              <w:top w:val="single" w:sz="4" w:space="0" w:color="000000"/>
              <w:left w:val="single" w:sz="4" w:space="0" w:color="000000"/>
              <w:bottom w:val="single" w:sz="4" w:space="0" w:color="000000"/>
              <w:right w:val="single" w:sz="4" w:space="0" w:color="000000"/>
            </w:tcBorders>
            <w:vAlign w:val="center"/>
          </w:tcPr>
          <w:p w14:paraId="684C747B" w14:textId="2AEFCC22" w:rsidR="00885B75" w:rsidRPr="003E50D6" w:rsidRDefault="001E1A9E" w:rsidP="001E1A9E">
            <w:pPr>
              <w:jc w:val="center"/>
              <w:rPr>
                <w:sz w:val="14"/>
                <w:szCs w:val="14"/>
              </w:rPr>
            </w:pPr>
            <w:r>
              <w:rPr>
                <w:sz w:val="14"/>
                <w:szCs w:val="14"/>
              </w:rPr>
              <w:t>Ikke undersøgt</w:t>
            </w:r>
          </w:p>
        </w:tc>
        <w:tc>
          <w:tcPr>
            <w:tcW w:w="1421" w:type="dxa"/>
            <w:tcBorders>
              <w:top w:val="single" w:sz="4" w:space="0" w:color="000000"/>
              <w:left w:val="single" w:sz="4" w:space="0" w:color="000000"/>
              <w:bottom w:val="single" w:sz="4" w:space="0" w:color="000000"/>
              <w:right w:val="single" w:sz="4" w:space="0" w:color="000000"/>
            </w:tcBorders>
          </w:tcPr>
          <w:p w14:paraId="581D871F" w14:textId="77777777" w:rsidR="00885B75" w:rsidRDefault="00885B75" w:rsidP="00C26E4B">
            <w:pPr>
              <w:jc w:val="center"/>
            </w:pPr>
            <w:r>
              <w:rPr>
                <w:sz w:val="14"/>
                <w:szCs w:val="14"/>
              </w:rPr>
              <w:t>0,0</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407" w:type="dxa"/>
            <w:tcBorders>
              <w:top w:val="single" w:sz="4" w:space="0" w:color="000000"/>
              <w:left w:val="single" w:sz="4" w:space="0" w:color="000000"/>
              <w:bottom w:val="single" w:sz="4" w:space="0" w:color="000000"/>
              <w:right w:val="single" w:sz="4" w:space="0" w:color="000000"/>
            </w:tcBorders>
            <w:hideMark/>
          </w:tcPr>
          <w:p w14:paraId="7FD59470" w14:textId="77777777" w:rsidR="00885B75" w:rsidRDefault="00885B75" w:rsidP="00C26E4B">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r w:rsidR="00885B75" w14:paraId="57CC28D1" w14:textId="77777777" w:rsidTr="00C26E4B">
        <w:tc>
          <w:tcPr>
            <w:tcW w:w="1560" w:type="dxa"/>
            <w:tcBorders>
              <w:top w:val="single" w:sz="4" w:space="0" w:color="000000"/>
              <w:left w:val="single" w:sz="4" w:space="0" w:color="000000"/>
              <w:bottom w:val="single" w:sz="4" w:space="0" w:color="000000"/>
              <w:right w:val="single" w:sz="4" w:space="0" w:color="000000"/>
            </w:tcBorders>
            <w:vAlign w:val="center"/>
          </w:tcPr>
          <w:p w14:paraId="58CE4233" w14:textId="77777777" w:rsidR="00885B75" w:rsidRPr="003E50D6" w:rsidRDefault="00885B75" w:rsidP="00C26E4B">
            <w:pPr>
              <w:rPr>
                <w:sz w:val="14"/>
                <w:szCs w:val="14"/>
              </w:rPr>
            </w:pPr>
            <w:r>
              <w:rPr>
                <w:sz w:val="14"/>
                <w:szCs w:val="14"/>
              </w:rPr>
              <w:t>3 Stangerup skov</w:t>
            </w:r>
          </w:p>
        </w:tc>
        <w:tc>
          <w:tcPr>
            <w:tcW w:w="1842" w:type="dxa"/>
            <w:tcBorders>
              <w:top w:val="single" w:sz="4" w:space="0" w:color="000000"/>
              <w:left w:val="single" w:sz="4" w:space="0" w:color="000000"/>
              <w:bottom w:val="single" w:sz="4" w:space="0" w:color="000000"/>
              <w:right w:val="single" w:sz="4" w:space="0" w:color="000000"/>
            </w:tcBorders>
            <w:vAlign w:val="center"/>
          </w:tcPr>
          <w:p w14:paraId="7BCE7A16" w14:textId="77777777" w:rsidR="00885B75" w:rsidRPr="003E50D6" w:rsidRDefault="00885B75" w:rsidP="00C26E4B">
            <w:pPr>
              <w:jc w:val="center"/>
              <w:rPr>
                <w:sz w:val="14"/>
                <w:szCs w:val="14"/>
              </w:rPr>
            </w:pPr>
            <w:r>
              <w:rPr>
                <w:sz w:val="14"/>
                <w:szCs w:val="14"/>
              </w:rPr>
              <w:t>Gammel skov</w:t>
            </w:r>
          </w:p>
        </w:tc>
        <w:tc>
          <w:tcPr>
            <w:tcW w:w="1418" w:type="dxa"/>
            <w:tcBorders>
              <w:top w:val="single" w:sz="4" w:space="0" w:color="000000"/>
              <w:left w:val="single" w:sz="4" w:space="0" w:color="000000"/>
              <w:bottom w:val="single" w:sz="4" w:space="0" w:color="000000"/>
              <w:right w:val="single" w:sz="4" w:space="0" w:color="000000"/>
            </w:tcBorders>
            <w:vAlign w:val="center"/>
          </w:tcPr>
          <w:p w14:paraId="3B2E9CD9" w14:textId="17C8FEE8" w:rsidR="00885B75" w:rsidRPr="003E50D6" w:rsidRDefault="001E1A9E" w:rsidP="001E1A9E">
            <w:pPr>
              <w:jc w:val="center"/>
              <w:rPr>
                <w:sz w:val="14"/>
                <w:szCs w:val="14"/>
              </w:rPr>
            </w:pPr>
            <w:r>
              <w:rPr>
                <w:sz w:val="14"/>
                <w:szCs w:val="14"/>
              </w:rPr>
              <w:t>Ikke undersøgt</w:t>
            </w:r>
          </w:p>
        </w:tc>
        <w:tc>
          <w:tcPr>
            <w:tcW w:w="1421" w:type="dxa"/>
            <w:tcBorders>
              <w:top w:val="single" w:sz="4" w:space="0" w:color="000000"/>
              <w:left w:val="single" w:sz="4" w:space="0" w:color="000000"/>
              <w:bottom w:val="single" w:sz="4" w:space="0" w:color="000000"/>
              <w:right w:val="single" w:sz="4" w:space="0" w:color="000000"/>
            </w:tcBorders>
          </w:tcPr>
          <w:p w14:paraId="0643F83E" w14:textId="77777777" w:rsidR="00885B75" w:rsidRDefault="00885B75" w:rsidP="00C26E4B">
            <w:pPr>
              <w:jc w:val="center"/>
            </w:pPr>
            <w:r>
              <w:rPr>
                <w:sz w:val="14"/>
                <w:szCs w:val="14"/>
              </w:rPr>
              <w:t>0,0</w:t>
            </w:r>
            <w:r w:rsidRPr="003E4A5A">
              <w:rPr>
                <w:sz w:val="14"/>
                <w:szCs w:val="14"/>
              </w:rPr>
              <w:t xml:space="preserve"> kg </w:t>
            </w:r>
            <w:r w:rsidRPr="003E4A5A">
              <w:rPr>
                <w:caps/>
                <w:sz w:val="14"/>
                <w:szCs w:val="14"/>
              </w:rPr>
              <w:t>NH</w:t>
            </w:r>
            <w:r w:rsidRPr="003E4A5A">
              <w:rPr>
                <w:caps/>
                <w:sz w:val="14"/>
                <w:szCs w:val="14"/>
                <w:vertAlign w:val="subscript"/>
              </w:rPr>
              <w:t>3</w:t>
            </w:r>
            <w:r w:rsidRPr="003E4A5A">
              <w:rPr>
                <w:caps/>
                <w:sz w:val="14"/>
                <w:szCs w:val="14"/>
              </w:rPr>
              <w:t>-N</w:t>
            </w:r>
            <w:r w:rsidRPr="003E4A5A">
              <w:rPr>
                <w:sz w:val="14"/>
                <w:szCs w:val="14"/>
              </w:rPr>
              <w:t>/ha</w:t>
            </w:r>
          </w:p>
        </w:tc>
        <w:tc>
          <w:tcPr>
            <w:tcW w:w="1407" w:type="dxa"/>
            <w:tcBorders>
              <w:top w:val="single" w:sz="4" w:space="0" w:color="000000"/>
              <w:left w:val="single" w:sz="4" w:space="0" w:color="000000"/>
              <w:bottom w:val="single" w:sz="4" w:space="0" w:color="000000"/>
              <w:right w:val="single" w:sz="4" w:space="0" w:color="000000"/>
            </w:tcBorders>
            <w:hideMark/>
          </w:tcPr>
          <w:p w14:paraId="789719F8" w14:textId="77777777" w:rsidR="00885B75" w:rsidRDefault="00885B75" w:rsidP="00C26E4B">
            <w:pPr>
              <w:jc w:val="center"/>
            </w:pPr>
            <w:r>
              <w:rPr>
                <w:sz w:val="14"/>
                <w:szCs w:val="14"/>
              </w:rPr>
              <w:t>0,0</w:t>
            </w:r>
            <w:r w:rsidRPr="005D3909">
              <w:rPr>
                <w:sz w:val="14"/>
                <w:szCs w:val="14"/>
              </w:rPr>
              <w:t xml:space="preserve"> kg </w:t>
            </w:r>
            <w:r w:rsidRPr="005D3909">
              <w:rPr>
                <w:caps/>
                <w:sz w:val="14"/>
                <w:szCs w:val="14"/>
              </w:rPr>
              <w:t>NH</w:t>
            </w:r>
            <w:r w:rsidRPr="005D3909">
              <w:rPr>
                <w:caps/>
                <w:sz w:val="14"/>
                <w:szCs w:val="14"/>
                <w:vertAlign w:val="subscript"/>
              </w:rPr>
              <w:t>3</w:t>
            </w:r>
            <w:r w:rsidRPr="005D3909">
              <w:rPr>
                <w:caps/>
                <w:sz w:val="14"/>
                <w:szCs w:val="14"/>
              </w:rPr>
              <w:t>-N</w:t>
            </w:r>
            <w:r w:rsidRPr="005D3909">
              <w:rPr>
                <w:sz w:val="14"/>
                <w:szCs w:val="14"/>
              </w:rPr>
              <w:t>/ha</w:t>
            </w:r>
          </w:p>
        </w:tc>
      </w:tr>
    </w:tbl>
    <w:p w14:paraId="4E46BF27" w14:textId="77777777" w:rsidR="00885B75" w:rsidRDefault="00885B75" w:rsidP="00885B75">
      <w:pPr>
        <w:pStyle w:val="Normal-Side2overskrift"/>
        <w:rPr>
          <w:caps w:val="0"/>
          <w:spacing w:val="0"/>
          <w:sz w:val="16"/>
          <w:szCs w:val="18"/>
        </w:rPr>
      </w:pPr>
    </w:p>
    <w:p w14:paraId="0CD5248C" w14:textId="77777777" w:rsidR="00174C99" w:rsidRDefault="00174C99" w:rsidP="005857CF">
      <w:pPr>
        <w:rPr>
          <w:szCs w:val="18"/>
        </w:rPr>
      </w:pPr>
    </w:p>
    <w:p w14:paraId="67E7B765" w14:textId="47959DE8" w:rsidR="005857CF" w:rsidRPr="006B2FB2" w:rsidRDefault="00885B75" w:rsidP="005857CF">
      <w:pPr>
        <w:rPr>
          <w:szCs w:val="18"/>
          <w:highlight w:val="yellow"/>
        </w:rPr>
      </w:pPr>
      <w:r w:rsidRPr="00885B75">
        <w:rPr>
          <w:noProof/>
          <w:szCs w:val="18"/>
        </w:rPr>
        <w:lastRenderedPageBreak/>
        <w:drawing>
          <wp:inline distT="0" distB="0" distL="0" distR="0" wp14:anchorId="51D7BA9A" wp14:editId="781F7A4C">
            <wp:extent cx="4787900" cy="2846705"/>
            <wp:effectExtent l="19050" t="19050" r="0" b="0"/>
            <wp:docPr id="860609165" name="Billede 1" descr="Et billede, der indeholder kort, atlas, tekst,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09165" name="Billede 1" descr="Et billede, der indeholder kort, atlas, tekst, Plan&#10;&#10;Automatisk genereret beskrivelse"/>
                    <pic:cNvPicPr/>
                  </pic:nvPicPr>
                  <pic:blipFill>
                    <a:blip r:embed="rId14"/>
                    <a:stretch>
                      <a:fillRect/>
                    </a:stretch>
                  </pic:blipFill>
                  <pic:spPr>
                    <a:xfrm>
                      <a:off x="0" y="0"/>
                      <a:ext cx="4787900" cy="2846705"/>
                    </a:xfrm>
                    <a:prstGeom prst="rect">
                      <a:avLst/>
                    </a:prstGeom>
                    <a:ln>
                      <a:solidFill>
                        <a:schemeClr val="tx1"/>
                      </a:solidFill>
                    </a:ln>
                  </pic:spPr>
                </pic:pic>
              </a:graphicData>
            </a:graphic>
          </wp:inline>
        </w:drawing>
      </w:r>
    </w:p>
    <w:p w14:paraId="3F7381CC" w14:textId="3325CB09" w:rsidR="005857CF" w:rsidRDefault="00662F54" w:rsidP="005857CF">
      <w:pPr>
        <w:rPr>
          <w:sz w:val="14"/>
          <w:szCs w:val="18"/>
        </w:rPr>
      </w:pPr>
      <w:r w:rsidRPr="00B057BA">
        <w:rPr>
          <w:sz w:val="14"/>
          <w:szCs w:val="18"/>
        </w:rPr>
        <w:t xml:space="preserve">Kort 3. Beliggenheden af </w:t>
      </w:r>
      <w:r w:rsidR="00174C99" w:rsidRPr="00B057BA">
        <w:rPr>
          <w:sz w:val="14"/>
          <w:szCs w:val="18"/>
        </w:rPr>
        <w:t>husdyrbruget</w:t>
      </w:r>
      <w:r w:rsidRPr="00B057BA">
        <w:rPr>
          <w:sz w:val="14"/>
          <w:szCs w:val="18"/>
        </w:rPr>
        <w:t xml:space="preserve"> i forhold til nærmeste kategori </w:t>
      </w:r>
      <w:r w:rsidR="007963EA" w:rsidRPr="00B057BA">
        <w:rPr>
          <w:sz w:val="14"/>
          <w:szCs w:val="18"/>
        </w:rPr>
        <w:t>3</w:t>
      </w:r>
      <w:r w:rsidRPr="00B057BA">
        <w:rPr>
          <w:sz w:val="14"/>
          <w:szCs w:val="18"/>
        </w:rPr>
        <w:t>-natur</w:t>
      </w:r>
      <w:r w:rsidR="00174C99" w:rsidRPr="00B057BA">
        <w:rPr>
          <w:sz w:val="14"/>
          <w:szCs w:val="18"/>
        </w:rPr>
        <w:t xml:space="preserve"> (lokalitet 1-</w:t>
      </w:r>
      <w:r w:rsidR="00885B75" w:rsidRPr="00B057BA">
        <w:rPr>
          <w:sz w:val="14"/>
          <w:szCs w:val="18"/>
        </w:rPr>
        <w:t>3</w:t>
      </w:r>
      <w:r w:rsidR="00174C99" w:rsidRPr="00B057BA">
        <w:rPr>
          <w:sz w:val="14"/>
          <w:szCs w:val="18"/>
        </w:rPr>
        <w:t>) og beskyttet</w:t>
      </w:r>
      <w:r w:rsidR="00174C99">
        <w:rPr>
          <w:sz w:val="14"/>
          <w:szCs w:val="18"/>
        </w:rPr>
        <w:t xml:space="preserve"> natur jf. naturbeskyttelseslovens § 3 (lokalitet </w:t>
      </w:r>
      <w:r w:rsidR="00885B75">
        <w:rPr>
          <w:sz w:val="14"/>
          <w:szCs w:val="18"/>
        </w:rPr>
        <w:t>A-D</w:t>
      </w:r>
      <w:r w:rsidR="00174C99">
        <w:rPr>
          <w:sz w:val="14"/>
          <w:szCs w:val="18"/>
        </w:rPr>
        <w:t>)</w:t>
      </w:r>
      <w:r>
        <w:rPr>
          <w:sz w:val="14"/>
          <w:szCs w:val="18"/>
        </w:rPr>
        <w:t>.</w:t>
      </w:r>
    </w:p>
    <w:p w14:paraId="6B1A4525" w14:textId="77777777" w:rsidR="00885B75" w:rsidRDefault="00885B75" w:rsidP="005857CF">
      <w:pPr>
        <w:rPr>
          <w:szCs w:val="18"/>
        </w:rPr>
      </w:pPr>
    </w:p>
    <w:p w14:paraId="659AF466" w14:textId="3866E43E" w:rsidR="00216709" w:rsidRDefault="00216709" w:rsidP="00216709">
      <w:pPr>
        <w:pStyle w:val="Normal-Side2overskrift"/>
        <w:rPr>
          <w:caps w:val="0"/>
          <w:spacing w:val="0"/>
          <w:sz w:val="16"/>
          <w:szCs w:val="18"/>
        </w:rPr>
      </w:pPr>
      <w:r w:rsidRPr="00614880">
        <w:rPr>
          <w:caps w:val="0"/>
          <w:spacing w:val="0"/>
          <w:sz w:val="16"/>
          <w:szCs w:val="18"/>
        </w:rPr>
        <w:t xml:space="preserve">De nærmeste kategori 3-naturtyper er </w:t>
      </w:r>
      <w:r>
        <w:rPr>
          <w:caps w:val="0"/>
          <w:spacing w:val="0"/>
          <w:sz w:val="16"/>
          <w:szCs w:val="18"/>
        </w:rPr>
        <w:t>et overdrev og en mose</w:t>
      </w:r>
      <w:r w:rsidRPr="00614880">
        <w:rPr>
          <w:caps w:val="0"/>
          <w:spacing w:val="0"/>
          <w:sz w:val="16"/>
          <w:szCs w:val="18"/>
        </w:rPr>
        <w:t xml:space="preserve">, der ligger </w:t>
      </w:r>
      <w:r>
        <w:rPr>
          <w:caps w:val="0"/>
          <w:spacing w:val="0"/>
          <w:sz w:val="16"/>
          <w:szCs w:val="18"/>
        </w:rPr>
        <w:t xml:space="preserve">i Fribrødredalen </w:t>
      </w:r>
      <w:r w:rsidRPr="00614880">
        <w:rPr>
          <w:caps w:val="0"/>
          <w:spacing w:val="0"/>
          <w:sz w:val="16"/>
          <w:szCs w:val="18"/>
        </w:rPr>
        <w:t xml:space="preserve">henholdsvis </w:t>
      </w:r>
      <w:r>
        <w:rPr>
          <w:caps w:val="0"/>
          <w:spacing w:val="0"/>
          <w:sz w:val="16"/>
          <w:szCs w:val="18"/>
        </w:rPr>
        <w:t xml:space="preserve">920 </w:t>
      </w:r>
      <w:r w:rsidRPr="00614880">
        <w:rPr>
          <w:caps w:val="0"/>
          <w:spacing w:val="0"/>
          <w:sz w:val="16"/>
          <w:szCs w:val="18"/>
        </w:rPr>
        <w:t xml:space="preserve">m </w:t>
      </w:r>
      <w:r>
        <w:rPr>
          <w:caps w:val="0"/>
          <w:spacing w:val="0"/>
          <w:sz w:val="16"/>
          <w:szCs w:val="18"/>
        </w:rPr>
        <w:t>nord</w:t>
      </w:r>
      <w:r w:rsidRPr="00614880">
        <w:rPr>
          <w:caps w:val="0"/>
          <w:spacing w:val="0"/>
          <w:sz w:val="16"/>
          <w:szCs w:val="18"/>
        </w:rPr>
        <w:t xml:space="preserve"> for og </w:t>
      </w:r>
      <w:r>
        <w:rPr>
          <w:caps w:val="0"/>
          <w:spacing w:val="0"/>
          <w:sz w:val="16"/>
          <w:szCs w:val="18"/>
        </w:rPr>
        <w:t>9</w:t>
      </w:r>
      <w:r w:rsidR="00AF5733">
        <w:rPr>
          <w:caps w:val="0"/>
          <w:spacing w:val="0"/>
          <w:sz w:val="16"/>
          <w:szCs w:val="18"/>
        </w:rPr>
        <w:t>5</w:t>
      </w:r>
      <w:r>
        <w:rPr>
          <w:caps w:val="0"/>
          <w:spacing w:val="0"/>
          <w:sz w:val="16"/>
          <w:szCs w:val="18"/>
        </w:rPr>
        <w:t xml:space="preserve">0 </w:t>
      </w:r>
      <w:r w:rsidRPr="00614880">
        <w:rPr>
          <w:caps w:val="0"/>
          <w:spacing w:val="0"/>
          <w:sz w:val="16"/>
          <w:szCs w:val="18"/>
        </w:rPr>
        <w:t xml:space="preserve">m nordøst for </w:t>
      </w:r>
      <w:r>
        <w:rPr>
          <w:caps w:val="0"/>
          <w:spacing w:val="0"/>
          <w:sz w:val="16"/>
          <w:szCs w:val="18"/>
        </w:rPr>
        <w:t xml:space="preserve">Stærsmindevej </w:t>
      </w:r>
      <w:r w:rsidRPr="00614880">
        <w:rPr>
          <w:caps w:val="0"/>
          <w:spacing w:val="0"/>
          <w:sz w:val="16"/>
          <w:szCs w:val="18"/>
        </w:rPr>
        <w:t>3</w:t>
      </w:r>
      <w:r w:rsidR="00851B98">
        <w:rPr>
          <w:caps w:val="0"/>
          <w:spacing w:val="0"/>
          <w:sz w:val="16"/>
          <w:szCs w:val="18"/>
        </w:rPr>
        <w:t xml:space="preserve"> (lokalitet 1)</w:t>
      </w:r>
      <w:r w:rsidRPr="00614880">
        <w:rPr>
          <w:caps w:val="0"/>
          <w:spacing w:val="0"/>
          <w:sz w:val="16"/>
          <w:szCs w:val="18"/>
        </w:rPr>
        <w:t xml:space="preserve">. </w:t>
      </w:r>
      <w:r>
        <w:rPr>
          <w:caps w:val="0"/>
          <w:spacing w:val="0"/>
          <w:sz w:val="16"/>
          <w:szCs w:val="18"/>
        </w:rPr>
        <w:t>Maglebrænde mose</w:t>
      </w:r>
      <w:r w:rsidR="00851B98">
        <w:rPr>
          <w:caps w:val="0"/>
          <w:spacing w:val="0"/>
          <w:sz w:val="16"/>
          <w:szCs w:val="18"/>
        </w:rPr>
        <w:t xml:space="preserve"> (lokalitet 2)</w:t>
      </w:r>
      <w:r>
        <w:rPr>
          <w:caps w:val="0"/>
          <w:spacing w:val="0"/>
          <w:sz w:val="16"/>
          <w:szCs w:val="18"/>
        </w:rPr>
        <w:t xml:space="preserve"> ligger 1,1 km sydvest for husdyrbruget. En del af den lysåbne mose er groet naturligt til med vedplanter. Stangerup skov ligger 1,6 km sydøst for husdyrbruget. Skoven</w:t>
      </w:r>
      <w:r w:rsidRPr="00614880">
        <w:rPr>
          <w:caps w:val="0"/>
          <w:spacing w:val="0"/>
          <w:sz w:val="16"/>
          <w:szCs w:val="18"/>
        </w:rPr>
        <w:t xml:space="preserve"> er fredskov </w:t>
      </w:r>
      <w:r>
        <w:rPr>
          <w:caps w:val="0"/>
          <w:spacing w:val="0"/>
          <w:sz w:val="16"/>
          <w:szCs w:val="18"/>
        </w:rPr>
        <w:t xml:space="preserve">og </w:t>
      </w:r>
      <w:r w:rsidRPr="00614880">
        <w:rPr>
          <w:caps w:val="0"/>
          <w:spacing w:val="0"/>
          <w:sz w:val="16"/>
          <w:szCs w:val="18"/>
        </w:rPr>
        <w:t xml:space="preserve">vurderes at være ammoniakfølsom ud fra, </w:t>
      </w:r>
      <w:r w:rsidRPr="00216709">
        <w:rPr>
          <w:caps w:val="0"/>
          <w:spacing w:val="0"/>
          <w:sz w:val="16"/>
          <w:szCs w:val="18"/>
        </w:rPr>
        <w:t>at den er angivet som skov på Videnskabernes selskabs kort fra omkring 1780’erne samt på de høje målebordsblade fra perioden ca. 1862-1899. Der har således været skov på arealerne i mere end 200 år.</w:t>
      </w:r>
      <w:r>
        <w:rPr>
          <w:caps w:val="0"/>
          <w:color w:val="0070C0"/>
          <w:spacing w:val="0"/>
          <w:sz w:val="16"/>
          <w:szCs w:val="18"/>
        </w:rPr>
        <w:t xml:space="preserve"> </w:t>
      </w:r>
    </w:p>
    <w:p w14:paraId="5B675ED8" w14:textId="77777777" w:rsidR="00460899" w:rsidRDefault="00460899" w:rsidP="00A530B0">
      <w:pPr>
        <w:pStyle w:val="Normal-Side2overskrift"/>
        <w:rPr>
          <w:caps w:val="0"/>
          <w:spacing w:val="0"/>
          <w:sz w:val="16"/>
          <w:szCs w:val="18"/>
        </w:rPr>
      </w:pPr>
    </w:p>
    <w:p w14:paraId="08389AA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41671049"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29E8A73F" w14:textId="77777777" w:rsidR="002122FA" w:rsidRPr="00C74A68" w:rsidRDefault="002122FA" w:rsidP="002122FA">
      <w:pPr>
        <w:pStyle w:val="Normal-Side2overskrift"/>
        <w:rPr>
          <w:caps w:val="0"/>
          <w:spacing w:val="0"/>
          <w:sz w:val="16"/>
          <w:szCs w:val="18"/>
        </w:rPr>
      </w:pPr>
    </w:p>
    <w:p w14:paraId="5D64F6D9"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055ED04E" w14:textId="77777777" w:rsidR="00CD7A01" w:rsidRDefault="00CD7A01" w:rsidP="005857CF">
      <w:pPr>
        <w:pStyle w:val="Normal-Side2overskrift"/>
        <w:rPr>
          <w:caps w:val="0"/>
          <w:spacing w:val="0"/>
          <w:sz w:val="16"/>
          <w:szCs w:val="18"/>
        </w:rPr>
      </w:pPr>
    </w:p>
    <w:p w14:paraId="216A024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7AE60B45" w14:textId="7A25F8FD"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0C5666">
        <w:rPr>
          <w:szCs w:val="18"/>
        </w:rPr>
        <w:t>ca. 450 – 930 m</w:t>
      </w:r>
      <w:r w:rsidR="00465627">
        <w:rPr>
          <w:szCs w:val="18"/>
        </w:rPr>
        <w:t xml:space="preserve"> </w:t>
      </w:r>
      <w:r w:rsidR="000C5666">
        <w:t xml:space="preserve">rundt </w:t>
      </w:r>
      <w:r w:rsidR="000C5666" w:rsidRPr="00B057BA">
        <w:t>om</w:t>
      </w:r>
      <w:r w:rsidR="00465627" w:rsidRPr="00B057BA">
        <w:t xml:space="preserve"> husdyrbruget ligger </w:t>
      </w:r>
      <w:r w:rsidR="000C5666" w:rsidRPr="00B057BA">
        <w:rPr>
          <w:szCs w:val="18"/>
        </w:rPr>
        <w:t>fire næringsrige vandhuller</w:t>
      </w:r>
      <w:r w:rsidR="00465627" w:rsidRPr="00B057BA">
        <w:t xml:space="preserve"> (punkt </w:t>
      </w:r>
      <w:r w:rsidR="000C5666" w:rsidRPr="00B057BA">
        <w:rPr>
          <w:szCs w:val="18"/>
        </w:rPr>
        <w:t>A - D</w:t>
      </w:r>
      <w:r w:rsidR="00E36474" w:rsidRPr="00B057BA">
        <w:rPr>
          <w:szCs w:val="18"/>
        </w:rPr>
        <w:t xml:space="preserve"> </w:t>
      </w:r>
      <w:r w:rsidR="00465627" w:rsidRPr="00B057BA">
        <w:t xml:space="preserve">på kort 3). </w:t>
      </w:r>
      <w:r w:rsidRPr="00B057BA">
        <w:t>Mer</w:t>
      </w:r>
      <w:r w:rsidR="00F60E23" w:rsidRPr="00B057BA">
        <w:t>depositionen</w:t>
      </w:r>
      <w:r w:rsidRPr="00B057BA">
        <w:t xml:space="preserve"> fra den ansøgte produktion er mindre end 1 kg </w:t>
      </w:r>
      <w:r w:rsidR="00A62ACA" w:rsidRPr="00B057BA">
        <w:rPr>
          <w:caps/>
          <w:szCs w:val="18"/>
        </w:rPr>
        <w:t>NH</w:t>
      </w:r>
      <w:r w:rsidR="00A62ACA" w:rsidRPr="00B057BA">
        <w:rPr>
          <w:caps/>
          <w:szCs w:val="18"/>
          <w:vertAlign w:val="subscript"/>
        </w:rPr>
        <w:t>3</w:t>
      </w:r>
      <w:r w:rsidR="00A62ACA" w:rsidRPr="00B057BA">
        <w:rPr>
          <w:caps/>
          <w:szCs w:val="18"/>
        </w:rPr>
        <w:t>-N</w:t>
      </w:r>
      <w:r w:rsidR="00A62ACA" w:rsidRPr="00B057BA">
        <w:rPr>
          <w:szCs w:val="18"/>
        </w:rPr>
        <w:t>/ha</w:t>
      </w:r>
      <w:r w:rsidRPr="00B057BA">
        <w:t xml:space="preserve"> i</w:t>
      </w:r>
      <w:r w:rsidR="00E36474" w:rsidRPr="00B057BA">
        <w:t xml:space="preserve"> </w:t>
      </w:r>
      <w:r w:rsidR="000C5666" w:rsidRPr="00B057BA">
        <w:rPr>
          <w:szCs w:val="18"/>
        </w:rPr>
        <w:t>alle vandhullerne</w:t>
      </w:r>
      <w:r w:rsidRPr="00B057BA">
        <w:t>, se yderligere beskrivelse i afsnit 1.1.3. Det vurderes derfor, at den ansøgte produktion ikke vil medføre</w:t>
      </w:r>
      <w:r>
        <w:t xml:space="preserv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664B6015" w14:textId="77777777" w:rsidR="005857CF" w:rsidRDefault="005857CF" w:rsidP="005857CF">
      <w:pPr>
        <w:pStyle w:val="Normal-Side2overskrift"/>
        <w:rPr>
          <w:caps w:val="0"/>
          <w:color w:val="0070C0"/>
          <w:spacing w:val="0"/>
          <w:sz w:val="16"/>
          <w:szCs w:val="18"/>
        </w:rPr>
      </w:pPr>
    </w:p>
    <w:p w14:paraId="74B1F5F2" w14:textId="77777777" w:rsidR="000957FA" w:rsidRPr="001469EC" w:rsidRDefault="000957FA" w:rsidP="005857CF">
      <w:pPr>
        <w:pStyle w:val="Normal-Side2overskrift"/>
        <w:rPr>
          <w:caps w:val="0"/>
          <w:color w:val="0070C0"/>
          <w:spacing w:val="0"/>
          <w:sz w:val="16"/>
          <w:szCs w:val="18"/>
        </w:rPr>
      </w:pPr>
    </w:p>
    <w:p w14:paraId="6A352977" w14:textId="77777777" w:rsidR="008D13C8" w:rsidRPr="006B2FB2" w:rsidRDefault="008D13C8" w:rsidP="00A0239D">
      <w:pPr>
        <w:pStyle w:val="Overskrift3"/>
        <w:rPr>
          <w:caps/>
        </w:rPr>
      </w:pPr>
      <w:bookmarkStart w:id="2" w:name="_Toc135824563"/>
      <w:r w:rsidRPr="006B2FB2">
        <w:lastRenderedPageBreak/>
        <w:t>Natura 2000-områder</w:t>
      </w:r>
      <w:bookmarkEnd w:id="2"/>
    </w:p>
    <w:p w14:paraId="1484B172" w14:textId="77777777" w:rsidR="006664A1" w:rsidRPr="006B2FB2" w:rsidRDefault="006664A1" w:rsidP="006664A1">
      <w:pPr>
        <w:pStyle w:val="Normal-Side2overskrift"/>
        <w:rPr>
          <w:caps w:val="0"/>
          <w:spacing w:val="0"/>
          <w:sz w:val="16"/>
          <w:szCs w:val="18"/>
        </w:rPr>
      </w:pPr>
      <w:r w:rsidRPr="006B2FB2">
        <w:rPr>
          <w:caps w:val="0"/>
          <w:spacing w:val="0"/>
          <w:sz w:val="16"/>
          <w:szCs w:val="18"/>
        </w:rPr>
        <w:t>Natura 2000-områder udgøres af habitat- og fuglebeskyttelsesområder, som til sammen danner et økologisk netværk af beskyttede naturområder gennem hele EU. I Danmark kaldes områderne også for internationale naturbeskyttelsesområder, og her indgår også ramsar-områderne. Der er 254 habitat-, 113 fuglebeskyttelses- og 27 ramsar-områder i Danmark.</w:t>
      </w:r>
    </w:p>
    <w:p w14:paraId="41981584" w14:textId="77777777" w:rsidR="006664A1" w:rsidRPr="006B2FB2" w:rsidRDefault="006664A1" w:rsidP="006664A1">
      <w:pPr>
        <w:pStyle w:val="Normal-Side2overskrift"/>
        <w:rPr>
          <w:caps w:val="0"/>
          <w:spacing w:val="0"/>
          <w:sz w:val="16"/>
          <w:szCs w:val="18"/>
        </w:rPr>
      </w:pPr>
    </w:p>
    <w:p w14:paraId="027E3E27"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4022FF70" w14:textId="77777777" w:rsidR="006664A1" w:rsidRPr="006B2FB2" w:rsidRDefault="006664A1" w:rsidP="006664A1">
      <w:pPr>
        <w:pStyle w:val="Normal-Side2overskrift"/>
        <w:rPr>
          <w:caps w:val="0"/>
          <w:spacing w:val="0"/>
          <w:sz w:val="16"/>
          <w:szCs w:val="18"/>
        </w:rPr>
      </w:pPr>
    </w:p>
    <w:p w14:paraId="19AE380B"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4BA8CBFF" w14:textId="77777777" w:rsidR="00511409" w:rsidRDefault="00511409" w:rsidP="00511409">
      <w:pPr>
        <w:pStyle w:val="Normal-Side2overskrift"/>
        <w:rPr>
          <w:caps w:val="0"/>
          <w:spacing w:val="0"/>
          <w:sz w:val="16"/>
          <w:szCs w:val="18"/>
        </w:rPr>
      </w:pPr>
    </w:p>
    <w:p w14:paraId="0BF3A72D" w14:textId="53A74B38" w:rsidR="00511409" w:rsidRPr="00B057BA"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542987">
        <w:rPr>
          <w:caps w:val="0"/>
          <w:spacing w:val="0"/>
          <w:sz w:val="16"/>
          <w:szCs w:val="18"/>
        </w:rPr>
        <w:t>175 Horreby Lyng og Listrup Lyng</w:t>
      </w:r>
      <w:r w:rsidR="002E0D92">
        <w:rPr>
          <w:caps w:val="0"/>
          <w:spacing w:val="0"/>
          <w:sz w:val="16"/>
          <w:szCs w:val="18"/>
        </w:rPr>
        <w:t xml:space="preserve">, som består af habitatområde </w:t>
      </w:r>
      <w:r w:rsidR="00542987">
        <w:rPr>
          <w:caps w:val="0"/>
          <w:spacing w:val="0"/>
          <w:sz w:val="16"/>
          <w:szCs w:val="18"/>
        </w:rPr>
        <w:t>154 og 252</w:t>
      </w:r>
      <w:r w:rsidR="00DB12B2">
        <w:rPr>
          <w:caps w:val="0"/>
          <w:spacing w:val="0"/>
          <w:sz w:val="16"/>
          <w:szCs w:val="18"/>
        </w:rPr>
        <w:t xml:space="preserve"> </w:t>
      </w:r>
      <w:r w:rsidR="002E0D92">
        <w:rPr>
          <w:caps w:val="0"/>
          <w:spacing w:val="0"/>
          <w:sz w:val="16"/>
          <w:szCs w:val="18"/>
        </w:rPr>
        <w:t>og fuglebeskyttelsesområde</w:t>
      </w:r>
      <w:r w:rsidR="00DB12B2">
        <w:rPr>
          <w:caps w:val="0"/>
          <w:spacing w:val="0"/>
          <w:sz w:val="16"/>
          <w:szCs w:val="18"/>
        </w:rPr>
        <w:t xml:space="preserve"> </w:t>
      </w:r>
      <w:r w:rsidR="00542987">
        <w:rPr>
          <w:caps w:val="0"/>
          <w:spacing w:val="0"/>
          <w:sz w:val="16"/>
          <w:szCs w:val="18"/>
        </w:rPr>
        <w:t>124</w:t>
      </w:r>
      <w:r w:rsidR="00DB12B2">
        <w:rPr>
          <w:caps w:val="0"/>
          <w:spacing w:val="0"/>
          <w:sz w:val="16"/>
          <w:szCs w:val="18"/>
        </w:rPr>
        <w:t>.</w:t>
      </w:r>
      <w:r w:rsidRPr="006B2FB2">
        <w:rPr>
          <w:caps w:val="0"/>
          <w:spacing w:val="0"/>
          <w:sz w:val="16"/>
          <w:szCs w:val="18"/>
        </w:rPr>
        <w:t xml:space="preserve"> Afstanden fra </w:t>
      </w:r>
      <w:r w:rsidR="00DB12B2">
        <w:rPr>
          <w:caps w:val="0"/>
          <w:spacing w:val="0"/>
          <w:sz w:val="16"/>
          <w:szCs w:val="18"/>
        </w:rPr>
        <w:t>husdyrbruget er</w:t>
      </w:r>
      <w:r w:rsidRPr="006B2FB2">
        <w:rPr>
          <w:caps w:val="0"/>
          <w:spacing w:val="0"/>
          <w:sz w:val="16"/>
          <w:szCs w:val="18"/>
        </w:rPr>
        <w:t xml:space="preserve"> ca. </w:t>
      </w:r>
      <w:r w:rsidR="00542987">
        <w:rPr>
          <w:caps w:val="0"/>
          <w:spacing w:val="0"/>
          <w:sz w:val="16"/>
          <w:szCs w:val="18"/>
        </w:rPr>
        <w:t>4,3 – 6,1</w:t>
      </w:r>
      <w:r w:rsidRPr="00C162FB">
        <w:rPr>
          <w:caps w:val="0"/>
          <w:spacing w:val="0"/>
          <w:sz w:val="16"/>
          <w:szCs w:val="18"/>
        </w:rPr>
        <w:t xml:space="preserve"> </w:t>
      </w:r>
      <w:r w:rsidRPr="006B2FB2">
        <w:rPr>
          <w:caps w:val="0"/>
          <w:spacing w:val="0"/>
          <w:sz w:val="16"/>
          <w:szCs w:val="18"/>
        </w:rPr>
        <w:t xml:space="preserve">km til </w:t>
      </w:r>
      <w:r w:rsidR="00C74A68">
        <w:rPr>
          <w:caps w:val="0"/>
          <w:spacing w:val="0"/>
          <w:sz w:val="16"/>
          <w:szCs w:val="18"/>
        </w:rPr>
        <w:t>Natura 2000-området</w:t>
      </w:r>
      <w:r w:rsidRPr="006B2FB2">
        <w:rPr>
          <w:caps w:val="0"/>
          <w:spacing w:val="0"/>
          <w:sz w:val="16"/>
          <w:szCs w:val="18"/>
        </w:rPr>
        <w:t xml:space="preserve">, </w:t>
      </w:r>
      <w:r w:rsidRPr="00B057BA">
        <w:rPr>
          <w:caps w:val="0"/>
          <w:spacing w:val="0"/>
          <w:sz w:val="16"/>
          <w:szCs w:val="18"/>
        </w:rPr>
        <w:t xml:space="preserve">se kort </w:t>
      </w:r>
      <w:r w:rsidR="004A544E" w:rsidRPr="00B057BA">
        <w:rPr>
          <w:caps w:val="0"/>
          <w:spacing w:val="0"/>
          <w:sz w:val="16"/>
          <w:szCs w:val="18"/>
        </w:rPr>
        <w:t>1</w:t>
      </w:r>
      <w:r w:rsidRPr="00B057BA">
        <w:rPr>
          <w:caps w:val="0"/>
          <w:spacing w:val="0"/>
          <w:sz w:val="16"/>
          <w:szCs w:val="18"/>
        </w:rPr>
        <w:t>.</w:t>
      </w:r>
    </w:p>
    <w:p w14:paraId="1D6122BF" w14:textId="77777777" w:rsidR="00511409" w:rsidRPr="00B057BA" w:rsidRDefault="00511409" w:rsidP="00511409">
      <w:pPr>
        <w:spacing w:line="360" w:lineRule="auto"/>
        <w:rPr>
          <w:sz w:val="14"/>
          <w:szCs w:val="18"/>
          <w:lang w:eastAsia="en-US"/>
        </w:rPr>
      </w:pPr>
    </w:p>
    <w:p w14:paraId="0347171A" w14:textId="01317F95" w:rsidR="00511409" w:rsidRPr="00B057BA" w:rsidRDefault="003F0F6F" w:rsidP="00511409">
      <w:pPr>
        <w:rPr>
          <w:szCs w:val="18"/>
        </w:rPr>
      </w:pPr>
      <w:r w:rsidRPr="00B057BA">
        <w:rPr>
          <w:szCs w:val="18"/>
        </w:rPr>
        <w:t xml:space="preserve">Natura 2000-området har et areal på 272 ha og udgøres af to moser, henholdsvis Horreby Lyng og Listrup Lyng, der også kaldes for Borremosen. Moserne er dannet som højmoser, hvor tørvemosser er vokset ind over en afløbsløs sø, der er opstået i en istidslavning. I moserne har der fundet tørvegravning sted bl.a. under 2. verdenskrig, hvilket har resulteret i dannelsen af flere søer. Moserne ligger med en indbyrdes afstand på ca. 3,5 km. </w:t>
      </w:r>
      <w:r w:rsidR="00511409" w:rsidRPr="00B057BA">
        <w:rPr>
          <w:szCs w:val="18"/>
        </w:rPr>
        <w:t xml:space="preserve">Udpegningsgrundlaget fremgår af </w:t>
      </w:r>
      <w:r w:rsidR="00A06B1B" w:rsidRPr="00B057BA">
        <w:rPr>
          <w:szCs w:val="18"/>
        </w:rPr>
        <w:t>tabel 3</w:t>
      </w:r>
      <w:r w:rsidR="00511409" w:rsidRPr="00B057BA">
        <w:rPr>
          <w:szCs w:val="18"/>
        </w:rPr>
        <w:t>.</w:t>
      </w:r>
    </w:p>
    <w:p w14:paraId="594DF412" w14:textId="77777777" w:rsidR="009E2A01" w:rsidRPr="00B057BA" w:rsidRDefault="009E2A01" w:rsidP="00511409">
      <w:pPr>
        <w:rPr>
          <w:sz w:val="14"/>
          <w:szCs w:val="16"/>
        </w:rPr>
      </w:pPr>
    </w:p>
    <w:p w14:paraId="54EC0B74" w14:textId="6AC41CFB" w:rsidR="00FD4840" w:rsidRPr="00B057BA" w:rsidRDefault="00A06B1B" w:rsidP="00511409">
      <w:pPr>
        <w:rPr>
          <w:sz w:val="14"/>
        </w:rPr>
      </w:pPr>
      <w:r w:rsidRPr="00B057BA">
        <w:rPr>
          <w:sz w:val="14"/>
        </w:rPr>
        <w:t>Tabel 3</w:t>
      </w:r>
      <w:r w:rsidR="006729AA" w:rsidRPr="00B057BA">
        <w:rPr>
          <w:sz w:val="14"/>
        </w:rPr>
        <w:t xml:space="preserve">. Udpegningsgrundlag for Natura 2000-område </w:t>
      </w:r>
      <w:r w:rsidR="00542987" w:rsidRPr="00B057BA">
        <w:rPr>
          <w:sz w:val="14"/>
        </w:rPr>
        <w:t>175</w:t>
      </w:r>
      <w:r w:rsidR="006729AA" w:rsidRPr="00B057BA">
        <w:rPr>
          <w:sz w:val="14"/>
        </w:rPr>
        <w:t xml:space="preserve"> (H</w:t>
      </w:r>
      <w:r w:rsidR="00542987" w:rsidRPr="00B057BA">
        <w:rPr>
          <w:sz w:val="14"/>
        </w:rPr>
        <w:t>154</w:t>
      </w:r>
      <w:r w:rsidR="00E27C57" w:rsidRPr="00B057BA">
        <w:rPr>
          <w:sz w:val="14"/>
        </w:rPr>
        <w:t>, H</w:t>
      </w:r>
      <w:r w:rsidR="00542987" w:rsidRPr="00B057BA">
        <w:rPr>
          <w:sz w:val="14"/>
        </w:rPr>
        <w:t>252</w:t>
      </w:r>
      <w:r w:rsidR="006729AA" w:rsidRPr="00B057BA">
        <w:rPr>
          <w:sz w:val="14"/>
        </w:rPr>
        <w:t xml:space="preserve"> og F</w:t>
      </w:r>
      <w:r w:rsidR="00542987" w:rsidRPr="00B057BA">
        <w:rPr>
          <w:sz w:val="14"/>
        </w:rPr>
        <w:t>124</w:t>
      </w:r>
      <w:r w:rsidR="006729AA" w:rsidRPr="00B057BA">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542987" w:rsidRPr="00542987" w14:paraId="123FBD23" w14:textId="77777777" w:rsidTr="00091D82">
        <w:tc>
          <w:tcPr>
            <w:tcW w:w="7648" w:type="dxa"/>
            <w:gridSpan w:val="3"/>
            <w:shd w:val="clear" w:color="auto" w:fill="F2F2F2" w:themeFill="background1" w:themeFillShade="F2"/>
          </w:tcPr>
          <w:p w14:paraId="06EECD1E" w14:textId="77777777" w:rsidR="00511409" w:rsidRPr="00542987" w:rsidRDefault="00511409" w:rsidP="00EE718F">
            <w:pPr>
              <w:jc w:val="center"/>
              <w:rPr>
                <w:b/>
                <w:sz w:val="12"/>
              </w:rPr>
            </w:pPr>
            <w:r w:rsidRPr="00542987">
              <w:rPr>
                <w:b/>
                <w:sz w:val="14"/>
              </w:rPr>
              <w:t>Udpegningsgrundlag for habitatområde H154</w:t>
            </w:r>
            <w:r w:rsidR="00CB52A6" w:rsidRPr="00542987">
              <w:rPr>
                <w:b/>
                <w:sz w:val="14"/>
              </w:rPr>
              <w:t xml:space="preserve"> Horreby Lyng</w:t>
            </w:r>
          </w:p>
        </w:tc>
      </w:tr>
      <w:tr w:rsidR="00542987" w:rsidRPr="00542987" w14:paraId="17854E14" w14:textId="77777777" w:rsidTr="00EE718F">
        <w:tc>
          <w:tcPr>
            <w:tcW w:w="1134" w:type="dxa"/>
            <w:tcBorders>
              <w:right w:val="nil"/>
            </w:tcBorders>
          </w:tcPr>
          <w:p w14:paraId="324794E6" w14:textId="77777777" w:rsidR="00511409" w:rsidRPr="00542987" w:rsidRDefault="00511409" w:rsidP="00EE718F">
            <w:pPr>
              <w:rPr>
                <w:b/>
                <w:sz w:val="14"/>
              </w:rPr>
            </w:pPr>
            <w:r w:rsidRPr="00542987">
              <w:rPr>
                <w:b/>
                <w:sz w:val="14"/>
              </w:rPr>
              <w:t>Naturtyper:</w:t>
            </w:r>
          </w:p>
        </w:tc>
        <w:tc>
          <w:tcPr>
            <w:tcW w:w="3261" w:type="dxa"/>
            <w:tcBorders>
              <w:left w:val="nil"/>
              <w:right w:val="nil"/>
            </w:tcBorders>
          </w:tcPr>
          <w:p w14:paraId="7F280355" w14:textId="77777777" w:rsidR="00D9344F" w:rsidRPr="00542987" w:rsidRDefault="00D9344F" w:rsidP="00EE718F">
            <w:pPr>
              <w:rPr>
                <w:sz w:val="14"/>
              </w:rPr>
            </w:pPr>
            <w:r w:rsidRPr="00542987">
              <w:rPr>
                <w:sz w:val="14"/>
              </w:rPr>
              <w:t>Søbred med småurter (3130)</w:t>
            </w:r>
          </w:p>
          <w:p w14:paraId="3D14D488" w14:textId="77777777" w:rsidR="00511409" w:rsidRPr="00542987" w:rsidRDefault="00511409" w:rsidP="00EE718F">
            <w:pPr>
              <w:rPr>
                <w:sz w:val="14"/>
              </w:rPr>
            </w:pPr>
            <w:r w:rsidRPr="00542987">
              <w:rPr>
                <w:sz w:val="14"/>
              </w:rPr>
              <w:t>Næringsrig sø (3150)</w:t>
            </w:r>
          </w:p>
          <w:p w14:paraId="632A3A99" w14:textId="77777777" w:rsidR="00511409" w:rsidRPr="00542987" w:rsidRDefault="00511409" w:rsidP="00EE718F">
            <w:pPr>
              <w:rPr>
                <w:sz w:val="14"/>
              </w:rPr>
            </w:pPr>
            <w:r w:rsidRPr="00542987">
              <w:rPr>
                <w:sz w:val="14"/>
              </w:rPr>
              <w:t>Brunvandet sø (3160)</w:t>
            </w:r>
          </w:p>
          <w:p w14:paraId="6616ED93" w14:textId="77777777" w:rsidR="00511409" w:rsidRPr="00542987" w:rsidRDefault="00511409" w:rsidP="00EE718F">
            <w:pPr>
              <w:rPr>
                <w:sz w:val="14"/>
              </w:rPr>
            </w:pPr>
            <w:r w:rsidRPr="00542987">
              <w:rPr>
                <w:sz w:val="14"/>
              </w:rPr>
              <w:t>*Aktiv højmose (7110)</w:t>
            </w:r>
          </w:p>
          <w:p w14:paraId="18A5131F" w14:textId="77777777" w:rsidR="00511409" w:rsidRPr="00542987" w:rsidRDefault="00511409" w:rsidP="00EE718F">
            <w:pPr>
              <w:rPr>
                <w:sz w:val="14"/>
              </w:rPr>
            </w:pPr>
            <w:r w:rsidRPr="00542987">
              <w:rPr>
                <w:sz w:val="14"/>
              </w:rPr>
              <w:t>Nedbrudt højmose (7120)</w:t>
            </w:r>
          </w:p>
          <w:p w14:paraId="0FDB4343" w14:textId="77777777" w:rsidR="00511409" w:rsidRPr="00542987" w:rsidRDefault="00511409" w:rsidP="00EE718F">
            <w:pPr>
              <w:rPr>
                <w:sz w:val="14"/>
              </w:rPr>
            </w:pPr>
            <w:r w:rsidRPr="00542987">
              <w:rPr>
                <w:sz w:val="14"/>
              </w:rPr>
              <w:t>Hængesæk (7140)</w:t>
            </w:r>
          </w:p>
        </w:tc>
        <w:tc>
          <w:tcPr>
            <w:tcW w:w="3253" w:type="dxa"/>
            <w:tcBorders>
              <w:left w:val="nil"/>
            </w:tcBorders>
          </w:tcPr>
          <w:p w14:paraId="69B02140" w14:textId="77777777" w:rsidR="00511409" w:rsidRPr="00542987" w:rsidRDefault="00511409" w:rsidP="00EE718F">
            <w:pPr>
              <w:rPr>
                <w:sz w:val="14"/>
              </w:rPr>
            </w:pPr>
            <w:r w:rsidRPr="00542987">
              <w:rPr>
                <w:sz w:val="14"/>
              </w:rPr>
              <w:t>*Avneknippemose (7210)</w:t>
            </w:r>
          </w:p>
          <w:p w14:paraId="24F89222" w14:textId="77777777" w:rsidR="00511409" w:rsidRPr="00542987" w:rsidRDefault="00511409" w:rsidP="00EE718F">
            <w:pPr>
              <w:rPr>
                <w:sz w:val="14"/>
              </w:rPr>
            </w:pPr>
            <w:r w:rsidRPr="00542987">
              <w:rPr>
                <w:sz w:val="14"/>
              </w:rPr>
              <w:t>Rigkær (7230)</w:t>
            </w:r>
          </w:p>
          <w:p w14:paraId="6F0ADBD2" w14:textId="77777777" w:rsidR="00511409" w:rsidRPr="00542987" w:rsidRDefault="00A119FF" w:rsidP="00EE718F">
            <w:pPr>
              <w:rPr>
                <w:sz w:val="14"/>
              </w:rPr>
            </w:pPr>
            <w:r w:rsidRPr="00542987">
              <w:rPr>
                <w:sz w:val="14"/>
              </w:rPr>
              <w:t>*</w:t>
            </w:r>
            <w:r w:rsidR="00511409" w:rsidRPr="00542987">
              <w:rPr>
                <w:sz w:val="14"/>
              </w:rPr>
              <w:t>Skovbevokset tørvemose (91D0)</w:t>
            </w:r>
          </w:p>
          <w:p w14:paraId="0E9FED58" w14:textId="77777777" w:rsidR="00511409" w:rsidRPr="00542987" w:rsidRDefault="00511409" w:rsidP="00EE718F">
            <w:pPr>
              <w:rPr>
                <w:sz w:val="14"/>
              </w:rPr>
            </w:pPr>
            <w:r w:rsidRPr="00542987">
              <w:rPr>
                <w:sz w:val="14"/>
              </w:rPr>
              <w:t>*Elle- og askeskov (91E0)</w:t>
            </w:r>
          </w:p>
          <w:p w14:paraId="28610BBB" w14:textId="77777777" w:rsidR="00511409" w:rsidRPr="00542987" w:rsidRDefault="00511409" w:rsidP="00EE718F">
            <w:pPr>
              <w:rPr>
                <w:sz w:val="14"/>
              </w:rPr>
            </w:pPr>
          </w:p>
          <w:p w14:paraId="2E0BD8B4" w14:textId="77777777" w:rsidR="00511409" w:rsidRPr="00542987" w:rsidRDefault="00511409" w:rsidP="00EE718F">
            <w:pPr>
              <w:rPr>
                <w:sz w:val="14"/>
              </w:rPr>
            </w:pPr>
            <w:r w:rsidRPr="00542987">
              <w:rPr>
                <w:sz w:val="14"/>
              </w:rPr>
              <w:t>* angiver prioriteret naturtype</w:t>
            </w:r>
          </w:p>
        </w:tc>
      </w:tr>
      <w:tr w:rsidR="00511409" w:rsidRPr="00542987" w14:paraId="519046F6" w14:textId="77777777" w:rsidTr="00EE718F">
        <w:tc>
          <w:tcPr>
            <w:tcW w:w="1134" w:type="dxa"/>
            <w:tcBorders>
              <w:right w:val="nil"/>
            </w:tcBorders>
          </w:tcPr>
          <w:p w14:paraId="70112330" w14:textId="77777777" w:rsidR="00511409" w:rsidRPr="00542987" w:rsidRDefault="00511409" w:rsidP="00EE718F">
            <w:pPr>
              <w:rPr>
                <w:b/>
                <w:sz w:val="14"/>
              </w:rPr>
            </w:pPr>
            <w:r w:rsidRPr="00542987">
              <w:rPr>
                <w:b/>
                <w:sz w:val="14"/>
              </w:rPr>
              <w:t>Arter:</w:t>
            </w:r>
          </w:p>
        </w:tc>
        <w:tc>
          <w:tcPr>
            <w:tcW w:w="3261" w:type="dxa"/>
            <w:tcBorders>
              <w:left w:val="nil"/>
              <w:right w:val="nil"/>
            </w:tcBorders>
          </w:tcPr>
          <w:p w14:paraId="5C7FE50B" w14:textId="77777777" w:rsidR="00511409" w:rsidRPr="00542987" w:rsidRDefault="00511409" w:rsidP="00EE718F">
            <w:pPr>
              <w:rPr>
                <w:sz w:val="14"/>
              </w:rPr>
            </w:pPr>
            <w:r w:rsidRPr="00542987">
              <w:rPr>
                <w:sz w:val="14"/>
              </w:rPr>
              <w:t>Stor kærguldsmed</w:t>
            </w:r>
          </w:p>
          <w:p w14:paraId="3182B389" w14:textId="77777777" w:rsidR="00511409" w:rsidRPr="00542987" w:rsidRDefault="00511409" w:rsidP="00EE718F">
            <w:pPr>
              <w:rPr>
                <w:sz w:val="14"/>
              </w:rPr>
            </w:pPr>
          </w:p>
        </w:tc>
        <w:tc>
          <w:tcPr>
            <w:tcW w:w="3253" w:type="dxa"/>
            <w:tcBorders>
              <w:left w:val="nil"/>
            </w:tcBorders>
          </w:tcPr>
          <w:p w14:paraId="7E2E4EC1" w14:textId="77777777" w:rsidR="00511409" w:rsidRPr="00542987" w:rsidRDefault="00511409" w:rsidP="00EE718F">
            <w:pPr>
              <w:rPr>
                <w:sz w:val="14"/>
              </w:rPr>
            </w:pPr>
          </w:p>
        </w:tc>
      </w:tr>
    </w:tbl>
    <w:p w14:paraId="26FF2728" w14:textId="77777777" w:rsidR="00511409" w:rsidRPr="00542987" w:rsidRDefault="00511409" w:rsidP="00511409">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542987" w:rsidRPr="00542987" w14:paraId="5152A5A5" w14:textId="77777777" w:rsidTr="00091D82">
        <w:tc>
          <w:tcPr>
            <w:tcW w:w="7648" w:type="dxa"/>
            <w:gridSpan w:val="3"/>
            <w:shd w:val="clear" w:color="auto" w:fill="F2F2F2" w:themeFill="background1" w:themeFillShade="F2"/>
          </w:tcPr>
          <w:p w14:paraId="258DF091" w14:textId="77777777" w:rsidR="00511409" w:rsidRPr="00542987" w:rsidRDefault="00511409" w:rsidP="00EE718F">
            <w:pPr>
              <w:jc w:val="center"/>
              <w:rPr>
                <w:b/>
                <w:sz w:val="12"/>
              </w:rPr>
            </w:pPr>
            <w:r w:rsidRPr="00542987">
              <w:rPr>
                <w:b/>
                <w:sz w:val="14"/>
              </w:rPr>
              <w:t>Udpegningsgrundlag for habitatområde H252</w:t>
            </w:r>
            <w:r w:rsidR="00CB52A6" w:rsidRPr="00542987">
              <w:rPr>
                <w:b/>
                <w:sz w:val="14"/>
              </w:rPr>
              <w:t xml:space="preserve"> Listrup Lyng</w:t>
            </w:r>
          </w:p>
        </w:tc>
      </w:tr>
      <w:tr w:rsidR="00542987" w:rsidRPr="00542987" w14:paraId="237AB392" w14:textId="77777777" w:rsidTr="00EE718F">
        <w:tc>
          <w:tcPr>
            <w:tcW w:w="1134" w:type="dxa"/>
            <w:tcBorders>
              <w:right w:val="nil"/>
            </w:tcBorders>
          </w:tcPr>
          <w:p w14:paraId="6AA982E8" w14:textId="77777777" w:rsidR="00511409" w:rsidRPr="00542987" w:rsidRDefault="00511409" w:rsidP="00EE718F">
            <w:pPr>
              <w:rPr>
                <w:b/>
                <w:sz w:val="14"/>
              </w:rPr>
            </w:pPr>
            <w:r w:rsidRPr="00542987">
              <w:rPr>
                <w:b/>
                <w:sz w:val="14"/>
              </w:rPr>
              <w:t>Naturtyper:</w:t>
            </w:r>
          </w:p>
        </w:tc>
        <w:tc>
          <w:tcPr>
            <w:tcW w:w="3261" w:type="dxa"/>
            <w:tcBorders>
              <w:left w:val="nil"/>
              <w:right w:val="nil"/>
            </w:tcBorders>
          </w:tcPr>
          <w:p w14:paraId="040FE191" w14:textId="77777777" w:rsidR="00F82F75" w:rsidRPr="00542987" w:rsidRDefault="00F82F75" w:rsidP="00EE718F">
            <w:pPr>
              <w:rPr>
                <w:sz w:val="14"/>
              </w:rPr>
            </w:pPr>
            <w:r w:rsidRPr="00542987">
              <w:rPr>
                <w:sz w:val="14"/>
              </w:rPr>
              <w:t>Kransnålalge-sø (3140)</w:t>
            </w:r>
          </w:p>
          <w:p w14:paraId="704D1EA3" w14:textId="77777777" w:rsidR="00511409" w:rsidRPr="00542987" w:rsidRDefault="00511409" w:rsidP="00EE718F">
            <w:pPr>
              <w:rPr>
                <w:sz w:val="14"/>
              </w:rPr>
            </w:pPr>
            <w:r w:rsidRPr="00542987">
              <w:rPr>
                <w:sz w:val="14"/>
              </w:rPr>
              <w:t>Brunvandet sø (3160)</w:t>
            </w:r>
          </w:p>
          <w:p w14:paraId="599D3E70" w14:textId="77777777" w:rsidR="00511409" w:rsidRPr="00542987" w:rsidRDefault="00511409" w:rsidP="00EE718F">
            <w:pPr>
              <w:rPr>
                <w:sz w:val="14"/>
              </w:rPr>
            </w:pPr>
            <w:r w:rsidRPr="00542987">
              <w:rPr>
                <w:sz w:val="14"/>
              </w:rPr>
              <w:t>Hængesæk (7140)</w:t>
            </w:r>
          </w:p>
          <w:p w14:paraId="007125D5" w14:textId="77777777" w:rsidR="00511409" w:rsidRPr="00542987" w:rsidRDefault="00511409" w:rsidP="00EE718F">
            <w:pPr>
              <w:rPr>
                <w:sz w:val="14"/>
              </w:rPr>
            </w:pPr>
          </w:p>
        </w:tc>
        <w:tc>
          <w:tcPr>
            <w:tcW w:w="3253" w:type="dxa"/>
            <w:tcBorders>
              <w:left w:val="nil"/>
            </w:tcBorders>
          </w:tcPr>
          <w:p w14:paraId="0FC51960" w14:textId="77777777" w:rsidR="00511409" w:rsidRPr="00542987" w:rsidRDefault="00084A86" w:rsidP="00EE718F">
            <w:pPr>
              <w:rPr>
                <w:sz w:val="14"/>
              </w:rPr>
            </w:pPr>
            <w:r w:rsidRPr="00542987">
              <w:rPr>
                <w:sz w:val="14"/>
              </w:rPr>
              <w:t>*</w:t>
            </w:r>
            <w:r w:rsidR="00511409" w:rsidRPr="00542987">
              <w:rPr>
                <w:sz w:val="14"/>
              </w:rPr>
              <w:t>Skovbevokset tørvemose (91D0)</w:t>
            </w:r>
          </w:p>
          <w:p w14:paraId="176B25CF" w14:textId="77777777" w:rsidR="00511409" w:rsidRPr="00542987" w:rsidRDefault="00511409" w:rsidP="00EE718F">
            <w:pPr>
              <w:rPr>
                <w:sz w:val="14"/>
              </w:rPr>
            </w:pPr>
            <w:r w:rsidRPr="00542987">
              <w:rPr>
                <w:sz w:val="14"/>
              </w:rPr>
              <w:t>*Elle- og askeskov (91E0)</w:t>
            </w:r>
          </w:p>
          <w:p w14:paraId="04964271" w14:textId="77777777" w:rsidR="00511409" w:rsidRPr="00542987" w:rsidRDefault="00511409" w:rsidP="00EE718F">
            <w:pPr>
              <w:rPr>
                <w:sz w:val="14"/>
              </w:rPr>
            </w:pPr>
          </w:p>
          <w:p w14:paraId="137FA8C8" w14:textId="77777777" w:rsidR="00511409" w:rsidRPr="00542987" w:rsidRDefault="00511409" w:rsidP="00EE718F">
            <w:pPr>
              <w:rPr>
                <w:sz w:val="14"/>
              </w:rPr>
            </w:pPr>
            <w:r w:rsidRPr="00542987">
              <w:rPr>
                <w:sz w:val="14"/>
              </w:rPr>
              <w:t>* angiver prioriteret naturtype</w:t>
            </w:r>
          </w:p>
        </w:tc>
      </w:tr>
      <w:tr w:rsidR="00511409" w:rsidRPr="00542987" w14:paraId="445ABAAF" w14:textId="77777777" w:rsidTr="00EE718F">
        <w:tc>
          <w:tcPr>
            <w:tcW w:w="1134" w:type="dxa"/>
            <w:tcBorders>
              <w:right w:val="nil"/>
            </w:tcBorders>
          </w:tcPr>
          <w:p w14:paraId="3547BEFF" w14:textId="77777777" w:rsidR="00511409" w:rsidRPr="00542987" w:rsidRDefault="00511409" w:rsidP="00EE718F">
            <w:pPr>
              <w:rPr>
                <w:b/>
                <w:sz w:val="14"/>
              </w:rPr>
            </w:pPr>
            <w:r w:rsidRPr="00542987">
              <w:rPr>
                <w:b/>
                <w:sz w:val="14"/>
              </w:rPr>
              <w:t>Arter:</w:t>
            </w:r>
          </w:p>
        </w:tc>
        <w:tc>
          <w:tcPr>
            <w:tcW w:w="3261" w:type="dxa"/>
            <w:tcBorders>
              <w:left w:val="nil"/>
              <w:right w:val="nil"/>
            </w:tcBorders>
          </w:tcPr>
          <w:p w14:paraId="1C76FB64" w14:textId="77777777" w:rsidR="00511409" w:rsidRPr="00542987" w:rsidRDefault="00511409" w:rsidP="00EE718F">
            <w:pPr>
              <w:rPr>
                <w:sz w:val="14"/>
              </w:rPr>
            </w:pPr>
            <w:r w:rsidRPr="00542987">
              <w:rPr>
                <w:sz w:val="14"/>
              </w:rPr>
              <w:t>Stor kærguldsmed</w:t>
            </w:r>
          </w:p>
          <w:p w14:paraId="1B96F6BF" w14:textId="77777777" w:rsidR="00511409" w:rsidRPr="00542987" w:rsidRDefault="00511409" w:rsidP="00EE718F">
            <w:pPr>
              <w:rPr>
                <w:sz w:val="14"/>
              </w:rPr>
            </w:pPr>
          </w:p>
        </w:tc>
        <w:tc>
          <w:tcPr>
            <w:tcW w:w="3253" w:type="dxa"/>
            <w:tcBorders>
              <w:left w:val="nil"/>
            </w:tcBorders>
          </w:tcPr>
          <w:p w14:paraId="0984BD31" w14:textId="77777777" w:rsidR="00511409" w:rsidRPr="00542987" w:rsidRDefault="00511409" w:rsidP="00EE718F">
            <w:pPr>
              <w:rPr>
                <w:sz w:val="14"/>
              </w:rPr>
            </w:pPr>
            <w:r w:rsidRPr="00542987">
              <w:rPr>
                <w:sz w:val="14"/>
              </w:rPr>
              <w:t>Sumpvindelsnegl</w:t>
            </w:r>
          </w:p>
        </w:tc>
      </w:tr>
    </w:tbl>
    <w:p w14:paraId="67B89E68" w14:textId="77777777" w:rsidR="00E2360C" w:rsidRDefault="00E2360C" w:rsidP="00511409">
      <w:pPr>
        <w:rPr>
          <w:sz w:val="14"/>
        </w:rPr>
      </w:pPr>
    </w:p>
    <w:p w14:paraId="147E66A0" w14:textId="77777777" w:rsidR="00016298" w:rsidRPr="00542987" w:rsidRDefault="00016298" w:rsidP="00511409">
      <w:pPr>
        <w:rPr>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542987" w:rsidRPr="00542987" w14:paraId="4D4A9263"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30A1E13C" w14:textId="77777777" w:rsidR="00372537" w:rsidRPr="00542987" w:rsidRDefault="00372537" w:rsidP="00C74A68">
            <w:pPr>
              <w:jc w:val="center"/>
              <w:rPr>
                <w:b/>
                <w:bCs/>
                <w:sz w:val="14"/>
                <w:szCs w:val="14"/>
              </w:rPr>
            </w:pPr>
            <w:r w:rsidRPr="00542987">
              <w:rPr>
                <w:b/>
                <w:bCs/>
                <w:sz w:val="14"/>
              </w:rPr>
              <w:lastRenderedPageBreak/>
              <w:t>Udpegningsgrundlag for fuglebeskyttelsesområde F124 Listrup Lyng</w:t>
            </w:r>
          </w:p>
        </w:tc>
      </w:tr>
      <w:tr w:rsidR="00542987" w:rsidRPr="00542987" w14:paraId="55966815" w14:textId="77777777" w:rsidTr="00372537">
        <w:tc>
          <w:tcPr>
            <w:tcW w:w="1134" w:type="dxa"/>
            <w:tcBorders>
              <w:right w:val="nil"/>
            </w:tcBorders>
            <w:tcMar>
              <w:top w:w="0" w:type="dxa"/>
              <w:left w:w="108" w:type="dxa"/>
              <w:bottom w:w="0" w:type="dxa"/>
              <w:right w:w="108" w:type="dxa"/>
            </w:tcMar>
            <w:hideMark/>
          </w:tcPr>
          <w:p w14:paraId="40DEC6C4" w14:textId="77777777" w:rsidR="00372537" w:rsidRPr="00542987" w:rsidRDefault="00372537" w:rsidP="00C74A68">
            <w:pPr>
              <w:rPr>
                <w:b/>
                <w:bCs/>
                <w:sz w:val="14"/>
                <w:szCs w:val="14"/>
              </w:rPr>
            </w:pPr>
            <w:r w:rsidRPr="00542987">
              <w:rPr>
                <w:b/>
                <w:bCs/>
                <w:sz w:val="14"/>
                <w:szCs w:val="14"/>
              </w:rPr>
              <w:t>Arter:</w:t>
            </w:r>
          </w:p>
        </w:tc>
        <w:tc>
          <w:tcPr>
            <w:tcW w:w="3261" w:type="dxa"/>
            <w:tcBorders>
              <w:left w:val="nil"/>
              <w:right w:val="nil"/>
            </w:tcBorders>
            <w:tcMar>
              <w:top w:w="0" w:type="dxa"/>
              <w:left w:w="108" w:type="dxa"/>
              <w:bottom w:w="0" w:type="dxa"/>
              <w:right w:w="108" w:type="dxa"/>
            </w:tcMar>
          </w:tcPr>
          <w:p w14:paraId="3D7C2F23" w14:textId="77777777" w:rsidR="00372537" w:rsidRPr="00542987" w:rsidRDefault="00372537" w:rsidP="00C74A68">
            <w:pPr>
              <w:spacing w:line="240" w:lineRule="atLeast"/>
              <w:rPr>
                <w:sz w:val="14"/>
                <w:szCs w:val="14"/>
              </w:rPr>
            </w:pPr>
            <w:r w:rsidRPr="00542987">
              <w:rPr>
                <w:sz w:val="14"/>
                <w:szCs w:val="14"/>
              </w:rPr>
              <w:t>Trane</w:t>
            </w:r>
          </w:p>
          <w:p w14:paraId="602914B3" w14:textId="77777777" w:rsidR="00372537" w:rsidRPr="00542987" w:rsidRDefault="00372537" w:rsidP="00C74A68">
            <w:pPr>
              <w:spacing w:line="240" w:lineRule="atLeast"/>
              <w:rPr>
                <w:sz w:val="14"/>
                <w:szCs w:val="14"/>
              </w:rPr>
            </w:pPr>
            <w:r w:rsidRPr="00542987">
              <w:rPr>
                <w:sz w:val="14"/>
                <w:szCs w:val="14"/>
              </w:rPr>
              <w:t>Rød glente</w:t>
            </w:r>
          </w:p>
          <w:p w14:paraId="230BFFB4" w14:textId="77777777" w:rsidR="00372537" w:rsidRPr="00542987"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1E5D6CB7" w14:textId="77777777" w:rsidR="00372537" w:rsidRPr="00542987" w:rsidRDefault="00372537" w:rsidP="00C74A68">
            <w:pPr>
              <w:spacing w:line="240" w:lineRule="atLeast"/>
              <w:rPr>
                <w:sz w:val="14"/>
                <w:szCs w:val="14"/>
              </w:rPr>
            </w:pPr>
            <w:r w:rsidRPr="00542987">
              <w:rPr>
                <w:sz w:val="14"/>
                <w:szCs w:val="14"/>
              </w:rPr>
              <w:t>Rørdrum</w:t>
            </w:r>
          </w:p>
          <w:p w14:paraId="01207789" w14:textId="77777777" w:rsidR="00372537" w:rsidRPr="00542987" w:rsidRDefault="00372537" w:rsidP="00C74A68">
            <w:pPr>
              <w:spacing w:line="240" w:lineRule="atLeast"/>
              <w:rPr>
                <w:sz w:val="14"/>
                <w:szCs w:val="14"/>
              </w:rPr>
            </w:pPr>
          </w:p>
        </w:tc>
      </w:tr>
    </w:tbl>
    <w:p w14:paraId="6E6A5D37" w14:textId="77777777" w:rsidR="00AF070D" w:rsidRDefault="00AF070D" w:rsidP="00BB68E6">
      <w:pPr>
        <w:rPr>
          <w:szCs w:val="18"/>
          <w:highlight w:val="yellow"/>
        </w:rPr>
      </w:pPr>
    </w:p>
    <w:p w14:paraId="702FFB42"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7BC6F6BE" w14:textId="77777777" w:rsidR="00BB68E6" w:rsidRDefault="00BB68E6" w:rsidP="00511409">
      <w:pPr>
        <w:pStyle w:val="Normal-Side2overskrift"/>
        <w:rPr>
          <w:caps w:val="0"/>
          <w:spacing w:val="0"/>
          <w:sz w:val="16"/>
          <w:szCs w:val="18"/>
        </w:rPr>
      </w:pPr>
    </w:p>
    <w:p w14:paraId="1AF4BE81" w14:textId="4E44A269" w:rsidR="00EA354E" w:rsidRPr="00B057BA" w:rsidRDefault="00EA354E" w:rsidP="00EA354E">
      <w:pPr>
        <w:rPr>
          <w:sz w:val="10"/>
          <w:szCs w:val="18"/>
        </w:rPr>
      </w:pPr>
      <w:r w:rsidRPr="00542987">
        <w:t xml:space="preserve">Nærmeste forekomst af terrestriske habitatnaturtyper indenfor Natura 2000-området er kategori 1-naturtyperne </w:t>
      </w:r>
      <w:r w:rsidR="00542987" w:rsidRPr="00542987">
        <w:rPr>
          <w:szCs w:val="18"/>
        </w:rPr>
        <w:t>7230 Rigkær og 3160 Brunvandet sø i Horreby Lyng</w:t>
      </w:r>
      <w:r w:rsidR="00542987">
        <w:t xml:space="preserve"> samt </w:t>
      </w:r>
      <w:r w:rsidR="00542987" w:rsidRPr="0029477D">
        <w:rPr>
          <w:szCs w:val="18"/>
        </w:rPr>
        <w:t xml:space="preserve">91D0 Skovbevokset </w:t>
      </w:r>
      <w:r w:rsidR="00542987" w:rsidRPr="00542987">
        <w:rPr>
          <w:szCs w:val="18"/>
        </w:rPr>
        <w:t>tørvemose og 7140 Hængesæk i</w:t>
      </w:r>
      <w:r w:rsidR="00542987" w:rsidRPr="0029477D">
        <w:rPr>
          <w:szCs w:val="18"/>
        </w:rPr>
        <w:t xml:space="preserve"> Listrup Lyng</w:t>
      </w:r>
      <w:r w:rsidRPr="00542987">
        <w:t>, se beskrivelse og vurdering i</w:t>
      </w:r>
      <w:r w:rsidRPr="00EA354E">
        <w:t xml:space="preserve"> </w:t>
      </w:r>
      <w:r w:rsidRPr="00B057BA">
        <w:t>afsnit 1.1.1 og kort 1.</w:t>
      </w:r>
    </w:p>
    <w:p w14:paraId="3A3D087F" w14:textId="77777777" w:rsidR="00EA354E" w:rsidRDefault="00EA354E" w:rsidP="00511409">
      <w:pPr>
        <w:pStyle w:val="Normal-Side2overskrift"/>
        <w:rPr>
          <w:caps w:val="0"/>
          <w:spacing w:val="0"/>
          <w:sz w:val="16"/>
          <w:szCs w:val="18"/>
        </w:rPr>
      </w:pPr>
    </w:p>
    <w:p w14:paraId="1ADD667A"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158B313" w14:textId="0DA089D8" w:rsidR="006D62F7" w:rsidRPr="001B220B" w:rsidRDefault="006D62F7" w:rsidP="006D62F7">
      <w:pPr>
        <w:rPr>
          <w:szCs w:val="18"/>
        </w:rPr>
      </w:pPr>
      <w:r w:rsidRPr="001B220B">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816481">
        <w:rPr>
          <w:szCs w:val="18"/>
        </w:rPr>
        <w:t>Stærsmindevej 3</w:t>
      </w:r>
      <w:r w:rsidRPr="001B220B">
        <w:rPr>
          <w:szCs w:val="18"/>
        </w:rPr>
        <w:t xml:space="preserve"> ikke i sig selv påvirker disse naturtyper og dermed arter og naturtyper på udpegningsgrundlaget for Natura 2000-området.</w:t>
      </w:r>
    </w:p>
    <w:p w14:paraId="32DAAD4E" w14:textId="77777777" w:rsidR="006D62F7" w:rsidRPr="001B220B" w:rsidRDefault="006D62F7" w:rsidP="006D62F7">
      <w:pPr>
        <w:rPr>
          <w:szCs w:val="18"/>
        </w:rPr>
      </w:pPr>
    </w:p>
    <w:p w14:paraId="0A37552B" w14:textId="36B7E93D" w:rsidR="006D62F7" w:rsidRPr="001B220B" w:rsidRDefault="006D62F7" w:rsidP="006D62F7">
      <w:pPr>
        <w:rPr>
          <w:szCs w:val="18"/>
        </w:rPr>
      </w:pPr>
      <w:r w:rsidRPr="001B220B">
        <w:rPr>
          <w:szCs w:val="18"/>
        </w:rPr>
        <w:t>Samlet vurderes det, at bevaringsstatus for arter og naturtyper på udpegningsgrundlaget for Natura 2000-område 1</w:t>
      </w:r>
      <w:r w:rsidR="00816481">
        <w:rPr>
          <w:szCs w:val="18"/>
        </w:rPr>
        <w:t>75</w:t>
      </w:r>
      <w:r w:rsidRPr="001B220B">
        <w:rPr>
          <w:szCs w:val="18"/>
        </w:rPr>
        <w:t xml:space="preserve"> ikke vil blive negativt påvirket, og dermed at det ansøgte projekt hverken alene eller sammen med andre planer og projekter i området vil påvirke Natura 2000-området væsentligt.</w:t>
      </w:r>
    </w:p>
    <w:p w14:paraId="07CAFF35" w14:textId="77777777" w:rsidR="006D62F7" w:rsidRPr="006D62F7" w:rsidRDefault="006D62F7" w:rsidP="006D62F7">
      <w:pPr>
        <w:rPr>
          <w:color w:val="0070C0"/>
          <w:szCs w:val="18"/>
        </w:rPr>
      </w:pPr>
    </w:p>
    <w:p w14:paraId="68F7300F" w14:textId="77777777" w:rsidR="006D62F7" w:rsidRPr="00816481" w:rsidRDefault="006D62F7" w:rsidP="008D13C8">
      <w:pPr>
        <w:pStyle w:val="Normal-Side2overskrift"/>
        <w:rPr>
          <w:iCs/>
          <w:caps w:val="0"/>
          <w:spacing w:val="0"/>
          <w:sz w:val="16"/>
          <w:szCs w:val="18"/>
        </w:rPr>
      </w:pPr>
    </w:p>
    <w:p w14:paraId="6DFBB040" w14:textId="77777777" w:rsidR="008D13C8" w:rsidRPr="006B2FB2" w:rsidRDefault="008D13C8" w:rsidP="00A0239D">
      <w:pPr>
        <w:pStyle w:val="Overskrift3"/>
        <w:rPr>
          <w:caps/>
        </w:rPr>
      </w:pPr>
      <w:bookmarkStart w:id="3" w:name="_Toc135824564"/>
      <w:r w:rsidRPr="006B2FB2">
        <w:t>Bilag IV-arter og andre sjældne og/eller beskyttelseskrævende arter</w:t>
      </w:r>
      <w:bookmarkEnd w:id="3"/>
    </w:p>
    <w:p w14:paraId="6BA56A4E" w14:textId="1DD19D34" w:rsidR="00E33162" w:rsidRPr="00B057BA"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B057BA">
        <w:rPr>
          <w:szCs w:val="18"/>
        </w:rPr>
        <w:t>hed eller er tidligere fundet 25 dyre- og plantearter, som er omfattet af bilag IV (</w:t>
      </w:r>
      <w:r w:rsidR="008B0F0B" w:rsidRPr="00B057BA">
        <w:rPr>
          <w:szCs w:val="18"/>
        </w:rPr>
        <w:t>Tabel</w:t>
      </w:r>
      <w:r w:rsidRPr="00B057BA">
        <w:rPr>
          <w:szCs w:val="18"/>
        </w:rPr>
        <w:t xml:space="preserve"> </w:t>
      </w:r>
      <w:r w:rsidR="00B057BA" w:rsidRPr="00B057BA">
        <w:rPr>
          <w:szCs w:val="18"/>
        </w:rPr>
        <w:t>4</w:t>
      </w:r>
      <w:r w:rsidR="008B0F0B" w:rsidRPr="00B057BA">
        <w:rPr>
          <w:szCs w:val="18"/>
        </w:rPr>
        <w:t>, sidst i dokumentet</w:t>
      </w:r>
      <w:r w:rsidRPr="00B057BA">
        <w:rPr>
          <w:szCs w:val="18"/>
        </w:rPr>
        <w:t>).</w:t>
      </w:r>
    </w:p>
    <w:p w14:paraId="43EC1145" w14:textId="77777777" w:rsidR="00E33162" w:rsidRPr="00B057BA" w:rsidRDefault="00E33162" w:rsidP="005F4428">
      <w:pPr>
        <w:rPr>
          <w:szCs w:val="18"/>
        </w:rPr>
      </w:pPr>
    </w:p>
    <w:p w14:paraId="525F634D"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307155A5" w14:textId="77777777" w:rsidR="0012675F" w:rsidRDefault="0012675F" w:rsidP="0012675F">
      <w:pPr>
        <w:rPr>
          <w:szCs w:val="18"/>
        </w:rPr>
      </w:pPr>
    </w:p>
    <w:p w14:paraId="06EF5829" w14:textId="2B7A2474" w:rsidR="005611C1" w:rsidRDefault="005611C1" w:rsidP="005611C1">
      <w:pPr>
        <w:rPr>
          <w:color w:val="FF0000"/>
          <w:szCs w:val="18"/>
        </w:rPr>
      </w:pPr>
      <w:r w:rsidRPr="006B2FB2">
        <w:rPr>
          <w:szCs w:val="18"/>
        </w:rPr>
        <w:t xml:space="preserve">Udover beskyttelseskrævende Bilag IV-arter skal ansøgningen vurderes i forhold til rødlistede og </w:t>
      </w:r>
      <w:r w:rsidRPr="00B057BA">
        <w:rPr>
          <w:szCs w:val="18"/>
        </w:rPr>
        <w:t xml:space="preserve">fredede arter. Bilag IV-arternes status i Guldborgsund kommune fremgår af tabel </w:t>
      </w:r>
      <w:r w:rsidR="00B057BA" w:rsidRPr="00B057BA">
        <w:rPr>
          <w:szCs w:val="18"/>
        </w:rPr>
        <w:t>4</w:t>
      </w:r>
      <w:r w:rsidRPr="00B057BA">
        <w:rPr>
          <w:szCs w:val="18"/>
        </w:rPr>
        <w:t>, sidst i dokumentet.</w:t>
      </w:r>
      <w:r>
        <w:rPr>
          <w:color w:val="FF0000"/>
          <w:szCs w:val="18"/>
        </w:rPr>
        <w:t xml:space="preserve"> </w:t>
      </w:r>
    </w:p>
    <w:p w14:paraId="2715DFBB" w14:textId="77777777" w:rsidR="005611C1" w:rsidRDefault="005611C1" w:rsidP="005611C1">
      <w:pPr>
        <w:rPr>
          <w:szCs w:val="18"/>
        </w:rPr>
      </w:pPr>
    </w:p>
    <w:p w14:paraId="0D34E3AD" w14:textId="77777777" w:rsidR="005611C1" w:rsidRDefault="005611C1" w:rsidP="005611C1">
      <w:pPr>
        <w:rPr>
          <w:szCs w:val="18"/>
          <w:u w:val="single"/>
        </w:rPr>
      </w:pPr>
      <w:r>
        <w:rPr>
          <w:szCs w:val="18"/>
          <w:u w:val="single"/>
        </w:rPr>
        <w:t>Padder</w:t>
      </w:r>
    </w:p>
    <w:p w14:paraId="3B3A7130"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4C150F6F" w14:textId="77777777" w:rsidR="005611C1" w:rsidRDefault="005611C1" w:rsidP="005611C1">
      <w:pPr>
        <w:rPr>
          <w:szCs w:val="18"/>
        </w:rPr>
      </w:pPr>
    </w:p>
    <w:p w14:paraId="50D53885" w14:textId="1BE8C3F3" w:rsidR="005611C1" w:rsidRPr="00B057BA" w:rsidRDefault="00EE281C" w:rsidP="005611C1">
      <w:pPr>
        <w:rPr>
          <w:szCs w:val="18"/>
        </w:rPr>
      </w:pPr>
      <w:r w:rsidRPr="00EE281C">
        <w:rPr>
          <w:noProof/>
          <w:szCs w:val="18"/>
        </w:rPr>
        <w:lastRenderedPageBreak/>
        <w:drawing>
          <wp:inline distT="0" distB="0" distL="0" distR="0" wp14:anchorId="631BFA1E" wp14:editId="79C86CCA">
            <wp:extent cx="4787900" cy="3370580"/>
            <wp:effectExtent l="19050" t="19050" r="0" b="1270"/>
            <wp:docPr id="1529939443" name="Billede 1" descr="Et billede, der indeholder skærmbillede, kryds, knudepunkt,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939443" name="Billede 1" descr="Et billede, der indeholder skærmbillede, kryds, knudepunkt, luft&#10;&#10;Automatisk genereret beskrivelse"/>
                    <pic:cNvPicPr/>
                  </pic:nvPicPr>
                  <pic:blipFill>
                    <a:blip r:embed="rId15"/>
                    <a:stretch>
                      <a:fillRect/>
                    </a:stretch>
                  </pic:blipFill>
                  <pic:spPr>
                    <a:xfrm>
                      <a:off x="0" y="0"/>
                      <a:ext cx="4787900" cy="3370580"/>
                    </a:xfrm>
                    <a:prstGeom prst="rect">
                      <a:avLst/>
                    </a:prstGeom>
                    <a:ln>
                      <a:solidFill>
                        <a:schemeClr val="tx1"/>
                      </a:solidFill>
                    </a:ln>
                  </pic:spPr>
                </pic:pic>
              </a:graphicData>
            </a:graphic>
          </wp:inline>
        </w:drawing>
      </w:r>
      <w:r w:rsidRPr="00B057BA">
        <w:rPr>
          <w:szCs w:val="18"/>
        </w:rPr>
        <w:t xml:space="preserve"> </w:t>
      </w:r>
      <w:r w:rsidR="00A06B1B" w:rsidRPr="00B057BA">
        <w:rPr>
          <w:sz w:val="14"/>
          <w:szCs w:val="18"/>
        </w:rPr>
        <w:t>Kort 4</w:t>
      </w:r>
      <w:r w:rsidR="005611C1" w:rsidRPr="00B057BA">
        <w:rPr>
          <w:sz w:val="14"/>
          <w:szCs w:val="18"/>
        </w:rPr>
        <w:t>. Beliggenheden af beskyttede vandhuller</w:t>
      </w:r>
      <w:r w:rsidR="000471E6" w:rsidRPr="00B057BA">
        <w:rPr>
          <w:sz w:val="14"/>
          <w:szCs w:val="18"/>
        </w:rPr>
        <w:t xml:space="preserve"> (blå skraveret</w:t>
      </w:r>
      <w:r w:rsidR="005611C1" w:rsidRPr="00B057BA">
        <w:rPr>
          <w:sz w:val="14"/>
          <w:szCs w:val="18"/>
        </w:rPr>
        <w:t xml:space="preserve"> signatur) ved husdyrbruget. Den </w:t>
      </w:r>
      <w:r w:rsidRPr="00B057BA">
        <w:rPr>
          <w:sz w:val="14"/>
          <w:szCs w:val="18"/>
        </w:rPr>
        <w:t>gule</w:t>
      </w:r>
      <w:r w:rsidR="005611C1" w:rsidRPr="00B057BA">
        <w:rPr>
          <w:sz w:val="14"/>
          <w:szCs w:val="18"/>
        </w:rPr>
        <w:t xml:space="preserve"> streg angiver afstanden på 300 m fra stalde og gødningslagre.</w:t>
      </w:r>
    </w:p>
    <w:p w14:paraId="701D1EA1" w14:textId="4BB1F7FA" w:rsidR="00573CAE" w:rsidRPr="00B057BA" w:rsidRDefault="00573CAE" w:rsidP="005611C1">
      <w:pPr>
        <w:rPr>
          <w:szCs w:val="18"/>
        </w:rPr>
      </w:pPr>
    </w:p>
    <w:p w14:paraId="282D08A4" w14:textId="77777777" w:rsidR="005611C1" w:rsidRPr="00B057BA" w:rsidRDefault="005611C1" w:rsidP="0012675F">
      <w:pPr>
        <w:rPr>
          <w:szCs w:val="18"/>
        </w:rPr>
      </w:pPr>
      <w:r w:rsidRPr="00B057BA">
        <w:rPr>
          <w:szCs w:val="18"/>
        </w:rPr>
        <w:t xml:space="preserve">Inden for en afstand af 300 m fra husdyrbruget er der ingen naturområder, som kan rumme bilag IV-padder, ligesom der ikke er registreret forekomst af bilag IV-padder inden for denne afstand, se </w:t>
      </w:r>
      <w:r w:rsidR="00A06B1B" w:rsidRPr="00B057BA">
        <w:rPr>
          <w:szCs w:val="18"/>
        </w:rPr>
        <w:t>kort 4</w:t>
      </w:r>
      <w:r w:rsidRPr="00B057BA">
        <w:rPr>
          <w:szCs w:val="18"/>
        </w:rPr>
        <w:t>.</w:t>
      </w:r>
    </w:p>
    <w:p w14:paraId="62B142AF" w14:textId="77777777" w:rsidR="005611C1" w:rsidRDefault="005611C1" w:rsidP="0012675F">
      <w:pPr>
        <w:rPr>
          <w:szCs w:val="18"/>
        </w:rPr>
      </w:pPr>
    </w:p>
    <w:p w14:paraId="7C1F4673" w14:textId="77777777" w:rsidR="0012675F" w:rsidRPr="006B2FB2" w:rsidRDefault="0012675F" w:rsidP="001467D1">
      <w:pPr>
        <w:rPr>
          <w:rFonts w:cs="Verdana"/>
          <w:szCs w:val="18"/>
          <w:u w:val="single"/>
        </w:rPr>
      </w:pPr>
      <w:r w:rsidRPr="006B2FB2">
        <w:rPr>
          <w:rFonts w:cs="Verdana"/>
          <w:szCs w:val="18"/>
          <w:u w:val="single"/>
        </w:rPr>
        <w:t>Flagermus</w:t>
      </w:r>
    </w:p>
    <w:p w14:paraId="56DEB49E" w14:textId="464FA02B" w:rsidR="001467D1"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B057BA">
        <w:rPr>
          <w:rFonts w:cs="Verdana"/>
          <w:szCs w:val="18"/>
        </w:rPr>
        <w:t xml:space="preserve">kring </w:t>
      </w:r>
      <w:r w:rsidR="00521A03" w:rsidRPr="00B057BA">
        <w:rPr>
          <w:szCs w:val="18"/>
        </w:rPr>
        <w:t>3-4</w:t>
      </w:r>
      <w:r w:rsidRPr="00B057BA">
        <w:rPr>
          <w:rFonts w:cs="Verdana"/>
          <w:szCs w:val="18"/>
        </w:rPr>
        <w:t xml:space="preserve"> flagermusarter kan findes i denne del af kommunen (</w:t>
      </w:r>
      <w:r w:rsidR="002C7BD8" w:rsidRPr="00B057BA">
        <w:rPr>
          <w:rFonts w:cs="Verdana"/>
          <w:szCs w:val="18"/>
        </w:rPr>
        <w:t xml:space="preserve">Tabel </w:t>
      </w:r>
      <w:r w:rsidR="00B057BA" w:rsidRPr="00B057BA">
        <w:rPr>
          <w:rFonts w:cs="Verdana"/>
          <w:szCs w:val="18"/>
        </w:rPr>
        <w:t>4</w:t>
      </w:r>
      <w:r w:rsidR="002C7BD8" w:rsidRPr="00B057BA">
        <w:rPr>
          <w:rFonts w:cs="Verdana"/>
          <w:szCs w:val="18"/>
        </w:rPr>
        <w:t>, sidst i dokumentet</w:t>
      </w:r>
      <w:r w:rsidR="001467D1" w:rsidRPr="00B057BA">
        <w:rPr>
          <w:rFonts w:cs="Verdana"/>
          <w:szCs w:val="18"/>
        </w:rPr>
        <w:t xml:space="preserve"> med beskrivelser af bilag IV-arter</w:t>
      </w:r>
      <w:r w:rsidRPr="00B057BA">
        <w:rPr>
          <w:rFonts w:cs="Verdana"/>
          <w:szCs w:val="18"/>
        </w:rPr>
        <w:t>).</w:t>
      </w:r>
      <w:r w:rsidR="004E788E" w:rsidRPr="00B057BA">
        <w:rPr>
          <w:rFonts w:cs="Verdana"/>
          <w:szCs w:val="18"/>
        </w:rPr>
        <w:t xml:space="preserve"> Ved projektet sker der ikke nedrivning af bygninger eller</w:t>
      </w:r>
      <w:r w:rsidR="004E788E" w:rsidRPr="00521A03">
        <w:rPr>
          <w:rFonts w:cs="Verdana"/>
          <w:szCs w:val="18"/>
        </w:rPr>
        <w:t xml:space="preserve"> fældning af større træer.</w:t>
      </w:r>
    </w:p>
    <w:p w14:paraId="2C63EF33" w14:textId="77777777" w:rsidR="00521A03" w:rsidRPr="00521A03" w:rsidRDefault="00521A03" w:rsidP="001467D1">
      <w:pPr>
        <w:rPr>
          <w:rFonts w:cs="Verdana"/>
          <w:szCs w:val="18"/>
        </w:rPr>
      </w:pPr>
    </w:p>
    <w:p w14:paraId="1DCE8C30"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17E4D838" w14:textId="6EF0D76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r w:rsidR="00521A03" w:rsidRPr="009E5E30">
        <w:rPr>
          <w:caps w:val="0"/>
          <w:spacing w:val="0"/>
          <w:sz w:val="16"/>
          <w:szCs w:val="18"/>
        </w:rPr>
        <w:t>Desuden</w:t>
      </w:r>
      <w:r w:rsidRPr="009E5E30">
        <w:rPr>
          <w:caps w:val="0"/>
          <w:spacing w:val="0"/>
          <w:sz w:val="16"/>
          <w:szCs w:val="18"/>
        </w:rPr>
        <w:t xml:space="preserve"> er der ikke kendskab til forekomst af andre sjældne, sårbare eller fredede arter inden for området.</w:t>
      </w:r>
    </w:p>
    <w:p w14:paraId="41479A76" w14:textId="77777777" w:rsidR="0057361B" w:rsidRPr="006B2FB2" w:rsidRDefault="0057361B" w:rsidP="0057361B">
      <w:pPr>
        <w:pStyle w:val="Normal-Side2overskrift"/>
        <w:rPr>
          <w:caps w:val="0"/>
          <w:spacing w:val="0"/>
          <w:sz w:val="16"/>
          <w:szCs w:val="18"/>
        </w:rPr>
      </w:pPr>
    </w:p>
    <w:p w14:paraId="72FD6A98"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5C425C04" w14:textId="61427FD4" w:rsidR="00506E37" w:rsidRDefault="00506E37" w:rsidP="00506E37">
      <w:pPr>
        <w:pStyle w:val="Normal-Side2overskrift"/>
        <w:rPr>
          <w:caps w:val="0"/>
          <w:spacing w:val="0"/>
          <w:sz w:val="16"/>
          <w:szCs w:val="18"/>
        </w:rPr>
      </w:pPr>
      <w:r w:rsidRPr="00521A03">
        <w:rPr>
          <w:caps w:val="0"/>
          <w:spacing w:val="0"/>
          <w:sz w:val="16"/>
          <w:szCs w:val="18"/>
        </w:rPr>
        <w:t xml:space="preserve">Da der ikke er potentielle levesteder for bilag IV-padder indenfor en radius af 300 m omkring </w:t>
      </w:r>
      <w:r w:rsidR="00521A03">
        <w:rPr>
          <w:caps w:val="0"/>
          <w:spacing w:val="0"/>
          <w:sz w:val="16"/>
          <w:szCs w:val="18"/>
        </w:rPr>
        <w:t>husdyrbruget</w:t>
      </w:r>
      <w:r w:rsidRPr="00521A03">
        <w:rPr>
          <w:caps w:val="0"/>
          <w:spacing w:val="0"/>
          <w:sz w:val="16"/>
          <w:szCs w:val="18"/>
        </w:rPr>
        <w:t xml:space="preserve">, vurderes det, at </w:t>
      </w:r>
      <w:r w:rsidR="00521A03">
        <w:rPr>
          <w:caps w:val="0"/>
          <w:spacing w:val="0"/>
          <w:sz w:val="16"/>
          <w:szCs w:val="18"/>
        </w:rPr>
        <w:t>projektet</w:t>
      </w:r>
      <w:r w:rsidRPr="00521A03">
        <w:rPr>
          <w:caps w:val="0"/>
          <w:spacing w:val="0"/>
          <w:sz w:val="16"/>
          <w:szCs w:val="18"/>
        </w:rPr>
        <w:t xml:space="preserve"> ikke vil påvirke yngle-</w:t>
      </w:r>
      <w:r w:rsidR="00521A03">
        <w:rPr>
          <w:caps w:val="0"/>
          <w:spacing w:val="0"/>
          <w:sz w:val="16"/>
          <w:szCs w:val="18"/>
        </w:rPr>
        <w:t xml:space="preserve"> og </w:t>
      </w:r>
      <w:r w:rsidRPr="00521A03">
        <w:rPr>
          <w:caps w:val="0"/>
          <w:spacing w:val="0"/>
          <w:sz w:val="16"/>
          <w:szCs w:val="18"/>
        </w:rPr>
        <w:t xml:space="preserve">rastesteder </w:t>
      </w:r>
      <w:r w:rsidR="00521A03">
        <w:rPr>
          <w:caps w:val="0"/>
          <w:spacing w:val="0"/>
          <w:sz w:val="16"/>
          <w:szCs w:val="18"/>
        </w:rPr>
        <w:t>for padder</w:t>
      </w:r>
      <w:r w:rsidRPr="00521A03">
        <w:rPr>
          <w:caps w:val="0"/>
          <w:spacing w:val="0"/>
          <w:sz w:val="16"/>
          <w:szCs w:val="18"/>
        </w:rPr>
        <w:t>.</w:t>
      </w:r>
    </w:p>
    <w:p w14:paraId="2865441B" w14:textId="77777777" w:rsidR="00521A03" w:rsidRPr="00521A03" w:rsidRDefault="00521A03" w:rsidP="00506E37">
      <w:pPr>
        <w:pStyle w:val="Normal-Side2overskrift"/>
        <w:rPr>
          <w:caps w:val="0"/>
          <w:spacing w:val="0"/>
          <w:sz w:val="16"/>
          <w:szCs w:val="18"/>
        </w:rPr>
      </w:pPr>
    </w:p>
    <w:p w14:paraId="78D0FB3D" w14:textId="230C470E" w:rsidR="00506E37" w:rsidRDefault="00506E37" w:rsidP="00506E37">
      <w:pPr>
        <w:pStyle w:val="Normal-Side2overskrift"/>
        <w:rPr>
          <w:caps w:val="0"/>
          <w:color w:val="0070C0"/>
          <w:spacing w:val="0"/>
          <w:sz w:val="16"/>
          <w:szCs w:val="18"/>
        </w:rPr>
      </w:pPr>
      <w:r w:rsidRPr="00521A03">
        <w:rPr>
          <w:caps w:val="0"/>
          <w:spacing w:val="0"/>
          <w:sz w:val="16"/>
          <w:szCs w:val="18"/>
        </w:rPr>
        <w:t xml:space="preserve">Ved projektet sker der ikke nedrivning af bygninger, rydning af store træer eller lignende aktiviteter, der kan påvirke yngle- og rastesteder for </w:t>
      </w:r>
      <w:r w:rsidR="00521A03">
        <w:rPr>
          <w:caps w:val="0"/>
          <w:spacing w:val="0"/>
          <w:sz w:val="16"/>
          <w:szCs w:val="18"/>
        </w:rPr>
        <w:t>f</w:t>
      </w:r>
      <w:r w:rsidRPr="00521A03">
        <w:rPr>
          <w:caps w:val="0"/>
          <w:spacing w:val="0"/>
          <w:sz w:val="16"/>
          <w:szCs w:val="18"/>
        </w:rPr>
        <w:t xml:space="preserve">lagermus. Det vurderes på denne baggrund, at projektet kan gennemføres uden at beskadige eller ødelægge yngle- og rasteområder for arter af </w:t>
      </w:r>
      <w:r w:rsidR="00521A03">
        <w:rPr>
          <w:caps w:val="0"/>
          <w:spacing w:val="0"/>
          <w:sz w:val="16"/>
          <w:szCs w:val="18"/>
        </w:rPr>
        <w:t>f</w:t>
      </w:r>
      <w:r w:rsidRPr="00521A03">
        <w:rPr>
          <w:caps w:val="0"/>
          <w:spacing w:val="0"/>
          <w:sz w:val="16"/>
          <w:szCs w:val="18"/>
        </w:rPr>
        <w:t>lagermus</w:t>
      </w:r>
      <w:r w:rsidRPr="00506E37">
        <w:rPr>
          <w:caps w:val="0"/>
          <w:color w:val="0070C0"/>
          <w:spacing w:val="0"/>
          <w:sz w:val="16"/>
          <w:szCs w:val="18"/>
        </w:rPr>
        <w:t>.</w:t>
      </w:r>
    </w:p>
    <w:p w14:paraId="31CFFCBE" w14:textId="738BC218" w:rsidR="000E207C" w:rsidRDefault="000E207C" w:rsidP="000E207C">
      <w:pPr>
        <w:pStyle w:val="Normal-Side2overskrift"/>
        <w:rPr>
          <w:caps w:val="0"/>
          <w:spacing w:val="0"/>
          <w:sz w:val="16"/>
          <w:szCs w:val="16"/>
        </w:rPr>
      </w:pPr>
    </w:p>
    <w:p w14:paraId="131FC5FD" w14:textId="77777777" w:rsidR="00FC37CF" w:rsidRPr="00667375" w:rsidRDefault="00FC37CF" w:rsidP="00667375">
      <w:pPr>
        <w:pStyle w:val="Normal-Side2overskrift"/>
        <w:rPr>
          <w:caps w:val="0"/>
          <w:color w:val="0070C0"/>
          <w:spacing w:val="0"/>
          <w:sz w:val="16"/>
          <w:szCs w:val="18"/>
        </w:rPr>
      </w:pPr>
      <w:r>
        <w:rPr>
          <w:color w:val="0070C0"/>
        </w:rPr>
        <w:br w:type="page"/>
      </w:r>
    </w:p>
    <w:p w14:paraId="44FB40E5" w14:textId="0812E97D" w:rsidR="00FC37CF" w:rsidRPr="00B057BA" w:rsidRDefault="00A0239D" w:rsidP="00FC37CF">
      <w:pPr>
        <w:jc w:val="both"/>
        <w:rPr>
          <w:b/>
          <w:szCs w:val="18"/>
        </w:rPr>
      </w:pPr>
      <w:r w:rsidRPr="00B057BA">
        <w:rPr>
          <w:b/>
          <w:szCs w:val="18"/>
        </w:rPr>
        <w:lastRenderedPageBreak/>
        <w:t xml:space="preserve">Tabel </w:t>
      </w:r>
      <w:r w:rsidR="00B057BA" w:rsidRPr="00B057BA">
        <w:rPr>
          <w:b/>
          <w:szCs w:val="18"/>
        </w:rPr>
        <w:t>4</w:t>
      </w:r>
      <w:r w:rsidRPr="00B057BA">
        <w:rPr>
          <w:b/>
          <w:szCs w:val="18"/>
        </w:rPr>
        <w:t xml:space="preserve">. </w:t>
      </w:r>
      <w:r w:rsidR="00FC37CF" w:rsidRPr="00B057BA">
        <w:rPr>
          <w:b/>
          <w:szCs w:val="18"/>
        </w:rPr>
        <w:t>Bilag IV arter i Guldborgsund Kommune, deres forekomst samt påvirkning</w:t>
      </w:r>
    </w:p>
    <w:p w14:paraId="75F55DB1"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3C8525CE"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61183A99"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798CDD9D" w14:textId="77777777" w:rsidR="0082033C" w:rsidRDefault="0082033C">
            <w:pPr>
              <w:rPr>
                <w:b/>
                <w:sz w:val="14"/>
                <w:szCs w:val="18"/>
              </w:rPr>
            </w:pPr>
            <w:r>
              <w:rPr>
                <w:b/>
                <w:sz w:val="14"/>
                <w:szCs w:val="18"/>
              </w:rPr>
              <w:t xml:space="preserve">Udbredelse / </w:t>
            </w:r>
          </w:p>
          <w:p w14:paraId="2C1ECEAA"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34EB28B3" w14:textId="77777777" w:rsidR="0082033C" w:rsidRDefault="0082033C">
            <w:pPr>
              <w:rPr>
                <w:b/>
                <w:sz w:val="14"/>
                <w:szCs w:val="18"/>
              </w:rPr>
            </w:pPr>
            <w:r>
              <w:rPr>
                <w:b/>
                <w:sz w:val="14"/>
                <w:szCs w:val="18"/>
              </w:rPr>
              <w:t>Er særligt sårbar overfor</w:t>
            </w:r>
          </w:p>
        </w:tc>
      </w:tr>
      <w:tr w:rsidR="0082033C" w14:paraId="0B42871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B083450" w14:textId="77777777" w:rsidR="0082033C" w:rsidRDefault="0082033C">
            <w:pPr>
              <w:rPr>
                <w:sz w:val="14"/>
                <w:szCs w:val="16"/>
              </w:rPr>
            </w:pPr>
            <w:r>
              <w:rPr>
                <w:sz w:val="14"/>
                <w:szCs w:val="16"/>
              </w:rPr>
              <w:t xml:space="preserve">Brandts </w:t>
            </w:r>
          </w:p>
          <w:p w14:paraId="64CBD127" w14:textId="6BB07651" w:rsidR="0082033C" w:rsidRDefault="00B057BA">
            <w:pPr>
              <w:rPr>
                <w:sz w:val="14"/>
                <w:szCs w:val="16"/>
              </w:rPr>
            </w:pPr>
            <w:r>
              <w:rPr>
                <w:sz w:val="14"/>
                <w:szCs w:val="16"/>
              </w:rPr>
              <w:t>F</w:t>
            </w:r>
            <w:r w:rsidR="0082033C">
              <w:rPr>
                <w:sz w:val="14"/>
                <w:szCs w:val="16"/>
              </w:rPr>
              <w:t>lagermus</w:t>
            </w:r>
          </w:p>
        </w:tc>
        <w:tc>
          <w:tcPr>
            <w:tcW w:w="1761" w:type="pct"/>
            <w:tcBorders>
              <w:top w:val="single" w:sz="4" w:space="0" w:color="auto"/>
              <w:left w:val="single" w:sz="4" w:space="0" w:color="auto"/>
              <w:bottom w:val="single" w:sz="4" w:space="0" w:color="auto"/>
              <w:right w:val="single" w:sz="4" w:space="0" w:color="auto"/>
            </w:tcBorders>
            <w:hideMark/>
          </w:tcPr>
          <w:p w14:paraId="7A23BB2D" w14:textId="77777777" w:rsidR="0082033C" w:rsidRDefault="0082033C">
            <w:pPr>
              <w:rPr>
                <w:sz w:val="14"/>
                <w:szCs w:val="16"/>
              </w:rPr>
            </w:pPr>
            <w:r>
              <w:rPr>
                <w:sz w:val="14"/>
                <w:szCs w:val="16"/>
              </w:rPr>
              <w:t xml:space="preserve">Registreringerne i Guldborgsund Kommune begrænser sig til fund omkring Gedsergård </w:t>
            </w:r>
          </w:p>
          <w:p w14:paraId="47D0B0C6" w14:textId="77777777" w:rsidR="0082033C" w:rsidRDefault="0082033C">
            <w:pPr>
              <w:rPr>
                <w:sz w:val="14"/>
                <w:szCs w:val="16"/>
              </w:rPr>
            </w:pPr>
            <w:r>
              <w:rPr>
                <w:sz w:val="14"/>
                <w:szCs w:val="16"/>
              </w:rPr>
              <w:t>Arten findes på lokaliteter i Lolland Kommune.</w:t>
            </w:r>
          </w:p>
          <w:p w14:paraId="2C1A667C"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0BDA72A0" w14:textId="77777777" w:rsidR="0082033C" w:rsidRDefault="0082033C">
            <w:pPr>
              <w:rPr>
                <w:sz w:val="14"/>
                <w:szCs w:val="16"/>
              </w:rPr>
            </w:pPr>
            <w:r>
              <w:rPr>
                <w:sz w:val="14"/>
                <w:szCs w:val="16"/>
              </w:rPr>
              <w:t>Aktiviteter, der kan påvirke dens levesteder.</w:t>
            </w:r>
          </w:p>
          <w:p w14:paraId="566C13DA" w14:textId="77777777" w:rsidR="0082033C" w:rsidRDefault="0082033C">
            <w:pPr>
              <w:rPr>
                <w:sz w:val="14"/>
                <w:szCs w:val="16"/>
              </w:rPr>
            </w:pPr>
            <w:r>
              <w:rPr>
                <w:sz w:val="14"/>
                <w:szCs w:val="16"/>
              </w:rPr>
              <w:t>Findes i huse (og træer). Overvintrer i kældre, miner m.v.</w:t>
            </w:r>
          </w:p>
        </w:tc>
      </w:tr>
      <w:tr w:rsidR="0082033C" w14:paraId="232F079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2451842"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7FC05777" w14:textId="77777777" w:rsidR="0082033C" w:rsidRDefault="0082033C">
            <w:pPr>
              <w:rPr>
                <w:sz w:val="14"/>
                <w:szCs w:val="16"/>
              </w:rPr>
            </w:pPr>
            <w:r>
              <w:rPr>
                <w:sz w:val="14"/>
                <w:szCs w:val="16"/>
              </w:rPr>
              <w:t xml:space="preserve">Registreret omkring den nordlige del af Guldborgsund både på Lolland og Falster. </w:t>
            </w:r>
          </w:p>
          <w:p w14:paraId="10E878FA" w14:textId="77777777" w:rsidR="0082033C" w:rsidRDefault="0082033C">
            <w:pPr>
              <w:rPr>
                <w:sz w:val="14"/>
                <w:szCs w:val="16"/>
              </w:rPr>
            </w:pPr>
          </w:p>
          <w:p w14:paraId="4175D554"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6085CE6E" w14:textId="77777777" w:rsidR="0082033C" w:rsidRDefault="0082033C">
            <w:pPr>
              <w:rPr>
                <w:sz w:val="14"/>
                <w:szCs w:val="16"/>
              </w:rPr>
            </w:pPr>
            <w:r>
              <w:rPr>
                <w:sz w:val="14"/>
                <w:szCs w:val="16"/>
              </w:rPr>
              <w:t>Aktiviteter, der kan påvirke dens overvintrings- og jagtområder.</w:t>
            </w:r>
          </w:p>
          <w:p w14:paraId="084D46C7" w14:textId="77777777" w:rsidR="0082033C" w:rsidRDefault="0082033C">
            <w:pPr>
              <w:rPr>
                <w:sz w:val="14"/>
                <w:szCs w:val="16"/>
              </w:rPr>
            </w:pPr>
          </w:p>
          <w:p w14:paraId="17A0FA97" w14:textId="77777777" w:rsidR="0082033C" w:rsidRDefault="0082033C">
            <w:pPr>
              <w:rPr>
                <w:sz w:val="14"/>
                <w:szCs w:val="16"/>
              </w:rPr>
            </w:pPr>
            <w:r>
              <w:rPr>
                <w:sz w:val="14"/>
                <w:szCs w:val="16"/>
              </w:rPr>
              <w:t>Findes i huse og hule træer nær ved større vandflader, hvor den jager.</w:t>
            </w:r>
          </w:p>
          <w:p w14:paraId="15BA3279" w14:textId="77777777" w:rsidR="0082033C" w:rsidRDefault="0082033C">
            <w:pPr>
              <w:rPr>
                <w:sz w:val="14"/>
                <w:szCs w:val="16"/>
              </w:rPr>
            </w:pPr>
          </w:p>
        </w:tc>
      </w:tr>
      <w:tr w:rsidR="0082033C" w14:paraId="31CB032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E4368E6"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B1C241B"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61A216DE" w14:textId="77777777" w:rsidR="0082033C" w:rsidRDefault="0082033C">
            <w:pPr>
              <w:rPr>
                <w:sz w:val="14"/>
                <w:szCs w:val="16"/>
              </w:rPr>
            </w:pPr>
            <w:r>
              <w:rPr>
                <w:sz w:val="14"/>
                <w:szCs w:val="16"/>
              </w:rPr>
              <w:t>Aktiviteter, der kan påvirke dens overvintringsområder.</w:t>
            </w:r>
          </w:p>
          <w:p w14:paraId="2254348B" w14:textId="77777777" w:rsidR="0082033C" w:rsidRDefault="0082033C">
            <w:pPr>
              <w:rPr>
                <w:sz w:val="14"/>
                <w:szCs w:val="16"/>
              </w:rPr>
            </w:pPr>
            <w:r>
              <w:rPr>
                <w:sz w:val="14"/>
                <w:szCs w:val="16"/>
              </w:rPr>
              <w:t xml:space="preserve">Findes i hule træer i nærheden af jagtområderne. Overvintrer i miner, kældre, brønde m.v. </w:t>
            </w:r>
          </w:p>
          <w:p w14:paraId="13706F92" w14:textId="77777777" w:rsidR="0082033C" w:rsidRDefault="0082033C">
            <w:pPr>
              <w:rPr>
                <w:sz w:val="14"/>
                <w:szCs w:val="16"/>
              </w:rPr>
            </w:pPr>
            <w:r>
              <w:rPr>
                <w:sz w:val="14"/>
                <w:szCs w:val="16"/>
              </w:rPr>
              <w:t>Jager over vandflader.</w:t>
            </w:r>
          </w:p>
          <w:p w14:paraId="5B74FAEB" w14:textId="77777777" w:rsidR="0082033C" w:rsidRDefault="0082033C">
            <w:pPr>
              <w:rPr>
                <w:sz w:val="14"/>
                <w:szCs w:val="16"/>
              </w:rPr>
            </w:pPr>
          </w:p>
        </w:tc>
      </w:tr>
      <w:tr w:rsidR="0082033C" w14:paraId="34C8531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443E932"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4C5605B2" w14:textId="77777777" w:rsidR="0082033C" w:rsidRDefault="0082033C">
            <w:pPr>
              <w:rPr>
                <w:sz w:val="14"/>
                <w:szCs w:val="16"/>
              </w:rPr>
            </w:pPr>
            <w:r>
              <w:rPr>
                <w:sz w:val="14"/>
                <w:szCs w:val="16"/>
              </w:rPr>
              <w:t>En lokalitet i det østlige Lolland.</w:t>
            </w:r>
          </w:p>
          <w:p w14:paraId="1B255209" w14:textId="77777777" w:rsidR="0082033C" w:rsidRDefault="0082033C">
            <w:pPr>
              <w:rPr>
                <w:sz w:val="14"/>
                <w:szCs w:val="16"/>
              </w:rPr>
            </w:pPr>
          </w:p>
          <w:p w14:paraId="01C8EAFB" w14:textId="77777777" w:rsidR="0082033C" w:rsidRDefault="0082033C">
            <w:pPr>
              <w:rPr>
                <w:sz w:val="14"/>
                <w:szCs w:val="16"/>
              </w:rPr>
            </w:pPr>
            <w:r>
              <w:rPr>
                <w:sz w:val="14"/>
                <w:szCs w:val="16"/>
              </w:rPr>
              <w:t>Viden manglefuld.</w:t>
            </w:r>
          </w:p>
        </w:tc>
        <w:tc>
          <w:tcPr>
            <w:tcW w:w="2011" w:type="pct"/>
            <w:tcBorders>
              <w:top w:val="single" w:sz="4" w:space="0" w:color="auto"/>
              <w:left w:val="single" w:sz="4" w:space="0" w:color="auto"/>
              <w:bottom w:val="single" w:sz="4" w:space="0" w:color="auto"/>
              <w:right w:val="single" w:sz="4" w:space="0" w:color="auto"/>
            </w:tcBorders>
            <w:hideMark/>
          </w:tcPr>
          <w:p w14:paraId="13EB4C25" w14:textId="77777777" w:rsidR="0082033C" w:rsidRDefault="0082033C">
            <w:pPr>
              <w:rPr>
                <w:sz w:val="14"/>
                <w:szCs w:val="16"/>
              </w:rPr>
            </w:pPr>
            <w:r>
              <w:rPr>
                <w:sz w:val="14"/>
                <w:szCs w:val="16"/>
              </w:rPr>
              <w:t>Aktiviteter, der kan påvirke dens leve- og overvintringssteder.</w:t>
            </w:r>
          </w:p>
          <w:p w14:paraId="44D4DA52" w14:textId="77777777" w:rsidR="0082033C" w:rsidRDefault="0082033C">
            <w:pPr>
              <w:rPr>
                <w:sz w:val="14"/>
                <w:szCs w:val="16"/>
              </w:rPr>
            </w:pPr>
            <w:r>
              <w:rPr>
                <w:sz w:val="14"/>
                <w:szCs w:val="16"/>
              </w:rPr>
              <w:t>Findes i hule træer, knyttet til skovområder. Overvintrer i miner, kældre m.v.</w:t>
            </w:r>
          </w:p>
        </w:tc>
      </w:tr>
      <w:tr w:rsidR="0082033C" w14:paraId="508E94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281790"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11C9501"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108D08DB" w14:textId="77777777" w:rsidR="0082033C" w:rsidRDefault="0082033C">
            <w:pPr>
              <w:rPr>
                <w:sz w:val="14"/>
                <w:szCs w:val="16"/>
              </w:rPr>
            </w:pPr>
            <w:r>
              <w:rPr>
                <w:sz w:val="14"/>
                <w:szCs w:val="16"/>
              </w:rPr>
              <w:t>Aktiviteter, der kan påvirke dens leve- og overvintringssteder.</w:t>
            </w:r>
          </w:p>
          <w:p w14:paraId="0D996399" w14:textId="77777777" w:rsidR="0082033C" w:rsidRDefault="0082033C">
            <w:pPr>
              <w:rPr>
                <w:sz w:val="14"/>
                <w:szCs w:val="16"/>
              </w:rPr>
            </w:pPr>
            <w:r>
              <w:rPr>
                <w:sz w:val="14"/>
                <w:szCs w:val="16"/>
              </w:rPr>
              <w:t xml:space="preserve">Findes i huse samt hule træer i ældre løvskov. </w:t>
            </w:r>
          </w:p>
        </w:tc>
      </w:tr>
      <w:tr w:rsidR="0082033C" w14:paraId="7422BFC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D9AFB8"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2236EB3B" w14:textId="77777777" w:rsidR="0082033C" w:rsidRDefault="0082033C">
            <w:pPr>
              <w:rPr>
                <w:sz w:val="14"/>
                <w:szCs w:val="16"/>
              </w:rPr>
            </w:pPr>
            <w:r>
              <w:rPr>
                <w:sz w:val="14"/>
                <w:szCs w:val="16"/>
              </w:rPr>
              <w:t>Almindeligt forekommende i næsten hele kommunen.</w:t>
            </w:r>
          </w:p>
          <w:p w14:paraId="2FEAF18E" w14:textId="77777777" w:rsidR="0082033C" w:rsidRDefault="0082033C">
            <w:pPr>
              <w:rPr>
                <w:sz w:val="14"/>
                <w:szCs w:val="16"/>
              </w:rPr>
            </w:pPr>
          </w:p>
          <w:p w14:paraId="63419420" w14:textId="77777777" w:rsidR="0082033C" w:rsidRDefault="0082033C">
            <w:pPr>
              <w:rPr>
                <w:sz w:val="14"/>
                <w:szCs w:val="16"/>
              </w:rPr>
            </w:pPr>
            <w:r>
              <w:rPr>
                <w:sz w:val="14"/>
                <w:szCs w:val="16"/>
              </w:rPr>
              <w:t>Er især knyttet til løvskovsrige områder.</w:t>
            </w:r>
          </w:p>
          <w:p w14:paraId="65DC6AA9"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3F4C9D5" w14:textId="77777777" w:rsidR="0082033C" w:rsidRDefault="0082033C">
            <w:pPr>
              <w:rPr>
                <w:sz w:val="14"/>
                <w:szCs w:val="16"/>
              </w:rPr>
            </w:pPr>
            <w:r>
              <w:rPr>
                <w:sz w:val="14"/>
                <w:szCs w:val="16"/>
              </w:rPr>
              <w:t>Aktiviteter, der kan påvirke dens leve- og overvintringssteder.</w:t>
            </w:r>
          </w:p>
          <w:p w14:paraId="70EFD48E" w14:textId="77777777" w:rsidR="0082033C" w:rsidRDefault="0082033C">
            <w:pPr>
              <w:rPr>
                <w:sz w:val="14"/>
                <w:szCs w:val="16"/>
              </w:rPr>
            </w:pPr>
          </w:p>
          <w:p w14:paraId="3BBA462B" w14:textId="77777777" w:rsidR="0082033C" w:rsidRDefault="0082033C">
            <w:pPr>
              <w:rPr>
                <w:sz w:val="14"/>
                <w:szCs w:val="16"/>
              </w:rPr>
            </w:pPr>
            <w:r>
              <w:rPr>
                <w:sz w:val="14"/>
                <w:szCs w:val="16"/>
              </w:rPr>
              <w:t>Overvintrer i bygninger og hule træer.</w:t>
            </w:r>
          </w:p>
        </w:tc>
      </w:tr>
      <w:tr w:rsidR="0082033C" w14:paraId="7199C8AD"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4232AAC" w14:textId="77777777" w:rsidR="0082033C" w:rsidRDefault="0082033C">
            <w:pPr>
              <w:rPr>
                <w:sz w:val="14"/>
                <w:szCs w:val="16"/>
              </w:rPr>
            </w:pPr>
            <w:r>
              <w:rPr>
                <w:sz w:val="14"/>
                <w:szCs w:val="16"/>
              </w:rPr>
              <w:t>Pipistrelflagermus</w:t>
            </w:r>
          </w:p>
        </w:tc>
        <w:tc>
          <w:tcPr>
            <w:tcW w:w="1761" w:type="pct"/>
            <w:tcBorders>
              <w:top w:val="single" w:sz="4" w:space="0" w:color="auto"/>
              <w:left w:val="single" w:sz="4" w:space="0" w:color="auto"/>
              <w:bottom w:val="single" w:sz="4" w:space="0" w:color="auto"/>
              <w:right w:val="single" w:sz="4" w:space="0" w:color="auto"/>
            </w:tcBorders>
            <w:hideMark/>
          </w:tcPr>
          <w:p w14:paraId="0429077E"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35111BC1" w14:textId="77777777" w:rsidR="0082033C" w:rsidRDefault="0082033C">
            <w:pPr>
              <w:rPr>
                <w:sz w:val="14"/>
                <w:szCs w:val="16"/>
              </w:rPr>
            </w:pPr>
            <w:r>
              <w:rPr>
                <w:sz w:val="14"/>
                <w:szCs w:val="16"/>
              </w:rPr>
              <w:t>Aktiviteter, der kan påvirke dens leve- og overvintringssteder.</w:t>
            </w:r>
          </w:p>
          <w:p w14:paraId="6C6290AE" w14:textId="77777777" w:rsidR="0082033C" w:rsidRDefault="0082033C">
            <w:pPr>
              <w:rPr>
                <w:sz w:val="14"/>
                <w:szCs w:val="16"/>
              </w:rPr>
            </w:pPr>
          </w:p>
          <w:p w14:paraId="1C554DB0" w14:textId="77777777" w:rsidR="0082033C" w:rsidRDefault="0082033C">
            <w:pPr>
              <w:rPr>
                <w:sz w:val="14"/>
                <w:szCs w:val="16"/>
              </w:rPr>
            </w:pPr>
            <w:r>
              <w:rPr>
                <w:sz w:val="14"/>
                <w:szCs w:val="16"/>
              </w:rPr>
              <w:t>Findes i huse samt hule træer.</w:t>
            </w:r>
          </w:p>
          <w:p w14:paraId="0F9210C3" w14:textId="77777777" w:rsidR="0082033C" w:rsidRDefault="0082033C">
            <w:pPr>
              <w:rPr>
                <w:sz w:val="14"/>
                <w:szCs w:val="16"/>
              </w:rPr>
            </w:pPr>
          </w:p>
        </w:tc>
      </w:tr>
      <w:tr w:rsidR="0082033C" w14:paraId="32F4D79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3B48BC3"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30627582" w14:textId="77777777" w:rsidR="0082033C" w:rsidRDefault="0082033C">
            <w:pPr>
              <w:rPr>
                <w:sz w:val="14"/>
                <w:szCs w:val="16"/>
              </w:rPr>
            </w:pPr>
            <w:r>
              <w:rPr>
                <w:sz w:val="14"/>
                <w:szCs w:val="16"/>
              </w:rPr>
              <w:t>Almindeligt forekommende i næsten hele kommunen.</w:t>
            </w:r>
          </w:p>
          <w:p w14:paraId="4C42C282" w14:textId="77777777" w:rsidR="0082033C" w:rsidRDefault="0082033C">
            <w:pPr>
              <w:rPr>
                <w:sz w:val="14"/>
                <w:szCs w:val="16"/>
              </w:rPr>
            </w:pPr>
          </w:p>
          <w:p w14:paraId="382CDD9A" w14:textId="77777777" w:rsidR="0082033C" w:rsidRDefault="0082033C">
            <w:pPr>
              <w:rPr>
                <w:sz w:val="14"/>
                <w:szCs w:val="16"/>
              </w:rPr>
            </w:pPr>
            <w:r>
              <w:rPr>
                <w:sz w:val="14"/>
                <w:szCs w:val="16"/>
              </w:rPr>
              <w:t>Er især knyttet til gamle løvskove og parker.</w:t>
            </w:r>
          </w:p>
          <w:p w14:paraId="2C3E37C3"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69EDED02" w14:textId="77777777" w:rsidR="0082033C" w:rsidRDefault="0082033C">
            <w:pPr>
              <w:rPr>
                <w:sz w:val="14"/>
                <w:szCs w:val="16"/>
              </w:rPr>
            </w:pPr>
            <w:r>
              <w:rPr>
                <w:sz w:val="14"/>
                <w:szCs w:val="16"/>
              </w:rPr>
              <w:t xml:space="preserve">Aktiviteter, der kan påvirke dens leve- over overvintringssteder. </w:t>
            </w:r>
          </w:p>
          <w:p w14:paraId="67AA5644" w14:textId="77777777" w:rsidR="0082033C" w:rsidRDefault="0082033C">
            <w:pPr>
              <w:rPr>
                <w:sz w:val="14"/>
                <w:szCs w:val="16"/>
              </w:rPr>
            </w:pPr>
          </w:p>
          <w:p w14:paraId="0CBC682A" w14:textId="77777777" w:rsidR="0082033C" w:rsidRDefault="0082033C">
            <w:pPr>
              <w:rPr>
                <w:sz w:val="14"/>
                <w:szCs w:val="16"/>
              </w:rPr>
            </w:pPr>
            <w:r>
              <w:rPr>
                <w:sz w:val="14"/>
                <w:szCs w:val="16"/>
              </w:rPr>
              <w:t>Er knyttet til hule træer i løvskov.</w:t>
            </w:r>
          </w:p>
        </w:tc>
      </w:tr>
      <w:tr w:rsidR="0082033C" w14:paraId="14AD797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5FFAEDE" w14:textId="77777777" w:rsidR="0082033C" w:rsidRDefault="0082033C">
            <w:pPr>
              <w:rPr>
                <w:sz w:val="14"/>
                <w:szCs w:val="16"/>
              </w:rPr>
            </w:pPr>
            <w:r>
              <w:rPr>
                <w:sz w:val="14"/>
                <w:szCs w:val="16"/>
              </w:rPr>
              <w:t>Sydflagermus</w:t>
            </w:r>
          </w:p>
        </w:tc>
        <w:tc>
          <w:tcPr>
            <w:tcW w:w="1761" w:type="pct"/>
            <w:tcBorders>
              <w:top w:val="single" w:sz="4" w:space="0" w:color="auto"/>
              <w:left w:val="single" w:sz="4" w:space="0" w:color="auto"/>
              <w:bottom w:val="single" w:sz="4" w:space="0" w:color="auto"/>
              <w:right w:val="single" w:sz="4" w:space="0" w:color="auto"/>
            </w:tcBorders>
          </w:tcPr>
          <w:p w14:paraId="6CE473E1" w14:textId="77777777" w:rsidR="0082033C" w:rsidRDefault="0082033C">
            <w:pPr>
              <w:rPr>
                <w:sz w:val="14"/>
                <w:szCs w:val="16"/>
              </w:rPr>
            </w:pPr>
            <w:r>
              <w:rPr>
                <w:sz w:val="14"/>
                <w:szCs w:val="16"/>
              </w:rPr>
              <w:t>Almindeligt forekommende i næsten hele kommunen.</w:t>
            </w:r>
          </w:p>
          <w:p w14:paraId="133E7B0C"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5F033C05" w14:textId="77777777" w:rsidR="0082033C" w:rsidRDefault="0082033C">
            <w:pPr>
              <w:rPr>
                <w:sz w:val="14"/>
                <w:szCs w:val="16"/>
              </w:rPr>
            </w:pPr>
            <w:r>
              <w:rPr>
                <w:sz w:val="14"/>
                <w:szCs w:val="16"/>
              </w:rPr>
              <w:t>Aktiviteter, der kan påvirke dens levesteder.</w:t>
            </w:r>
          </w:p>
          <w:p w14:paraId="1A2282A8" w14:textId="77777777" w:rsidR="0082033C" w:rsidRDefault="0082033C">
            <w:pPr>
              <w:rPr>
                <w:sz w:val="14"/>
                <w:szCs w:val="16"/>
              </w:rPr>
            </w:pPr>
            <w:r>
              <w:rPr>
                <w:sz w:val="14"/>
                <w:szCs w:val="16"/>
              </w:rPr>
              <w:t xml:space="preserve">Findes i bygninger. </w:t>
            </w:r>
          </w:p>
          <w:p w14:paraId="38FB1DA8" w14:textId="77777777" w:rsidR="0082033C" w:rsidRDefault="0082033C">
            <w:pPr>
              <w:rPr>
                <w:sz w:val="14"/>
                <w:szCs w:val="16"/>
              </w:rPr>
            </w:pPr>
            <w:r>
              <w:rPr>
                <w:sz w:val="14"/>
                <w:szCs w:val="16"/>
              </w:rPr>
              <w:t>Stærkt mennesketilknyttet art.</w:t>
            </w:r>
          </w:p>
        </w:tc>
      </w:tr>
      <w:tr w:rsidR="0082033C" w14:paraId="16C6B39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E19B65A" w14:textId="77777777" w:rsidR="0082033C" w:rsidRDefault="0082033C">
            <w:pPr>
              <w:rPr>
                <w:sz w:val="14"/>
                <w:szCs w:val="16"/>
              </w:rPr>
            </w:pPr>
            <w:r>
              <w:rPr>
                <w:sz w:val="14"/>
                <w:szCs w:val="16"/>
              </w:rPr>
              <w:lastRenderedPageBreak/>
              <w:t>Bredøret flagermus</w:t>
            </w:r>
          </w:p>
        </w:tc>
        <w:tc>
          <w:tcPr>
            <w:tcW w:w="1761" w:type="pct"/>
            <w:tcBorders>
              <w:top w:val="single" w:sz="4" w:space="0" w:color="auto"/>
              <w:left w:val="single" w:sz="4" w:space="0" w:color="auto"/>
              <w:bottom w:val="single" w:sz="4" w:space="0" w:color="auto"/>
              <w:right w:val="single" w:sz="4" w:space="0" w:color="auto"/>
            </w:tcBorders>
          </w:tcPr>
          <w:p w14:paraId="1B7578A8" w14:textId="77777777" w:rsidR="0082033C" w:rsidRDefault="0082033C">
            <w:pPr>
              <w:rPr>
                <w:sz w:val="14"/>
                <w:szCs w:val="16"/>
              </w:rPr>
            </w:pPr>
            <w:r>
              <w:rPr>
                <w:sz w:val="14"/>
                <w:szCs w:val="16"/>
              </w:rPr>
              <w:t>I 2002-2005 registreret ved Søholt og Hamborg Skov, Næsgård, Halskovvænge, Korselitze.</w:t>
            </w:r>
          </w:p>
          <w:p w14:paraId="04A2965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6C6DF16D" w14:textId="77777777" w:rsidR="0082033C" w:rsidRDefault="0082033C">
            <w:pPr>
              <w:rPr>
                <w:sz w:val="14"/>
                <w:szCs w:val="16"/>
              </w:rPr>
            </w:pPr>
            <w:r>
              <w:rPr>
                <w:sz w:val="14"/>
                <w:szCs w:val="16"/>
              </w:rPr>
              <w:t>Aktiviteter, der kan påvirke dens levesteder.</w:t>
            </w:r>
          </w:p>
          <w:p w14:paraId="50D3C56D" w14:textId="77777777" w:rsidR="0082033C" w:rsidRDefault="0082033C">
            <w:pPr>
              <w:rPr>
                <w:sz w:val="14"/>
                <w:szCs w:val="16"/>
              </w:rPr>
            </w:pPr>
          </w:p>
          <w:p w14:paraId="6749D6EA" w14:textId="77777777" w:rsidR="0082033C" w:rsidRDefault="0082033C">
            <w:pPr>
              <w:rPr>
                <w:sz w:val="14"/>
                <w:szCs w:val="16"/>
              </w:rPr>
            </w:pPr>
            <w:r>
              <w:rPr>
                <w:sz w:val="14"/>
                <w:szCs w:val="16"/>
              </w:rPr>
              <w:t>Findes i bygninger, kældre m.v.</w:t>
            </w:r>
          </w:p>
        </w:tc>
      </w:tr>
      <w:tr w:rsidR="0082033C" w14:paraId="33BE2B8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FE36C02"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32B37A9E"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2A73DCD6" w14:textId="77777777" w:rsidR="0082033C" w:rsidRDefault="0082033C">
            <w:pPr>
              <w:rPr>
                <w:sz w:val="14"/>
                <w:szCs w:val="16"/>
              </w:rPr>
            </w:pPr>
            <w:r>
              <w:rPr>
                <w:sz w:val="14"/>
                <w:szCs w:val="16"/>
              </w:rPr>
              <w:t>Aktiviteter, der kan påvirke dens leve- og overvintringssteder.</w:t>
            </w:r>
          </w:p>
          <w:p w14:paraId="39EBC4A0" w14:textId="77777777" w:rsidR="0082033C" w:rsidRDefault="0082033C">
            <w:pPr>
              <w:rPr>
                <w:sz w:val="14"/>
                <w:szCs w:val="16"/>
              </w:rPr>
            </w:pPr>
          </w:p>
          <w:p w14:paraId="24E30186" w14:textId="77777777" w:rsidR="0082033C" w:rsidRDefault="0082033C">
            <w:pPr>
              <w:rPr>
                <w:sz w:val="14"/>
                <w:szCs w:val="16"/>
              </w:rPr>
            </w:pPr>
            <w:r>
              <w:rPr>
                <w:sz w:val="14"/>
                <w:szCs w:val="16"/>
              </w:rPr>
              <w:t>Findes i bygninger og hule træer.</w:t>
            </w:r>
          </w:p>
        </w:tc>
      </w:tr>
      <w:tr w:rsidR="0082033C" w14:paraId="318A400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1989636"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75C769FC"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7E39D69D" w14:textId="77777777" w:rsidR="0082033C" w:rsidRDefault="0082033C">
            <w:pPr>
              <w:rPr>
                <w:sz w:val="14"/>
                <w:szCs w:val="16"/>
              </w:rPr>
            </w:pPr>
            <w:r>
              <w:rPr>
                <w:sz w:val="14"/>
                <w:szCs w:val="16"/>
              </w:rPr>
              <w:t>Aktiviteter, der kan påvirke dens levesteder.</w:t>
            </w:r>
          </w:p>
          <w:p w14:paraId="0BEB3ECC" w14:textId="77777777" w:rsidR="0082033C" w:rsidRDefault="0082033C">
            <w:pPr>
              <w:rPr>
                <w:sz w:val="14"/>
                <w:szCs w:val="16"/>
              </w:rPr>
            </w:pPr>
          </w:p>
          <w:p w14:paraId="5AD4D207"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EB572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FC7B63F"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4BA756F8"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6DC037E4" w14:textId="77777777" w:rsidR="0082033C" w:rsidRDefault="0082033C">
            <w:pPr>
              <w:rPr>
                <w:sz w:val="14"/>
                <w:szCs w:val="16"/>
              </w:rPr>
            </w:pPr>
            <w:r>
              <w:rPr>
                <w:sz w:val="14"/>
                <w:szCs w:val="16"/>
              </w:rPr>
              <w:t>Aktiviteter, der kan påvirke dens levesteder. Udsætning af fisk.</w:t>
            </w:r>
          </w:p>
          <w:p w14:paraId="022D10D4" w14:textId="77777777" w:rsidR="0082033C" w:rsidRDefault="0082033C">
            <w:pPr>
              <w:rPr>
                <w:sz w:val="14"/>
                <w:szCs w:val="16"/>
              </w:rPr>
            </w:pPr>
            <w:r>
              <w:rPr>
                <w:sz w:val="14"/>
                <w:szCs w:val="16"/>
              </w:rPr>
              <w:t>Findes i lysåbne, ofte vegetationsrige, rene vandhuller.</w:t>
            </w:r>
          </w:p>
        </w:tc>
      </w:tr>
      <w:tr w:rsidR="0082033C" w14:paraId="5C28738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07C421B" w14:textId="77777777" w:rsidR="0082033C" w:rsidRDefault="0082033C">
            <w:pPr>
              <w:rPr>
                <w:sz w:val="14"/>
                <w:szCs w:val="16"/>
              </w:rPr>
            </w:pPr>
            <w:r>
              <w:rPr>
                <w:sz w:val="14"/>
                <w:szCs w:val="16"/>
              </w:rPr>
              <w:t>Løgfrø</w:t>
            </w:r>
          </w:p>
        </w:tc>
        <w:tc>
          <w:tcPr>
            <w:tcW w:w="1761" w:type="pct"/>
            <w:tcBorders>
              <w:top w:val="single" w:sz="4" w:space="0" w:color="auto"/>
              <w:left w:val="single" w:sz="4" w:space="0" w:color="auto"/>
              <w:bottom w:val="single" w:sz="4" w:space="0" w:color="auto"/>
              <w:right w:val="single" w:sz="4" w:space="0" w:color="auto"/>
            </w:tcBorders>
          </w:tcPr>
          <w:p w14:paraId="3A00A761" w14:textId="77777777" w:rsidR="0082033C" w:rsidRDefault="0082033C">
            <w:pPr>
              <w:rPr>
                <w:sz w:val="14"/>
                <w:szCs w:val="16"/>
              </w:rPr>
            </w:pPr>
            <w:r>
              <w:rPr>
                <w:sz w:val="14"/>
                <w:szCs w:val="16"/>
              </w:rPr>
              <w:t>Sydøstlige Lolland samt Bøtø reservatet.</w:t>
            </w:r>
          </w:p>
          <w:p w14:paraId="4621F61A" w14:textId="77777777" w:rsidR="0082033C" w:rsidRDefault="0082033C">
            <w:pPr>
              <w:rPr>
                <w:sz w:val="14"/>
                <w:szCs w:val="16"/>
              </w:rPr>
            </w:pPr>
          </w:p>
          <w:p w14:paraId="1FEB1BCA"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1995CDC8" w14:textId="77777777" w:rsidR="0082033C" w:rsidRDefault="0082033C">
            <w:pPr>
              <w:rPr>
                <w:sz w:val="14"/>
                <w:szCs w:val="16"/>
              </w:rPr>
            </w:pPr>
            <w:r>
              <w:rPr>
                <w:sz w:val="14"/>
                <w:szCs w:val="16"/>
              </w:rPr>
              <w:t xml:space="preserve">Aktiviteter, der kan påvirke dens levesteder. </w:t>
            </w:r>
          </w:p>
          <w:p w14:paraId="23042A61" w14:textId="77777777" w:rsidR="0082033C" w:rsidRDefault="0082033C">
            <w:pPr>
              <w:rPr>
                <w:sz w:val="14"/>
                <w:szCs w:val="16"/>
              </w:rPr>
            </w:pPr>
            <w:r>
              <w:rPr>
                <w:sz w:val="14"/>
                <w:szCs w:val="16"/>
              </w:rPr>
              <w:t>Yngler i lysåbne, vegetationsrige, rene vandhuller.</w:t>
            </w:r>
          </w:p>
          <w:p w14:paraId="71DA91F8" w14:textId="77777777" w:rsidR="0082033C" w:rsidRDefault="0082033C">
            <w:pPr>
              <w:rPr>
                <w:sz w:val="14"/>
                <w:szCs w:val="16"/>
              </w:rPr>
            </w:pPr>
          </w:p>
          <w:p w14:paraId="691EC2EA" w14:textId="77777777" w:rsidR="0082033C" w:rsidRDefault="0082033C">
            <w:pPr>
              <w:rPr>
                <w:sz w:val="14"/>
                <w:szCs w:val="16"/>
              </w:rPr>
            </w:pPr>
            <w:r>
              <w:rPr>
                <w:sz w:val="14"/>
                <w:szCs w:val="16"/>
              </w:rPr>
              <w:t>Raster på arealer med løs jord, hvor den kan grave sig ned.</w:t>
            </w:r>
          </w:p>
        </w:tc>
      </w:tr>
      <w:tr w:rsidR="0082033C" w14:paraId="348B35B5"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E51129"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6CD002D2"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03092396" w14:textId="77777777" w:rsidR="0082033C" w:rsidRDefault="0082033C">
            <w:pPr>
              <w:rPr>
                <w:sz w:val="14"/>
                <w:szCs w:val="16"/>
              </w:rPr>
            </w:pPr>
            <w:r>
              <w:rPr>
                <w:sz w:val="14"/>
                <w:szCs w:val="16"/>
              </w:rPr>
              <w:t xml:space="preserve">Aktiviteter, der kan påvirke dens levesteder. </w:t>
            </w:r>
          </w:p>
          <w:p w14:paraId="10A6D72F" w14:textId="77777777" w:rsidR="0082033C" w:rsidRDefault="0082033C">
            <w:pPr>
              <w:rPr>
                <w:sz w:val="14"/>
                <w:szCs w:val="16"/>
              </w:rPr>
            </w:pPr>
          </w:p>
          <w:p w14:paraId="6B99E790" w14:textId="77777777" w:rsidR="0082033C" w:rsidRDefault="0082033C">
            <w:pPr>
              <w:rPr>
                <w:sz w:val="14"/>
                <w:szCs w:val="16"/>
              </w:rPr>
            </w:pPr>
            <w:r>
              <w:rPr>
                <w:sz w:val="14"/>
                <w:szCs w:val="16"/>
              </w:rPr>
              <w:t>Findes i lysåbne, lavvandede vandhuller, rent vand, rig undervandsvegetation.</w:t>
            </w:r>
          </w:p>
          <w:p w14:paraId="0A5566B8" w14:textId="77777777" w:rsidR="0082033C" w:rsidRDefault="0082033C">
            <w:pPr>
              <w:rPr>
                <w:sz w:val="14"/>
                <w:szCs w:val="16"/>
              </w:rPr>
            </w:pPr>
          </w:p>
          <w:p w14:paraId="0952476F" w14:textId="77777777" w:rsidR="0082033C" w:rsidRDefault="0082033C">
            <w:pPr>
              <w:rPr>
                <w:sz w:val="14"/>
                <w:szCs w:val="16"/>
              </w:rPr>
            </w:pPr>
            <w:r>
              <w:rPr>
                <w:sz w:val="14"/>
                <w:szCs w:val="16"/>
              </w:rPr>
              <w:t>Raster i brombærbuske, tjørn, gedeblad, slåen m.v.</w:t>
            </w:r>
          </w:p>
        </w:tc>
      </w:tr>
      <w:tr w:rsidR="0082033C" w14:paraId="5074A16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B982610"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76F90E53"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4BA7702D" w14:textId="77777777" w:rsidR="0082033C" w:rsidRDefault="0082033C">
            <w:pPr>
              <w:rPr>
                <w:sz w:val="14"/>
                <w:szCs w:val="16"/>
              </w:rPr>
            </w:pPr>
            <w:r>
              <w:rPr>
                <w:sz w:val="14"/>
                <w:szCs w:val="16"/>
              </w:rPr>
              <w:t>Aktiviteter, der kan påvirke dens levesteder. Veje nær ynglesteder. Udsætning af fisk, ænder.</w:t>
            </w:r>
          </w:p>
          <w:p w14:paraId="71874915" w14:textId="77777777" w:rsidR="0082033C" w:rsidRDefault="0082033C">
            <w:pPr>
              <w:rPr>
                <w:sz w:val="14"/>
                <w:szCs w:val="16"/>
              </w:rPr>
            </w:pPr>
          </w:p>
          <w:p w14:paraId="6E0BA98E" w14:textId="77777777" w:rsidR="0082033C" w:rsidRDefault="0082033C">
            <w:pPr>
              <w:rPr>
                <w:sz w:val="14"/>
                <w:szCs w:val="16"/>
              </w:rPr>
            </w:pPr>
            <w:r>
              <w:rPr>
                <w:sz w:val="14"/>
                <w:szCs w:val="16"/>
              </w:rPr>
              <w:t>Vandhuller uden fisk. Raster i bunker af sten og kvas i skove, levende hegn m.v.</w:t>
            </w:r>
          </w:p>
        </w:tc>
      </w:tr>
      <w:tr w:rsidR="0082033C" w14:paraId="09B820D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560A6CA"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07EB59F8"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AE7369D" w14:textId="77777777" w:rsidR="0082033C" w:rsidRDefault="0082033C">
            <w:pPr>
              <w:rPr>
                <w:sz w:val="14"/>
                <w:szCs w:val="16"/>
              </w:rPr>
            </w:pPr>
            <w:r>
              <w:rPr>
                <w:sz w:val="14"/>
                <w:szCs w:val="16"/>
              </w:rPr>
              <w:t>Aktiviteter, der kan påvirke dens levesteder. Veje nær ynglesteder.</w:t>
            </w:r>
          </w:p>
          <w:p w14:paraId="432715BA" w14:textId="77777777" w:rsidR="0082033C" w:rsidRDefault="0082033C">
            <w:pPr>
              <w:rPr>
                <w:sz w:val="14"/>
                <w:szCs w:val="16"/>
              </w:rPr>
            </w:pPr>
          </w:p>
          <w:p w14:paraId="4D79619A" w14:textId="77777777" w:rsidR="0082033C" w:rsidRDefault="0082033C">
            <w:pPr>
              <w:rPr>
                <w:sz w:val="14"/>
                <w:szCs w:val="16"/>
              </w:rPr>
            </w:pPr>
            <w:r>
              <w:rPr>
                <w:sz w:val="14"/>
                <w:szCs w:val="16"/>
              </w:rPr>
              <w:t>Findes i lavvandede, lysåbne, udtørrende vandhuller f.eks. på græssede strandenge.</w:t>
            </w:r>
          </w:p>
          <w:p w14:paraId="44A23367" w14:textId="77777777" w:rsidR="0082033C" w:rsidRDefault="0082033C">
            <w:pPr>
              <w:rPr>
                <w:sz w:val="14"/>
                <w:szCs w:val="16"/>
              </w:rPr>
            </w:pPr>
          </w:p>
          <w:p w14:paraId="1D9AC3D2" w14:textId="77777777" w:rsidR="0082033C" w:rsidRDefault="0082033C">
            <w:pPr>
              <w:rPr>
                <w:sz w:val="14"/>
                <w:szCs w:val="16"/>
              </w:rPr>
            </w:pPr>
            <w:r>
              <w:rPr>
                <w:sz w:val="14"/>
                <w:szCs w:val="16"/>
              </w:rPr>
              <w:t>Raster i åbne områder med lav vegetation f.eks. græssede strandenge. Graver sig ned i jorden.</w:t>
            </w:r>
          </w:p>
          <w:p w14:paraId="55571B1E" w14:textId="77777777" w:rsidR="0082033C" w:rsidRDefault="0082033C">
            <w:pPr>
              <w:rPr>
                <w:sz w:val="14"/>
                <w:szCs w:val="16"/>
              </w:rPr>
            </w:pPr>
          </w:p>
        </w:tc>
      </w:tr>
      <w:tr w:rsidR="0082033C" w14:paraId="2C3AA39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7D0DB3A"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22773B54" w14:textId="77777777" w:rsidR="0082033C" w:rsidRDefault="0082033C">
            <w:pPr>
              <w:rPr>
                <w:sz w:val="14"/>
                <w:szCs w:val="16"/>
              </w:rPr>
            </w:pPr>
            <w:r>
              <w:rPr>
                <w:sz w:val="14"/>
                <w:szCs w:val="16"/>
              </w:rPr>
              <w:t>Nordøstfalster, Sydfalster, Midt- og Sydøstlolland.</w:t>
            </w:r>
          </w:p>
          <w:p w14:paraId="532BD7B6" w14:textId="77777777" w:rsidR="0082033C" w:rsidRDefault="0082033C">
            <w:pPr>
              <w:rPr>
                <w:sz w:val="14"/>
                <w:szCs w:val="16"/>
              </w:rPr>
            </w:pPr>
          </w:p>
          <w:p w14:paraId="53FF44EC" w14:textId="77777777" w:rsidR="0082033C" w:rsidRDefault="0082033C">
            <w:pPr>
              <w:rPr>
                <w:sz w:val="14"/>
                <w:szCs w:val="16"/>
              </w:rPr>
            </w:pPr>
            <w:r>
              <w:rPr>
                <w:sz w:val="14"/>
                <w:szCs w:val="16"/>
              </w:rPr>
              <w:t>Har tidligere været ret almindelig på Falster, men den er gået stærkt tilbage.</w:t>
            </w:r>
          </w:p>
          <w:p w14:paraId="0303E97B" w14:textId="77777777" w:rsidR="0082033C" w:rsidRDefault="0082033C">
            <w:pPr>
              <w:rPr>
                <w:sz w:val="14"/>
                <w:szCs w:val="16"/>
              </w:rPr>
            </w:pPr>
          </w:p>
          <w:p w14:paraId="4820BBB2"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2ACD755B" w14:textId="77777777" w:rsidR="0082033C" w:rsidRDefault="0082033C">
            <w:pPr>
              <w:rPr>
                <w:sz w:val="14"/>
                <w:szCs w:val="16"/>
              </w:rPr>
            </w:pPr>
            <w:r>
              <w:rPr>
                <w:sz w:val="14"/>
                <w:szCs w:val="16"/>
              </w:rPr>
              <w:t>Ophør eller ændring af driften i yngleområder. Veje nær ynglesteder.</w:t>
            </w:r>
          </w:p>
          <w:p w14:paraId="271BFECC" w14:textId="77777777" w:rsidR="0082033C" w:rsidRDefault="0082033C">
            <w:pPr>
              <w:rPr>
                <w:sz w:val="14"/>
                <w:szCs w:val="16"/>
              </w:rPr>
            </w:pPr>
          </w:p>
          <w:p w14:paraId="780AB0AC" w14:textId="77777777" w:rsidR="0082033C" w:rsidRDefault="0082033C">
            <w:pPr>
              <w:rPr>
                <w:sz w:val="14"/>
                <w:szCs w:val="16"/>
              </w:rPr>
            </w:pPr>
            <w:r>
              <w:rPr>
                <w:sz w:val="14"/>
                <w:szCs w:val="16"/>
              </w:rPr>
              <w:t>Findes i lysåbne vandhuller med lav vegetation på brinkerne, og f.eks. markoversvømmelser. “Pionerart”.</w:t>
            </w:r>
          </w:p>
          <w:p w14:paraId="4D28AB26" w14:textId="77777777" w:rsidR="0082033C" w:rsidRDefault="0082033C">
            <w:pPr>
              <w:rPr>
                <w:sz w:val="14"/>
                <w:szCs w:val="16"/>
              </w:rPr>
            </w:pPr>
            <w:r>
              <w:rPr>
                <w:sz w:val="14"/>
                <w:szCs w:val="16"/>
              </w:rPr>
              <w:t>Raster på land nær ynglevandhul f.eks. under sten, jordhuller.</w:t>
            </w:r>
          </w:p>
        </w:tc>
      </w:tr>
      <w:tr w:rsidR="0082033C" w14:paraId="75736A3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0A319C5"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6C2077B3"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349D05C4" w14:textId="77777777" w:rsidR="0082033C" w:rsidRDefault="0082033C">
            <w:pPr>
              <w:rPr>
                <w:sz w:val="14"/>
                <w:szCs w:val="16"/>
                <w:highlight w:val="yellow"/>
              </w:rPr>
            </w:pPr>
          </w:p>
          <w:p w14:paraId="06F2EDDF" w14:textId="77777777" w:rsidR="0082033C" w:rsidRDefault="0082033C">
            <w:pPr>
              <w:rPr>
                <w:sz w:val="14"/>
                <w:szCs w:val="16"/>
              </w:rPr>
            </w:pPr>
            <w:r>
              <w:rPr>
                <w:sz w:val="14"/>
                <w:szCs w:val="16"/>
              </w:rPr>
              <w:t xml:space="preserve">Registreret i Marielyst og Bøtø Plantage </w:t>
            </w:r>
          </w:p>
          <w:p w14:paraId="309C4A4C"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76DB079E" w14:textId="77777777" w:rsidR="0082033C" w:rsidRDefault="0082033C">
            <w:pPr>
              <w:rPr>
                <w:sz w:val="14"/>
                <w:szCs w:val="16"/>
              </w:rPr>
            </w:pPr>
            <w:r>
              <w:rPr>
                <w:sz w:val="14"/>
                <w:szCs w:val="16"/>
              </w:rPr>
              <w:t>Aktiviteter, der kan påvirke dens levesteder. Veje nær ynglesteder.</w:t>
            </w:r>
          </w:p>
          <w:p w14:paraId="4BC03993" w14:textId="77777777" w:rsidR="0082033C" w:rsidRDefault="0082033C">
            <w:pPr>
              <w:rPr>
                <w:sz w:val="14"/>
                <w:szCs w:val="16"/>
              </w:rPr>
            </w:pPr>
          </w:p>
          <w:p w14:paraId="286D9BF0" w14:textId="77777777" w:rsidR="0082033C" w:rsidRDefault="0082033C">
            <w:pPr>
              <w:rPr>
                <w:sz w:val="14"/>
                <w:szCs w:val="16"/>
              </w:rPr>
            </w:pPr>
            <w:r>
              <w:rPr>
                <w:sz w:val="14"/>
                <w:szCs w:val="16"/>
              </w:rPr>
              <w:t>Findes i vandhuller og søer gerne i sammenhæng med anden natur (eng, mose).</w:t>
            </w:r>
          </w:p>
          <w:p w14:paraId="1004105F" w14:textId="77777777" w:rsidR="0082033C" w:rsidRDefault="0082033C">
            <w:pPr>
              <w:rPr>
                <w:sz w:val="14"/>
                <w:szCs w:val="16"/>
              </w:rPr>
            </w:pPr>
          </w:p>
          <w:p w14:paraId="06F4B93F" w14:textId="77777777" w:rsidR="0082033C" w:rsidRDefault="0082033C">
            <w:pPr>
              <w:rPr>
                <w:sz w:val="14"/>
                <w:szCs w:val="16"/>
              </w:rPr>
            </w:pPr>
            <w:r>
              <w:rPr>
                <w:sz w:val="14"/>
                <w:szCs w:val="16"/>
              </w:rPr>
              <w:t>Raster i enge, sumpede områder nær ynglestedet.</w:t>
            </w:r>
          </w:p>
        </w:tc>
      </w:tr>
      <w:tr w:rsidR="0082033C" w14:paraId="19E10C74"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7BED95B"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FA5715F" w14:textId="77777777" w:rsidR="0082033C" w:rsidRDefault="0082033C">
            <w:pPr>
              <w:rPr>
                <w:sz w:val="14"/>
                <w:szCs w:val="16"/>
              </w:rPr>
            </w:pPr>
            <w:r>
              <w:rPr>
                <w:sz w:val="14"/>
                <w:szCs w:val="16"/>
              </w:rPr>
              <w:t xml:space="preserve">Registreret i Korselitze Østerskov i 1912. </w:t>
            </w:r>
          </w:p>
          <w:p w14:paraId="28FAFFE9"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4038628A" w14:textId="77777777" w:rsidR="0082033C" w:rsidRDefault="0082033C">
            <w:pPr>
              <w:rPr>
                <w:sz w:val="14"/>
                <w:szCs w:val="16"/>
              </w:rPr>
            </w:pPr>
            <w:r>
              <w:rPr>
                <w:sz w:val="14"/>
                <w:szCs w:val="16"/>
              </w:rPr>
              <w:t xml:space="preserve">Aktiviteter, der kan påvirke dens levesteder. </w:t>
            </w:r>
          </w:p>
          <w:p w14:paraId="4E291A41" w14:textId="77777777" w:rsidR="0082033C" w:rsidRDefault="0082033C">
            <w:pPr>
              <w:rPr>
                <w:sz w:val="14"/>
                <w:szCs w:val="16"/>
              </w:rPr>
            </w:pPr>
            <w:r>
              <w:rPr>
                <w:sz w:val="14"/>
                <w:szCs w:val="16"/>
              </w:rPr>
              <w:t>Yngler i søer og damme med Krebseklo.</w:t>
            </w:r>
          </w:p>
        </w:tc>
      </w:tr>
      <w:tr w:rsidR="0082033C" w14:paraId="1D7C592A"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9A773A3"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580C2894"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657D92F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3ED20F88"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67559A7"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1EFD3AC1" w14:textId="77777777" w:rsidR="0082033C" w:rsidRDefault="0082033C">
            <w:pPr>
              <w:rPr>
                <w:sz w:val="14"/>
                <w:szCs w:val="16"/>
              </w:rPr>
            </w:pPr>
            <w:r>
              <w:rPr>
                <w:sz w:val="14"/>
                <w:szCs w:val="16"/>
              </w:rPr>
              <w:t>Formentlig forsvundet.</w:t>
            </w:r>
          </w:p>
          <w:p w14:paraId="73C3C4D8"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38637E4B" w14:textId="77777777" w:rsidR="0082033C" w:rsidRDefault="0082033C">
            <w:pPr>
              <w:rPr>
                <w:sz w:val="14"/>
                <w:szCs w:val="16"/>
              </w:rPr>
            </w:pPr>
            <w:r>
              <w:rPr>
                <w:sz w:val="14"/>
                <w:szCs w:val="16"/>
              </w:rPr>
              <w:t xml:space="preserve">Aktiviteter, der kan påvirke dens levesteder. </w:t>
            </w:r>
          </w:p>
          <w:p w14:paraId="5BF0C568" w14:textId="77777777" w:rsidR="0082033C" w:rsidRDefault="0082033C">
            <w:pPr>
              <w:rPr>
                <w:sz w:val="14"/>
                <w:szCs w:val="16"/>
              </w:rPr>
            </w:pPr>
            <w:r>
              <w:rPr>
                <w:sz w:val="14"/>
                <w:szCs w:val="16"/>
              </w:rPr>
              <w:t>Lever i store og små søer med rent, klart - brunligt vand.</w:t>
            </w:r>
          </w:p>
        </w:tc>
      </w:tr>
      <w:tr w:rsidR="0082033C" w14:paraId="7257075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BAAABB3" w14:textId="77777777" w:rsidR="0082033C" w:rsidRDefault="0082033C">
            <w:pPr>
              <w:rPr>
                <w:sz w:val="14"/>
                <w:szCs w:val="16"/>
              </w:rPr>
            </w:pPr>
            <w:r>
              <w:rPr>
                <w:sz w:val="14"/>
                <w:szCs w:val="16"/>
              </w:rPr>
              <w:t xml:space="preserve">Bred </w:t>
            </w:r>
          </w:p>
          <w:p w14:paraId="7D89BCF4"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2822CF0F" w14:textId="77777777" w:rsidR="0082033C" w:rsidRDefault="0082033C">
            <w:pPr>
              <w:rPr>
                <w:sz w:val="14"/>
                <w:szCs w:val="16"/>
              </w:rPr>
            </w:pPr>
            <w:r>
              <w:rPr>
                <w:sz w:val="14"/>
                <w:szCs w:val="16"/>
              </w:rPr>
              <w:t>Formentlig forsvundet.</w:t>
            </w:r>
          </w:p>
          <w:p w14:paraId="5A6E3403"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50CE2E75" w14:textId="77777777" w:rsidR="0082033C" w:rsidRDefault="0082033C">
            <w:pPr>
              <w:rPr>
                <w:sz w:val="14"/>
                <w:szCs w:val="16"/>
              </w:rPr>
            </w:pPr>
            <w:r>
              <w:rPr>
                <w:sz w:val="14"/>
                <w:szCs w:val="16"/>
              </w:rPr>
              <w:t xml:space="preserve">Aktiviteter, der kan påvirke dens levesteder. </w:t>
            </w:r>
          </w:p>
          <w:p w14:paraId="10D91067"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7068720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C1C990"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185E3FE7"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72C6494C" w14:textId="77777777" w:rsidR="0082033C" w:rsidRDefault="0082033C">
            <w:pPr>
              <w:rPr>
                <w:sz w:val="14"/>
                <w:szCs w:val="16"/>
              </w:rPr>
            </w:pPr>
            <w:r>
              <w:rPr>
                <w:sz w:val="14"/>
                <w:szCs w:val="16"/>
              </w:rPr>
              <w:t xml:space="preserve">Aktiviteter, der kan påvirke dens levesteder. </w:t>
            </w:r>
          </w:p>
          <w:p w14:paraId="3BF6D448" w14:textId="77777777" w:rsidR="0082033C" w:rsidRDefault="0082033C">
            <w:pPr>
              <w:rPr>
                <w:sz w:val="14"/>
                <w:szCs w:val="16"/>
              </w:rPr>
            </w:pPr>
          </w:p>
          <w:p w14:paraId="073AA8C0" w14:textId="77777777" w:rsidR="0082033C" w:rsidRDefault="0082033C">
            <w:pPr>
              <w:rPr>
                <w:sz w:val="14"/>
                <w:szCs w:val="16"/>
              </w:rPr>
            </w:pPr>
            <w:r>
              <w:rPr>
                <w:sz w:val="14"/>
                <w:szCs w:val="16"/>
              </w:rPr>
              <w:t>Lever i gamle løvtræer med smuldfyldte huller. I skove, parker.</w:t>
            </w:r>
          </w:p>
        </w:tc>
      </w:tr>
      <w:tr w:rsidR="0082033C" w14:paraId="5AA18F2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EAD9FE" w14:textId="77777777" w:rsidR="0082033C" w:rsidRDefault="0082033C">
            <w:pPr>
              <w:rPr>
                <w:sz w:val="14"/>
                <w:szCs w:val="16"/>
              </w:rPr>
            </w:pPr>
            <w:r>
              <w:rPr>
                <w:sz w:val="14"/>
                <w:szCs w:val="16"/>
              </w:rPr>
              <w:t>Mygblomst</w:t>
            </w:r>
          </w:p>
        </w:tc>
        <w:tc>
          <w:tcPr>
            <w:tcW w:w="1761" w:type="pct"/>
            <w:tcBorders>
              <w:top w:val="single" w:sz="4" w:space="0" w:color="auto"/>
              <w:left w:val="single" w:sz="4" w:space="0" w:color="auto"/>
              <w:bottom w:val="single" w:sz="4" w:space="0" w:color="auto"/>
              <w:right w:val="single" w:sz="4" w:space="0" w:color="auto"/>
            </w:tcBorders>
          </w:tcPr>
          <w:p w14:paraId="59B9DDAF" w14:textId="77777777" w:rsidR="0082033C" w:rsidRDefault="0082033C">
            <w:pPr>
              <w:rPr>
                <w:sz w:val="14"/>
                <w:szCs w:val="16"/>
              </w:rPr>
            </w:pPr>
            <w:r>
              <w:rPr>
                <w:sz w:val="14"/>
                <w:szCs w:val="16"/>
              </w:rPr>
              <w:t>Tidligere registreret i Idalund Teglværk, Hanemose, Kartofte Mose og Radsted Mose.</w:t>
            </w:r>
          </w:p>
          <w:p w14:paraId="4A7A5884" w14:textId="77777777" w:rsidR="0082033C" w:rsidRDefault="0082033C">
            <w:pPr>
              <w:rPr>
                <w:sz w:val="14"/>
                <w:szCs w:val="16"/>
              </w:rPr>
            </w:pPr>
          </w:p>
          <w:p w14:paraId="52A2A6E7"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44E9DBC9" w14:textId="77777777" w:rsidR="0082033C" w:rsidRDefault="0082033C">
            <w:pPr>
              <w:rPr>
                <w:sz w:val="14"/>
                <w:szCs w:val="16"/>
              </w:rPr>
            </w:pPr>
            <w:r>
              <w:rPr>
                <w:sz w:val="14"/>
                <w:szCs w:val="16"/>
              </w:rPr>
              <w:t>Tilgroning, vandstandssænkning.</w:t>
            </w:r>
          </w:p>
        </w:tc>
      </w:tr>
    </w:tbl>
    <w:p w14:paraId="02FCA80E" w14:textId="77777777" w:rsidR="0082033C" w:rsidRDefault="0082033C" w:rsidP="0082033C">
      <w:pPr>
        <w:rPr>
          <w:color w:val="0070C0"/>
          <w:szCs w:val="16"/>
        </w:rPr>
      </w:pPr>
    </w:p>
    <w:p w14:paraId="31C7C401" w14:textId="77777777" w:rsidR="00FC37CF" w:rsidRPr="007B5C8F" w:rsidRDefault="00FC37CF" w:rsidP="007B5C8F">
      <w:pPr>
        <w:rPr>
          <w:color w:val="0070C0"/>
          <w:szCs w:val="16"/>
        </w:rPr>
      </w:pPr>
    </w:p>
    <w:sectPr w:rsidR="00FC37CF" w:rsidRPr="007B5C8F" w:rsidSect="001E7F40">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23FD" w14:textId="77777777" w:rsidR="00E94505" w:rsidRDefault="00E94505">
      <w:pPr>
        <w:pStyle w:val="Fodnotetekst"/>
      </w:pPr>
      <w:r>
        <w:separator/>
      </w:r>
    </w:p>
  </w:endnote>
  <w:endnote w:type="continuationSeparator" w:id="0">
    <w:p w14:paraId="7B083D64" w14:textId="77777777" w:rsidR="00E94505" w:rsidRDefault="00E94505">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C758" w14:textId="77777777" w:rsidR="00C74A68" w:rsidRDefault="00000000">
    <w:pPr>
      <w:pStyle w:val="Sidefod"/>
    </w:pPr>
    <w:r>
      <w:rPr>
        <w:noProof/>
      </w:rPr>
      <w:pict w14:anchorId="3F51C303">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68CECA32"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62CE"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51A3"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0A40" w14:textId="77777777" w:rsidR="00E94505" w:rsidRDefault="00E94505">
      <w:pPr>
        <w:pStyle w:val="Fodnotetekst"/>
      </w:pPr>
      <w:r>
        <w:separator/>
      </w:r>
    </w:p>
  </w:footnote>
  <w:footnote w:type="continuationSeparator" w:id="0">
    <w:p w14:paraId="456A333F" w14:textId="77777777" w:rsidR="00E94505" w:rsidRDefault="00E94505">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B849" w14:textId="77777777" w:rsidR="00C74A68" w:rsidRDefault="00C74A68">
    <w:pPr>
      <w:pStyle w:val="Sidehoved"/>
    </w:pPr>
    <w:r>
      <w:rPr>
        <w:noProof/>
      </w:rPr>
      <w:drawing>
        <wp:anchor distT="0" distB="0" distL="114300" distR="114300" simplePos="0" relativeHeight="251656704" behindDoc="1" locked="0" layoutInCell="1" allowOverlap="1" wp14:anchorId="3EB3104C" wp14:editId="76851503">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DBBE" w14:textId="77777777" w:rsidR="00C74A68" w:rsidRDefault="00C74A68" w:rsidP="00152C2B">
    <w:pPr>
      <w:pStyle w:val="Sidehoved"/>
      <w:spacing w:line="220" w:lineRule="atLeast"/>
    </w:pPr>
  </w:p>
  <w:p w14:paraId="6B9D05AD" w14:textId="77777777" w:rsidR="00C74A68" w:rsidRDefault="00C74A68" w:rsidP="00152C2B">
    <w:pPr>
      <w:pStyle w:val="Sidehoved"/>
    </w:pPr>
  </w:p>
  <w:p w14:paraId="01EFAF38" w14:textId="77777777" w:rsidR="00C74A68" w:rsidRDefault="00C74A68" w:rsidP="00152C2B">
    <w:pPr>
      <w:pStyle w:val="Sidehoved"/>
    </w:pPr>
  </w:p>
  <w:p w14:paraId="6321A413" w14:textId="77777777" w:rsidR="00C74A68" w:rsidRDefault="00C74A68" w:rsidP="00152C2B">
    <w:pPr>
      <w:pStyle w:val="Sidehoved"/>
    </w:pPr>
  </w:p>
  <w:p w14:paraId="1CA0579B" w14:textId="77777777" w:rsidR="00C74A68" w:rsidRDefault="00C74A68" w:rsidP="00152C2B">
    <w:pPr>
      <w:pStyle w:val="Sidehoved"/>
    </w:pPr>
  </w:p>
  <w:p w14:paraId="4E4D9299" w14:textId="77777777" w:rsidR="00C74A68" w:rsidRDefault="00C74A68" w:rsidP="00152C2B">
    <w:pPr>
      <w:pStyle w:val="Sidehoved"/>
    </w:pPr>
  </w:p>
  <w:p w14:paraId="10FDE7C1" w14:textId="77777777" w:rsidR="00C74A68" w:rsidRDefault="00C74A68" w:rsidP="00152C2B">
    <w:pPr>
      <w:pStyle w:val="Sidehoved"/>
    </w:pPr>
  </w:p>
  <w:p w14:paraId="77B0875D" w14:textId="77777777" w:rsidR="00C74A68" w:rsidRDefault="00C74A68" w:rsidP="00152C2B">
    <w:pPr>
      <w:pStyle w:val="Sidehoved"/>
    </w:pPr>
  </w:p>
  <w:p w14:paraId="4A45FA17" w14:textId="77777777" w:rsidR="00C74A68" w:rsidRDefault="00C74A68" w:rsidP="00152C2B">
    <w:pPr>
      <w:pStyle w:val="Sidehoved"/>
    </w:pPr>
  </w:p>
  <w:p w14:paraId="79980F35" w14:textId="77777777" w:rsidR="00C74A68" w:rsidRDefault="00C74A68" w:rsidP="00152C2B">
    <w:pPr>
      <w:pStyle w:val="Sidehoved"/>
    </w:pPr>
  </w:p>
  <w:p w14:paraId="598C4FB3" w14:textId="77777777" w:rsidR="00C74A68" w:rsidRDefault="00C74A68" w:rsidP="00152C2B">
    <w:pPr>
      <w:pStyle w:val="Sidehoved"/>
    </w:pPr>
  </w:p>
  <w:p w14:paraId="76DA7225" w14:textId="77777777" w:rsidR="00C74A68" w:rsidRDefault="00C74A68" w:rsidP="00152C2B">
    <w:pPr>
      <w:pStyle w:val="Sidehoved"/>
    </w:pPr>
  </w:p>
  <w:p w14:paraId="3559F9C4" w14:textId="77777777" w:rsidR="00C74A68" w:rsidRDefault="00C74A68" w:rsidP="00152C2B">
    <w:pPr>
      <w:pStyle w:val="Sidehoved"/>
    </w:pPr>
  </w:p>
  <w:p w14:paraId="57CFA5A6" w14:textId="77777777" w:rsidR="00C74A68" w:rsidRDefault="00C74A68" w:rsidP="00152C2B">
    <w:pPr>
      <w:pStyle w:val="Sidehoved"/>
    </w:pPr>
  </w:p>
  <w:p w14:paraId="5412BC27" w14:textId="77777777" w:rsidR="00C74A68" w:rsidRDefault="00C74A68" w:rsidP="00152C2B">
    <w:pPr>
      <w:pStyle w:val="Sidehoved"/>
    </w:pPr>
  </w:p>
  <w:p w14:paraId="6DC8FEC1" w14:textId="77777777" w:rsidR="00C74A68" w:rsidRDefault="00C74A68" w:rsidP="00152C2B">
    <w:pPr>
      <w:pStyle w:val="Sidehoved"/>
    </w:pPr>
  </w:p>
  <w:p w14:paraId="52E2231B" w14:textId="77777777" w:rsidR="00C74A68" w:rsidRDefault="00C74A68" w:rsidP="00152C2B">
    <w:pPr>
      <w:pStyle w:val="Sidehoved"/>
    </w:pPr>
  </w:p>
  <w:p w14:paraId="4869995A" w14:textId="77777777" w:rsidR="00C74A68" w:rsidRDefault="00C74A68" w:rsidP="00152C2B">
    <w:pPr>
      <w:pStyle w:val="Sidehoved"/>
    </w:pPr>
  </w:p>
  <w:p w14:paraId="162CE3AB" w14:textId="77777777" w:rsidR="00C74A68" w:rsidRDefault="00C74A68" w:rsidP="00152C2B">
    <w:pPr>
      <w:pStyle w:val="Sidehoved"/>
    </w:pPr>
  </w:p>
  <w:p w14:paraId="5326E605" w14:textId="77777777" w:rsidR="00C74A68" w:rsidRDefault="00C74A68" w:rsidP="00152C2B">
    <w:pPr>
      <w:pStyle w:val="Sidehoved"/>
    </w:pPr>
  </w:p>
  <w:p w14:paraId="165331EC"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8868" w14:textId="77777777" w:rsidR="00C74A68" w:rsidRDefault="00C74A68">
    <w:pPr>
      <w:pStyle w:val="Sidehoved"/>
      <w:spacing w:line="220" w:lineRule="atLeast"/>
    </w:pPr>
  </w:p>
  <w:p w14:paraId="7460D9B7" w14:textId="77777777" w:rsidR="00C74A68" w:rsidRDefault="00C74A68">
    <w:pPr>
      <w:pStyle w:val="Sidehoved"/>
    </w:pPr>
  </w:p>
  <w:p w14:paraId="428D3CD0" w14:textId="77777777" w:rsidR="00C74A68" w:rsidRDefault="00C74A68">
    <w:pPr>
      <w:pStyle w:val="Sidehoved"/>
    </w:pPr>
  </w:p>
  <w:p w14:paraId="3F62D0CD" w14:textId="77777777" w:rsidR="00C74A68" w:rsidRDefault="00C74A68">
    <w:pPr>
      <w:pStyle w:val="Sidehoved"/>
    </w:pPr>
  </w:p>
  <w:p w14:paraId="4CF12F20" w14:textId="77777777" w:rsidR="00C74A68" w:rsidRDefault="00C74A68">
    <w:pPr>
      <w:pStyle w:val="Sidehoved"/>
    </w:pPr>
  </w:p>
  <w:p w14:paraId="5BA9B29E" w14:textId="77777777" w:rsidR="00C74A68" w:rsidRDefault="00C74A68">
    <w:pPr>
      <w:pStyle w:val="Sidehoved"/>
    </w:pPr>
  </w:p>
  <w:p w14:paraId="183648FE" w14:textId="77777777" w:rsidR="00C74A68" w:rsidRDefault="00C74A68">
    <w:pPr>
      <w:pStyle w:val="Sidehoved"/>
    </w:pPr>
  </w:p>
  <w:p w14:paraId="759AF9D5" w14:textId="77777777" w:rsidR="00C74A68" w:rsidRDefault="00C74A68">
    <w:pPr>
      <w:pStyle w:val="Sidehoved"/>
    </w:pPr>
  </w:p>
  <w:p w14:paraId="556F5E1C" w14:textId="77777777" w:rsidR="00C74A68" w:rsidRDefault="00C74A68">
    <w:pPr>
      <w:pStyle w:val="Sidehoved"/>
    </w:pPr>
  </w:p>
  <w:p w14:paraId="2C7A2A38" w14:textId="77777777" w:rsidR="00C74A68" w:rsidRDefault="00C74A68">
    <w:pPr>
      <w:pStyle w:val="Sidehoved"/>
    </w:pPr>
  </w:p>
  <w:p w14:paraId="65B27C36" w14:textId="77777777" w:rsidR="00C74A68" w:rsidRDefault="00C74A68">
    <w:pPr>
      <w:pStyle w:val="Sidehoved"/>
    </w:pPr>
  </w:p>
  <w:p w14:paraId="0B54039B" w14:textId="77777777" w:rsidR="00C74A68" w:rsidRDefault="00C74A68">
    <w:pPr>
      <w:pStyle w:val="Sidehoved"/>
    </w:pPr>
  </w:p>
  <w:p w14:paraId="311AF892" w14:textId="77777777" w:rsidR="00C74A68" w:rsidRDefault="00C74A68">
    <w:pPr>
      <w:pStyle w:val="Sidehoved"/>
    </w:pPr>
  </w:p>
  <w:p w14:paraId="72BED9C5" w14:textId="77777777" w:rsidR="00C74A68" w:rsidRDefault="00C74A68">
    <w:pPr>
      <w:pStyle w:val="Sidehoved"/>
    </w:pPr>
  </w:p>
  <w:p w14:paraId="1EB54784" w14:textId="77777777" w:rsidR="00C74A68" w:rsidRDefault="00C74A68">
    <w:pPr>
      <w:pStyle w:val="Sidehoved"/>
    </w:pPr>
  </w:p>
  <w:p w14:paraId="2B854AA0" w14:textId="77777777" w:rsidR="00C74A68" w:rsidRDefault="00C74A68">
    <w:pPr>
      <w:pStyle w:val="Sidehoved"/>
    </w:pPr>
  </w:p>
  <w:p w14:paraId="338CB464" w14:textId="77777777" w:rsidR="00C74A68" w:rsidRDefault="00C74A68">
    <w:pPr>
      <w:pStyle w:val="Sidehoved"/>
    </w:pPr>
  </w:p>
  <w:p w14:paraId="37F1391E" w14:textId="77777777" w:rsidR="00C74A68" w:rsidRDefault="00C74A68">
    <w:pPr>
      <w:pStyle w:val="Sidehoved"/>
    </w:pPr>
  </w:p>
  <w:p w14:paraId="3C29171B" w14:textId="77777777" w:rsidR="00C74A68" w:rsidRDefault="00C74A68">
    <w:pPr>
      <w:pStyle w:val="Sidehoved"/>
    </w:pPr>
  </w:p>
  <w:p w14:paraId="0F682D2B" w14:textId="77777777" w:rsidR="00C74A68" w:rsidRDefault="00000000">
    <w:pPr>
      <w:pStyle w:val="Sidehoved"/>
    </w:pPr>
    <w:r>
      <w:rPr>
        <w:noProof/>
      </w:rPr>
      <w:pict w14:anchorId="6A841963">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26F8F0BF"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1491210825">
    <w:abstractNumId w:val="13"/>
  </w:num>
  <w:num w:numId="2" w16cid:durableId="720902717">
    <w:abstractNumId w:val="3"/>
  </w:num>
  <w:num w:numId="3" w16cid:durableId="1836921165">
    <w:abstractNumId w:val="5"/>
  </w:num>
  <w:num w:numId="4" w16cid:durableId="1838036908">
    <w:abstractNumId w:val="6"/>
  </w:num>
  <w:num w:numId="5" w16cid:durableId="303390132">
    <w:abstractNumId w:val="7"/>
  </w:num>
  <w:num w:numId="6" w16cid:durableId="933439555">
    <w:abstractNumId w:val="10"/>
  </w:num>
  <w:num w:numId="7" w16cid:durableId="408691897">
    <w:abstractNumId w:val="14"/>
  </w:num>
  <w:num w:numId="8" w16cid:durableId="20167618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6192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195680">
    <w:abstractNumId w:val="2"/>
  </w:num>
  <w:num w:numId="11" w16cid:durableId="282082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09695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977878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348586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9498194">
    <w:abstractNumId w:val="11"/>
  </w:num>
  <w:num w:numId="16" w16cid:durableId="1077283294">
    <w:abstractNumId w:val="1"/>
  </w:num>
  <w:num w:numId="17" w16cid:durableId="188240414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37DA"/>
    <w:rsid w:val="00016298"/>
    <w:rsid w:val="00021FAF"/>
    <w:rsid w:val="00034AF0"/>
    <w:rsid w:val="0003595E"/>
    <w:rsid w:val="00035980"/>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3137"/>
    <w:rsid w:val="000A3B34"/>
    <w:rsid w:val="000B0E00"/>
    <w:rsid w:val="000B184F"/>
    <w:rsid w:val="000B1AB5"/>
    <w:rsid w:val="000B1BC8"/>
    <w:rsid w:val="000C2DD8"/>
    <w:rsid w:val="000C4FDA"/>
    <w:rsid w:val="000C5666"/>
    <w:rsid w:val="000C74E3"/>
    <w:rsid w:val="000C7D27"/>
    <w:rsid w:val="000D24B4"/>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B220B"/>
    <w:rsid w:val="001D0391"/>
    <w:rsid w:val="001D29FA"/>
    <w:rsid w:val="001D39FB"/>
    <w:rsid w:val="001D3A5A"/>
    <w:rsid w:val="001D49BE"/>
    <w:rsid w:val="001E1A9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16709"/>
    <w:rsid w:val="00221CBE"/>
    <w:rsid w:val="00234181"/>
    <w:rsid w:val="00234C04"/>
    <w:rsid w:val="00240791"/>
    <w:rsid w:val="002433FA"/>
    <w:rsid w:val="002464F5"/>
    <w:rsid w:val="00246A24"/>
    <w:rsid w:val="0025197E"/>
    <w:rsid w:val="002523E1"/>
    <w:rsid w:val="002549A0"/>
    <w:rsid w:val="002553ED"/>
    <w:rsid w:val="002570A1"/>
    <w:rsid w:val="002570CC"/>
    <w:rsid w:val="00257DA2"/>
    <w:rsid w:val="00260559"/>
    <w:rsid w:val="00262B26"/>
    <w:rsid w:val="002633D4"/>
    <w:rsid w:val="002634F7"/>
    <w:rsid w:val="00264DCF"/>
    <w:rsid w:val="00265EC0"/>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46313"/>
    <w:rsid w:val="003514D2"/>
    <w:rsid w:val="003647D3"/>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A02"/>
    <w:rsid w:val="003A5B07"/>
    <w:rsid w:val="003B06A4"/>
    <w:rsid w:val="003B3660"/>
    <w:rsid w:val="003B39F2"/>
    <w:rsid w:val="003B6A9B"/>
    <w:rsid w:val="003C113C"/>
    <w:rsid w:val="003C236B"/>
    <w:rsid w:val="003C42B7"/>
    <w:rsid w:val="003C5599"/>
    <w:rsid w:val="003D17AC"/>
    <w:rsid w:val="003D3CA4"/>
    <w:rsid w:val="003D637A"/>
    <w:rsid w:val="003D776B"/>
    <w:rsid w:val="003E099A"/>
    <w:rsid w:val="003E5309"/>
    <w:rsid w:val="003E68C6"/>
    <w:rsid w:val="003E73F2"/>
    <w:rsid w:val="003F0F6F"/>
    <w:rsid w:val="003F45D5"/>
    <w:rsid w:val="0040079C"/>
    <w:rsid w:val="00402AE7"/>
    <w:rsid w:val="00402D99"/>
    <w:rsid w:val="00403C59"/>
    <w:rsid w:val="004069B8"/>
    <w:rsid w:val="00406ADA"/>
    <w:rsid w:val="00415209"/>
    <w:rsid w:val="00415DFE"/>
    <w:rsid w:val="0042299F"/>
    <w:rsid w:val="00425BF3"/>
    <w:rsid w:val="004268C9"/>
    <w:rsid w:val="00430BDF"/>
    <w:rsid w:val="00433EAB"/>
    <w:rsid w:val="0043437F"/>
    <w:rsid w:val="00442A02"/>
    <w:rsid w:val="00444577"/>
    <w:rsid w:val="00444C79"/>
    <w:rsid w:val="004503D0"/>
    <w:rsid w:val="004506C1"/>
    <w:rsid w:val="00456D6B"/>
    <w:rsid w:val="00460899"/>
    <w:rsid w:val="00462471"/>
    <w:rsid w:val="00462B89"/>
    <w:rsid w:val="00463FBC"/>
    <w:rsid w:val="0046451A"/>
    <w:rsid w:val="00464C17"/>
    <w:rsid w:val="00465627"/>
    <w:rsid w:val="00466825"/>
    <w:rsid w:val="00471C52"/>
    <w:rsid w:val="00473067"/>
    <w:rsid w:val="00474D80"/>
    <w:rsid w:val="0047736E"/>
    <w:rsid w:val="0047782A"/>
    <w:rsid w:val="004805A7"/>
    <w:rsid w:val="00481161"/>
    <w:rsid w:val="00487FE6"/>
    <w:rsid w:val="004917C0"/>
    <w:rsid w:val="00491C08"/>
    <w:rsid w:val="00496C84"/>
    <w:rsid w:val="004A32E9"/>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DED"/>
    <w:rsid w:val="004F6681"/>
    <w:rsid w:val="0050177E"/>
    <w:rsid w:val="00506993"/>
    <w:rsid w:val="00506E37"/>
    <w:rsid w:val="00511409"/>
    <w:rsid w:val="00512D49"/>
    <w:rsid w:val="005138D1"/>
    <w:rsid w:val="00513FCC"/>
    <w:rsid w:val="005142B8"/>
    <w:rsid w:val="00517A62"/>
    <w:rsid w:val="00521A03"/>
    <w:rsid w:val="00523BAB"/>
    <w:rsid w:val="005243BB"/>
    <w:rsid w:val="0052466A"/>
    <w:rsid w:val="00530BF1"/>
    <w:rsid w:val="00532223"/>
    <w:rsid w:val="00536D68"/>
    <w:rsid w:val="00542987"/>
    <w:rsid w:val="00542D30"/>
    <w:rsid w:val="00545BB2"/>
    <w:rsid w:val="005530C2"/>
    <w:rsid w:val="00554412"/>
    <w:rsid w:val="00554FEA"/>
    <w:rsid w:val="0056010A"/>
    <w:rsid w:val="005611C1"/>
    <w:rsid w:val="00561D56"/>
    <w:rsid w:val="0056348A"/>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702A3C"/>
    <w:rsid w:val="007030F0"/>
    <w:rsid w:val="007076B9"/>
    <w:rsid w:val="00710A2D"/>
    <w:rsid w:val="00712163"/>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2C3F"/>
    <w:rsid w:val="007538B3"/>
    <w:rsid w:val="00754F93"/>
    <w:rsid w:val="0076108D"/>
    <w:rsid w:val="00765C42"/>
    <w:rsid w:val="00774B09"/>
    <w:rsid w:val="0077515D"/>
    <w:rsid w:val="00776670"/>
    <w:rsid w:val="00777EE7"/>
    <w:rsid w:val="007833B2"/>
    <w:rsid w:val="007841C5"/>
    <w:rsid w:val="00786CA4"/>
    <w:rsid w:val="00791A3D"/>
    <w:rsid w:val="007963EA"/>
    <w:rsid w:val="007A2F42"/>
    <w:rsid w:val="007A47E3"/>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7F767B"/>
    <w:rsid w:val="008006F2"/>
    <w:rsid w:val="00802DD2"/>
    <w:rsid w:val="0080307D"/>
    <w:rsid w:val="0080577A"/>
    <w:rsid w:val="00805A64"/>
    <w:rsid w:val="008079CF"/>
    <w:rsid w:val="008121EF"/>
    <w:rsid w:val="008130B5"/>
    <w:rsid w:val="00813446"/>
    <w:rsid w:val="00815D4A"/>
    <w:rsid w:val="00816481"/>
    <w:rsid w:val="008178CA"/>
    <w:rsid w:val="00817E9B"/>
    <w:rsid w:val="0082033C"/>
    <w:rsid w:val="00826E67"/>
    <w:rsid w:val="00832669"/>
    <w:rsid w:val="00833CAB"/>
    <w:rsid w:val="00833F06"/>
    <w:rsid w:val="00840E53"/>
    <w:rsid w:val="00845B94"/>
    <w:rsid w:val="00847C74"/>
    <w:rsid w:val="00850856"/>
    <w:rsid w:val="00851486"/>
    <w:rsid w:val="00851B98"/>
    <w:rsid w:val="008530D0"/>
    <w:rsid w:val="0085396F"/>
    <w:rsid w:val="00854F56"/>
    <w:rsid w:val="008559B0"/>
    <w:rsid w:val="00856F40"/>
    <w:rsid w:val="00861492"/>
    <w:rsid w:val="0086155B"/>
    <w:rsid w:val="008636DF"/>
    <w:rsid w:val="00867A97"/>
    <w:rsid w:val="00874FF4"/>
    <w:rsid w:val="0087642A"/>
    <w:rsid w:val="00880608"/>
    <w:rsid w:val="00883091"/>
    <w:rsid w:val="00885B75"/>
    <w:rsid w:val="0089418D"/>
    <w:rsid w:val="00897A6F"/>
    <w:rsid w:val="00897FB3"/>
    <w:rsid w:val="008A4577"/>
    <w:rsid w:val="008A58FE"/>
    <w:rsid w:val="008A76B0"/>
    <w:rsid w:val="008B0F0B"/>
    <w:rsid w:val="008B2D2B"/>
    <w:rsid w:val="008B4F7B"/>
    <w:rsid w:val="008B5877"/>
    <w:rsid w:val="008B5BB8"/>
    <w:rsid w:val="008B6282"/>
    <w:rsid w:val="008C2825"/>
    <w:rsid w:val="008C2C48"/>
    <w:rsid w:val="008C5E6B"/>
    <w:rsid w:val="008D13C8"/>
    <w:rsid w:val="008D4CA6"/>
    <w:rsid w:val="008D4F51"/>
    <w:rsid w:val="008D53DD"/>
    <w:rsid w:val="008D6703"/>
    <w:rsid w:val="008D68D8"/>
    <w:rsid w:val="008E4610"/>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38C1"/>
    <w:rsid w:val="0092696A"/>
    <w:rsid w:val="00926E0F"/>
    <w:rsid w:val="00933F09"/>
    <w:rsid w:val="0093670C"/>
    <w:rsid w:val="0095183D"/>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F09"/>
    <w:rsid w:val="009A2ADF"/>
    <w:rsid w:val="009A2F70"/>
    <w:rsid w:val="009B7605"/>
    <w:rsid w:val="009C1034"/>
    <w:rsid w:val="009C6488"/>
    <w:rsid w:val="009D16D0"/>
    <w:rsid w:val="009D75DE"/>
    <w:rsid w:val="009E2A01"/>
    <w:rsid w:val="009E3053"/>
    <w:rsid w:val="009E3DBA"/>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382B"/>
    <w:rsid w:val="00AF5733"/>
    <w:rsid w:val="00B0306F"/>
    <w:rsid w:val="00B04159"/>
    <w:rsid w:val="00B04DED"/>
    <w:rsid w:val="00B057BA"/>
    <w:rsid w:val="00B07465"/>
    <w:rsid w:val="00B10DC8"/>
    <w:rsid w:val="00B239FF"/>
    <w:rsid w:val="00B23A47"/>
    <w:rsid w:val="00B3165A"/>
    <w:rsid w:val="00B31E99"/>
    <w:rsid w:val="00B3478B"/>
    <w:rsid w:val="00B35DB8"/>
    <w:rsid w:val="00B37938"/>
    <w:rsid w:val="00B405D8"/>
    <w:rsid w:val="00B40CCD"/>
    <w:rsid w:val="00B43378"/>
    <w:rsid w:val="00B43596"/>
    <w:rsid w:val="00B557B3"/>
    <w:rsid w:val="00B640E8"/>
    <w:rsid w:val="00B65F57"/>
    <w:rsid w:val="00B72244"/>
    <w:rsid w:val="00B73A39"/>
    <w:rsid w:val="00B74A37"/>
    <w:rsid w:val="00B74C67"/>
    <w:rsid w:val="00B83473"/>
    <w:rsid w:val="00B83DF6"/>
    <w:rsid w:val="00B86CF3"/>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13DCF"/>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95E9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19B8"/>
    <w:rsid w:val="00CE2027"/>
    <w:rsid w:val="00CE21EB"/>
    <w:rsid w:val="00CE2472"/>
    <w:rsid w:val="00CE78A5"/>
    <w:rsid w:val="00CF1296"/>
    <w:rsid w:val="00CF29D5"/>
    <w:rsid w:val="00CF6DA9"/>
    <w:rsid w:val="00CF7C84"/>
    <w:rsid w:val="00D00467"/>
    <w:rsid w:val="00D074E4"/>
    <w:rsid w:val="00D07D18"/>
    <w:rsid w:val="00D10D38"/>
    <w:rsid w:val="00D11715"/>
    <w:rsid w:val="00D2283F"/>
    <w:rsid w:val="00D239AB"/>
    <w:rsid w:val="00D25612"/>
    <w:rsid w:val="00D2731B"/>
    <w:rsid w:val="00D30D1F"/>
    <w:rsid w:val="00D33923"/>
    <w:rsid w:val="00D33D80"/>
    <w:rsid w:val="00D41ADD"/>
    <w:rsid w:val="00D46313"/>
    <w:rsid w:val="00D52F6B"/>
    <w:rsid w:val="00D54705"/>
    <w:rsid w:val="00D55439"/>
    <w:rsid w:val="00D56043"/>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4FA2"/>
    <w:rsid w:val="00DE59AF"/>
    <w:rsid w:val="00DE6C8F"/>
    <w:rsid w:val="00DF05A9"/>
    <w:rsid w:val="00DF2D25"/>
    <w:rsid w:val="00DF3340"/>
    <w:rsid w:val="00DF7FD9"/>
    <w:rsid w:val="00E00EB9"/>
    <w:rsid w:val="00E012EB"/>
    <w:rsid w:val="00E01A0C"/>
    <w:rsid w:val="00E01B7A"/>
    <w:rsid w:val="00E22EA4"/>
    <w:rsid w:val="00E2360C"/>
    <w:rsid w:val="00E27C57"/>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7370D"/>
    <w:rsid w:val="00E7417A"/>
    <w:rsid w:val="00E76273"/>
    <w:rsid w:val="00E8170A"/>
    <w:rsid w:val="00E929B3"/>
    <w:rsid w:val="00E94505"/>
    <w:rsid w:val="00E94D0D"/>
    <w:rsid w:val="00E97E01"/>
    <w:rsid w:val="00EA1A5F"/>
    <w:rsid w:val="00EA354E"/>
    <w:rsid w:val="00EA5976"/>
    <w:rsid w:val="00EB0CE9"/>
    <w:rsid w:val="00EB0EF7"/>
    <w:rsid w:val="00EB1BF0"/>
    <w:rsid w:val="00EB2FF1"/>
    <w:rsid w:val="00EB5B72"/>
    <w:rsid w:val="00EB6910"/>
    <w:rsid w:val="00ED05C4"/>
    <w:rsid w:val="00ED2169"/>
    <w:rsid w:val="00EE1D4B"/>
    <w:rsid w:val="00EE21DB"/>
    <w:rsid w:val="00EE281C"/>
    <w:rsid w:val="00EE4836"/>
    <w:rsid w:val="00EE512B"/>
    <w:rsid w:val="00EE5F3F"/>
    <w:rsid w:val="00EE718F"/>
    <w:rsid w:val="00EF56F9"/>
    <w:rsid w:val="00EF69D4"/>
    <w:rsid w:val="00F00F6B"/>
    <w:rsid w:val="00F02F03"/>
    <w:rsid w:val="00F06972"/>
    <w:rsid w:val="00F1040B"/>
    <w:rsid w:val="00F16755"/>
    <w:rsid w:val="00F16D02"/>
    <w:rsid w:val="00F235A1"/>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FD1"/>
    <w:rsid w:val="00FC37CF"/>
    <w:rsid w:val="00FC3F65"/>
    <w:rsid w:val="00FD3441"/>
    <w:rsid w:val="00FD4840"/>
    <w:rsid w:val="00FE64A7"/>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7AB7B"/>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3293</Words>
  <Characters>19763</Characters>
  <Application>Microsoft Office Word</Application>
  <DocSecurity>0</DocSecurity>
  <Lines>658</Lines>
  <Paragraphs>334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2023-07-17T07:52:00Z</dcterms:created>
  <dcterms:modified xsi:type="dcterms:W3CDTF">2023-07-17T07:52:00Z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{53BBCBC8-854A-44CF-A2B7-3CF52BE92824}</vt:lpwstr>
  </property>
</Properties>
</file>