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D9AF" w14:textId="37BAE08C" w:rsidR="00325618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Miljø og Byggeri</w:t>
      </w:r>
    </w:p>
    <w:p w14:paraId="12A3C356" w14:textId="6D8E800B" w:rsidR="00DF6995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Sjællandsgade 6</w:t>
      </w:r>
      <w:r w:rsidR="00723E63" w:rsidRPr="00FA24AF">
        <w:rPr>
          <w:rFonts w:ascii="Verdana" w:hAnsi="Verdana"/>
          <w:sz w:val="16"/>
          <w:szCs w:val="16"/>
        </w:rPr>
        <w:t>, 7430 Ikast</w:t>
      </w:r>
    </w:p>
    <w:p w14:paraId="0ED308AE" w14:textId="3DDDC643" w:rsidR="00723E63" w:rsidRPr="00FA24AF" w:rsidRDefault="00723E63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T: 9960 3370</w:t>
      </w:r>
    </w:p>
    <w:p w14:paraId="000BDA0D" w14:textId="7F0E7F95" w:rsidR="00723E63" w:rsidRPr="00723E63" w:rsidRDefault="00723E63" w:rsidP="00723E63">
      <w:pPr>
        <w:spacing w:after="0"/>
        <w:ind w:left="5216" w:firstLine="1304"/>
        <w:rPr>
          <w:szCs w:val="18"/>
        </w:rPr>
      </w:pPr>
      <w:r w:rsidRPr="00FA24AF">
        <w:rPr>
          <w:rFonts w:ascii="Verdana" w:hAnsi="Verdana"/>
          <w:sz w:val="16"/>
          <w:szCs w:val="16"/>
        </w:rPr>
        <w:t>E: teknikogmiljoomraade@ikast-brande.dk</w:t>
      </w:r>
    </w:p>
    <w:p w14:paraId="69CB35FF" w14:textId="77777777" w:rsidR="00DF6995" w:rsidRDefault="00DF6995" w:rsidP="00EA1545">
      <w:pPr>
        <w:spacing w:after="0"/>
        <w:rPr>
          <w:szCs w:val="18"/>
          <w:highlight w:val="lightGray"/>
        </w:rPr>
      </w:pPr>
    </w:p>
    <w:p w14:paraId="32457933" w14:textId="2E475E2A" w:rsidR="00F031E1" w:rsidRDefault="00F031E1" w:rsidP="00EA1545">
      <w:pPr>
        <w:spacing w:after="0"/>
        <w:rPr>
          <w:szCs w:val="18"/>
          <w:highlight w:val="lightGray"/>
        </w:rPr>
      </w:pPr>
    </w:p>
    <w:p w14:paraId="02F4336C" w14:textId="77777777" w:rsidR="00F031E1" w:rsidRDefault="00F031E1" w:rsidP="00EA1545">
      <w:pPr>
        <w:spacing w:after="0"/>
        <w:rPr>
          <w:szCs w:val="18"/>
          <w:highlight w:val="lightGray"/>
        </w:rPr>
      </w:pPr>
    </w:p>
    <w:p w14:paraId="32974788" w14:textId="67323FB9" w:rsidR="005329AC" w:rsidRPr="00FA24AF" w:rsidRDefault="00BE549C" w:rsidP="00A61F9C">
      <w:pPr>
        <w:spacing w:after="120"/>
        <w:rPr>
          <w:rFonts w:ascii="Verdana" w:hAnsi="Verdana"/>
          <w:b/>
          <w:sz w:val="24"/>
          <w:szCs w:val="24"/>
        </w:rPr>
      </w:pPr>
      <w:r w:rsidRPr="00FA24AF">
        <w:rPr>
          <w:rFonts w:ascii="Verdana" w:hAnsi="Verdana"/>
          <w:b/>
          <w:sz w:val="24"/>
          <w:szCs w:val="24"/>
        </w:rPr>
        <w:t>Offentliggørelsesrapport for tilsyn udført 28-06-2023</w:t>
      </w:r>
      <w:r w:rsidR="005329AC" w:rsidRPr="00FA24AF">
        <w:rPr>
          <w:rFonts w:ascii="Verdana" w:hAnsi="Verdana"/>
          <w:b/>
          <w:sz w:val="24"/>
          <w:szCs w:val="24"/>
        </w:rPr>
        <w:t>: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5329AC" w:rsidRPr="00FA24AF" w14:paraId="0D46F1D7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367AFBA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5528" w:type="dxa"/>
            <w:vAlign w:val="center"/>
          </w:tcPr>
          <w:p w14:paraId="7BCD47C3" w14:textId="66A37C3E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Peder Rom Nielsen</w:t>
            </w:r>
          </w:p>
        </w:tc>
      </w:tr>
      <w:tr w:rsidR="005329AC" w:rsidRPr="00FA24AF" w14:paraId="4B59C6B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5B86B1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5528" w:type="dxa"/>
            <w:vAlign w:val="center"/>
          </w:tcPr>
          <w:p w14:paraId="3EF15514" w14:textId="1D472A8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Frederiksværkvej 2A, 7441 Bording</w:t>
            </w:r>
          </w:p>
        </w:tc>
      </w:tr>
      <w:tr w:rsidR="005329AC" w:rsidRPr="00FA24AF" w14:paraId="3AA8983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E2859C1" w14:textId="36C22E7E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CVR</w:t>
            </w:r>
            <w:r w:rsidR="00311193" w:rsidRPr="00FA24AF">
              <w:rPr>
                <w:rFonts w:ascii="Verdana" w:hAnsi="Verdana"/>
                <w:sz w:val="18"/>
                <w:szCs w:val="18"/>
              </w:rPr>
              <w:t>-</w:t>
            </w:r>
            <w:r w:rsidRPr="00FA24AF">
              <w:rPr>
                <w:rFonts w:ascii="Verdana" w:hAnsi="Verdana"/>
                <w:sz w:val="18"/>
                <w:szCs w:val="18"/>
              </w:rPr>
              <w:t>nummer</w:t>
            </w:r>
          </w:p>
        </w:tc>
        <w:tc>
          <w:tcPr>
            <w:tcW w:w="5528" w:type="dxa"/>
            <w:vAlign w:val="center"/>
          </w:tcPr>
          <w:p w14:paraId="7D0818B3" w14:textId="7E4190F5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40471596</w:t>
            </w:r>
          </w:p>
        </w:tc>
      </w:tr>
      <w:tr w:rsidR="005329AC" w:rsidRPr="00FA24AF" w14:paraId="68713EF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0E371BB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5528" w:type="dxa"/>
            <w:vAlign w:val="center"/>
          </w:tcPr>
          <w:p w14:paraId="608EFC48" w14:textId="51D92CFC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28-06-2023</w:t>
            </w:r>
          </w:p>
        </w:tc>
      </w:tr>
      <w:tr w:rsidR="005329AC" w:rsidRPr="00FA24AF" w14:paraId="64AE0C22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B8A0171" w14:textId="504B9AA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 xml:space="preserve">Baggrunden for tilsynet </w:t>
            </w:r>
          </w:p>
        </w:tc>
        <w:tc>
          <w:tcPr>
            <w:tcW w:w="5528" w:type="dxa"/>
            <w:vAlign w:val="center"/>
          </w:tcPr>
          <w:p w14:paraId="58663938" w14:textId="1EECE87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="005329AC" w:rsidRPr="00FA24AF" w14:paraId="2191070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041458AF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Karakteren af virksomheden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08121027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§16 b godkendt kvægbrug, u. BAT" w:value="§16 b godkendt kvægbrug, u. BAT"/>
              <w:listItem w:displayText="§16 b godkendt kvægbrug, m. BAT" w:value="§16 b godkendt kvægbrug, m. BAT"/>
              <w:listItem w:displayText="§16 b godkendt svinebrug, u. BAT" w:value="§16 b godkendt svinebrug, u. BAT"/>
              <w:listItem w:displayText="§16 b godkendt svinebrug, m. BAT" w:value="§16 b godkendt svinebrug, m. BAT"/>
              <w:listItem w:displayText="§ 16 a godkendt kvægbrug" w:value="§ 16 a godkendt kvægbrug"/>
              <w:listItem w:displayText="§ 16 a godkendt svinebrug" w:value="§ 16 a godkendt svinebrug"/>
              <w:listItem w:displayText="§16 a stk. 1 godkendt svinebrug" w:value="§16 a stk. 1 godkendt svinebrug"/>
              <w:listItem w:displayText=" §16 a stk. 2 godkendt sohold, IE" w:value=" §16 a stk. 2 godkendt sohold, IE"/>
              <w:listItem w:displayText="§16 a stk. 2 godkendt sl. svinehold, IE" w:value="§16 a stk. 2 godkendt sl. svinehold, IE"/>
              <w:listItem w:displayText="§16 a stk. 2 godkendt fjerkræhold, IE" w:value="§16 a stk. 2 godkendt fjerkræhold, IE"/>
              <w:listItem w:displayText="§10 godkendt XXbrug" w:value="§10 godkendt XXbrug"/>
              <w:listItem w:displayText="§11 godkendt XXbrug" w:value="§11 godkendt XXbrug"/>
              <w:listItem w:displayText="§12 godkendt XXbrug" w:value="§12 godkendt XXbrug"/>
              <w:listItem w:displayText="§12 godkendt Sohold, IE" w:value="§12 godkendt Sohold, IE"/>
              <w:listItem w:displayText="§12 godkendt Sl. svinehold, IE" w:value="§12 godkendt Sl. svinehold, IE"/>
              <w:listItem w:displayText="§12 godkendt Fjerkræhold, IE" w:value="§12 godkendt Fjerkræhold, IE"/>
              <w:listItem w:displayText="Svinebrug &gt; 75 DE" w:value="Svinebrug &gt; 75 DE"/>
              <w:listItem w:displayText="Landbrug &gt;3 DE og &lt;=15 DE" w:value="Landbrug &gt;3 DE og &lt;=15 DE"/>
              <w:listItem w:displayText="Andet dyrehold &gt;15 DE og &lt;=75 DE" w:value="Andet dyrehold &gt;15 DE og &lt;=75 DE"/>
              <w:listItem w:displayText="Slet og skriv selv godkendelsestypen" w:value="Slet og skriv selv godkendelsestypen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1B9AED5F" w14:textId="79488B08" w:rsidR="00A61F9C" w:rsidRPr="00FA24AF" w:rsidRDefault="00E037A8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§12 godkendt Svinebrug</w:t>
                </w:r>
              </w:p>
            </w:tc>
          </w:sdtContent>
        </w:sdt>
      </w:tr>
      <w:tr w:rsidR="005329AC" w:rsidRPr="00FA24AF" w14:paraId="3BCEEB45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3C7E6F2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5528" w:type="dxa"/>
            <w:vAlign w:val="center"/>
          </w:tcPr>
          <w:p w14:paraId="36F3A35D" w14:textId="3A7A82A1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Der er ført tilsyn med ejendommens miljøforhold</w:t>
            </w:r>
          </w:p>
        </w:tc>
      </w:tr>
      <w:tr w:rsidR="005329AC" w:rsidRPr="00FA24AF" w14:paraId="119FF4F1" w14:textId="77777777" w:rsidTr="00926989">
        <w:trPr>
          <w:trHeight w:val="683"/>
        </w:trPr>
        <w:tc>
          <w:tcPr>
            <w:tcW w:w="4106" w:type="dxa"/>
            <w:vAlign w:val="center"/>
          </w:tcPr>
          <w:p w14:paraId="0C2490A8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456227572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 - Der er ikke konstateret synlig jordforurening på husdyrbruget ved tilsynet." w:value="Nej - Der er ikke konstateret synlig jordforurening på husdyrbruget ved tilsynet."/>
              <w:listItem w:displayText="Ja - Der er konstateret synlig jordforurening på husdyrbruget ved tilsynet." w:value="Ja - Der er konstateret synlig jordforurening på husdyrbruget ved tilsynet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71CE47A8" w14:textId="0637C6C1" w:rsidR="005329AC" w:rsidRPr="00FA24AF" w:rsidRDefault="00E037A8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Ja - Der er konstateret synlig jordforurening på husdyrbruget ved tilsynet.</w:t>
                </w:r>
              </w:p>
            </w:tc>
          </w:sdtContent>
        </w:sdt>
      </w:tr>
      <w:tr w:rsidR="005329AC" w:rsidRPr="00FA24AF" w14:paraId="6ED895BD" w14:textId="77777777" w:rsidTr="00A2323A">
        <w:trPr>
          <w:trHeight w:val="663"/>
        </w:trPr>
        <w:tc>
          <w:tcPr>
            <w:tcW w:w="4106" w:type="dxa"/>
            <w:vAlign w:val="center"/>
          </w:tcPr>
          <w:p w14:paraId="40846D3C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52581926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" w:value="Nej"/>
              <w:listItem w:displayText="Ja - 1 indskærpelse" w:value="Ja - 1 indskærpelse"/>
              <w:listItem w:displayText="Ja - 2 eller flere indskærpelser" w:value="Ja - 2 eller flere indskærpelser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35F6CAA" w14:textId="6EA9B8FA" w:rsidR="005329AC" w:rsidRPr="00FA24AF" w:rsidRDefault="00E037A8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Ja - 1 indskærpelse</w:t>
                </w:r>
              </w:p>
            </w:tc>
          </w:sdtContent>
        </w:sdt>
      </w:tr>
      <w:tr w:rsidR="005329AC" w:rsidRPr="00FA24AF" w14:paraId="46244237" w14:textId="77777777" w:rsidTr="00A2323A">
        <w:trPr>
          <w:trHeight w:val="701"/>
        </w:trPr>
        <w:tc>
          <w:tcPr>
            <w:tcW w:w="4106" w:type="dxa"/>
            <w:vAlign w:val="center"/>
          </w:tcPr>
          <w:p w14:paraId="05F567A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049308129"/>
            <w:placeholder>
              <w:docPart w:val="5D12C148D7BD4D73A3327609E635C5E2"/>
            </w:placeholder>
            <w15:color w:val="FF0000"/>
            <w:comboBox>
              <w:listItem w:value="Vælg et element."/>
              <w:listItem w:displayText="Der bliver ført gødningsregnskab og logbog over flydelag. Det vurderes at være fyldestgørende." w:value="Der bliver ført gødningsregnskab og logbog over flydelag. Det vurderes at være fyldestgørende."/>
              <w:listItem w:displayText="Der bliver ført gødningsregnskab. Det vurderes at være fyldestgørende." w:value="Der bliver ført gødningsregnskab. Det vurderes at være fyldestgørende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2962C0A" w14:textId="6D526289" w:rsidR="005329AC" w:rsidRPr="00FA24AF" w:rsidRDefault="00E037A8" w:rsidP="003D3486">
                <w:pPr>
                  <w:rPr>
                    <w:rFonts w:ascii="Verdana" w:hAnsi="Verdana"/>
                    <w:sz w:val="18"/>
                    <w:szCs w:val="18"/>
                    <w:highlight w:val="lightGray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Der bliver ført gødningsregnskab. Det vurderes at være fyldestgørende.</w:t>
                </w:r>
              </w:p>
            </w:tc>
          </w:sdtContent>
        </w:sdt>
      </w:tr>
    </w:tbl>
    <w:p w14:paraId="2601AA0B" w14:textId="358C094B" w:rsidR="008E6585" w:rsidRPr="00FA24AF" w:rsidRDefault="005329AC" w:rsidP="004933EF">
      <w:pPr>
        <w:spacing w:after="0"/>
        <w:rPr>
          <w:rFonts w:ascii="Verdana" w:hAnsi="Verdana"/>
          <w:sz w:val="18"/>
          <w:szCs w:val="18"/>
        </w:rPr>
      </w:pPr>
      <w:r w:rsidRPr="00FA24AF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="008F3C69" w:rsidRPr="00FA24AF">
        <w:rPr>
          <w:rFonts w:ascii="Verdana" w:hAnsi="Verdana"/>
          <w:i/>
          <w:iCs/>
          <w:sz w:val="16"/>
          <w:szCs w:val="16"/>
        </w:rPr>
        <w:t>o</w:t>
      </w:r>
      <w:r w:rsidRPr="00FA24AF">
        <w:rPr>
          <w:rFonts w:ascii="Verdana" w:hAnsi="Verdana"/>
          <w:i/>
          <w:sz w:val="16"/>
          <w:szCs w:val="16"/>
        </w:rPr>
        <w:t>ffentlighedsloven</w:t>
      </w:r>
      <w:r w:rsidRPr="00FA24AF">
        <w:rPr>
          <w:rFonts w:ascii="Verdana" w:hAnsi="Verdana"/>
          <w:sz w:val="16"/>
          <w:szCs w:val="16"/>
        </w:rPr>
        <w:t xml:space="preserve">, </w:t>
      </w:r>
      <w:r w:rsidR="008F3C69" w:rsidRPr="00FA24AF">
        <w:rPr>
          <w:rFonts w:ascii="Verdana" w:hAnsi="Verdana"/>
          <w:sz w:val="16"/>
          <w:szCs w:val="16"/>
        </w:rPr>
        <w:t>f</w:t>
      </w:r>
      <w:r w:rsidRPr="00FA24AF">
        <w:rPr>
          <w:rFonts w:ascii="Verdana" w:hAnsi="Verdana"/>
          <w:i/>
          <w:sz w:val="16"/>
          <w:szCs w:val="16"/>
        </w:rPr>
        <w:t>orvaltningsloven</w:t>
      </w:r>
      <w:r w:rsidRPr="00FA24AF">
        <w:rPr>
          <w:rFonts w:ascii="Verdana" w:hAnsi="Verdana"/>
          <w:sz w:val="16"/>
          <w:szCs w:val="16"/>
        </w:rPr>
        <w:t xml:space="preserve"> og </w:t>
      </w:r>
      <w:r w:rsidR="008F3C69" w:rsidRPr="00FA24AF">
        <w:rPr>
          <w:rFonts w:ascii="Verdana" w:hAnsi="Verdana"/>
          <w:i/>
          <w:iCs/>
          <w:sz w:val="16"/>
          <w:szCs w:val="16"/>
        </w:rPr>
        <w:t>l</w:t>
      </w:r>
      <w:r w:rsidRPr="00FA24AF">
        <w:rPr>
          <w:rFonts w:ascii="Verdana" w:hAnsi="Verdana"/>
          <w:i/>
          <w:iCs/>
          <w:sz w:val="16"/>
          <w:szCs w:val="16"/>
        </w:rPr>
        <w:t xml:space="preserve">ov </w:t>
      </w:r>
      <w:r w:rsidRPr="00FA24AF">
        <w:rPr>
          <w:rFonts w:ascii="Verdana" w:hAnsi="Verdana"/>
          <w:i/>
          <w:sz w:val="16"/>
          <w:szCs w:val="16"/>
        </w:rPr>
        <w:t>om aktindsigt i miljøoplysninger</w:t>
      </w:r>
      <w:r w:rsidR="00723E63" w:rsidRPr="00FA24AF">
        <w:rPr>
          <w:rFonts w:ascii="Verdana" w:hAnsi="Verdana"/>
          <w:i/>
          <w:sz w:val="16"/>
          <w:szCs w:val="16"/>
        </w:rPr>
        <w:t>.</w:t>
      </w:r>
    </w:p>
    <w:sectPr w:rsidR="008E6585" w:rsidRPr="00FA24AF" w:rsidSect="00DF6995">
      <w:headerReference w:type="default" r:id="rId8"/>
      <w:pgSz w:w="11906" w:h="16838"/>
      <w:pgMar w:top="2552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7126" w14:textId="77777777" w:rsidR="00424243" w:rsidRDefault="00424243" w:rsidP="00424243">
      <w:pPr>
        <w:spacing w:after="0" w:line="240" w:lineRule="auto"/>
      </w:pPr>
      <w:r>
        <w:separator/>
      </w:r>
    </w:p>
  </w:endnote>
  <w:endnote w:type="continuationSeparator" w:id="0">
    <w:p w14:paraId="18756FEF" w14:textId="77777777" w:rsidR="00424243" w:rsidRDefault="00424243" w:rsidP="0042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A15E" w14:textId="77777777" w:rsidR="00424243" w:rsidRDefault="00424243" w:rsidP="00424243">
      <w:pPr>
        <w:spacing w:after="0" w:line="240" w:lineRule="auto"/>
      </w:pPr>
      <w:r>
        <w:separator/>
      </w:r>
    </w:p>
  </w:footnote>
  <w:footnote w:type="continuationSeparator" w:id="0">
    <w:p w14:paraId="50BD4547" w14:textId="77777777" w:rsidR="00424243" w:rsidRDefault="00424243" w:rsidP="0042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8EEC" w14:textId="1CE95B6B" w:rsidR="00424243" w:rsidRDefault="00723E63">
    <w:pPr>
      <w:pStyle w:val="Sidehoved"/>
    </w:pPr>
    <w:r w:rsidRPr="0042424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F9E1C" wp14:editId="3ACF7455">
              <wp:simplePos x="0" y="0"/>
              <wp:positionH relativeFrom="page">
                <wp:posOffset>5391150</wp:posOffset>
              </wp:positionH>
              <wp:positionV relativeFrom="page">
                <wp:posOffset>387985</wp:posOffset>
              </wp:positionV>
              <wp:extent cx="1583055" cy="359410"/>
              <wp:effectExtent l="0" t="0" r="0" b="254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3055" cy="3594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CA875" id="Rectangle 1" o:spid="_x0000_s1026" style="position:absolute;margin-left:424.5pt;margin-top:30.55pt;width:124.6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" fillcolor="black" stroked="f">
              <w10:wrap anchorx="page" anchory="page"/>
            </v:rect>
          </w:pict>
        </mc:Fallback>
      </mc:AlternateContent>
    </w:r>
    <w:r w:rsidRPr="00424243">
      <w:rPr>
        <w:noProof/>
      </w:rPr>
      <w:drawing>
        <wp:anchor distT="0" distB="0" distL="114300" distR="114300" simplePos="0" relativeHeight="251660288" behindDoc="1" locked="0" layoutInCell="1" allowOverlap="1" wp14:anchorId="1F4F8968" wp14:editId="31A069A3">
          <wp:simplePos x="0" y="0"/>
          <wp:positionH relativeFrom="page">
            <wp:posOffset>3863340</wp:posOffset>
          </wp:positionH>
          <wp:positionV relativeFrom="page">
            <wp:posOffset>906780</wp:posOffset>
          </wp:positionV>
          <wp:extent cx="3108325" cy="608965"/>
          <wp:effectExtent l="0" t="0" r="0" b="635"/>
          <wp:wrapNone/>
          <wp:docPr id="42" name="Billede 4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32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DB9"/>
    <w:multiLevelType w:val="hybridMultilevel"/>
    <w:tmpl w:val="5D260AE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555D8"/>
    <w:rsid w:val="00092328"/>
    <w:rsid w:val="000F706F"/>
    <w:rsid w:val="00137EA7"/>
    <w:rsid w:val="001709ED"/>
    <w:rsid w:val="0018096D"/>
    <w:rsid w:val="001E389E"/>
    <w:rsid w:val="00236309"/>
    <w:rsid w:val="00236838"/>
    <w:rsid w:val="002540AE"/>
    <w:rsid w:val="00286F26"/>
    <w:rsid w:val="002C25C0"/>
    <w:rsid w:val="00307964"/>
    <w:rsid w:val="00311193"/>
    <w:rsid w:val="00325618"/>
    <w:rsid w:val="00362AF2"/>
    <w:rsid w:val="00395F9C"/>
    <w:rsid w:val="003D16D1"/>
    <w:rsid w:val="003F0438"/>
    <w:rsid w:val="00407A1D"/>
    <w:rsid w:val="00424243"/>
    <w:rsid w:val="00457EE5"/>
    <w:rsid w:val="00460E78"/>
    <w:rsid w:val="004649C3"/>
    <w:rsid w:val="004933EF"/>
    <w:rsid w:val="004E6CC8"/>
    <w:rsid w:val="0051329C"/>
    <w:rsid w:val="00516069"/>
    <w:rsid w:val="005231F2"/>
    <w:rsid w:val="005329AC"/>
    <w:rsid w:val="00691F78"/>
    <w:rsid w:val="006B0954"/>
    <w:rsid w:val="006C4223"/>
    <w:rsid w:val="00706209"/>
    <w:rsid w:val="00714439"/>
    <w:rsid w:val="00723E63"/>
    <w:rsid w:val="007818C9"/>
    <w:rsid w:val="00782CB4"/>
    <w:rsid w:val="007F1CF0"/>
    <w:rsid w:val="008E6585"/>
    <w:rsid w:val="008F3C69"/>
    <w:rsid w:val="008F6048"/>
    <w:rsid w:val="00926989"/>
    <w:rsid w:val="00950515"/>
    <w:rsid w:val="00966A51"/>
    <w:rsid w:val="0097683B"/>
    <w:rsid w:val="009A51B6"/>
    <w:rsid w:val="009C2E2D"/>
    <w:rsid w:val="009F611C"/>
    <w:rsid w:val="00A2323A"/>
    <w:rsid w:val="00A54E06"/>
    <w:rsid w:val="00A61F9C"/>
    <w:rsid w:val="00A67A20"/>
    <w:rsid w:val="00A901F4"/>
    <w:rsid w:val="00A94194"/>
    <w:rsid w:val="00B4057D"/>
    <w:rsid w:val="00B54BB1"/>
    <w:rsid w:val="00B63F0C"/>
    <w:rsid w:val="00B71013"/>
    <w:rsid w:val="00BE549C"/>
    <w:rsid w:val="00C00497"/>
    <w:rsid w:val="00C351B4"/>
    <w:rsid w:val="00C6439A"/>
    <w:rsid w:val="00C96C1D"/>
    <w:rsid w:val="00DB2FCB"/>
    <w:rsid w:val="00DE2735"/>
    <w:rsid w:val="00DF22A7"/>
    <w:rsid w:val="00DF6995"/>
    <w:rsid w:val="00E037A8"/>
    <w:rsid w:val="00E70138"/>
    <w:rsid w:val="00EA1545"/>
    <w:rsid w:val="00F031E1"/>
    <w:rsid w:val="00F72B99"/>
    <w:rsid w:val="00F83544"/>
    <w:rsid w:val="00FA24AF"/>
    <w:rsid w:val="00F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BBA0"/>
  <w15:chartTrackingRefBased/>
  <w15:docId w15:val="{588546E8-BEDC-4778-B2E3-CA32A1A6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4243"/>
  </w:style>
  <w:style w:type="paragraph" w:styleId="Sidefod">
    <w:name w:val="footer"/>
    <w:basedOn w:val="Normal"/>
    <w:link w:val="Sidefo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4243"/>
  </w:style>
  <w:style w:type="table" w:styleId="Tabel-Gitter">
    <w:name w:val="Table Grid"/>
    <w:basedOn w:val="Tabel-Normal"/>
    <w:rsid w:val="0042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link w:val="AfsenderTegn"/>
    <w:rsid w:val="00F72B99"/>
    <w:pPr>
      <w:spacing w:after="0" w:line="280" w:lineRule="atLeast"/>
    </w:pPr>
    <w:rPr>
      <w:rFonts w:ascii="Verdana" w:hAnsi="Verdana"/>
      <w:sz w:val="16"/>
    </w:rPr>
  </w:style>
  <w:style w:type="character" w:customStyle="1" w:styleId="AfsenderTegn">
    <w:name w:val="Afsender Tegn"/>
    <w:basedOn w:val="Standardskrifttypeiafsnit"/>
    <w:link w:val="Afsender"/>
    <w:rsid w:val="00F72B99"/>
    <w:rPr>
      <w:rFonts w:ascii="Verdana" w:hAnsi="Verdana"/>
      <w:sz w:val="16"/>
    </w:rPr>
  </w:style>
  <w:style w:type="paragraph" w:styleId="Fodnotetekst">
    <w:name w:val="footnote text"/>
    <w:basedOn w:val="Normal"/>
    <w:link w:val="FodnotetekstTegn"/>
    <w:semiHidden/>
    <w:rsid w:val="008E6585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8E6585"/>
    <w:rPr>
      <w:rFonts w:ascii="Verdana" w:eastAsia="Times New Roman" w:hAnsi="Verdana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semiHidden/>
    <w:rsid w:val="008E6585"/>
    <w:rPr>
      <w:vertAlign w:val="superscript"/>
    </w:rPr>
  </w:style>
  <w:style w:type="character" w:styleId="Kommentarhenvisning">
    <w:name w:val="annotation reference"/>
    <w:basedOn w:val="Standardskrifttypeiafsnit"/>
    <w:semiHidden/>
    <w:rsid w:val="0032561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325618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325618"/>
    <w:rPr>
      <w:rFonts w:ascii="Verdana" w:eastAsia="Times New Roman" w:hAnsi="Verdana" w:cs="Times New Roman"/>
      <w:color w:val="000000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325618"/>
    <w:rPr>
      <w:color w:val="808080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86F26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6F26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86F26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A51B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A51B6"/>
    <w:rPr>
      <w:color w:val="605E5C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51B4"/>
    <w:pPr>
      <w:overflowPunct/>
      <w:autoSpaceDE/>
      <w:autoSpaceDN/>
      <w:adjustRightInd/>
      <w:spacing w:after="160" w:line="240" w:lineRule="auto"/>
      <w:textAlignment w:val="auto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51B4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Listeafsnit">
    <w:name w:val="List Paragraph"/>
    <w:basedOn w:val="Normal"/>
    <w:uiPriority w:val="34"/>
    <w:qFormat/>
    <w:rsid w:val="0078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5D58BE-AD21-4E1E-9753-A794D1FD28F3}"/>
      </w:docPartPr>
      <w:docPartBody>
        <w:p w:rsidR="009D03CC" w:rsidRDefault="00E70D30">
          <w:r w:rsidRPr="00962AE6">
            <w:rPr>
              <w:rStyle w:val="Pladsholdertekst"/>
            </w:rPr>
            <w:t>Vælg et element.</w:t>
          </w:r>
        </w:p>
      </w:docPartBody>
    </w:docPart>
    <w:docPart>
      <w:docPartPr>
        <w:name w:val="5D12C148D7BD4D73A3327609E635C5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AC9CC7-C002-4C5D-BCB9-E659A0B7B282}"/>
      </w:docPartPr>
      <w:docPartBody>
        <w:p w:rsidR="00EB1164" w:rsidRDefault="00997FBC" w:rsidP="00997FBC">
          <w:pPr>
            <w:pStyle w:val="5D12C148D7BD4D73A3327609E635C5E2"/>
          </w:pPr>
          <w:r w:rsidRPr="00962AE6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30"/>
    <w:rsid w:val="00997FBC"/>
    <w:rsid w:val="009D03CC"/>
    <w:rsid w:val="00E70D30"/>
    <w:rsid w:val="00EB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97FBC"/>
    <w:rPr>
      <w:color w:val="808080"/>
    </w:rPr>
  </w:style>
  <w:style w:type="paragraph" w:customStyle="1" w:styleId="5D12C148D7BD4D73A3327609E635C5E2">
    <w:name w:val="5D12C148D7BD4D73A3327609E635C5E2"/>
    <w:rsid w:val="00997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CBD5-3EE3-48CE-9ADB-81B69817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920</Characters>
  <Application>Microsoft Office Word</Application>
  <DocSecurity>0</DocSecurity>
  <Lines>38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Hejlesen</dc:creator>
  <cp:keywords/>
  <dc:description/>
  <cp:lastModifiedBy>Kristian Andreassen</cp:lastModifiedBy>
  <cp:revision>2</cp:revision>
  <dcterms:created xsi:type="dcterms:W3CDTF">2023-06-30T10:21:00Z</dcterms:created>
  <dcterms:modified xsi:type="dcterms:W3CDTF">2023-06-30T10:21:00Z</dcterms:modified>
</cp:coreProperties>
</file>