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1419" w:tblpY="2666"/>
        <w:tblOverlap w:val="never"/>
        <w:tblW w:w="68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odtagerinformation"/>
        <w:tblDescription w:val="Modtagerinformation"/>
      </w:tblPr>
      <w:tblGrid>
        <w:gridCol w:w="6804"/>
      </w:tblGrid>
      <w:tr w:rsidR="004D3FA2" w:rsidRPr="00BA06FC" w14:paraId="1CA50FD9" w14:textId="77777777" w:rsidTr="00BF55B1">
        <w:trPr>
          <w:trHeight w:hRule="exact" w:val="2211"/>
          <w:tblHeader/>
        </w:trPr>
        <w:tc>
          <w:tcPr>
            <w:tcW w:w="6804" w:type="dxa"/>
          </w:tcPr>
          <w:p w14:paraId="0994A1F0" w14:textId="0B591DFF" w:rsidR="00BA06FC" w:rsidRPr="00BA06FC" w:rsidRDefault="00000000" w:rsidP="00BA06FC">
            <w:pPr>
              <w:pStyle w:val="Modtager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ToActivityContact.Name"/>
                <w:id w:val="-536580546"/>
                <w:placeholder>
                  <w:docPart w:val="A5E8D0C4B0954DF2BC54387D6B0D77E5"/>
                </w:placeholder>
                <w:dataBinding w:prefixMappings="xmlns:gbs='http://www.software-innovation.no/growBusinessDocument'" w:xpath="/gbs:GrowBusinessDocument/gbs:ToActivityContactJOINEX.Name[@gbs:key='10001']" w:storeItemID="{F588CFB5-BAE5-417B-BABC-E78CFB9D276F}"/>
                <w:text/>
              </w:sdtPr>
              <w:sdtContent>
                <w:r w:rsidR="0001604D">
                  <w:rPr>
                    <w:rFonts w:ascii="Arial" w:hAnsi="Arial" w:cs="Arial"/>
                  </w:rPr>
                  <w:t>GÅRDEJER SØREN BUUS ANDERSEN</w:t>
                </w:r>
              </w:sdtContent>
            </w:sdt>
          </w:p>
          <w:p w14:paraId="5F491B6A" w14:textId="14E35FB6" w:rsidR="00BA06FC" w:rsidRPr="00BA06FC" w:rsidRDefault="00000000" w:rsidP="00BA06FC">
            <w:pPr>
              <w:pStyle w:val="Modtager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ToActivityContact.Address"/>
                <w:id w:val="-377703879"/>
                <w:placeholder>
                  <w:docPart w:val="9B1A0A69CCEF4B2787D2C01AEB53D1AA"/>
                </w:placeholder>
                <w:dataBinding w:prefixMappings="xmlns:gbs='http://www.software-innovation.no/growBusinessDocument'" w:xpath="/gbs:GrowBusinessDocument/gbs:ToActivityContactJOINEX.Address[@gbs:key='10002']" w:storeItemID="{F588CFB5-BAE5-417B-BABC-E78CFB9D276F}"/>
                <w:text w:multiLine="1"/>
              </w:sdtPr>
              <w:sdtContent>
                <w:r w:rsidR="0001604D">
                  <w:rPr>
                    <w:rFonts w:ascii="Arial" w:hAnsi="Arial" w:cs="Arial"/>
                  </w:rPr>
                  <w:t>Steffenhøj 160</w:t>
                </w:r>
              </w:sdtContent>
            </w:sdt>
          </w:p>
          <w:p w14:paraId="2D7CDAA9" w14:textId="50FFCBEE" w:rsidR="004D3FA2" w:rsidRPr="00BA06FC" w:rsidRDefault="00000000" w:rsidP="00BA06FC">
            <w:pPr>
              <w:pStyle w:val="Modtagere"/>
            </w:pPr>
            <w:sdt>
              <w:sdtPr>
                <w:rPr>
                  <w:rFonts w:ascii="Arial" w:hAnsi="Arial" w:cs="Arial"/>
                </w:rPr>
                <w:tag w:val="ToActivityContact.ZipCode"/>
                <w:id w:val="-1683662862"/>
                <w:placeholder>
                  <w:docPart w:val="CC8F13E9675449B6B678F514303CEB9E"/>
                </w:placeholder>
                <w:dataBinding w:prefixMappings="xmlns:gbs='http://www.software-innovation.no/growBusinessDocument'" w:xpath="/gbs:GrowBusinessDocument/gbs:ToActivityContactJOINEX.ZipCode[@gbs:key='10003']" w:storeItemID="{F588CFB5-BAE5-417B-BABC-E78CFB9D276F}"/>
                <w:text/>
              </w:sdtPr>
              <w:sdtContent>
                <w:r w:rsidR="0001604D">
                  <w:rPr>
                    <w:rFonts w:ascii="Arial" w:hAnsi="Arial" w:cs="Arial"/>
                  </w:rPr>
                  <w:t>9700</w:t>
                </w:r>
              </w:sdtContent>
            </w:sdt>
            <w:r w:rsidR="00BA06FC" w:rsidRPr="00BA06FC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tag w:val="ToActivityContact.ZipPlace"/>
                <w:id w:val="-2057224998"/>
                <w:placeholder>
                  <w:docPart w:val="FAAB6D3ECF964D7F868B3BC52935C98A"/>
                </w:placeholder>
                <w:dataBinding w:prefixMappings="xmlns:gbs='http://www.software-innovation.no/growBusinessDocument'" w:xpath="/gbs:GrowBusinessDocument/gbs:ToActivityContactJOINEX.ZipPlace[@gbs:key='10004']" w:storeItemID="{F588CFB5-BAE5-417B-BABC-E78CFB9D276F}"/>
                <w:text/>
              </w:sdtPr>
              <w:sdtContent>
                <w:r w:rsidR="0001604D">
                  <w:rPr>
                    <w:rFonts w:ascii="Arial" w:hAnsi="Arial" w:cs="Arial"/>
                  </w:rPr>
                  <w:t>Brønderslev</w:t>
                </w:r>
              </w:sdtContent>
            </w:sdt>
          </w:p>
          <w:p w14:paraId="2D226C64" w14:textId="77777777" w:rsidR="004D3FA2" w:rsidRPr="00BA06FC" w:rsidRDefault="004D3FA2" w:rsidP="00A95D49">
            <w:pPr>
              <w:pStyle w:val="Modtagere"/>
            </w:pPr>
          </w:p>
        </w:tc>
      </w:tr>
    </w:tbl>
    <w:p w14:paraId="6378E098" w14:textId="1B352AC3" w:rsidR="006C66F7" w:rsidRPr="00BA06FC" w:rsidRDefault="006C66F7" w:rsidP="00DD12ED">
      <w:r w:rsidRPr="00BA06FC">
        <w:t xml:space="preserve"> </w:t>
      </w:r>
    </w:p>
    <w:tbl>
      <w:tblPr>
        <w:tblpPr w:vertAnchor="page" w:horzAnchor="page" w:tblpX="8251" w:tblpY="2723"/>
        <w:tblOverlap w:val="never"/>
        <w:tblW w:w="28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Afsender- og dokumentinformation"/>
        <w:tblDescription w:val="Afsender- og dokumentinformation"/>
      </w:tblPr>
      <w:tblGrid>
        <w:gridCol w:w="2835"/>
      </w:tblGrid>
      <w:tr w:rsidR="004D3FA2" w:rsidRPr="00BA06FC" w14:paraId="79E1E1BF" w14:textId="77777777" w:rsidTr="008E74C7">
        <w:trPr>
          <w:trHeight w:val="2835"/>
          <w:tblHeader/>
        </w:trPr>
        <w:tc>
          <w:tcPr>
            <w:tcW w:w="2835" w:type="dxa"/>
          </w:tcPr>
          <w:p w14:paraId="5BE06CE1" w14:textId="77777777" w:rsidR="00BA06FC" w:rsidRPr="00BA06FC" w:rsidRDefault="00BA06FC" w:rsidP="00BA06FC">
            <w:pPr>
              <w:pStyle w:val="Kolofon"/>
              <w:framePr w:wrap="auto" w:vAnchor="margin" w:hAnchor="text" w:xAlign="left" w:yAlign="inline"/>
              <w:suppressOverlap w:val="0"/>
              <w:rPr>
                <w:rFonts w:ascii="Arial" w:hAnsi="Arial" w:cs="Arial"/>
              </w:rPr>
            </w:pPr>
            <w:r w:rsidRPr="00BA06FC">
              <w:rPr>
                <w:rFonts w:ascii="Arial" w:hAnsi="Arial" w:cs="Arial"/>
                <w:b/>
              </w:rPr>
              <w:t>Klima og Miljø</w:t>
            </w:r>
          </w:p>
          <w:p w14:paraId="417C93A2" w14:textId="77777777" w:rsidR="00BA06FC" w:rsidRPr="00BA06FC" w:rsidRDefault="00BA06FC" w:rsidP="00BA06FC">
            <w:pPr>
              <w:pStyle w:val="Kolofon"/>
              <w:framePr w:wrap="auto" w:vAnchor="margin" w:hAnchor="text" w:xAlign="left" w:yAlign="inline"/>
              <w:suppressOverlap w:val="0"/>
              <w:rPr>
                <w:rFonts w:ascii="Arial" w:hAnsi="Arial" w:cs="Arial"/>
              </w:rPr>
            </w:pPr>
            <w:r w:rsidRPr="00BA06FC">
              <w:rPr>
                <w:rFonts w:ascii="Arial" w:hAnsi="Arial" w:cs="Arial"/>
              </w:rPr>
              <w:t>KM Landbrug</w:t>
            </w:r>
          </w:p>
          <w:p w14:paraId="1056D687" w14:textId="77777777" w:rsidR="00BA06FC" w:rsidRPr="00BA06FC" w:rsidRDefault="00BA06FC" w:rsidP="00BA06FC">
            <w:pPr>
              <w:pStyle w:val="Kolofon"/>
              <w:framePr w:wrap="auto" w:vAnchor="margin" w:hAnchor="text" w:xAlign="left" w:yAlign="inline"/>
              <w:suppressOverlap w:val="0"/>
              <w:rPr>
                <w:rFonts w:ascii="Arial" w:hAnsi="Arial" w:cs="Arial"/>
              </w:rPr>
            </w:pPr>
            <w:r w:rsidRPr="00BA06FC">
              <w:rPr>
                <w:rFonts w:ascii="Arial" w:hAnsi="Arial" w:cs="Arial"/>
              </w:rPr>
              <w:t>Stigsborg Brygge 105</w:t>
            </w:r>
          </w:p>
          <w:p w14:paraId="662DCAC5" w14:textId="77777777" w:rsidR="00BA06FC" w:rsidRPr="00BA06FC" w:rsidRDefault="00BA06FC" w:rsidP="00BA06FC">
            <w:pPr>
              <w:pStyle w:val="Kolofon"/>
              <w:framePr w:wrap="auto" w:vAnchor="margin" w:hAnchor="text" w:xAlign="left" w:yAlign="inline"/>
              <w:suppressOverlap w:val="0"/>
              <w:rPr>
                <w:rFonts w:ascii="Arial" w:hAnsi="Arial" w:cs="Arial"/>
              </w:rPr>
            </w:pPr>
            <w:r w:rsidRPr="00BA06FC">
              <w:rPr>
                <w:rFonts w:ascii="Arial" w:hAnsi="Arial" w:cs="Arial"/>
              </w:rPr>
              <w:t>9400 Nørresundby</w:t>
            </w:r>
          </w:p>
          <w:p w14:paraId="5BA6262A" w14:textId="6C385F28" w:rsidR="00BA06FC" w:rsidRPr="00BA06FC" w:rsidRDefault="00BA06FC" w:rsidP="00BA06FC">
            <w:pPr>
              <w:pStyle w:val="Kolofon"/>
              <w:framePr w:wrap="auto" w:vAnchor="margin" w:hAnchor="text" w:xAlign="left" w:yAlign="inline"/>
              <w:suppressOverlap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25202162</w:t>
            </w:r>
          </w:p>
          <w:p w14:paraId="41CE3A36" w14:textId="77777777" w:rsidR="00BA06FC" w:rsidRPr="00BA06FC" w:rsidRDefault="00BA06FC" w:rsidP="00BA06FC">
            <w:pPr>
              <w:pStyle w:val="Kolofon"/>
              <w:framePr w:wrap="auto" w:vAnchor="margin" w:hAnchor="text" w:xAlign="left" w:yAlign="inline"/>
              <w:suppressOverlap w:val="0"/>
              <w:rPr>
                <w:rFonts w:ascii="Arial" w:hAnsi="Arial" w:cs="Arial"/>
              </w:rPr>
            </w:pPr>
          </w:p>
          <w:p w14:paraId="622B5E26" w14:textId="77777777" w:rsidR="00BA06FC" w:rsidRPr="00BA06FC" w:rsidRDefault="00BA06FC" w:rsidP="00BA06FC">
            <w:pPr>
              <w:pStyle w:val="Kolofon"/>
              <w:framePr w:wrap="auto" w:vAnchor="margin" w:hAnchor="text" w:xAlign="left" w:yAlign="inline"/>
              <w:suppressOverlap w:val="0"/>
              <w:rPr>
                <w:rFonts w:ascii="Arial" w:hAnsi="Arial" w:cs="Arial"/>
              </w:rPr>
            </w:pPr>
            <w:r w:rsidRPr="00BA06FC">
              <w:rPr>
                <w:rFonts w:ascii="Arial" w:hAnsi="Arial" w:cs="Arial"/>
              </w:rPr>
              <w:t xml:space="preserve">Sagsnr.: </w:t>
            </w:r>
            <w:sdt>
              <w:sdtPr>
                <w:rPr>
                  <w:rFonts w:ascii="Arial" w:hAnsi="Arial" w:cs="Arial"/>
                </w:rPr>
                <w:tag w:val="ToCase.Name"/>
                <w:id w:val="1900543921"/>
                <w:placeholder>
                  <w:docPart w:val="A08994DA36714C708C7062A668D8F488"/>
                </w:placeholder>
                <w:dataBinding w:prefixMappings="xmlns:gbs='http://www.software-innovation.no/growBusinessDocument'" w:xpath="/gbs:GrowBusinessDocument/gbs:ToCase.Name[@gbs:key='10007']" w:storeItemID="{F588CFB5-BAE5-417B-BABC-E78CFB9D276F}"/>
                <w:text/>
              </w:sdtPr>
              <w:sdtContent>
                <w:r w:rsidRPr="00BA06FC">
                  <w:rPr>
                    <w:rFonts w:ascii="Arial" w:hAnsi="Arial" w:cs="Arial"/>
                  </w:rPr>
                  <w:t>2024-082445</w:t>
                </w:r>
              </w:sdtContent>
            </w:sdt>
          </w:p>
          <w:p w14:paraId="36A1D507" w14:textId="77777777" w:rsidR="00BA06FC" w:rsidRPr="00BA06FC" w:rsidRDefault="00BA06FC" w:rsidP="00BA06FC">
            <w:pPr>
              <w:pStyle w:val="Kolofon"/>
              <w:framePr w:wrap="auto" w:vAnchor="margin" w:hAnchor="text" w:xAlign="left" w:yAlign="inline"/>
              <w:suppressOverlap w:val="0"/>
              <w:rPr>
                <w:rFonts w:ascii="Arial" w:hAnsi="Arial" w:cs="Arial"/>
              </w:rPr>
            </w:pPr>
            <w:r w:rsidRPr="00BA06FC">
              <w:rPr>
                <w:rFonts w:ascii="Arial" w:hAnsi="Arial" w:cs="Arial"/>
              </w:rPr>
              <w:t xml:space="preserve">Dok.nr.: </w:t>
            </w:r>
            <w:sdt>
              <w:sdtPr>
                <w:rPr>
                  <w:rFonts w:ascii="Arial" w:hAnsi="Arial" w:cs="Arial"/>
                </w:rPr>
                <w:tag w:val="DocumentNumber"/>
                <w:id w:val="-1717492083"/>
                <w:placeholder>
                  <w:docPart w:val="36648A79EE6B46909BAA942A70DC51E1"/>
                </w:placeholder>
                <w:dataBinding w:prefixMappings="xmlns:gbs='http://www.software-innovation.no/growBusinessDocument'" w:xpath="/gbs:GrowBusinessDocument/gbs:DocumentNumber[@gbs:key='10008']" w:storeItemID="{F588CFB5-BAE5-417B-BABC-E78CFB9D276F}"/>
                <w:text/>
              </w:sdtPr>
              <w:sdtContent>
                <w:r w:rsidRPr="00BA06FC">
                  <w:rPr>
                    <w:rFonts w:ascii="Arial" w:hAnsi="Arial" w:cs="Arial"/>
                  </w:rPr>
                  <w:t>2024-082445-6</w:t>
                </w:r>
              </w:sdtContent>
            </w:sdt>
          </w:p>
          <w:p w14:paraId="4A2FE5AD" w14:textId="77777777" w:rsidR="00BA06FC" w:rsidRPr="00BA06FC" w:rsidRDefault="00BA06FC" w:rsidP="00BA06FC">
            <w:pPr>
              <w:pStyle w:val="Kolofon"/>
              <w:framePr w:wrap="auto" w:vAnchor="margin" w:hAnchor="text" w:xAlign="left" w:yAlign="inline"/>
              <w:suppressOverlap w:val="0"/>
              <w:rPr>
                <w:rFonts w:ascii="Arial" w:hAnsi="Arial" w:cs="Arial"/>
              </w:rPr>
            </w:pPr>
          </w:p>
          <w:p w14:paraId="7EDDCBAE" w14:textId="77777777" w:rsidR="00BA06FC" w:rsidRDefault="00BA06FC" w:rsidP="00BA06FC">
            <w:pPr>
              <w:pStyle w:val="Kolofon"/>
              <w:framePr w:wrap="auto" w:vAnchor="margin" w:hAnchor="text" w:xAlign="left" w:yAlign="inline"/>
              <w:suppressOverlap w:val="0"/>
            </w:pPr>
            <w:r>
              <w:t>Mandag</w:t>
            </w:r>
            <w:r>
              <w:tab/>
              <w:t>9-15</w:t>
            </w:r>
          </w:p>
          <w:p w14:paraId="1DDBE167" w14:textId="77777777" w:rsidR="00BA06FC" w:rsidRDefault="00BA06FC" w:rsidP="00BA06FC">
            <w:pPr>
              <w:pStyle w:val="Kolofon"/>
              <w:framePr w:wrap="auto" w:vAnchor="margin" w:hAnchor="text" w:xAlign="left" w:yAlign="inline"/>
              <w:suppressOverlap w:val="0"/>
            </w:pPr>
            <w:r>
              <w:t>Tirsdag</w:t>
            </w:r>
            <w:r>
              <w:tab/>
              <w:t>9-15</w:t>
            </w:r>
          </w:p>
          <w:p w14:paraId="1762E464" w14:textId="77777777" w:rsidR="00BA06FC" w:rsidRDefault="00BA06FC" w:rsidP="00BA06FC">
            <w:pPr>
              <w:pStyle w:val="Kolofon"/>
              <w:framePr w:wrap="auto" w:vAnchor="margin" w:hAnchor="text" w:xAlign="left" w:yAlign="inline"/>
              <w:suppressOverlap w:val="0"/>
            </w:pPr>
            <w:r>
              <w:t>Onsdag</w:t>
            </w:r>
            <w:r>
              <w:tab/>
              <w:t>9-15</w:t>
            </w:r>
          </w:p>
          <w:p w14:paraId="47E09E1B" w14:textId="77777777" w:rsidR="00BA06FC" w:rsidRDefault="00BA06FC" w:rsidP="00BA06FC">
            <w:pPr>
              <w:pStyle w:val="Kolofon"/>
              <w:framePr w:wrap="auto" w:vAnchor="margin" w:hAnchor="text" w:xAlign="left" w:yAlign="inline"/>
              <w:suppressOverlap w:val="0"/>
            </w:pPr>
            <w:r>
              <w:t>Torsdag</w:t>
            </w:r>
            <w:r>
              <w:tab/>
              <w:t>9-15</w:t>
            </w:r>
          </w:p>
          <w:p w14:paraId="01141121" w14:textId="15A84F3E" w:rsidR="004D3FA2" w:rsidRPr="00BA06FC" w:rsidRDefault="00BA06FC" w:rsidP="00BA06FC">
            <w:pPr>
              <w:pStyle w:val="Kolofon"/>
              <w:framePr w:wrap="auto" w:vAnchor="margin" w:hAnchor="text" w:xAlign="left" w:yAlign="inline"/>
              <w:suppressOverlap w:val="0"/>
            </w:pPr>
            <w:r>
              <w:t>Fredag</w:t>
            </w:r>
            <w:r>
              <w:tab/>
              <w:t>9-14</w:t>
            </w:r>
          </w:p>
        </w:tc>
      </w:tr>
    </w:tbl>
    <w:p w14:paraId="61B6470A" w14:textId="2EAFE0C5" w:rsidR="004D3FA2" w:rsidRPr="00BA06FC" w:rsidRDefault="004D3FA2" w:rsidP="00E239A6">
      <w:pPr>
        <w:rPr>
          <w:sz w:val="20"/>
        </w:rPr>
      </w:pPr>
    </w:p>
    <w:p w14:paraId="2C4EBF1B" w14:textId="469F72A1" w:rsidR="00500F9D" w:rsidRPr="00BA06FC" w:rsidRDefault="00500F9D" w:rsidP="00062D0C">
      <w:pPr>
        <w:spacing w:line="80" w:lineRule="exact"/>
        <w:rPr>
          <w:b/>
          <w:sz w:val="16"/>
        </w:rPr>
      </w:pPr>
    </w:p>
    <w:p w14:paraId="2F4D0674" w14:textId="2D6BB239" w:rsidR="00EE2149" w:rsidRPr="00BA06FC" w:rsidRDefault="000C48E3" w:rsidP="00BA06FC">
      <w:pPr>
        <w:pStyle w:val="Dato"/>
      </w:pPr>
      <w:r w:rsidRPr="00A37EBA">
        <w:rPr>
          <w:rFonts w:ascii="Arial" w:hAnsi="Arial" w:cs="Arial"/>
        </w:rPr>
        <w:t>17</w:t>
      </w:r>
      <w:r w:rsidR="00BA06FC" w:rsidRPr="00A37EBA">
        <w:rPr>
          <w:rFonts w:ascii="Arial" w:hAnsi="Arial" w:cs="Arial"/>
        </w:rPr>
        <w:t>.0</w:t>
      </w:r>
      <w:r w:rsidRPr="00A37EBA">
        <w:rPr>
          <w:rFonts w:ascii="Arial" w:hAnsi="Arial" w:cs="Arial"/>
        </w:rPr>
        <w:t>6</w:t>
      </w:r>
      <w:r w:rsidR="00BA06FC" w:rsidRPr="00A37EBA">
        <w:rPr>
          <w:rFonts w:ascii="Arial" w:hAnsi="Arial" w:cs="Arial"/>
        </w:rPr>
        <w:t>.2025</w:t>
      </w:r>
    </w:p>
    <w:p w14:paraId="38FD64CF" w14:textId="79C2701A" w:rsidR="00C64EEA" w:rsidRPr="00BA06FC" w:rsidRDefault="00000000" w:rsidP="00BA06FC">
      <w:pPr>
        <w:pStyle w:val="Overskrift1"/>
      </w:pPr>
      <w:sdt>
        <w:sdtPr>
          <w:rPr>
            <w:rFonts w:ascii="Arial" w:hAnsi="Arial" w:cs="Arial"/>
          </w:rPr>
          <w:tag w:val="Title"/>
          <w:id w:val="-125174096"/>
          <w:placeholder>
            <w:docPart w:val="8DEC94557B884502B5D7E783BE888DC4"/>
          </w:placeholder>
          <w:dataBinding w:prefixMappings="xmlns:gbs='http://www.software-innovation.no/growBusinessDocument'" w:xpath="/gbs:GrowBusinessDocument/gbs:Title[@gbs:key='10006']" w:storeItemID="{F588CFB5-BAE5-417B-BABC-E78CFB9D276F}"/>
          <w:text/>
        </w:sdtPr>
        <w:sdtContent>
          <w:r w:rsidR="00BA06FC" w:rsidRPr="00BA06FC">
            <w:rPr>
              <w:rFonts w:ascii="Arial" w:hAnsi="Arial" w:cs="Arial"/>
            </w:rPr>
            <w:t xml:space="preserve">Afgørelse om at etablering af telt på gyllebeholder på ejendommen </w:t>
          </w:r>
          <w:proofErr w:type="spellStart"/>
          <w:r w:rsidR="00A02926">
            <w:rPr>
              <w:rFonts w:ascii="Arial" w:hAnsi="Arial" w:cs="Arial"/>
            </w:rPr>
            <w:t>Stidsholtvej</w:t>
          </w:r>
          <w:proofErr w:type="spellEnd"/>
          <w:r w:rsidR="00A02926">
            <w:rPr>
              <w:rFonts w:ascii="Arial" w:hAnsi="Arial" w:cs="Arial"/>
            </w:rPr>
            <w:t xml:space="preserve"> 30</w:t>
          </w:r>
          <w:r w:rsidR="00BA06FC" w:rsidRPr="00BA06FC">
            <w:rPr>
              <w:rFonts w:ascii="Arial" w:hAnsi="Arial" w:cs="Arial"/>
            </w:rPr>
            <w:t>, 9</w:t>
          </w:r>
          <w:r w:rsidR="0001604D">
            <w:rPr>
              <w:rFonts w:ascii="Arial" w:hAnsi="Arial" w:cs="Arial"/>
            </w:rPr>
            <w:t>382 Tylstrup</w:t>
          </w:r>
          <w:r w:rsidR="00BA06FC" w:rsidRPr="00BA06FC">
            <w:rPr>
              <w:rFonts w:ascii="Arial" w:hAnsi="Arial" w:cs="Arial"/>
            </w:rPr>
            <w:t xml:space="preserve"> ikke kræver tilladelse efter </w:t>
          </w:r>
          <w:proofErr w:type="spellStart"/>
          <w:r w:rsidR="00BA06FC" w:rsidRPr="00BA06FC">
            <w:rPr>
              <w:rFonts w:ascii="Arial" w:hAnsi="Arial" w:cs="Arial"/>
            </w:rPr>
            <w:t>husdyrbrugloven</w:t>
          </w:r>
          <w:proofErr w:type="spellEnd"/>
          <w:r w:rsidR="00BA06FC" w:rsidRPr="00BA06FC">
            <w:rPr>
              <w:rFonts w:ascii="Arial" w:hAnsi="Arial" w:cs="Arial"/>
            </w:rPr>
            <w:t>.</w:t>
          </w:r>
        </w:sdtContent>
      </w:sdt>
    </w:p>
    <w:p w14:paraId="70757CBE" w14:textId="69D03AE3" w:rsidR="00BA06FC" w:rsidRPr="003F168A" w:rsidRDefault="00BA06FC" w:rsidP="00BA06FC">
      <w:r w:rsidRPr="009C3FA0">
        <w:t xml:space="preserve">Aalborg Kommune har </w:t>
      </w:r>
      <w:r w:rsidR="001E433E">
        <w:t>1</w:t>
      </w:r>
      <w:r w:rsidR="003F168A">
        <w:t>3</w:t>
      </w:r>
      <w:r w:rsidR="001E433E">
        <w:t xml:space="preserve">. </w:t>
      </w:r>
      <w:r w:rsidR="003F168A">
        <w:t>juni</w:t>
      </w:r>
      <w:r w:rsidRPr="001E433E">
        <w:t xml:space="preserve"> 202</w:t>
      </w:r>
      <w:r w:rsidR="003F168A">
        <w:t>5</w:t>
      </w:r>
      <w:r w:rsidRPr="009C3FA0">
        <w:t xml:space="preserve"> modtaget anmeldelse om etablering af teltoverdæk</w:t>
      </w:r>
      <w:r w:rsidRPr="00B02D90">
        <w:t xml:space="preserve">ning på 1 </w:t>
      </w:r>
      <w:r w:rsidR="00B02D90" w:rsidRPr="005B007F">
        <w:t xml:space="preserve">eksisterende </w:t>
      </w:r>
      <w:r w:rsidRPr="005B007F">
        <w:t xml:space="preserve">gyllebeholder på </w:t>
      </w:r>
      <w:proofErr w:type="spellStart"/>
      <w:r w:rsidR="00A02926" w:rsidRPr="005B007F">
        <w:t>Stidsholtvej</w:t>
      </w:r>
      <w:proofErr w:type="spellEnd"/>
      <w:r w:rsidR="00A02926" w:rsidRPr="005B007F">
        <w:t xml:space="preserve"> 30</w:t>
      </w:r>
      <w:r w:rsidRPr="005B007F">
        <w:t xml:space="preserve">, </w:t>
      </w:r>
      <w:r w:rsidR="003F168A" w:rsidRPr="005B007F">
        <w:t>9382 Tylstrup</w:t>
      </w:r>
      <w:r w:rsidRPr="005B007F">
        <w:t xml:space="preserve">. Beholderen er placeret </w:t>
      </w:r>
      <w:r w:rsidR="005B007F" w:rsidRPr="005B007F">
        <w:t xml:space="preserve">fritliggende på mark vest for bygningerne på </w:t>
      </w:r>
      <w:proofErr w:type="spellStart"/>
      <w:r w:rsidR="005B007F" w:rsidRPr="005B007F">
        <w:t>Stidsholtvej</w:t>
      </w:r>
      <w:proofErr w:type="spellEnd"/>
      <w:r w:rsidR="005B007F" w:rsidRPr="005B007F">
        <w:t xml:space="preserve"> 30</w:t>
      </w:r>
      <w:r w:rsidRPr="005B007F">
        <w:t>, som det fremgår af nedenstående kortbilag.</w:t>
      </w:r>
      <w:r w:rsidRPr="003F168A">
        <w:t xml:space="preserve"> </w:t>
      </w:r>
    </w:p>
    <w:p w14:paraId="663F74D0" w14:textId="1E08419A" w:rsidR="00BA06FC" w:rsidRPr="003F168A" w:rsidRDefault="00BA06FC" w:rsidP="00BA06FC">
      <w:r w:rsidRPr="003F168A">
        <w:t xml:space="preserve">Beholderen er etableret i </w:t>
      </w:r>
      <w:r w:rsidR="003F168A" w:rsidRPr="003F168A">
        <w:t>200</w:t>
      </w:r>
      <w:r w:rsidR="00A02926">
        <w:t>3</w:t>
      </w:r>
      <w:r w:rsidRPr="003F168A">
        <w:t xml:space="preserve"> og er omfattet af </w:t>
      </w:r>
      <w:r w:rsidR="00A02926">
        <w:t>5</w:t>
      </w:r>
      <w:r w:rsidRPr="003F168A">
        <w:t>-årig beholderkontrol.</w:t>
      </w:r>
    </w:p>
    <w:p w14:paraId="2B715011" w14:textId="4485EBCB" w:rsidR="00BA06FC" w:rsidRPr="003F168A" w:rsidRDefault="00BA06FC" w:rsidP="00BA06FC">
      <w:r w:rsidRPr="003F168A">
        <w:t xml:space="preserve">Ansøger har oplyst at den samlede højde af telt </w:t>
      </w:r>
      <w:r w:rsidRPr="00790F46">
        <w:t xml:space="preserve">og beholder bliver </w:t>
      </w:r>
      <w:r w:rsidR="00790F46" w:rsidRPr="00790F46">
        <w:t>8,8</w:t>
      </w:r>
      <w:r w:rsidRPr="00790F46">
        <w:t xml:space="preserve"> m over</w:t>
      </w:r>
      <w:r w:rsidRPr="003F168A">
        <w:t xml:space="preserve"> terræn</w:t>
      </w:r>
      <w:r w:rsidR="00B02D90" w:rsidRPr="003F168A">
        <w:t>,</w:t>
      </w:r>
      <w:r w:rsidRPr="003F168A">
        <w:t xml:space="preserve"> og at teltet er </w:t>
      </w:r>
      <w:proofErr w:type="gramStart"/>
      <w:r w:rsidR="003F168A" w:rsidRPr="003F168A">
        <w:t>grå</w:t>
      </w:r>
      <w:proofErr w:type="gramEnd"/>
      <w:r w:rsidRPr="003F168A">
        <w:t>.</w:t>
      </w:r>
      <w:r w:rsidRPr="003F168A">
        <w:br/>
      </w:r>
      <w:r w:rsidRPr="003F168A">
        <w:rPr>
          <w:highlight w:val="yellow"/>
        </w:rPr>
        <w:br/>
      </w:r>
      <w:r w:rsidRPr="003F168A">
        <w:t xml:space="preserve">Efter Miljø- og Fødevareklagenævnets praksis kan der foretages bygningsmæssige ændringer af bagatelagtig karakter, uden at det bliver omfattet af godkendelsespligt efter </w:t>
      </w:r>
      <w:proofErr w:type="spellStart"/>
      <w:r w:rsidRPr="003F168A">
        <w:t>husdyrbrugloven</w:t>
      </w:r>
      <w:proofErr w:type="spellEnd"/>
      <w:r w:rsidRPr="003F168A">
        <w:t>.</w:t>
      </w:r>
    </w:p>
    <w:p w14:paraId="3519635C" w14:textId="77777777" w:rsidR="00BA06FC" w:rsidRPr="003F168A" w:rsidRDefault="00BA06FC" w:rsidP="00BA06FC">
      <w:pPr>
        <w:rPr>
          <w:rFonts w:ascii="Arial" w:hAnsi="Arial" w:cs="Arial"/>
        </w:rPr>
      </w:pPr>
      <w:r w:rsidRPr="003F168A">
        <w:rPr>
          <w:rFonts w:ascii="Arial" w:hAnsi="Arial" w:cs="Arial"/>
        </w:rPr>
        <w:t>For at en ændring kan betragtes som en bagatel, og dermed ikke kræver godkendelse eller tilladelse, må der ikke være tale om ændringer, der har betydning for miljøbeskyttelsen, herunder i forhold til ammoniakemission, lugt-, støj-, lys- og fluegener og lignende.</w:t>
      </w:r>
    </w:p>
    <w:p w14:paraId="2A058954" w14:textId="77777777" w:rsidR="00BA06FC" w:rsidRPr="003F168A" w:rsidRDefault="00BA06FC" w:rsidP="00BA06FC">
      <w:pPr>
        <w:rPr>
          <w:rFonts w:ascii="Arial" w:hAnsi="Arial" w:cs="Arial"/>
        </w:rPr>
      </w:pPr>
      <w:r w:rsidRPr="003F168A">
        <w:rPr>
          <w:rFonts w:ascii="Arial" w:hAnsi="Arial" w:cs="Arial"/>
        </w:rPr>
        <w:t xml:space="preserve">I Miljøstyrelsens vejledning er etablering af fast låg på en eksisterende gyllebeholder nævnt som én af de ændringer, der kan betragtes som bagatelagtige. </w:t>
      </w:r>
    </w:p>
    <w:p w14:paraId="31722B3E" w14:textId="77777777" w:rsidR="00BA06FC" w:rsidRPr="003F168A" w:rsidRDefault="00BA06FC" w:rsidP="00BA06FC">
      <w:pPr>
        <w:rPr>
          <w:rFonts w:ascii="Arial" w:hAnsi="Arial" w:cs="Arial"/>
        </w:rPr>
      </w:pPr>
      <w:r w:rsidRPr="003F168A">
        <w:rPr>
          <w:rFonts w:ascii="Arial" w:hAnsi="Arial" w:cs="Arial"/>
          <w:b/>
          <w:bCs/>
        </w:rPr>
        <w:t>Kommunens vurdering</w:t>
      </w:r>
      <w:r w:rsidRPr="003F168A">
        <w:rPr>
          <w:rFonts w:ascii="Arial" w:hAnsi="Arial" w:cs="Arial"/>
          <w:b/>
          <w:bCs/>
        </w:rPr>
        <w:br/>
      </w:r>
      <w:r w:rsidRPr="003F168A">
        <w:rPr>
          <w:rFonts w:ascii="Arial" w:hAnsi="Arial" w:cs="Arial"/>
        </w:rPr>
        <w:t xml:space="preserve">Aalborg kommune vurderer, at overdækningen er erhvervsmæssig nødvendig. </w:t>
      </w:r>
    </w:p>
    <w:p w14:paraId="55FC7381" w14:textId="1E0F746F" w:rsidR="000C48E3" w:rsidRDefault="00E529FD" w:rsidP="00BA06FC">
      <w:bookmarkStart w:id="0" w:name="_Hlk167956474"/>
      <w:r w:rsidRPr="00A37EBA">
        <w:t xml:space="preserve">Beholderen er placeret i område udpeget som særligt </w:t>
      </w:r>
      <w:r w:rsidR="00A37EBA" w:rsidRPr="00A37EBA">
        <w:t>naturområde</w:t>
      </w:r>
      <w:r w:rsidRPr="00A37EBA">
        <w:t xml:space="preserve"> og økologisk forbindelse. </w:t>
      </w:r>
      <w:r w:rsidR="00FF2024" w:rsidRPr="00A37EBA">
        <w:t>Udpegningen</w:t>
      </w:r>
      <w:r w:rsidR="00F610AC" w:rsidRPr="00A37EBA">
        <w:t xml:space="preserve"> forhindrer ikke bygninger og anlæg</w:t>
      </w:r>
      <w:r w:rsidR="00A37EBA" w:rsidRPr="00A37EBA">
        <w:t xml:space="preserve"> nødvendige for landbrugsdrift. </w:t>
      </w:r>
      <w:r w:rsidR="000C48E3" w:rsidRPr="00A37EBA">
        <w:t>Beholderen er</w:t>
      </w:r>
      <w:r w:rsidRPr="00A37EBA">
        <w:t xml:space="preserve"> desu</w:t>
      </w:r>
      <w:r>
        <w:t>den</w:t>
      </w:r>
      <w:r w:rsidR="000C48E3" w:rsidRPr="005B007F">
        <w:t xml:space="preserve"> placeret i område med særlige drikkevandsinteresser, men det vurderes ikke at være i konflikt med dette at der etableres telt på beholderen.</w:t>
      </w:r>
    </w:p>
    <w:p w14:paraId="35C63602" w14:textId="77777777" w:rsidR="00FF2024" w:rsidRDefault="00FF2024" w:rsidP="00FF2024">
      <w:r w:rsidRPr="00E529FD">
        <w:t xml:space="preserve">Beholderen er placeret udenfor for områder med specifikke geologiske bevaringsværdier, fortidsmindebeskyttelseslinjen, uden for kirkebyggelinjer, fredninger, strandbeskyttelseslinjen, </w:t>
      </w:r>
      <w:r w:rsidRPr="00E529FD">
        <w:rPr>
          <w:rFonts w:ascii="Arial" w:hAnsi="Arial" w:cs="Arial"/>
          <w:color w:val="000000"/>
        </w:rPr>
        <w:t>skovbyggelinjen</w:t>
      </w:r>
      <w:r w:rsidRPr="00E529FD">
        <w:t xml:space="preserve">, sø- og å-beskyttelseslinjen og beskyttede sten- og jorddiger, uden for lavbundsarealer, der kan genoprettes som vådområder, uden for naturbeskyttelsesområder, herunder også internationale naturbeskyttelsesområder. </w:t>
      </w:r>
    </w:p>
    <w:bookmarkEnd w:id="0"/>
    <w:p w14:paraId="07DA1302" w14:textId="6EDF2BEB" w:rsidR="00BA06FC" w:rsidRPr="009A15D0" w:rsidRDefault="00BA06FC" w:rsidP="00BA06FC">
      <w:r w:rsidRPr="00A02926">
        <w:t>Nærmeste nabobolig</w:t>
      </w:r>
      <w:r w:rsidR="00A02926" w:rsidRPr="00A02926">
        <w:t>er</w:t>
      </w:r>
      <w:r w:rsidRPr="00A02926">
        <w:t xml:space="preserve"> er bolig</w:t>
      </w:r>
      <w:r w:rsidR="00A02926" w:rsidRPr="00A02926">
        <w:t>er</w:t>
      </w:r>
      <w:r w:rsidRPr="00A02926">
        <w:t xml:space="preserve"> </w:t>
      </w:r>
      <w:r w:rsidR="00B02D90" w:rsidRPr="00A02926">
        <w:t xml:space="preserve">ved </w:t>
      </w:r>
      <w:proofErr w:type="spellStart"/>
      <w:r w:rsidR="00A02926" w:rsidRPr="00A02926">
        <w:t>Larsgårds</w:t>
      </w:r>
      <w:proofErr w:type="spellEnd"/>
      <w:r w:rsidR="00A02926" w:rsidRPr="00A02926">
        <w:t xml:space="preserve"> Mark 32,</w:t>
      </w:r>
      <w:r w:rsidR="000C48E3" w:rsidRPr="00A02926">
        <w:t xml:space="preserve"> </w:t>
      </w:r>
      <w:r w:rsidR="00B02D90" w:rsidRPr="00A02926">
        <w:t>ca</w:t>
      </w:r>
      <w:r w:rsidR="00B05C6D" w:rsidRPr="00A02926">
        <w:t>.</w:t>
      </w:r>
      <w:r w:rsidR="00B02D90" w:rsidRPr="00A02926">
        <w:t xml:space="preserve"> </w:t>
      </w:r>
      <w:r w:rsidR="00A02926" w:rsidRPr="00A02926">
        <w:t>225</w:t>
      </w:r>
      <w:r w:rsidR="00B02D90" w:rsidRPr="00A02926">
        <w:t xml:space="preserve"> meter nord</w:t>
      </w:r>
      <w:r w:rsidR="00A02926" w:rsidRPr="00A02926">
        <w:t>vest</w:t>
      </w:r>
      <w:r w:rsidR="00B02D90" w:rsidRPr="00A02926">
        <w:t xml:space="preserve"> for gyllebeholderen</w:t>
      </w:r>
      <w:r w:rsidR="00B05C6D" w:rsidRPr="00A02926">
        <w:t>,</w:t>
      </w:r>
      <w:r w:rsidR="00A02926" w:rsidRPr="00A02926">
        <w:t xml:space="preserve"> og </w:t>
      </w:r>
      <w:proofErr w:type="spellStart"/>
      <w:r w:rsidR="00A02926" w:rsidRPr="00A02926">
        <w:t>Larsgårds</w:t>
      </w:r>
      <w:proofErr w:type="spellEnd"/>
      <w:r w:rsidR="00A02926" w:rsidRPr="00A02926">
        <w:t xml:space="preserve"> Mark 16, ca</w:t>
      </w:r>
      <w:r w:rsidR="00E529FD">
        <w:t>.</w:t>
      </w:r>
      <w:r w:rsidR="00A02926" w:rsidRPr="00A02926">
        <w:t xml:space="preserve"> 325 m syd for gyllebeholderen. Fra disse boliger </w:t>
      </w:r>
      <w:r w:rsidR="000C48E3" w:rsidRPr="00A02926">
        <w:t>vil teltet ikke være synligt på grund af afskærmning af eksisterende beplantning. Gyllebeholder</w:t>
      </w:r>
      <w:r w:rsidR="009A15D0" w:rsidRPr="00A02926">
        <w:t>en</w:t>
      </w:r>
      <w:r w:rsidR="000C48E3" w:rsidRPr="00A02926">
        <w:t xml:space="preserve"> med teltoverdækning vil være </w:t>
      </w:r>
      <w:r w:rsidR="00A02926" w:rsidRPr="00A02926">
        <w:t xml:space="preserve">lidt </w:t>
      </w:r>
      <w:r w:rsidR="000C48E3" w:rsidRPr="00A02926">
        <w:t xml:space="preserve">synlig fra </w:t>
      </w:r>
      <w:proofErr w:type="spellStart"/>
      <w:r w:rsidR="00A02926" w:rsidRPr="00A02926">
        <w:t>Stidsholtvej</w:t>
      </w:r>
      <w:proofErr w:type="spellEnd"/>
      <w:r w:rsidR="00A02926" w:rsidRPr="00A02926">
        <w:t xml:space="preserve"> sydøst og øst for beholderen</w:t>
      </w:r>
      <w:r w:rsidR="00790F46">
        <w:t xml:space="preserve">, men er afskærmet af </w:t>
      </w:r>
      <w:r w:rsidR="00790F46">
        <w:lastRenderedPageBreak/>
        <w:t xml:space="preserve">flere læhegn mm. Kommunen vurderer derfor at teltet ikke vil have væsentlig betydning for </w:t>
      </w:r>
      <w:proofErr w:type="spellStart"/>
      <w:r w:rsidR="00790F46">
        <w:t>landkabet</w:t>
      </w:r>
      <w:proofErr w:type="spellEnd"/>
      <w:r w:rsidR="00790F46">
        <w:t>.</w:t>
      </w:r>
    </w:p>
    <w:p w14:paraId="5417E82D" w14:textId="77777777" w:rsidR="00BA06FC" w:rsidRPr="000C48E3" w:rsidRDefault="00BA06FC" w:rsidP="00BA06FC">
      <w:pPr>
        <w:rPr>
          <w:rFonts w:ascii="Arial" w:hAnsi="Arial" w:cs="Arial"/>
          <w:color w:val="000000"/>
        </w:rPr>
      </w:pPr>
      <w:r w:rsidRPr="000C48E3">
        <w:rPr>
          <w:rFonts w:ascii="Arial" w:hAnsi="Arial" w:cs="Arial"/>
          <w:color w:val="000000"/>
        </w:rPr>
        <w:t>Teltoverdækningen forventes at begrænse evt. nabogener i form af lugt. Teltoverdækningen vurderes – på denne baggrund - ikke at kunne påvirke naboerne væsentligt. Af samme grund er der ikke foretaget nabohøring.</w:t>
      </w:r>
    </w:p>
    <w:p w14:paraId="3432E5E2" w14:textId="77777777" w:rsidR="00BA06FC" w:rsidRPr="000C48E3" w:rsidRDefault="00BA06FC" w:rsidP="00BA06FC">
      <w:pPr>
        <w:rPr>
          <w:rFonts w:ascii="Arial" w:hAnsi="Arial" w:cs="Arial"/>
        </w:rPr>
      </w:pPr>
      <w:r w:rsidRPr="000C48E3">
        <w:rPr>
          <w:rFonts w:ascii="Arial" w:hAnsi="Arial" w:cs="Arial"/>
          <w:color w:val="000000"/>
        </w:rPr>
        <w:t xml:space="preserve">På baggrund af ovenstående vurderer Aalborg Kommune, at etableringen af teltoverdækningen på den konkrete gyllebeholder er at betragte som en bagatel, som kan </w:t>
      </w:r>
      <w:r w:rsidRPr="000C48E3">
        <w:rPr>
          <w:rFonts w:ascii="Arial" w:hAnsi="Arial" w:cs="Arial"/>
        </w:rPr>
        <w:t xml:space="preserve">foretages, uden at det medfører forøget forurening. Dermed er der heller ikke krav om godkendelse eller tilladelse efter husdyrbrugsloven. </w:t>
      </w:r>
    </w:p>
    <w:p w14:paraId="1FA9D948" w14:textId="77777777" w:rsidR="00BA06FC" w:rsidRPr="003F168A" w:rsidRDefault="00BA06FC" w:rsidP="00BA06FC">
      <w:pPr>
        <w:spacing w:after="0"/>
        <w:rPr>
          <w:rFonts w:eastAsia="Times New Roman" w:cs="Times New Roman"/>
          <w:b/>
        </w:rPr>
      </w:pPr>
      <w:r w:rsidRPr="003F168A">
        <w:rPr>
          <w:rFonts w:eastAsia="Times New Roman" w:cs="Times New Roman"/>
          <w:b/>
          <w:highlight w:val="yellow"/>
        </w:rPr>
        <w:br/>
      </w:r>
      <w:r w:rsidRPr="003F168A">
        <w:rPr>
          <w:rFonts w:eastAsia="Times New Roman" w:cs="Times New Roman"/>
          <w:b/>
        </w:rPr>
        <w:t>Byggetilladelse</w:t>
      </w:r>
    </w:p>
    <w:p w14:paraId="52017240" w14:textId="77777777" w:rsidR="00BA06FC" w:rsidRPr="003F168A" w:rsidRDefault="00BA06FC" w:rsidP="00BA06FC">
      <w:pPr>
        <w:spacing w:after="0"/>
        <w:rPr>
          <w:rFonts w:eastAsia="Times New Roman" w:cs="Times New Roman"/>
        </w:rPr>
      </w:pPr>
      <w:r w:rsidRPr="003F168A">
        <w:rPr>
          <w:rFonts w:eastAsia="Times New Roman" w:cs="Times New Roman"/>
        </w:rPr>
        <w:t xml:space="preserve">En teltoverdækning til en gyllebeholder er i henhold byggeloven ikke en bebyggelse, hvorfor den er ikke omfattet af kravet om byggetilladelse. </w:t>
      </w:r>
    </w:p>
    <w:p w14:paraId="1C88EBF3" w14:textId="77777777" w:rsidR="00BA06FC" w:rsidRPr="003F168A" w:rsidRDefault="00BA06FC" w:rsidP="00BA06FC">
      <w:pPr>
        <w:rPr>
          <w:rFonts w:ascii="Arial" w:hAnsi="Arial" w:cs="Arial"/>
          <w:color w:val="000000"/>
        </w:rPr>
      </w:pPr>
    </w:p>
    <w:p w14:paraId="4BD095EE" w14:textId="77777777" w:rsidR="00BA06FC" w:rsidRPr="003F168A" w:rsidRDefault="00BA06FC" w:rsidP="00BA06FC">
      <w:pPr>
        <w:spacing w:after="0"/>
        <w:ind w:right="1248"/>
        <w:jc w:val="both"/>
        <w:rPr>
          <w:rFonts w:eastAsia="Times New Roman" w:cs="Arial"/>
          <w:b/>
          <w:bCs/>
          <w:kern w:val="28"/>
          <w:lang w:bidi="ar-SA"/>
        </w:rPr>
      </w:pPr>
      <w:r w:rsidRPr="003F168A">
        <w:rPr>
          <w:rFonts w:eastAsia="Times New Roman" w:cs="Arial"/>
          <w:b/>
          <w:bCs/>
          <w:kern w:val="28"/>
          <w:lang w:bidi="ar-SA"/>
        </w:rPr>
        <w:t>Offentliggørelse</w:t>
      </w:r>
    </w:p>
    <w:p w14:paraId="1C149E56" w14:textId="54A185F1" w:rsidR="00BA06FC" w:rsidRPr="00A37EBA" w:rsidRDefault="00BA06FC" w:rsidP="00BA06FC">
      <w:pPr>
        <w:spacing w:after="0" w:line="280" w:lineRule="exact"/>
        <w:ind w:right="1248"/>
        <w:jc w:val="both"/>
        <w:rPr>
          <w:rFonts w:eastAsia="Times New Roman" w:cs="Arial"/>
          <w:bCs/>
          <w:kern w:val="28"/>
          <w:lang w:bidi="ar-SA"/>
        </w:rPr>
      </w:pPr>
      <w:r w:rsidRPr="003F168A">
        <w:rPr>
          <w:rFonts w:eastAsia="Times New Roman" w:cs="Arial"/>
          <w:bCs/>
          <w:kern w:val="28"/>
          <w:lang w:bidi="ar-SA"/>
        </w:rPr>
        <w:t>Afgørelsen vil blive offentliggjort på www.dma.mst.dk (DMA: Digital Miljøadministra</w:t>
      </w:r>
      <w:r w:rsidRPr="00A37EBA">
        <w:rPr>
          <w:rFonts w:eastAsia="Times New Roman" w:cs="Arial"/>
          <w:bCs/>
          <w:kern w:val="28"/>
          <w:lang w:bidi="ar-SA"/>
        </w:rPr>
        <w:t xml:space="preserve">tion) den </w:t>
      </w:r>
      <w:r w:rsidR="009A15D0" w:rsidRPr="00A37EBA">
        <w:rPr>
          <w:rFonts w:eastAsia="Times New Roman" w:cs="Arial"/>
          <w:bCs/>
          <w:kern w:val="28"/>
          <w:lang w:bidi="ar-SA"/>
        </w:rPr>
        <w:t>17. juni</w:t>
      </w:r>
      <w:r w:rsidRPr="00A37EBA">
        <w:rPr>
          <w:rFonts w:eastAsia="Times New Roman" w:cs="Arial"/>
          <w:bCs/>
          <w:kern w:val="28"/>
          <w:lang w:bidi="ar-SA"/>
        </w:rPr>
        <w:t xml:space="preserve"> 202</w:t>
      </w:r>
      <w:r w:rsidR="00B05C6D" w:rsidRPr="00A37EBA">
        <w:rPr>
          <w:rFonts w:eastAsia="Times New Roman" w:cs="Arial"/>
          <w:bCs/>
          <w:kern w:val="28"/>
          <w:lang w:bidi="ar-SA"/>
        </w:rPr>
        <w:t>5</w:t>
      </w:r>
      <w:r w:rsidRPr="00A37EBA">
        <w:rPr>
          <w:rFonts w:eastAsia="Times New Roman" w:cs="Arial"/>
          <w:bCs/>
          <w:kern w:val="28"/>
          <w:lang w:bidi="ar-SA"/>
        </w:rPr>
        <w:t xml:space="preserve">. </w:t>
      </w:r>
    </w:p>
    <w:p w14:paraId="5E0AF8AC" w14:textId="77777777" w:rsidR="00BA06FC" w:rsidRPr="00A37EBA" w:rsidRDefault="00BA06FC" w:rsidP="00BA06FC">
      <w:pPr>
        <w:spacing w:after="0"/>
        <w:ind w:right="1248"/>
        <w:jc w:val="both"/>
        <w:rPr>
          <w:rFonts w:ascii="Arial" w:eastAsia="Times New Roman" w:hAnsi="Arial" w:cs="Arial"/>
          <w:b/>
          <w:bCs/>
          <w:kern w:val="28"/>
          <w:sz w:val="20"/>
          <w:szCs w:val="20"/>
          <w:lang w:bidi="ar-SA"/>
        </w:rPr>
      </w:pPr>
      <w:r w:rsidRPr="00A37EBA">
        <w:rPr>
          <w:rFonts w:eastAsia="Times New Roman" w:cs="Arial"/>
          <w:bCs/>
          <w:kern w:val="28"/>
          <w:lang w:bidi="ar-SA"/>
        </w:rPr>
        <w:t xml:space="preserve"> </w:t>
      </w:r>
    </w:p>
    <w:p w14:paraId="65F2B77F" w14:textId="77777777" w:rsidR="00BA06FC" w:rsidRPr="003F168A" w:rsidRDefault="00BA06FC" w:rsidP="00BA06FC">
      <w:pPr>
        <w:spacing w:after="0"/>
        <w:rPr>
          <w:b/>
        </w:rPr>
      </w:pPr>
      <w:r w:rsidRPr="003F168A">
        <w:rPr>
          <w:b/>
        </w:rPr>
        <w:t>Klagevejledning</w:t>
      </w:r>
    </w:p>
    <w:p w14:paraId="2B767B40" w14:textId="77777777" w:rsidR="00BA06FC" w:rsidRPr="003F168A" w:rsidRDefault="00BA06FC" w:rsidP="00BA06FC">
      <w:pPr>
        <w:spacing w:after="0"/>
        <w:rPr>
          <w:rFonts w:cs="Arial"/>
        </w:rPr>
      </w:pPr>
      <w:r w:rsidRPr="003F168A">
        <w:rPr>
          <w:rFonts w:cs="Arial"/>
        </w:rPr>
        <w:t xml:space="preserve">Denne afgørelse kan påklages til Miljø- og Fødevareklagenævnet af ansøgerne og enhver, der har individuel væsentlig interesse i sagens udfald, en række foreninger samt organisationer jf. </w:t>
      </w:r>
      <w:proofErr w:type="spellStart"/>
      <w:r w:rsidRPr="003F168A">
        <w:rPr>
          <w:rFonts w:cs="Arial"/>
        </w:rPr>
        <w:t>husdyrbruglovens</w:t>
      </w:r>
      <w:proofErr w:type="spellEnd"/>
      <w:r w:rsidRPr="003F168A">
        <w:rPr>
          <w:rFonts w:cs="Arial"/>
        </w:rPr>
        <w:t xml:space="preserve"> §§ 84 - 87.</w:t>
      </w:r>
    </w:p>
    <w:p w14:paraId="7B63003E" w14:textId="77777777" w:rsidR="00BA06FC" w:rsidRPr="003F168A" w:rsidRDefault="00BA06FC" w:rsidP="00BA06FC">
      <w:pPr>
        <w:spacing w:after="0"/>
        <w:rPr>
          <w:rFonts w:cs="Arial"/>
          <w:highlight w:val="yellow"/>
        </w:rPr>
      </w:pPr>
    </w:p>
    <w:p w14:paraId="200D3AFE" w14:textId="52100CE9" w:rsidR="00BA06FC" w:rsidRPr="00A37EBA" w:rsidRDefault="00BA06FC" w:rsidP="00BA06FC">
      <w:pPr>
        <w:spacing w:after="0"/>
        <w:rPr>
          <w:rFonts w:cs="Arial"/>
        </w:rPr>
      </w:pPr>
      <w:r w:rsidRPr="00A37EBA">
        <w:rPr>
          <w:rFonts w:cs="Arial"/>
          <w:iCs/>
        </w:rPr>
        <w:t xml:space="preserve">Klagefristen udløber den </w:t>
      </w:r>
      <w:r w:rsidR="009A15D0" w:rsidRPr="00A37EBA">
        <w:rPr>
          <w:rFonts w:cs="Arial"/>
          <w:iCs/>
        </w:rPr>
        <w:t>15. juli</w:t>
      </w:r>
      <w:r w:rsidR="006005BC" w:rsidRPr="00A37EBA">
        <w:rPr>
          <w:rFonts w:cs="Arial"/>
          <w:iCs/>
        </w:rPr>
        <w:t xml:space="preserve"> 2025</w:t>
      </w:r>
      <w:r w:rsidRPr="00A37EBA">
        <w:rPr>
          <w:rFonts w:cs="Arial"/>
          <w:iCs/>
        </w:rPr>
        <w:t>.</w:t>
      </w:r>
    </w:p>
    <w:p w14:paraId="369CEE7A" w14:textId="77777777" w:rsidR="00BA06FC" w:rsidRPr="003F168A" w:rsidRDefault="00BA06FC" w:rsidP="00BA06FC">
      <w:pPr>
        <w:autoSpaceDE w:val="0"/>
        <w:autoSpaceDN w:val="0"/>
        <w:adjustRightInd w:val="0"/>
        <w:spacing w:after="0"/>
        <w:rPr>
          <w:rFonts w:cs="Arial"/>
          <w:bCs/>
          <w:color w:val="FF0000"/>
          <w:highlight w:val="yellow"/>
        </w:rPr>
      </w:pPr>
    </w:p>
    <w:p w14:paraId="3D758DBF" w14:textId="77777777" w:rsidR="00BA06FC" w:rsidRPr="009C3FA0" w:rsidRDefault="00BA06FC" w:rsidP="00BA06FC">
      <w:pPr>
        <w:spacing w:after="0"/>
        <w:rPr>
          <w:rFonts w:cs="Arial"/>
          <w:iCs/>
        </w:rPr>
      </w:pPr>
      <w:bookmarkStart w:id="1" w:name="_Hlk130298947"/>
      <w:r w:rsidRPr="009C3FA0">
        <w:rPr>
          <w:rFonts w:cs="Arial"/>
          <w:iCs/>
        </w:rPr>
        <w:t>Klagen indsendes via Klageportalen</w:t>
      </w:r>
      <w:r w:rsidRPr="009C3FA0">
        <w:rPr>
          <w:rFonts w:cs="Arial"/>
        </w:rPr>
        <w:t xml:space="preserve">, som kan findes via hjemmesiden for Nævnenes Hus </w:t>
      </w:r>
      <w:hyperlink r:id="rId9" w:history="1">
        <w:r w:rsidRPr="009C3FA0">
          <w:rPr>
            <w:color w:val="0000FF"/>
            <w:u w:val="single"/>
          </w:rPr>
          <w:t>Nævnenes Hus (naevneneshus.dk)</w:t>
        </w:r>
      </w:hyperlink>
      <w:r w:rsidRPr="009C3FA0">
        <w:rPr>
          <w:rFonts w:cs="Arial"/>
        </w:rPr>
        <w:t xml:space="preserve">. </w:t>
      </w:r>
      <w:r w:rsidRPr="009C3FA0">
        <w:rPr>
          <w:rFonts w:cs="Arial"/>
          <w:iCs/>
        </w:rPr>
        <w:t xml:space="preserve">Klagen sendes gennem klageportalen til den myndighed, der har truffet afgørelsen. </w:t>
      </w:r>
      <w:bookmarkEnd w:id="1"/>
      <w:r w:rsidRPr="009C3FA0">
        <w:rPr>
          <w:rFonts w:cs="Arial"/>
          <w:iCs/>
        </w:rPr>
        <w:t>Der kan være gebyr på at klage. Reglerne findes på Miljø- og Fødevareklagenævnets hjemmeside.</w:t>
      </w:r>
    </w:p>
    <w:p w14:paraId="61CBA08A" w14:textId="77777777" w:rsidR="00BA06FC" w:rsidRPr="009C3FA0" w:rsidRDefault="00BA06FC" w:rsidP="00BA06FC">
      <w:pPr>
        <w:spacing w:after="0" w:line="280" w:lineRule="exact"/>
        <w:ind w:right="1248"/>
        <w:rPr>
          <w:rFonts w:eastAsia="Times New Roman" w:cs="Arial"/>
          <w:bCs/>
          <w:kern w:val="28"/>
          <w:lang w:bidi="ar-SA"/>
        </w:rPr>
      </w:pPr>
    </w:p>
    <w:p w14:paraId="5BDACB43" w14:textId="77777777" w:rsidR="00BA06FC" w:rsidRPr="009C3FA0" w:rsidRDefault="00BA06FC" w:rsidP="00BA06FC">
      <w:pPr>
        <w:spacing w:after="0"/>
        <w:rPr>
          <w:rFonts w:cs="Arial"/>
          <w:iCs/>
        </w:rPr>
      </w:pPr>
      <w:r w:rsidRPr="009C3FA0">
        <w:rPr>
          <w:rFonts w:cs="Arial"/>
          <w:iCs/>
        </w:rPr>
        <w:t>Hvis kommunens afgørelse ønskes afprøvet ved en domstol, skal et sagsanlæg i henhold til loven være anlagt inden 6 måneder efter</w:t>
      </w:r>
      <w:r w:rsidRPr="009C3FA0">
        <w:rPr>
          <w:rFonts w:cs="Times New Roman"/>
          <w:iCs/>
          <w:vertAlign w:val="superscript"/>
        </w:rPr>
        <w:footnoteReference w:id="1"/>
      </w:r>
      <w:r w:rsidRPr="009C3FA0">
        <w:rPr>
          <w:rFonts w:cs="Arial"/>
          <w:iCs/>
        </w:rPr>
        <w:t xml:space="preserve">, at afgørelsen er meddelt. </w:t>
      </w:r>
    </w:p>
    <w:p w14:paraId="1EE807A5" w14:textId="77777777" w:rsidR="00A47AD4" w:rsidRPr="00BA06FC" w:rsidRDefault="00A47AD4" w:rsidP="007A3F5C"/>
    <w:p w14:paraId="48164149" w14:textId="77777777" w:rsidR="00A47AD4" w:rsidRPr="00BA06FC" w:rsidRDefault="00A47AD4" w:rsidP="006D6A15"/>
    <w:p w14:paraId="56DFD3B8" w14:textId="77777777" w:rsidR="00BA06FC" w:rsidRPr="00BA06FC" w:rsidRDefault="00BA06FC" w:rsidP="00BA06FC">
      <w:pPr>
        <w:pStyle w:val="Normalholdtsammen"/>
        <w:rPr>
          <w:rFonts w:ascii="Arial" w:hAnsi="Arial" w:cs="Arial"/>
        </w:rPr>
      </w:pPr>
      <w:r w:rsidRPr="00BA06FC">
        <w:rPr>
          <w:rFonts w:ascii="Arial" w:hAnsi="Arial" w:cs="Arial"/>
        </w:rPr>
        <w:t>Venlig hilsen</w:t>
      </w:r>
    </w:p>
    <w:p w14:paraId="5C4D7C21" w14:textId="77777777" w:rsidR="00BA06FC" w:rsidRPr="00BA06FC" w:rsidRDefault="00BA06FC" w:rsidP="00BA06FC">
      <w:pPr>
        <w:pStyle w:val="Normalholdtsammen"/>
        <w:rPr>
          <w:rFonts w:ascii="Arial" w:hAnsi="Arial" w:cs="Arial"/>
        </w:rPr>
      </w:pPr>
    </w:p>
    <w:p w14:paraId="49B6E8B1" w14:textId="77777777" w:rsidR="00BA06FC" w:rsidRPr="00BA06FC" w:rsidRDefault="00BA06FC" w:rsidP="00BA06FC">
      <w:pPr>
        <w:pStyle w:val="Normalholdtsammen"/>
        <w:rPr>
          <w:rFonts w:ascii="Arial" w:hAnsi="Arial" w:cs="Arial"/>
        </w:rPr>
      </w:pPr>
    </w:p>
    <w:p w14:paraId="7F547EBE" w14:textId="77777777" w:rsidR="00BA06FC" w:rsidRPr="00BA06FC" w:rsidRDefault="00BA06FC" w:rsidP="00BA06FC">
      <w:pPr>
        <w:pStyle w:val="Normalholdtsammen"/>
        <w:rPr>
          <w:rFonts w:ascii="Arial" w:hAnsi="Arial" w:cs="Arial"/>
        </w:rPr>
      </w:pPr>
      <w:r w:rsidRPr="00BA06FC">
        <w:rPr>
          <w:rFonts w:ascii="Arial" w:hAnsi="Arial" w:cs="Arial"/>
        </w:rPr>
        <w:t>Irene Overgaard Larsen</w:t>
      </w:r>
    </w:p>
    <w:p w14:paraId="7FA14CFC" w14:textId="77777777" w:rsidR="00BA06FC" w:rsidRPr="00BA06FC" w:rsidRDefault="00BA06FC" w:rsidP="00BA06FC">
      <w:pPr>
        <w:pStyle w:val="Normalholdtsammen"/>
        <w:rPr>
          <w:rFonts w:ascii="Arial" w:hAnsi="Arial" w:cs="Arial"/>
        </w:rPr>
      </w:pPr>
    </w:p>
    <w:p w14:paraId="739F4D87" w14:textId="0936CFD0" w:rsidR="00E239A6" w:rsidRPr="00BA06FC" w:rsidRDefault="00FF2C78" w:rsidP="00BA06FC">
      <w:pPr>
        <w:pStyle w:val="Normalholdtsammen"/>
      </w:pPr>
      <w:r>
        <w:rPr>
          <w:rFonts w:ascii="Arial" w:hAnsi="Arial" w:cs="Arial"/>
        </w:rPr>
        <w:t>25202162</w:t>
      </w:r>
    </w:p>
    <w:p w14:paraId="293726AA" w14:textId="45016C1F" w:rsidR="00FE6119" w:rsidRPr="00BA06FC" w:rsidRDefault="00FE6119" w:rsidP="00381D48"/>
    <w:p w14:paraId="101C6E89" w14:textId="77777777" w:rsidR="00E239A6" w:rsidRPr="00BA06FC" w:rsidRDefault="00E239A6" w:rsidP="006E096D">
      <w:pPr>
        <w:pStyle w:val="GDPR-Tekst"/>
      </w:pPr>
      <w:r w:rsidRPr="00BA06FC">
        <w:t>Du kan altid kontakte Aalborg Kommune sikkert på www.aalborg.dk/kontakt eller via Digital Post på www.borger.dk.</w:t>
      </w:r>
    </w:p>
    <w:p w14:paraId="1AF189DF" w14:textId="29BDE12F" w:rsidR="00E239A6" w:rsidRDefault="00E239A6" w:rsidP="006E096D">
      <w:pPr>
        <w:pStyle w:val="GDPR-Tekst"/>
      </w:pPr>
      <w:r w:rsidRPr="00BA06FC">
        <w:t xml:space="preserve">Læs om dine rettigheder og hvordan vi behandler personoplysninger på </w:t>
      </w:r>
      <w:hyperlink r:id="rId10" w:history="1">
        <w:r w:rsidR="001E433E" w:rsidRPr="00650832">
          <w:rPr>
            <w:rStyle w:val="Hyperlink"/>
          </w:rPr>
          <w:t>www.aalborg.dk/gdpr</w:t>
        </w:r>
      </w:hyperlink>
      <w:r w:rsidRPr="00BA06FC">
        <w:t>.</w:t>
      </w:r>
    </w:p>
    <w:p w14:paraId="340CE4A4" w14:textId="77777777" w:rsidR="001E433E" w:rsidRDefault="001E433E" w:rsidP="006E096D">
      <w:pPr>
        <w:pStyle w:val="GDPR-Tekst"/>
      </w:pPr>
    </w:p>
    <w:p w14:paraId="55CDCB26" w14:textId="77777777" w:rsidR="00577436" w:rsidRDefault="00577436" w:rsidP="006E096D">
      <w:pPr>
        <w:pStyle w:val="GDPR-Tekst"/>
      </w:pPr>
    </w:p>
    <w:p w14:paraId="736A93F3" w14:textId="77777777" w:rsidR="00577436" w:rsidRDefault="00577436" w:rsidP="006E096D">
      <w:pPr>
        <w:pStyle w:val="GDPR-Tekst"/>
      </w:pPr>
    </w:p>
    <w:p w14:paraId="4E74E62D" w14:textId="77777777" w:rsidR="001E433E" w:rsidRDefault="001E433E" w:rsidP="001E433E">
      <w:pPr>
        <w:spacing w:after="0"/>
        <w:ind w:right="1248"/>
        <w:jc w:val="both"/>
        <w:rPr>
          <w:rFonts w:eastAsia="Times New Roman" w:cs="Arial"/>
          <w:b/>
          <w:kern w:val="28"/>
          <w:sz w:val="28"/>
          <w:szCs w:val="28"/>
          <w:lang w:bidi="ar-SA"/>
        </w:rPr>
      </w:pPr>
    </w:p>
    <w:p w14:paraId="5AB661DD" w14:textId="70F9B199" w:rsidR="001E433E" w:rsidRPr="009C3FA0" w:rsidRDefault="001E433E" w:rsidP="001E433E">
      <w:pPr>
        <w:spacing w:after="0"/>
        <w:ind w:right="1248"/>
        <w:jc w:val="both"/>
        <w:rPr>
          <w:rFonts w:eastAsia="Times New Roman" w:cs="Arial"/>
          <w:b/>
          <w:kern w:val="28"/>
          <w:sz w:val="28"/>
          <w:szCs w:val="28"/>
          <w:lang w:bidi="ar-SA"/>
        </w:rPr>
      </w:pPr>
      <w:r w:rsidRPr="009C3FA0">
        <w:rPr>
          <w:rFonts w:eastAsia="Times New Roman" w:cs="Arial"/>
          <w:b/>
          <w:kern w:val="28"/>
          <w:sz w:val="28"/>
          <w:szCs w:val="28"/>
          <w:lang w:bidi="ar-SA"/>
        </w:rPr>
        <w:lastRenderedPageBreak/>
        <w:t xml:space="preserve">Kortbilag: </w:t>
      </w:r>
      <w:proofErr w:type="spellStart"/>
      <w:r w:rsidR="00A02926">
        <w:rPr>
          <w:rFonts w:eastAsia="Times New Roman" w:cs="Arial"/>
          <w:b/>
          <w:kern w:val="28"/>
          <w:sz w:val="28"/>
          <w:szCs w:val="28"/>
          <w:lang w:bidi="ar-SA"/>
        </w:rPr>
        <w:t>Stidsholtvej</w:t>
      </w:r>
      <w:proofErr w:type="spellEnd"/>
      <w:r w:rsidR="00A02926">
        <w:rPr>
          <w:rFonts w:eastAsia="Times New Roman" w:cs="Arial"/>
          <w:b/>
          <w:kern w:val="28"/>
          <w:sz w:val="28"/>
          <w:szCs w:val="28"/>
          <w:lang w:bidi="ar-SA"/>
        </w:rPr>
        <w:t xml:space="preserve"> 30</w:t>
      </w:r>
    </w:p>
    <w:p w14:paraId="3F40379B" w14:textId="5ED2852B" w:rsidR="003F168A" w:rsidRDefault="00A02926" w:rsidP="001E433E">
      <w:pPr>
        <w:spacing w:after="0"/>
        <w:ind w:right="1248"/>
        <w:jc w:val="both"/>
        <w:rPr>
          <w:rFonts w:eastAsia="Times New Roman" w:cs="Arial"/>
          <w:bCs/>
          <w:kern w:val="28"/>
          <w:lang w:bidi="ar-SA"/>
        </w:rPr>
      </w:pPr>
      <w:r>
        <w:rPr>
          <w:rFonts w:eastAsia="Times New Roman" w:cs="Arial"/>
          <w:bCs/>
          <w:kern w:val="28"/>
          <w:lang w:bidi="ar-SA"/>
        </w:rPr>
        <w:t>Gyllebeholder på mark vest for bygningerne overdækkes</w:t>
      </w:r>
      <w:r w:rsidR="001E433E" w:rsidRPr="009C3FA0">
        <w:rPr>
          <w:rFonts w:eastAsia="Times New Roman" w:cs="Arial"/>
          <w:bCs/>
          <w:kern w:val="28"/>
          <w:lang w:bidi="ar-SA"/>
        </w:rPr>
        <w:t>.</w:t>
      </w:r>
    </w:p>
    <w:p w14:paraId="6AD051A2" w14:textId="293A3D0A" w:rsidR="003F168A" w:rsidRDefault="00A02926" w:rsidP="001E433E">
      <w:pPr>
        <w:spacing w:after="0"/>
        <w:ind w:right="1248"/>
        <w:jc w:val="both"/>
        <w:rPr>
          <w:rFonts w:eastAsia="Times New Roman" w:cs="Arial"/>
          <w:bCs/>
          <w:kern w:val="28"/>
          <w:lang w:bidi="ar-SA"/>
        </w:rPr>
      </w:pPr>
      <w:r w:rsidRPr="00A02926">
        <w:rPr>
          <w:rFonts w:eastAsia="Times New Roman" w:cs="Arial"/>
          <w:bCs/>
          <w:noProof/>
          <w:kern w:val="28"/>
          <w:lang w:bidi="ar-SA"/>
        </w:rPr>
        <w:drawing>
          <wp:inline distT="0" distB="0" distL="0" distR="0" wp14:anchorId="3A44761C" wp14:editId="67033C93">
            <wp:extent cx="6076950" cy="3729355"/>
            <wp:effectExtent l="0" t="0" r="0" b="4445"/>
            <wp:docPr id="948701878" name="Billede 1" descr="Et billede, der indeholder kort, luft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701878" name="Billede 1" descr="Et billede, der indeholder kort, luft&#10;&#10;AI-genereret indhold kan være ukorrek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372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63EE3" w14:textId="77777777" w:rsidR="00577436" w:rsidRDefault="001E433E" w:rsidP="001E433E">
      <w:pPr>
        <w:spacing w:after="0"/>
        <w:ind w:right="1248"/>
        <w:jc w:val="both"/>
        <w:rPr>
          <w:rFonts w:eastAsia="Times New Roman" w:cs="Arial"/>
          <w:bCs/>
          <w:kern w:val="28"/>
          <w:lang w:bidi="ar-SA"/>
        </w:rPr>
      </w:pPr>
      <w:r w:rsidRPr="009C3FA0">
        <w:rPr>
          <w:rFonts w:eastAsia="Times New Roman" w:cs="Arial"/>
          <w:bCs/>
          <w:kern w:val="28"/>
          <w:lang w:bidi="ar-SA"/>
        </w:rPr>
        <w:br/>
      </w:r>
    </w:p>
    <w:p w14:paraId="0CB06D59" w14:textId="77777777" w:rsidR="00577436" w:rsidRDefault="00577436" w:rsidP="001E433E">
      <w:pPr>
        <w:spacing w:after="0"/>
        <w:ind w:right="1248"/>
        <w:jc w:val="both"/>
        <w:rPr>
          <w:rFonts w:eastAsia="Times New Roman" w:cs="Arial"/>
          <w:bCs/>
          <w:kern w:val="28"/>
          <w:lang w:bidi="ar-SA"/>
        </w:rPr>
      </w:pPr>
    </w:p>
    <w:p w14:paraId="59C21EB5" w14:textId="77777777" w:rsidR="00577436" w:rsidRDefault="00577436" w:rsidP="001E433E">
      <w:pPr>
        <w:spacing w:after="0"/>
        <w:ind w:right="1248"/>
        <w:jc w:val="both"/>
        <w:rPr>
          <w:rFonts w:eastAsia="Times New Roman" w:cs="Arial"/>
          <w:bCs/>
          <w:kern w:val="28"/>
          <w:lang w:bidi="ar-SA"/>
        </w:rPr>
      </w:pPr>
    </w:p>
    <w:p w14:paraId="15F49BF3" w14:textId="77777777" w:rsidR="00577436" w:rsidRDefault="00577436" w:rsidP="001E433E">
      <w:pPr>
        <w:spacing w:after="0"/>
        <w:ind w:right="1248"/>
        <w:jc w:val="both"/>
        <w:rPr>
          <w:rFonts w:eastAsia="Times New Roman" w:cs="Arial"/>
          <w:bCs/>
          <w:kern w:val="28"/>
          <w:lang w:bidi="ar-SA"/>
        </w:rPr>
      </w:pPr>
    </w:p>
    <w:p w14:paraId="4169BBA7" w14:textId="77777777" w:rsidR="00577436" w:rsidRDefault="00577436" w:rsidP="001E433E">
      <w:pPr>
        <w:spacing w:after="0"/>
        <w:ind w:right="1248"/>
        <w:jc w:val="both"/>
        <w:rPr>
          <w:rFonts w:eastAsia="Times New Roman" w:cs="Arial"/>
          <w:bCs/>
          <w:kern w:val="28"/>
          <w:lang w:bidi="ar-SA"/>
        </w:rPr>
      </w:pPr>
    </w:p>
    <w:p w14:paraId="06F9229E" w14:textId="77777777" w:rsidR="00577436" w:rsidRDefault="00577436" w:rsidP="001E433E">
      <w:pPr>
        <w:spacing w:after="0"/>
        <w:ind w:right="1248"/>
        <w:jc w:val="both"/>
        <w:rPr>
          <w:rFonts w:eastAsia="Times New Roman" w:cs="Arial"/>
          <w:bCs/>
          <w:kern w:val="28"/>
          <w:lang w:bidi="ar-SA"/>
        </w:rPr>
      </w:pPr>
    </w:p>
    <w:p w14:paraId="24C244E2" w14:textId="77777777" w:rsidR="00577436" w:rsidRDefault="00577436" w:rsidP="001E433E">
      <w:pPr>
        <w:spacing w:after="0"/>
        <w:ind w:right="1248"/>
        <w:jc w:val="both"/>
        <w:rPr>
          <w:rFonts w:eastAsia="Times New Roman" w:cs="Arial"/>
          <w:bCs/>
          <w:kern w:val="28"/>
          <w:lang w:bidi="ar-SA"/>
        </w:rPr>
      </w:pPr>
    </w:p>
    <w:p w14:paraId="794D781F" w14:textId="1EB1C43E" w:rsidR="001E433E" w:rsidRPr="009C3FA0" w:rsidRDefault="001E433E" w:rsidP="001E433E">
      <w:pPr>
        <w:spacing w:after="0"/>
        <w:ind w:right="1248"/>
        <w:jc w:val="both"/>
        <w:rPr>
          <w:rFonts w:eastAsia="Times New Roman" w:cs="Arial"/>
          <w:bCs/>
          <w:kern w:val="28"/>
          <w:lang w:bidi="ar-SA"/>
        </w:rPr>
      </w:pPr>
      <w:r w:rsidRPr="009C3FA0">
        <w:rPr>
          <w:rFonts w:eastAsia="Times New Roman" w:cs="Arial"/>
          <w:bCs/>
          <w:kern w:val="28"/>
          <w:lang w:bidi="ar-SA"/>
        </w:rPr>
        <w:t>Følgende er samtidigt underrettet om godkendelsen:</w:t>
      </w:r>
      <w:r w:rsidRPr="009C3FA0">
        <w:rPr>
          <w:rFonts w:eastAsia="Times New Roman" w:cs="Arial"/>
          <w:bCs/>
          <w:kern w:val="28"/>
          <w:lang w:bidi="ar-SA"/>
        </w:rPr>
        <w:br/>
      </w:r>
    </w:p>
    <w:p w14:paraId="2C063932" w14:textId="77777777" w:rsidR="001E433E" w:rsidRPr="009C3FA0" w:rsidRDefault="001E433E" w:rsidP="001E433E">
      <w:pPr>
        <w:numPr>
          <w:ilvl w:val="0"/>
          <w:numId w:val="25"/>
        </w:numPr>
        <w:spacing w:after="0"/>
        <w:jc w:val="both"/>
        <w:rPr>
          <w:rFonts w:ascii="Arial" w:hAnsi="Arial" w:cs="Arial"/>
        </w:rPr>
      </w:pPr>
      <w:r w:rsidRPr="009C3FA0">
        <w:rPr>
          <w:rFonts w:ascii="Arial" w:hAnsi="Arial" w:cs="Arial"/>
        </w:rPr>
        <w:t xml:space="preserve">Dansk Ornitologisk Forening, Vesterbrogade 140, 1620 København V – via e-mail: </w:t>
      </w:r>
      <w:hyperlink r:id="rId12" w:history="1">
        <w:r w:rsidRPr="009C3FA0">
          <w:rPr>
            <w:rFonts w:ascii="Arial" w:hAnsi="Arial" w:cs="Arial"/>
            <w:color w:val="0000FF"/>
            <w:u w:val="single"/>
          </w:rPr>
          <w:t>natur@dof.dk</w:t>
        </w:r>
      </w:hyperlink>
    </w:p>
    <w:p w14:paraId="05CCF76D" w14:textId="77777777" w:rsidR="001E433E" w:rsidRPr="009C3FA0" w:rsidRDefault="001E433E" w:rsidP="001E433E">
      <w:pPr>
        <w:numPr>
          <w:ilvl w:val="0"/>
          <w:numId w:val="25"/>
        </w:numPr>
        <w:spacing w:after="0"/>
        <w:jc w:val="both"/>
        <w:rPr>
          <w:rFonts w:ascii="Arial" w:hAnsi="Arial" w:cs="Arial"/>
        </w:rPr>
      </w:pPr>
      <w:r w:rsidRPr="009C3FA0">
        <w:rPr>
          <w:rFonts w:ascii="Arial" w:hAnsi="Arial" w:cs="Arial"/>
        </w:rPr>
        <w:t xml:space="preserve">Dansk Ornitologisk Forening – Nordjylland, v/Peter Lund Kristensen, </w:t>
      </w:r>
      <w:proofErr w:type="spellStart"/>
      <w:r w:rsidRPr="009C3FA0">
        <w:rPr>
          <w:rFonts w:ascii="Arial" w:hAnsi="Arial" w:cs="Arial"/>
        </w:rPr>
        <w:t>Byager</w:t>
      </w:r>
      <w:proofErr w:type="spellEnd"/>
      <w:r w:rsidRPr="009C3FA0">
        <w:rPr>
          <w:rFonts w:ascii="Arial" w:hAnsi="Arial" w:cs="Arial"/>
        </w:rPr>
        <w:t xml:space="preserve"> 13, 9760 Vrå – via e-mail: </w:t>
      </w:r>
      <w:hyperlink r:id="rId13" w:history="1">
        <w:r w:rsidRPr="009C3FA0">
          <w:rPr>
            <w:rFonts w:ascii="Arial" w:hAnsi="Arial" w:cs="Arial"/>
            <w:color w:val="0000FF"/>
            <w:u w:val="single"/>
          </w:rPr>
          <w:t>aalborg@dof.dk</w:t>
        </w:r>
      </w:hyperlink>
    </w:p>
    <w:p w14:paraId="233CD648" w14:textId="77777777" w:rsidR="001E433E" w:rsidRPr="009C3FA0" w:rsidRDefault="001E433E" w:rsidP="001E433E">
      <w:pPr>
        <w:widowControl w:val="0"/>
        <w:numPr>
          <w:ilvl w:val="0"/>
          <w:numId w:val="25"/>
        </w:numPr>
        <w:tabs>
          <w:tab w:val="left" w:pos="-850"/>
          <w:tab w:val="left" w:pos="0"/>
          <w:tab w:val="left" w:pos="36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9C3FA0">
        <w:rPr>
          <w:rFonts w:ascii="Arial" w:hAnsi="Arial" w:cs="Arial"/>
        </w:rPr>
        <w:t xml:space="preserve">Danmarks Naturfredningsforening, Masnedøgade 20, 2100 København Ø – via e-mail: </w:t>
      </w:r>
      <w:hyperlink r:id="rId14" w:history="1">
        <w:r w:rsidRPr="009C3FA0">
          <w:rPr>
            <w:rFonts w:ascii="Arial" w:hAnsi="Arial" w:cs="Arial"/>
            <w:color w:val="0000FF"/>
            <w:u w:val="single"/>
          </w:rPr>
          <w:t>dnaalborg-sager@dn.dk</w:t>
        </w:r>
      </w:hyperlink>
    </w:p>
    <w:p w14:paraId="6FF55F25" w14:textId="77777777" w:rsidR="001E433E" w:rsidRPr="009C3FA0" w:rsidRDefault="001E433E" w:rsidP="001E433E">
      <w:pPr>
        <w:widowControl w:val="0"/>
        <w:numPr>
          <w:ilvl w:val="0"/>
          <w:numId w:val="25"/>
        </w:numPr>
        <w:tabs>
          <w:tab w:val="left" w:pos="-850"/>
          <w:tab w:val="left" w:pos="0"/>
          <w:tab w:val="left" w:pos="36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9C3FA0">
        <w:rPr>
          <w:rFonts w:ascii="Arial" w:hAnsi="Arial" w:cs="Arial"/>
        </w:rPr>
        <w:t xml:space="preserve">Danmarks Naturfredningsforening, DN Aalborg, via e-mail: </w:t>
      </w:r>
      <w:hyperlink r:id="rId15" w:history="1">
        <w:r w:rsidRPr="009C3FA0">
          <w:rPr>
            <w:rFonts w:ascii="Arial" w:hAnsi="Arial" w:cs="Arial"/>
            <w:color w:val="0000FF"/>
            <w:u w:val="single"/>
          </w:rPr>
          <w:t>aalborg@dn.dk</w:t>
        </w:r>
      </w:hyperlink>
    </w:p>
    <w:p w14:paraId="33500A39" w14:textId="77777777" w:rsidR="001E433E" w:rsidRPr="009C3FA0" w:rsidRDefault="001E433E" w:rsidP="001E433E">
      <w:pPr>
        <w:numPr>
          <w:ilvl w:val="0"/>
          <w:numId w:val="25"/>
        </w:numPr>
        <w:spacing w:after="0"/>
        <w:rPr>
          <w:rFonts w:ascii="Arial" w:hAnsi="Arial" w:cs="Arial"/>
        </w:rPr>
      </w:pPr>
      <w:r w:rsidRPr="009C3FA0">
        <w:rPr>
          <w:rFonts w:ascii="Arial" w:hAnsi="Arial" w:cs="Arial"/>
        </w:rPr>
        <w:t xml:space="preserve">Ministeriet for Fødevarer, Landbrug og Fiskeri, Slotsholmsgade 12, 1216 København K, via e-mail: </w:t>
      </w:r>
      <w:hyperlink r:id="rId16" w:history="1">
        <w:r w:rsidRPr="009C3FA0">
          <w:rPr>
            <w:rFonts w:ascii="Arial" w:hAnsi="Arial" w:cs="Arial"/>
            <w:color w:val="0000FF"/>
            <w:u w:val="single"/>
          </w:rPr>
          <w:t>fvm@fvm.dk</w:t>
        </w:r>
      </w:hyperlink>
    </w:p>
    <w:p w14:paraId="20A5093F" w14:textId="77777777" w:rsidR="001E433E" w:rsidRPr="009C3FA0" w:rsidRDefault="001E433E" w:rsidP="001E433E">
      <w:pPr>
        <w:numPr>
          <w:ilvl w:val="0"/>
          <w:numId w:val="25"/>
        </w:numPr>
        <w:spacing w:after="0"/>
        <w:rPr>
          <w:rFonts w:ascii="Arial" w:hAnsi="Arial" w:cs="Arial"/>
          <w:color w:val="000000"/>
        </w:rPr>
      </w:pPr>
      <w:r w:rsidRPr="009C3FA0">
        <w:rPr>
          <w:rFonts w:ascii="Arial" w:hAnsi="Arial" w:cs="Arial"/>
        </w:rPr>
        <w:t xml:space="preserve">Styrelsen for Patientsikkerhed, Tilsyn og Rådgivning Nord, </w:t>
      </w:r>
      <w:proofErr w:type="spellStart"/>
      <w:r w:rsidRPr="009C3FA0">
        <w:rPr>
          <w:rFonts w:ascii="Arial" w:hAnsi="Arial" w:cs="Arial"/>
        </w:rPr>
        <w:t>Falstersvej</w:t>
      </w:r>
      <w:proofErr w:type="spellEnd"/>
      <w:r w:rsidRPr="009C3FA0">
        <w:rPr>
          <w:rFonts w:ascii="Arial" w:hAnsi="Arial" w:cs="Arial"/>
        </w:rPr>
        <w:t xml:space="preserve"> 10, 8</w:t>
      </w:r>
      <w:r w:rsidRPr="009C3FA0">
        <w:rPr>
          <w:rFonts w:ascii="Arial" w:hAnsi="Arial" w:cs="Arial"/>
          <w:color w:val="000000"/>
        </w:rPr>
        <w:t xml:space="preserve">940 Randers SV, </w:t>
      </w:r>
      <w:r w:rsidRPr="009C3FA0">
        <w:rPr>
          <w:rFonts w:ascii="Arial" w:hAnsi="Arial" w:cs="Arial"/>
          <w:color w:val="000000"/>
          <w:lang w:val="de-DE"/>
        </w:rPr>
        <w:t xml:space="preserve">via </w:t>
      </w:r>
      <w:proofErr w:type="spellStart"/>
      <w:r w:rsidRPr="009C3FA0">
        <w:rPr>
          <w:rFonts w:ascii="Arial" w:hAnsi="Arial" w:cs="Arial"/>
          <w:color w:val="000000"/>
          <w:lang w:val="de-DE"/>
        </w:rPr>
        <w:t>e-mail</w:t>
      </w:r>
      <w:proofErr w:type="spellEnd"/>
      <w:r w:rsidRPr="009C3FA0">
        <w:rPr>
          <w:rFonts w:ascii="Arial" w:hAnsi="Arial" w:cs="Arial"/>
          <w:color w:val="000000"/>
          <w:lang w:val="de-DE"/>
        </w:rPr>
        <w:t xml:space="preserve">: </w:t>
      </w:r>
      <w:hyperlink r:id="rId17" w:history="1">
        <w:r w:rsidRPr="009C3FA0">
          <w:rPr>
            <w:rFonts w:ascii="Arial" w:hAnsi="Arial" w:cs="Arial"/>
            <w:color w:val="0000FF"/>
            <w:u w:val="single"/>
            <w:lang w:val="de-DE"/>
          </w:rPr>
          <w:t>trvest@stps.dk</w:t>
        </w:r>
      </w:hyperlink>
    </w:p>
    <w:p w14:paraId="766075DF" w14:textId="77777777" w:rsidR="001E433E" w:rsidRPr="009C3FA0" w:rsidRDefault="001E433E" w:rsidP="001E433E">
      <w:pPr>
        <w:numPr>
          <w:ilvl w:val="0"/>
          <w:numId w:val="25"/>
        </w:numPr>
        <w:spacing w:after="0"/>
        <w:rPr>
          <w:rFonts w:ascii="Arial" w:hAnsi="Arial" w:cs="Arial"/>
          <w:color w:val="000000"/>
        </w:rPr>
      </w:pPr>
      <w:r w:rsidRPr="009C3FA0">
        <w:rPr>
          <w:rFonts w:ascii="Arial" w:hAnsi="Arial" w:cs="Arial"/>
          <w:color w:val="000000"/>
        </w:rPr>
        <w:t xml:space="preserve">Danmarks Fiskeriforening, </w:t>
      </w:r>
      <w:proofErr w:type="spellStart"/>
      <w:r w:rsidRPr="009C3FA0">
        <w:rPr>
          <w:rFonts w:ascii="Arial" w:hAnsi="Arial" w:cs="Arial"/>
          <w:color w:val="000000"/>
        </w:rPr>
        <w:t>Nordensvej</w:t>
      </w:r>
      <w:proofErr w:type="spellEnd"/>
      <w:r w:rsidRPr="009C3FA0">
        <w:rPr>
          <w:rFonts w:ascii="Arial" w:hAnsi="Arial" w:cs="Arial"/>
          <w:color w:val="000000"/>
        </w:rPr>
        <w:t xml:space="preserve"> 3, Taulov, 7000 Fredericia, via e-mail: </w:t>
      </w:r>
      <w:hyperlink r:id="rId18" w:history="1">
        <w:r w:rsidRPr="009C3FA0">
          <w:rPr>
            <w:rFonts w:ascii="Arial" w:hAnsi="Arial" w:cs="Arial"/>
            <w:color w:val="0000FF"/>
            <w:u w:val="single"/>
          </w:rPr>
          <w:t>mail@dkfisk.dk</w:t>
        </w:r>
      </w:hyperlink>
      <w:r w:rsidRPr="009C3FA0">
        <w:rPr>
          <w:rFonts w:ascii="Arial" w:hAnsi="Arial" w:cs="Arial"/>
          <w:color w:val="000000"/>
        </w:rPr>
        <w:t xml:space="preserve"> </w:t>
      </w:r>
    </w:p>
    <w:p w14:paraId="6D96F0DB" w14:textId="77777777" w:rsidR="001E433E" w:rsidRPr="009C3FA0" w:rsidRDefault="001E433E" w:rsidP="001E433E">
      <w:pPr>
        <w:numPr>
          <w:ilvl w:val="0"/>
          <w:numId w:val="25"/>
        </w:numPr>
        <w:spacing w:after="0"/>
        <w:rPr>
          <w:rFonts w:ascii="Arial" w:hAnsi="Arial" w:cs="Arial"/>
        </w:rPr>
      </w:pPr>
      <w:r w:rsidRPr="009C3FA0">
        <w:rPr>
          <w:rFonts w:ascii="Arial" w:hAnsi="Arial" w:cs="Arial"/>
        </w:rPr>
        <w:t xml:space="preserve">Ferskvandsfiskeriforeningen v/Niels Barslund, </w:t>
      </w:r>
      <w:proofErr w:type="spellStart"/>
      <w:r w:rsidRPr="009C3FA0">
        <w:rPr>
          <w:rFonts w:ascii="Arial" w:hAnsi="Arial" w:cs="Arial"/>
        </w:rPr>
        <w:t>Vormstrupvej</w:t>
      </w:r>
      <w:proofErr w:type="spellEnd"/>
      <w:r w:rsidRPr="009C3FA0">
        <w:rPr>
          <w:rFonts w:ascii="Arial" w:hAnsi="Arial" w:cs="Arial"/>
        </w:rPr>
        <w:t xml:space="preserve"> 2, 7540 Haderup, via e-mail: </w:t>
      </w:r>
      <w:hyperlink r:id="rId19" w:history="1">
        <w:r w:rsidRPr="009C3FA0">
          <w:rPr>
            <w:rFonts w:ascii="Arial" w:hAnsi="Arial" w:cs="Arial"/>
            <w:color w:val="0000FF"/>
            <w:u w:val="single"/>
          </w:rPr>
          <w:t>nb@ferskvandsfiskeriforeningen.dk</w:t>
        </w:r>
      </w:hyperlink>
    </w:p>
    <w:p w14:paraId="52A303B5" w14:textId="77777777" w:rsidR="001E433E" w:rsidRPr="009C3FA0" w:rsidRDefault="001E433E" w:rsidP="001E433E">
      <w:pPr>
        <w:numPr>
          <w:ilvl w:val="0"/>
          <w:numId w:val="25"/>
        </w:numPr>
        <w:spacing w:after="0"/>
        <w:rPr>
          <w:rFonts w:ascii="Arial" w:hAnsi="Arial" w:cs="Arial"/>
        </w:rPr>
      </w:pPr>
      <w:r w:rsidRPr="009C3FA0">
        <w:rPr>
          <w:rFonts w:ascii="Arial" w:hAnsi="Arial" w:cs="Arial"/>
        </w:rPr>
        <w:lastRenderedPageBreak/>
        <w:t xml:space="preserve">Danmarks Sportsfiskerforbund, Skyttevej 4, 7182 </w:t>
      </w:r>
      <w:proofErr w:type="spellStart"/>
      <w:r w:rsidRPr="009C3FA0">
        <w:rPr>
          <w:rFonts w:ascii="Arial" w:hAnsi="Arial" w:cs="Arial"/>
        </w:rPr>
        <w:t>Bredsted</w:t>
      </w:r>
      <w:proofErr w:type="spellEnd"/>
      <w:r w:rsidRPr="009C3FA0">
        <w:rPr>
          <w:rFonts w:ascii="Arial" w:hAnsi="Arial" w:cs="Arial"/>
        </w:rPr>
        <w:t xml:space="preserve">, via e-mail: </w:t>
      </w:r>
      <w:hyperlink r:id="rId20" w:history="1">
        <w:r w:rsidRPr="009C3FA0">
          <w:rPr>
            <w:rFonts w:ascii="Arial" w:hAnsi="Arial" w:cs="Arial"/>
            <w:color w:val="0000FF"/>
            <w:u w:val="single"/>
          </w:rPr>
          <w:t>post@sportsfiskerforbundet.dk</w:t>
        </w:r>
      </w:hyperlink>
    </w:p>
    <w:p w14:paraId="52D22439" w14:textId="77777777" w:rsidR="001E433E" w:rsidRPr="009C3FA0" w:rsidRDefault="001E433E" w:rsidP="001E433E">
      <w:pPr>
        <w:numPr>
          <w:ilvl w:val="0"/>
          <w:numId w:val="25"/>
        </w:numPr>
        <w:spacing w:after="0"/>
        <w:rPr>
          <w:rFonts w:ascii="Arial" w:hAnsi="Arial" w:cs="Arial"/>
        </w:rPr>
      </w:pPr>
      <w:r w:rsidRPr="009C3FA0">
        <w:rPr>
          <w:rFonts w:ascii="Arial" w:hAnsi="Arial" w:cs="Arial"/>
        </w:rPr>
        <w:t xml:space="preserve">Danmarks Sportsfiskerforbund, Lars Brinch Thygesen, </w:t>
      </w:r>
      <w:proofErr w:type="spellStart"/>
      <w:r w:rsidRPr="009C3FA0">
        <w:rPr>
          <w:rFonts w:ascii="Arial" w:hAnsi="Arial" w:cs="Arial"/>
        </w:rPr>
        <w:t>Worsaaesgade</w:t>
      </w:r>
      <w:proofErr w:type="spellEnd"/>
      <w:r w:rsidRPr="009C3FA0">
        <w:rPr>
          <w:rFonts w:ascii="Arial" w:hAnsi="Arial" w:cs="Arial"/>
        </w:rPr>
        <w:t xml:space="preserve"> 1, 7100 Vejle, via e-mail: </w:t>
      </w:r>
      <w:hyperlink r:id="rId21" w:history="1">
        <w:r w:rsidRPr="009C3FA0">
          <w:rPr>
            <w:rFonts w:ascii="Arial" w:hAnsi="Arial" w:cs="Arial"/>
            <w:color w:val="0000FF"/>
            <w:u w:val="single"/>
          </w:rPr>
          <w:t>lbt@sportsfiskerforbundet.dk</w:t>
        </w:r>
      </w:hyperlink>
      <w:r w:rsidRPr="009C3FA0">
        <w:rPr>
          <w:rFonts w:ascii="Arial" w:hAnsi="Arial" w:cs="Arial"/>
        </w:rPr>
        <w:t xml:space="preserve"> </w:t>
      </w:r>
    </w:p>
    <w:p w14:paraId="62C48701" w14:textId="77777777" w:rsidR="001E433E" w:rsidRPr="009C3FA0" w:rsidRDefault="001E433E" w:rsidP="001E433E">
      <w:pPr>
        <w:numPr>
          <w:ilvl w:val="0"/>
          <w:numId w:val="25"/>
        </w:numPr>
        <w:spacing w:after="0"/>
        <w:rPr>
          <w:rFonts w:ascii="Arial" w:hAnsi="Arial" w:cs="Arial"/>
        </w:rPr>
      </w:pPr>
      <w:r w:rsidRPr="009C3FA0">
        <w:rPr>
          <w:rFonts w:ascii="Arial" w:hAnsi="Arial" w:cs="Arial"/>
          <w:color w:val="000000"/>
        </w:rPr>
        <w:t>Arbejderbevægelsens Erhvervsråd, Reventlowsgade</w:t>
      </w:r>
      <w:r w:rsidRPr="009C3FA0">
        <w:rPr>
          <w:rFonts w:ascii="Arial" w:hAnsi="Arial" w:cs="Arial"/>
        </w:rPr>
        <w:t xml:space="preserve"> 14, 1. sal, 1651 København V, via e-mail: </w:t>
      </w:r>
      <w:hyperlink r:id="rId22" w:history="1">
        <w:r w:rsidRPr="009C3FA0">
          <w:rPr>
            <w:rFonts w:ascii="Arial" w:hAnsi="Arial" w:cs="Arial"/>
            <w:color w:val="0000FF"/>
            <w:u w:val="single"/>
          </w:rPr>
          <w:t>ae@ae.dk</w:t>
        </w:r>
      </w:hyperlink>
    </w:p>
    <w:p w14:paraId="287C2B93" w14:textId="77777777" w:rsidR="001E433E" w:rsidRPr="009C3FA0" w:rsidRDefault="001E433E" w:rsidP="001E433E">
      <w:pPr>
        <w:numPr>
          <w:ilvl w:val="0"/>
          <w:numId w:val="25"/>
        </w:numPr>
        <w:spacing w:after="0"/>
        <w:rPr>
          <w:rFonts w:ascii="Arial" w:hAnsi="Arial" w:cs="Arial"/>
        </w:rPr>
      </w:pPr>
      <w:r w:rsidRPr="009C3FA0">
        <w:rPr>
          <w:rFonts w:ascii="Arial" w:hAnsi="Arial" w:cs="Arial"/>
        </w:rPr>
        <w:t xml:space="preserve">Forbrugerrådet, </w:t>
      </w:r>
      <w:proofErr w:type="spellStart"/>
      <w:r w:rsidRPr="009C3FA0">
        <w:rPr>
          <w:rFonts w:ascii="Arial" w:hAnsi="Arial" w:cs="Arial"/>
        </w:rPr>
        <w:t>Fiolstrædet</w:t>
      </w:r>
      <w:proofErr w:type="spellEnd"/>
      <w:r w:rsidRPr="009C3FA0">
        <w:rPr>
          <w:rFonts w:ascii="Arial" w:hAnsi="Arial" w:cs="Arial"/>
        </w:rPr>
        <w:t xml:space="preserve"> 17, Postboks 2188, 1017 København K, via e-mail: </w:t>
      </w:r>
      <w:hyperlink r:id="rId23" w:history="1">
        <w:r w:rsidRPr="009C3FA0">
          <w:rPr>
            <w:rFonts w:ascii="Arial" w:hAnsi="Arial" w:cs="Arial"/>
            <w:color w:val="0000FF"/>
            <w:u w:val="single"/>
          </w:rPr>
          <w:t>fbr@fbr.dk</w:t>
        </w:r>
      </w:hyperlink>
    </w:p>
    <w:p w14:paraId="2606CF8F" w14:textId="7E521750" w:rsidR="001E433E" w:rsidRPr="00577436" w:rsidRDefault="001E433E" w:rsidP="001E433E">
      <w:pPr>
        <w:keepNext/>
        <w:numPr>
          <w:ilvl w:val="0"/>
          <w:numId w:val="25"/>
        </w:numPr>
        <w:spacing w:after="0"/>
        <w:rPr>
          <w:rFonts w:cs="Arial"/>
          <w:sz w:val="16"/>
          <w:szCs w:val="16"/>
          <w:lang w:val="en-US"/>
        </w:rPr>
      </w:pPr>
      <w:r w:rsidRPr="00577436">
        <w:rPr>
          <w:rFonts w:ascii="Arial" w:hAnsi="Arial" w:cs="Arial"/>
          <w:lang w:val="en-US"/>
        </w:rPr>
        <w:t>Greenpeac</w:t>
      </w:r>
      <w:r w:rsidRPr="00577436">
        <w:rPr>
          <w:rFonts w:asciiTheme="majorHAnsi" w:hAnsiTheme="majorHAnsi" w:cstheme="majorHAnsi"/>
          <w:lang w:val="en-US"/>
        </w:rPr>
        <w:t xml:space="preserve">e Danmark, </w:t>
      </w:r>
      <w:r w:rsidRPr="00577436">
        <w:rPr>
          <w:rFonts w:ascii="Arial" w:hAnsi="Arial" w:cs="Arial"/>
          <w:color w:val="7575D1" w:themeColor="accent2" w:themeTint="99"/>
          <w:sz w:val="25"/>
          <w:szCs w:val="25"/>
          <w:shd w:val="clear" w:color="auto" w:fill="FFFFFF"/>
          <w:lang w:val="en-US"/>
        </w:rPr>
        <w:t> </w:t>
      </w:r>
      <w:hyperlink r:id="rId24" w:tooltip="This link will lead you to " w:history="1">
        <w:r w:rsidRPr="00577436">
          <w:rPr>
            <w:rFonts w:ascii="Arial" w:hAnsi="Arial" w:cs="Arial"/>
            <w:color w:val="7575D1" w:themeColor="accent2" w:themeTint="99"/>
            <w:u w:val="single"/>
            <w:shd w:val="clear" w:color="auto" w:fill="FFFFFF"/>
            <w:lang w:val="en-US"/>
          </w:rPr>
          <w:t>info.dk@greenpeace.org</w:t>
        </w:r>
      </w:hyperlink>
    </w:p>
    <w:p w14:paraId="04219EDE" w14:textId="77777777" w:rsidR="00577436" w:rsidRPr="00577436" w:rsidRDefault="00577436" w:rsidP="00577436">
      <w:pPr>
        <w:keepNext/>
        <w:spacing w:after="0"/>
        <w:ind w:left="720"/>
        <w:rPr>
          <w:rFonts w:cs="Arial"/>
          <w:sz w:val="16"/>
          <w:szCs w:val="16"/>
          <w:lang w:val="en-US"/>
        </w:rPr>
      </w:pPr>
    </w:p>
    <w:p w14:paraId="6E556BBA" w14:textId="77777777" w:rsidR="001E433E" w:rsidRPr="00A02926" w:rsidRDefault="001E433E" w:rsidP="001E433E">
      <w:pPr>
        <w:keepNext/>
        <w:spacing w:after="0"/>
        <w:rPr>
          <w:rFonts w:cs="Arial"/>
          <w:sz w:val="16"/>
          <w:szCs w:val="16"/>
          <w:lang w:val="en-US"/>
        </w:rPr>
      </w:pPr>
    </w:p>
    <w:p w14:paraId="5E12A30C" w14:textId="77777777" w:rsidR="001E433E" w:rsidRPr="00A02926" w:rsidRDefault="001E433E" w:rsidP="001E433E">
      <w:pPr>
        <w:rPr>
          <w:lang w:val="en-US"/>
        </w:rPr>
      </w:pPr>
    </w:p>
    <w:p w14:paraId="0C05F388" w14:textId="77777777" w:rsidR="001E433E" w:rsidRPr="00A02926" w:rsidRDefault="001E433E" w:rsidP="001E433E">
      <w:pPr>
        <w:rPr>
          <w:lang w:val="en-US"/>
        </w:rPr>
      </w:pPr>
    </w:p>
    <w:p w14:paraId="35F38808" w14:textId="77777777" w:rsidR="001E433E" w:rsidRPr="00A02926" w:rsidRDefault="001E433E" w:rsidP="006E096D">
      <w:pPr>
        <w:pStyle w:val="GDPR-Tekst"/>
        <w:rPr>
          <w:lang w:val="en-US"/>
        </w:rPr>
      </w:pPr>
    </w:p>
    <w:sectPr w:rsidR="001E433E" w:rsidRPr="00A02926" w:rsidSect="00500F9D">
      <w:headerReference w:type="default" r:id="rId25"/>
      <w:footerReference w:type="default" r:id="rId26"/>
      <w:headerReference w:type="first" r:id="rId27"/>
      <w:footerReference w:type="first" r:id="rId28"/>
      <w:pgSz w:w="11907" w:h="16840" w:code="9"/>
      <w:pgMar w:top="2268" w:right="919" w:bottom="964" w:left="1418" w:header="567" w:footer="885" w:gutter="0"/>
      <w:cols w:space="567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66B5A" w14:textId="77777777" w:rsidR="003C36DB" w:rsidRPr="00BA06FC" w:rsidRDefault="003C36DB">
      <w:r w:rsidRPr="00BA06FC">
        <w:separator/>
      </w:r>
    </w:p>
  </w:endnote>
  <w:endnote w:type="continuationSeparator" w:id="0">
    <w:p w14:paraId="12095219" w14:textId="77777777" w:rsidR="003C36DB" w:rsidRPr="00BA06FC" w:rsidRDefault="003C36DB">
      <w:r w:rsidRPr="00BA06F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F0F88" w14:textId="5105297D" w:rsidR="00FD57FD" w:rsidRPr="00BA06FC" w:rsidRDefault="00BA06FC" w:rsidP="00D931CC">
    <w:pPr>
      <w:pStyle w:val="Sidefod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E158C3B" wp14:editId="71EF7F25">
          <wp:simplePos x="0" y="0"/>
          <wp:positionH relativeFrom="page">
            <wp:posOffset>3141345</wp:posOffset>
          </wp:positionH>
          <wp:positionV relativeFrom="page">
            <wp:posOffset>9935845</wp:posOffset>
          </wp:positionV>
          <wp:extent cx="1276985" cy="389890"/>
          <wp:effectExtent l="0" t="0" r="0" b="0"/>
          <wp:wrapNone/>
          <wp:docPr id="870606337" name="Billede 4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0606337" name="Billede 4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985" cy="389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D57FD" w:rsidRPr="00BA06FC">
      <w:tab/>
    </w:r>
    <w:r w:rsidR="00FD57FD" w:rsidRPr="00BA06FC">
      <w:tab/>
      <w:t xml:space="preserve">       </w:t>
    </w:r>
    <w:r w:rsidR="00FD57FD" w:rsidRPr="00BA06FC">
      <w:rPr>
        <w:rStyle w:val="Sidetal"/>
      </w:rPr>
      <w:fldChar w:fldCharType="begin"/>
    </w:r>
    <w:r w:rsidR="00FD57FD" w:rsidRPr="00BA06FC">
      <w:rPr>
        <w:rStyle w:val="Sidetal"/>
      </w:rPr>
      <w:instrText xml:space="preserve"> PAGE </w:instrText>
    </w:r>
    <w:r w:rsidR="00FD57FD" w:rsidRPr="00BA06FC">
      <w:rPr>
        <w:rStyle w:val="Sidetal"/>
      </w:rPr>
      <w:fldChar w:fldCharType="separate"/>
    </w:r>
    <w:r w:rsidR="00FD57FD" w:rsidRPr="00BA06FC">
      <w:rPr>
        <w:rStyle w:val="Sidetal"/>
        <w:noProof/>
      </w:rPr>
      <w:t>2</w:t>
    </w:r>
    <w:r w:rsidR="00FD57FD" w:rsidRPr="00BA06FC">
      <w:rPr>
        <w:rStyle w:val="Sidetal"/>
      </w:rPr>
      <w:fldChar w:fldCharType="end"/>
    </w:r>
    <w:r w:rsidR="00FD57FD" w:rsidRPr="00BA06FC">
      <w:rPr>
        <w:rStyle w:val="Sidetal"/>
      </w:rPr>
      <w:t>/</w:t>
    </w:r>
    <w:r w:rsidR="00FD57FD" w:rsidRPr="00BA06FC">
      <w:rPr>
        <w:rStyle w:val="Sidetal"/>
      </w:rPr>
      <w:fldChar w:fldCharType="begin"/>
    </w:r>
    <w:r w:rsidR="00FD57FD" w:rsidRPr="00BA06FC">
      <w:rPr>
        <w:rStyle w:val="Sidetal"/>
      </w:rPr>
      <w:instrText xml:space="preserve"> NUMPAGES </w:instrText>
    </w:r>
    <w:r w:rsidR="00FD57FD" w:rsidRPr="00BA06FC">
      <w:rPr>
        <w:rStyle w:val="Sidetal"/>
      </w:rPr>
      <w:fldChar w:fldCharType="separate"/>
    </w:r>
    <w:r w:rsidR="00FD57FD" w:rsidRPr="00BA06FC">
      <w:rPr>
        <w:rStyle w:val="Sidetal"/>
        <w:noProof/>
      </w:rPr>
      <w:t>2</w:t>
    </w:r>
    <w:r w:rsidR="00FD57FD" w:rsidRPr="00BA06FC"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7765B" w14:textId="7FC6571E" w:rsidR="00FD57FD" w:rsidRPr="00BA06FC" w:rsidRDefault="00BA06FC" w:rsidP="002C4D84">
    <w:pPr>
      <w:pStyle w:val="Sidefod"/>
      <w:rPr>
        <w:b/>
        <w:sz w:val="16"/>
        <w:szCs w:val="16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77090C89" wp14:editId="42C90B8F">
          <wp:simplePos x="0" y="0"/>
          <wp:positionH relativeFrom="page">
            <wp:posOffset>3355975</wp:posOffset>
          </wp:positionH>
          <wp:positionV relativeFrom="page">
            <wp:posOffset>9935845</wp:posOffset>
          </wp:positionV>
          <wp:extent cx="847090" cy="286385"/>
          <wp:effectExtent l="0" t="0" r="0" b="0"/>
          <wp:wrapNone/>
          <wp:docPr id="1204730653" name="Billede 3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73065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090" cy="286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4D2BF2E" w14:textId="755AEE46" w:rsidR="00FD57FD" w:rsidRPr="00BA06FC" w:rsidRDefault="00FD57FD" w:rsidP="002C4D84">
    <w:pPr>
      <w:pStyle w:val="Sidefod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31925" w14:textId="77777777" w:rsidR="003C36DB" w:rsidRPr="00BA06FC" w:rsidRDefault="003C36DB">
      <w:r w:rsidRPr="00BA06FC">
        <w:separator/>
      </w:r>
    </w:p>
  </w:footnote>
  <w:footnote w:type="continuationSeparator" w:id="0">
    <w:p w14:paraId="5B5AB8E4" w14:textId="77777777" w:rsidR="003C36DB" w:rsidRPr="00BA06FC" w:rsidRDefault="003C36DB">
      <w:r w:rsidRPr="00BA06FC">
        <w:continuationSeparator/>
      </w:r>
    </w:p>
  </w:footnote>
  <w:footnote w:id="1">
    <w:p w14:paraId="73B4B037" w14:textId="77777777" w:rsidR="00BA06FC" w:rsidRDefault="00BA06FC" w:rsidP="00BA06FC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1467C4">
        <w:rPr>
          <w:rFonts w:cs="Arial"/>
          <w:szCs w:val="22"/>
        </w:rPr>
        <w:t xml:space="preserve">jf. </w:t>
      </w:r>
      <w:proofErr w:type="spellStart"/>
      <w:r>
        <w:rPr>
          <w:rFonts w:cs="Arial"/>
          <w:szCs w:val="22"/>
        </w:rPr>
        <w:t>husdyrbrugloven</w:t>
      </w:r>
      <w:r w:rsidRPr="001467C4">
        <w:rPr>
          <w:rFonts w:cs="Arial"/>
          <w:szCs w:val="22"/>
        </w:rPr>
        <w:t>s</w:t>
      </w:r>
      <w:proofErr w:type="spellEnd"/>
      <w:r w:rsidRPr="001467C4">
        <w:rPr>
          <w:rFonts w:cs="Arial"/>
          <w:szCs w:val="22"/>
        </w:rPr>
        <w:t xml:space="preserve"> § 90.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page" w:tblpX="621" w:tblpY="1"/>
      <w:tblOverlap w:val="never"/>
      <w:tblW w:w="10794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794"/>
    </w:tblGrid>
    <w:tr w:rsidR="00FD57FD" w:rsidRPr="00BA06FC" w14:paraId="629C4F95" w14:textId="77777777" w:rsidTr="00A66357">
      <w:trPr>
        <w:trHeight w:hRule="exact" w:val="1119"/>
      </w:trPr>
      <w:tc>
        <w:tcPr>
          <w:tcW w:w="10794" w:type="dxa"/>
        </w:tcPr>
        <w:p w14:paraId="1D47B29F" w14:textId="77777777" w:rsidR="00FD57FD" w:rsidRPr="00BA06FC" w:rsidRDefault="00FD57FD" w:rsidP="00A740C4">
          <w:pPr>
            <w:pStyle w:val="Sidehoved"/>
          </w:pPr>
        </w:p>
      </w:tc>
    </w:tr>
  </w:tbl>
  <w:p w14:paraId="21A5EE75" w14:textId="77777777" w:rsidR="00FD57FD" w:rsidRPr="00BA06FC" w:rsidRDefault="00FD57FD" w:rsidP="008D6F1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1419" w:tblpY="1419"/>
      <w:tblOverlap w:val="never"/>
      <w:tblW w:w="5103" w:type="dxa"/>
      <w:tblCellMar>
        <w:left w:w="0" w:type="dxa"/>
        <w:right w:w="0" w:type="dxa"/>
      </w:tblCellMar>
      <w:tblLook w:val="04A0" w:firstRow="1" w:lastRow="0" w:firstColumn="1" w:lastColumn="0" w:noHBand="0" w:noVBand="1"/>
      <w:tblCaption w:val="Returadresse"/>
      <w:tblDescription w:val="Returadresse"/>
    </w:tblPr>
    <w:tblGrid>
      <w:gridCol w:w="5103"/>
    </w:tblGrid>
    <w:tr w:rsidR="00FD57FD" w:rsidRPr="00BA06FC" w14:paraId="0F3AE7F7" w14:textId="77777777" w:rsidTr="00323100">
      <w:tc>
        <w:tcPr>
          <w:tcW w:w="5103" w:type="dxa"/>
        </w:tcPr>
        <w:p w14:paraId="19E53559" w14:textId="6AEF1665" w:rsidR="00FD57FD" w:rsidRPr="00BA06FC" w:rsidRDefault="00FD57FD" w:rsidP="00BA06FC">
          <w:pPr>
            <w:pStyle w:val="Sidehoved"/>
          </w:pPr>
          <w:r w:rsidRPr="00BA06FC">
            <w:t xml:space="preserve">Aalborg Kommune, </w:t>
          </w:r>
          <w:r w:rsidR="00BA06FC" w:rsidRPr="00BA06FC">
            <w:rPr>
              <w:rFonts w:ascii="Arial" w:hAnsi="Arial" w:cs="Arial"/>
            </w:rPr>
            <w:t>KM Landbrug</w:t>
          </w:r>
        </w:p>
        <w:p w14:paraId="093C670F" w14:textId="32527643" w:rsidR="00FD57FD" w:rsidRPr="00BA06FC" w:rsidRDefault="00BA06FC" w:rsidP="00BA06FC">
          <w:pPr>
            <w:pStyle w:val="Sidehoved"/>
          </w:pPr>
          <w:r w:rsidRPr="00BA06FC">
            <w:rPr>
              <w:rFonts w:ascii="Arial" w:hAnsi="Arial" w:cs="Arial"/>
            </w:rPr>
            <w:t>Stigsborg Brygge 105, 9400 Nørresundby</w:t>
          </w:r>
        </w:p>
        <w:p w14:paraId="77F864AB" w14:textId="77777777" w:rsidR="00FD57FD" w:rsidRPr="00BA06FC" w:rsidRDefault="00FD57FD" w:rsidP="00607C80">
          <w:pPr>
            <w:pStyle w:val="Sidehoved"/>
            <w:rPr>
              <w:color w:val="FFFFFF" w:themeColor="background1"/>
            </w:rPr>
          </w:pPr>
        </w:p>
      </w:tc>
    </w:tr>
  </w:tbl>
  <w:p w14:paraId="3F0B7E7B" w14:textId="17DABB53" w:rsidR="00FD57FD" w:rsidRPr="00BA06FC" w:rsidRDefault="00BA06FC" w:rsidP="00960A46">
    <w:pPr>
      <w:pStyle w:val="Sidehoved"/>
      <w:rPr>
        <w:color w:val="FFFFFF" w:themeColor="background1"/>
      </w:rPr>
    </w:pPr>
    <w:r>
      <w:rPr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3D51274F" wp14:editId="43044DC5">
          <wp:simplePos x="0" y="0"/>
          <wp:positionH relativeFrom="page">
            <wp:posOffset>3455035</wp:posOffset>
          </wp:positionH>
          <wp:positionV relativeFrom="page">
            <wp:posOffset>719455</wp:posOffset>
          </wp:positionV>
          <wp:extent cx="648970" cy="648970"/>
          <wp:effectExtent l="0" t="0" r="0" b="0"/>
          <wp:wrapNone/>
          <wp:docPr id="602987654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2987654" name="Billede 2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970" cy="648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D57FD" w:rsidRPr="00BA06FC">
      <w:rPr>
        <w:color w:val="FFFFFF" w:themeColor="background1"/>
      </w:rPr>
      <w:t>#BREVFLET#</w:t>
    </w:r>
  </w:p>
  <w:p w14:paraId="222803C2" w14:textId="6DBA9C7D" w:rsidR="00FD57FD" w:rsidRPr="00BA06FC" w:rsidRDefault="00FD57FD" w:rsidP="00960A46">
    <w:pPr>
      <w:pStyle w:val="Sidehoved"/>
    </w:pPr>
  </w:p>
  <w:p w14:paraId="492CB675" w14:textId="53608058" w:rsidR="00FD57FD" w:rsidRPr="00BA06FC" w:rsidRDefault="00FD57FD" w:rsidP="00960A46">
    <w:pPr>
      <w:pStyle w:val="Sidehoved"/>
    </w:pPr>
  </w:p>
  <w:p w14:paraId="382881A4" w14:textId="77777777" w:rsidR="00FD57FD" w:rsidRPr="00BA06FC" w:rsidRDefault="00FD57FD" w:rsidP="00960A4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19CC5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50B3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40288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4EE6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2A39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9874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5EFD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E86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96A81E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1D671D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C87D57"/>
    <w:multiLevelType w:val="hybridMultilevel"/>
    <w:tmpl w:val="9162D35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E349A"/>
    <w:multiLevelType w:val="multilevel"/>
    <w:tmpl w:val="3340799E"/>
    <w:lvl w:ilvl="0">
      <w:start w:val="1"/>
      <w:numFmt w:val="decimal"/>
      <w:pStyle w:val="DagsordenReferat-Opstilli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48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2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56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1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4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18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2" w:hanging="340"/>
      </w:pPr>
      <w:rPr>
        <w:rFonts w:hint="default"/>
      </w:rPr>
    </w:lvl>
  </w:abstractNum>
  <w:abstractNum w:abstractNumId="12" w15:restartNumberingAfterBreak="0">
    <w:nsid w:val="71726CB0"/>
    <w:multiLevelType w:val="hybridMultilevel"/>
    <w:tmpl w:val="D3062F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494113">
    <w:abstractNumId w:val="12"/>
  </w:num>
  <w:num w:numId="2" w16cid:durableId="685064027">
    <w:abstractNumId w:val="8"/>
  </w:num>
  <w:num w:numId="3" w16cid:durableId="1591616867">
    <w:abstractNumId w:val="11"/>
  </w:num>
  <w:num w:numId="4" w16cid:durableId="105389894">
    <w:abstractNumId w:val="9"/>
  </w:num>
  <w:num w:numId="5" w16cid:durableId="1578325236">
    <w:abstractNumId w:val="7"/>
  </w:num>
  <w:num w:numId="6" w16cid:durableId="1091508292">
    <w:abstractNumId w:val="6"/>
  </w:num>
  <w:num w:numId="7" w16cid:durableId="2116974028">
    <w:abstractNumId w:val="5"/>
  </w:num>
  <w:num w:numId="8" w16cid:durableId="82069193">
    <w:abstractNumId w:val="4"/>
  </w:num>
  <w:num w:numId="9" w16cid:durableId="897713659">
    <w:abstractNumId w:val="3"/>
  </w:num>
  <w:num w:numId="10" w16cid:durableId="380710823">
    <w:abstractNumId w:val="2"/>
  </w:num>
  <w:num w:numId="11" w16cid:durableId="638457765">
    <w:abstractNumId w:val="1"/>
  </w:num>
  <w:num w:numId="12" w16cid:durableId="286741567">
    <w:abstractNumId w:val="0"/>
  </w:num>
  <w:num w:numId="13" w16cid:durableId="1446147248">
    <w:abstractNumId w:val="11"/>
  </w:num>
  <w:num w:numId="14" w16cid:durableId="543638739">
    <w:abstractNumId w:val="11"/>
  </w:num>
  <w:num w:numId="15" w16cid:durableId="133956180">
    <w:abstractNumId w:val="11"/>
  </w:num>
  <w:num w:numId="16" w16cid:durableId="794370855">
    <w:abstractNumId w:val="11"/>
  </w:num>
  <w:num w:numId="17" w16cid:durableId="1169759919">
    <w:abstractNumId w:val="11"/>
  </w:num>
  <w:num w:numId="18" w16cid:durableId="556092297">
    <w:abstractNumId w:val="11"/>
  </w:num>
  <w:num w:numId="19" w16cid:durableId="1185096678">
    <w:abstractNumId w:val="11"/>
  </w:num>
  <w:num w:numId="20" w16cid:durableId="1312099266">
    <w:abstractNumId w:val="11"/>
  </w:num>
  <w:num w:numId="21" w16cid:durableId="484401269">
    <w:abstractNumId w:val="11"/>
  </w:num>
  <w:num w:numId="22" w16cid:durableId="326590457">
    <w:abstractNumId w:val="8"/>
  </w:num>
  <w:num w:numId="23" w16cid:durableId="265619406">
    <w:abstractNumId w:val="11"/>
  </w:num>
  <w:num w:numId="24" w16cid:durableId="90660284">
    <w:abstractNumId w:val="9"/>
  </w:num>
  <w:num w:numId="25" w16cid:durableId="104915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851"/>
  <w:autoHyphenation/>
  <w:hyphenationZone w:val="170"/>
  <w:doNotHyphenateCaps/>
  <w:drawingGridHorizontalSpacing w:val="57"/>
  <w:drawingGridVerticalSpacing w:val="4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DT AK-Brev_eDoc.dotm"/>
    <w:docVar w:name="CreatedWithDtVersion" w:val="2.16.010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YLMdCfLhDWMIjrSrop50STOE+Oc8Kye5FycFfJe0A03o2CL8O8NkZkM3eXpUTp13"/>
    <w:docVar w:name="Encrypted_DialogFieldValue_cancelbutton" w:val="Go1BF8BBsJqqGsR1izlsvQ=="/>
    <w:docVar w:name="Encrypted_DialogFieldValue_caseno" w:val="YpuP+z3wlwIMdjXaIhAPBfHtbdfeOgywko3hfOXElYiBmsILpk7EDMf+YmJ7KZlg"/>
    <w:docVar w:name="Encrypted_DialogFieldValue_docheader" w:val="YpuP+z3wlwIMdjXaIhAPBWZ1XlQ8Phj6k/4IAZK94Q2oEEZz1URKJXiDPI+tucQ+hua96VgapHlVrMdpMMWcCr6O96TqnY8NWqHv1U0FagA5RUgXX47QniUMeZMmvpGu86Ribl3qjZEMsteTzO1n+nFIvxrF2T6vtYKEVWUKA9lPI+ARTJrNy9Kd+8gxaYejgXqqQwS6gAnJKEOroOMK6pR40psMTMjsKEcXdLE5buA="/>
    <w:docVar w:name="Encrypted_DialogFieldValue_docheaderstandard" w:val="IXl2WCjIWfGK/KLLr5uYsvx7bK7jgnuPKBOeW2lEw3K2LIPJq3SmkCycCetXhGYwdk25ii9ZVeUDCJd6MOlrqcDUb+vW2/kxyCgFD8tpDD6Y6Vxvggh1AvtayWcAkxvWsWemqvgaFGRwSnwFfUTs5FerTrPQEiELlh5slYqn0zbACMoJA2V4msxJ1A/OyXFf"/>
    <w:docVar w:name="Encrypted_DialogFieldValue_docno" w:val="YpuP+z3wlwIMdjXaIhAPBSBx4gB53PWMvgbd8+abBCzU4waQIJ2LO1vNFjBu1RDN"/>
    <w:docVar w:name="Encrypted_DialogFieldValue_documentdate" w:val="5Xo3TV/CRZ8CTRBsT+Omog=="/>
    <w:docVar w:name="Encrypted_DialogFieldValue_finduserbutton" w:val="Go1BF8BBsJqqGsR1izlsvQ=="/>
    <w:docVar w:name="Encrypted_DialogFieldValue_networkprofileuserid" w:val="0Oth1nScfsneDhpT3Zpr+w=="/>
    <w:docVar w:name="Encrypted_DialogFieldValue_okbutton" w:val="Go1BF8BBsJqqGsR1izlsvQ=="/>
    <w:docVar w:name="Encrypted_DialogFieldValue_omheader" w:val="IXl2WCjIWfGK/KLLr5uYsvx7bK7jgnuPKBOeW2lEw3K2LIPJq3SmkCycCetXhGYwdk25ii9ZVeUDCJd6MOlrqcDUb+vW2/kxyCgFD8tpDD6Y6Vxvggh1AvtayWcAkxvWsWemqvgaFGRwSnwFfUTs5FerTrPQEiELlh5slYqn0zbACMoJA2V4msxJ1A/OyXFf"/>
    <w:docVar w:name="Encrypted_DialogFieldValue_recipientaddress" w:val="YpuP+z3wlwIMdjXaIhAPBXzMTMvMHoaPk909Pq6WVUoONkK0DmXDQxX4aT7X7XPM"/>
    <w:docVar w:name="Encrypted_DialogFieldValue_recipientcity" w:val="YpuP+z3wlwIMdjXaIhAPBRfp2IJV8mFcXjJURQ/JYouteCaISsIcsovWI7W/PBsJ"/>
    <w:docVar w:name="Encrypted_DialogFieldValue_recipientidentity" w:val="YpuP+z3wlwIMdjXaIhAPBREjViPZnRuPuU2XoSjvOvDhLIxpwHVWeXxaSyZGV2QR"/>
    <w:docVar w:name="Encrypted_DialogFieldValue_recipientname" w:val="YpuP+z3wlwIMdjXaIhAPBdMsi1oDsw9YMHTi1vH06fAO105/uXc6Ku1qChq1Dx/BZuZh2ow85SEHk6K5ABpb/w=="/>
    <w:docVar w:name="Encrypted_DialogFieldValue_recipientpostalcode" w:val="YpuP+z3wlwIMdjXaIhAPBTlu/fiF3auLVvKmdOdGoN2fQivJuapPx01AwknL/r1V"/>
    <w:docVar w:name="Encrypted_DialogFieldValue_senderaddress" w:val="jlJXnMSD68oSwks2KFnRnn8k0YszY0zlb8v5JNXQuCc="/>
    <w:docVar w:name="Encrypted_DialogFieldValue_sendercity" w:val="nmGvodi3c4ZBJ23K3uMhhuKZbL1bmrAwvQIEJ4M3ncE="/>
    <w:docVar w:name="Encrypted_DialogFieldValue_sendercompany" w:val="jh73ImJEfw6+Gzv3GXwjwg=="/>
    <w:docVar w:name="Encrypted_DialogFieldValue_senderdepartment" w:val="PBHpIq3S7zl+ifPQeVYFlA=="/>
    <w:docVar w:name="Encrypted_DialogFieldValue_sendername" w:val="CXpokW+jQRUJENbI3KPfOWWQRf9YQsIFs05oXWDcRfw="/>
    <w:docVar w:name="Encrypted_DialogFieldValue_senderphone" w:val="PD8aFXdTMXoon3x732TMKw=="/>
    <w:docVar w:name="Encrypted_DialogFieldValue_showlocalprofiles" w:val="Go1BF8BBsJqqGsR1izlsvQ=="/>
    <w:docVar w:name="Encrypted_DialogFieldValue_shownetworkprofiles" w:val="jdVW2FK8uI0YHzTHPTEY1w=="/>
    <w:docVar w:name="Encrypted_DialogFieldValue_useexcelmergesource" w:val="Go1BF8BBsJqqGsR1izlsvQ=="/>
    <w:docVar w:name="Encrypted_DocCaseNo" w:val="NDeI7+fSs9jzXQf4/J/7pw=="/>
    <w:docVar w:name="Encrypted_DocCPR" w:val="PyW9AWSb7/g3x27Ql+ecpA=="/>
    <w:docVar w:name="Encrypted_DocHeader" w:val="IXl2WCjIWfGK/KLLr5uYsvx7bK7jgnuPKBOeW2lEw3K2LIPJq3SmkCycCetXhGYwdk25ii9ZVeUDCJd6MOlrqcDUb+vW2/kxyCgFD8tpDD6Y6Vxvggh1AvtayWcAkxvWsWemqvgaFGRwSnwFfUTs5FerTrPQEiELlh5slYqn0zbACMoJA2V4msxJ1A/OyXFf"/>
    <w:docVar w:name="Encrypted_DocRecipientAddress" w:val="LqtJN79K+wWyr1Kn6DRhSA=="/>
    <w:docVar w:name="Encrypted_DocRecipientCity" w:val="nnacpnpWGXPGOybBx7Qu6w=="/>
    <w:docVar w:name="Encrypted_DocRecipientName" w:val="cU9EahR9O26AQftjwEQQ+IsCiu+4pH9BU34TtRKMAX4="/>
    <w:docVar w:name="Encrypted_DocRecipientPostalCode" w:val="tYZy75c+Qe2zaDMI8aDEeA=="/>
    <w:docVar w:name="Encrypted_DocumentChangeThisVar" w:val="Go1BF8BBsJqqGsR1izlsvQ=="/>
    <w:docVar w:name="Encrypted_eDocDataCadastralDis" w:val="vj4euW7RqX8/r1NqB3lkkoNG5ErvsUzdVInpXmSFqUExzRtuJucECuEFZnnIuxCq4J7+cHqHpg2U8w26tqO4zqTcNB4XPdfX7XP5CH4Ho/f/4m9kujPDgei4jtz5tR8z6qVQ9/u6bLCIt7A1YdSfzCi9HFFlwCq9o9UIcz4Pu7eyQYKj+WvGvM99su9QwuV/gWRMuiWlU8nUUIxm4IFaneqEqHK54tbF24qtKMX3k6ClyX4kp25h8F+ZA/kgEsu4NHpIJZFze/Q40sszh1G4EN390iKILxUaCdukSdhG+d+a5IxScBE4Zs6eDXCYIcSROEefSB9gGkWUuoo1TW6WXVocCy8/4n0zT/haxLa593vGmdG3xrMPPUGJt7NCpGhFg6rHw7Hc/+HOyfSGuy7D8kom+vMa77SEkUcRwV5m4cQ="/>
    <w:docVar w:name="Encrypted_eDocDataCaseCaseWorker" w:val="vj4euW7RqX8/r1NqB3lkkoNG5ErvsUzdVInpXmSFqUEaSfhP9NbdlOY1URSRtrT2320BsgvIs5qBlAwDJZs5IcfYSB8dUggMOKMYznkbv4xsKIMbfLYi11+5HrIYou50ycAUjUzLHC1b4+lTUYu8IuePGbGpxHkNsTPuTGnm5ahhuElTi1BAvvq8//YNxyeMIxmhavTBv5A+h0UJtEPM9NR3lOoMyYIZZc6P9f7yy1WQfuz9hM8kvR7Cz1RN9lap5bnSN6/0A2x7bXqdYqfCplymwtiQEBuaKTQhQK6R2uFQjKxt0l+xtcYOPfqliVO6dw1YxjqnTGFHjmUacP0N1ijTQLIyZDR79rqQxylTQeqmL7J6A9u7M69Hil/jALgk"/>
    <w:docVar w:name="Encrypted_eDocDataCaseCaseWorkerEmail" w:val="vj4euW7RqX8/r1NqB3lkkoNG5ErvsUzdVInpXmSFqUH99z+KMXiwmmHpWcd280dephbroSDnsKkOy31nDTE2kUhUArSWUhzqTzRTzur04vLj2zIGfF4W3k/RMVXI6GVFQuR8XrkzsDfxpayFmv/OOU7rZEDiaZkL9cn3OBa55+zEIgqbhUTKwHRJd51YEhg0TFsVs8N331g835tPk/ytORK4bXhxSR+KJc0lNGnNl8H6C6MlYHasdCfwjgQNZl95L6cX2PtXHHlYIx+Q3el8r1Ca0CL3IzthXNiPWNd9gH42Gl+eQuuwku3dE6QxER5Kb9P0W3R05OidracZVviQPOsU3nFiK6aP/rF6vYUTt1m0JwTkbMU4d+LHAdT4muVW"/>
    <w:docVar w:name="Encrypted_eDocDataCaseCaseWorkerPhone" w:val="vj4euW7RqX8/r1NqB3lkkoNG5ErvsUzdVInpXmSFqUGp6yckNvuLmHKFu1+SQblRro4zj5DN/0OLiunA+Hdsvez8U8f4VdU4CqDVY8mSWXGkc3pzRHKDhk1ZHJr76SE9Y3OGvS/f1ugadfeYqid07mc+/P1gHiqDfs9LW6m4oZh6javwW09Qhaea+3fL//JWw4PmsBaTa9R6yHtNdvXg7LwpVY2ltA7v9sVgkf7MTN8LApJehn0SdFnGzUopFA8AEs0PaL4vfkrE3paT0vUI8+iLNapZDvas6Iv+nWb0wVSXmqsHiW25rYWAiLfLwfC0kLO0FIiXdHg3i1KVXQEpK78s3+WWxYUXVvLyhi8dpQI="/>
    <w:docVar w:name="Encrypted_eDocDataCaseCreateDate" w:val="vj4euW7RqX8/r1NqB3lkkoNG5ErvsUzdVInpXmSFqUG/65A6CAZ/DanJNyAcPn7tmrXESZs86Ob80j2R0PKIXV/4145ar68MaUjv5tetjHlgjZyHA9OUDQo/QCaiiqKcpFMgiRZVqr06WSb7EkrQoPn/8UfSNFS9SnQe9cRhY8AteUmZlYuTE0huwHMpAQSi8GL7juY+dp+PfCdg3WUdNTvp4od9XXih/lQwh1435NZgUQWEQttOigfBEFeNy5e+NMKTt1MpWtscjtexUk/XMQm0C5KwLH9EbyVzVy4j1mlOT9rgh7V/FbaMonNtW1RhGUGr//9W7wFVRraNXJqw9iU3A9p0o8HUrqMFKfjRT0D1d0yx/WEruhugT0DfNsEO"/>
    <w:docVar w:name="Encrypted_eDocDataCaseTitle" w:val="vj4euW7RqX8/r1NqB3lkkoNG5ErvsUzdVInpXmSFqUFUFpYj4idJD5qLe+Vj4QQSt+Lm3QTFwXeiuU9MVTsxLzURPfFUT3Ii2pWRj10J/B+lxzQmIjIeYk0/8lJ4/04fJP+/68UNfmKxDB9UTyWb65yma3PJjnacM2GICHhE6uftFmnlY7MdnsRqGKEhph4sTA8B9gGo9RGw7w2BTyVCCgtKWgT/QSPkXaS526K2HqKCQtFcuhaB195JD9diHf/lS+5ufyCLhtWvNG5v0OAh8gZvKDMXfzzFqexN90ccwNNVHLv9RCD708f6flk4LvmcAYEhZ1ST5jqwsl30DCazV/p9GIa8yuFdC9clsxCgk4rHbukmlPwiu2EWP8pRHgr4yhA0FwXY+/+SAiwhL2m2Wmhmay1ufgFlzxWBuJ4zznQ="/>
    <w:docVar w:name="Encrypted_eDocDataDocCaseNo" w:val="vj4euW7RqX8/r1NqB3lkkoNG5ErvsUzdVInpXmSFqUG2Lhd5RLRE0LmAREfO2je+23l4tyerUuZphGkB4GgU2BVndHtn/IYUKl56kOFsJzrAxU7VIHdH8LUhutbtEQ1otbBjz2piR8NeoBcZSnM7lvmDuI76buVgniGz6SD5m+6Nx0Cc300ID7sjWJyBw4XLUBFfIZFlIGk/edfwSZbf41GzKxCVYGsRx51M5QV4geJ+1lL/3eguycwB9xuYasx8m3BuvOJ6mDQGqQENPZed2xhU35urmA9u4uOUhvyW5asuyZwdKomaEHJYONVbbOwDi4R4NPvGzkfcJil6W9CtVrPeK02VihN9XH3p5/eihiI="/>
    <w:docVar w:name="Encrypted_eDocDataDocHeader" w:val="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"/>
    <w:docVar w:name="Encrypted_eDocDataDocNo" w:val="vj4euW7RqX8/r1NqB3lkkoNG5ErvsUzdVInpXmSFqUGBhHbMknTbStLOQSPRBydEJoDdg98Qj+uShgOeSxVjLSjpU9tlbErWAVAWB6ODJV6RqknjqYAy4OQdZpbUW9w96IYbGY7v3zPTpI42qUIMw2tlhGGYODt8Y2MhAVWiRNHsxnknxfSDMaDHsi9ww0CJzc4rl2YpA2LAFgxISBU8ibbDXrzXt3Z8jv6vdnWHbuzPlA8eLO9VOMuxEXtl47vcq8/mctY92vNlPoY2Pv3VYWJG4P+Ahe8FHrD2z3diUmA0iIhb/8xhh8UHobU1UIikqHNXr4ehI6BdsdG+jNgrvke8/YITDwl5kp/Bw5i0V6M="/>
    <w:docVar w:name="Encrypted_eDocDataDocumentCaseWorker" w:val="vj4euW7RqX8/r1NqB3lkkoNG5ErvsUzdVInpXmSFqUEaSfhP9NbdlOY1URSRtrT2320BsgvIs5qBlAwDJZs5IcfYSB8dUggMOKMYznkbv4xsKIMbfLYi11+5HrIYou50i9twpfaGE9BhFdFIAX1cj46kHnVJ9Rw1L3XM9voxZYX9b6yxIOG+KdxjcsffpNinePN2oIlZnOj255Rbj1CC4hP7+RZ274pJZTNUHNscM+5C3v36UfOXxUrWoio9S/jCcWNSb1isa5IBOoKM3c9QDHIevb2O+12w03/a5EXgmuk64fDzRpYOA7M64vgoiu4P8Epjz8I69RszJjHvmax+LJMM1p98iKQLSTw/S00cvLvcyaOtPWH6BGAO5DbFlGmL"/>
    <w:docVar w:name="Encrypted_eDocDataDocumentCreator" w:val="vj4euW7RqX8/r1NqB3lkkoNG5ErvsUzdVInpXmSFqUEaSfhP9NbdlOY1URSRtrT2320BsgvIs5qBlAwDJZs5IcfYSB8dUggMOKMYznkbv4xsKIMbfLYi11+5HrIYou50ycAUjUzLHC1b4+lTUYu8IgDcgSgbjYx6bGWWq0K/otHHZGvsR4ZHo8R666wl1jIlY2m4q5WQkKDJM/39SCk+H2DdTjW8P4qrkWVmNZ47RfeXde+hXyqAJDMrv5GKt6xO+ETqfhK0AFtbhLAusjIAnt2XVbWOjQLCOHN6jPaHnvRbIJUoILiFafCovfX8zjo9GRm7ut9jRz5iBqZ/4n0GrLi2Ka3Pt3AwndxoEFj3zbEa5MqcJwxaYK0YYf/3HM0GDxErKOvZZGnB1L4TvU6d6g=="/>
    <w:docVar w:name="Encrypted_eDocDataEstateAddress" w:val="vj4euW7RqX8/r1NqB3lkkoNG5ErvsUzdVInpXmSFqUF2njL43CYGmwpmWvWnWVlvY84LA2RVLzEeh+/v9spZigZ0KBT6UPHCuJiIIC/Vp+fGQxA+/wqBr/ShYOzmF+ZvAdEmmG4nduwjYOx6AgNUrE3n5VH+IRnGOuS3GLkUWZvkBC9y1mCCqrdy8SJwBzlwokqj9Gk43e/ZI6Co6VC0x1oSUCMasTF6eybPyE6kD9wfYlqpj4gNb/xtEaUTVmY6uH9IIGqwLulMnAqvZ47ATe2P9T16RyNazgMvy6IaYU07XsbS99mr3+z5C1rPuOPVWgKvhx3DJVkQEkt1mVkPsTFiZYFE10W9tACguMX5IlX5TifLxy8GWwjQutRhRmwA"/>
    <w:docVar w:name="Encrypted_eDocDataEstateCity" w:val="vj4euW7RqX8/r1NqB3lkkoNG5ErvsUzdVInpXmSFqUH2l7jjnp+Crw2XgvVQ3va2bmKlxHK3KpdHHCFDbp9qbqOig+puU+5A0bYj02a28TXCrRlw8n9cueRfI5seiLl4Cj+GLlQxfb50rLf/K0Jd1f+elwIQcUyAlufoFxLSYkbAsJZEfK3Tl921wuw7GXg6Gbrx9GncQUcs6R7g7Z8SGmQxpa5NLo2KLl1voKfeoRsE508kgGRlEA7lqI3PjbqjuZDE0vYqWNwSZ31XwMGvPAok7SoYjZq5EXZUIKVK8tfg5/k9F28uoV/uhZv9FRipUKKG1jhvIi2rHDW1NL5mw51xDhyQpqK/qIwqR1srEmg3hyzS4hD26YnawNAic9QM"/>
    <w:docVar w:name="Encrypted_eDocDataEstateNumber" w:val="vj4euW7RqX8/r1NqB3lkkoNG5ErvsUzdVInpXmSFqUHq6av5ctLWTwqaR2Nl8f9sbj8Xm3uDHt8uneF6PIuLgLBLT5SExjA3ET9JQIRrEDfU8nONg0ln0MvD+8sAV7rS+GrtTAid6vrop0d37DPXzEOl+GaE4VykRgsr7I2hxS/Ztp/yH7oLSJHReIHH+9X91GDKaSyMwMyG6E4TLleRcTiCcCNrqPBgjp930yBu1FvEc+7yN0dTYHakHRGQZgOPpXYu8xv1zQCj1r1ysGF5WEANXCsxm/N7iUZWnSFWOyv/lvNL2PGqdM15/YtKaXAgFn4//BaMoW+ozLPZqjod9NddDzefG6pEI6kMBV8yoRI="/>
    <w:docVar w:name="Encrypted_eDocDataEstateStreetCode" w:val="vj4euW7RqX8/r1NqB3lkkoNG5ErvsUzdVInpXmSFqUGZ1nce6T6WjQNItczlUmy3aiJtxL9jmidXMSSri9LM7S+I+kbv9Tfz0BnyNJohJYs4yM5PIZQgZwHQMxvGLUiTMyWuz0xc4ynMYe7SyZvTHPa76WqGm6F78C9rROkqScRc3T0VrHJbwXebu0pCdd6EWC8FCoGwPc1M8akJA9Jkq6gRoC82rTYMbAoaMH5bAJ7a/zKRl+fDayGSS40M2lDIGtJwRM4SsMUFvQUamzwj69XZLDoVmg5nwWaqaqVF4VDLUyq6FkBd+38Xehsy6LcE9o/C8IinPYjkkeh1Gb42izz54uw29nAVMq7neLWhGk4gcF6AhT/26clMTEMwCoEK"/>
    <w:docVar w:name="Encrypted_eDocDataEstateZipCode" w:val="vj4euW7RqX8/r1NqB3lkkoNG5ErvsUzdVInpXmSFqUFXnhUBKU3Z+LeuEcWHagtyM1tlctMFWcBStPD6TVK7Lz+uuOcgcRmcBRx0Uv1IuUmnJ9KIB99h8ksqGght63iMgePvFFHxmET4Lhje5jbyM34aBUD+48JHCwK+wOaFROnBKltSMId8oGRabYyvbv1cXm6aBKHZL0ujz4Uq9Xyxt/Kk3QvRCIuzUKQZplPcQJIoxALlQ1EsyB/DBmQDvUl5tN4NJ9nBnksSDUdpoe72529o9MLS+QqKwwDIsayYjB+LZZIJy1TD1faKfvbpSERFtCdpS9uOWOJqjLXnvhiVhltpqik1fVkECkNCG5lBKYu/vIfxqHQU3bB3PF/q85rd"/>
    <w:docVar w:name="Encrypted_eDocDataKontornavn" w:val="vj4euW7RqX8/r1NqB3lkkoNG5ErvsUzdVInpXmSFqUEgj6UQRW0IkZPurA+MDUAhn22E9zT/omBocB3NDelC/bqpnF8m8cs2umldlkh5hV+Jzn5dRuZcQebX2qM+MQWlYpwPkC1CsGQdUMSm/botK8OJSRBd8N8JBBlrchRR4dvR5NzASkyB6CLlreH/USlTXz9kFrl8Wf62VdYXqCQr7h/RV/yEo8hn0ohPLUBsbFLfICDGYRWVUZhNQkO/Ql6uKMQcZj9DzPNbB9O4Fa8rUzi/Z/yB24kkh3KGJYoeZsL5uBYYuwiUO7jW45oUTCLv+0QKHAgrBHb2QYJCCoNawP034+y3ytbeSS3PIMhJOYI="/>
    <w:docVar w:name="Encrypted_eDocDataLandParcelNumber" w:val="vj4euW7RqX8/r1NqB3lkkoNG5ErvsUzdVInpXmSFqUEFtIP3MTxTUY6NfVU+1xJ5J4N4XJQAIAYgZli1xIHrV8nYe6e9pAEi6DBYxL672n64JeYqeZvP1LkOWYOyLk0UsGDkjp4Lh4IEyxVrz1z144sdMUMK60VVdgPj3QGp5cZHBvmQ8auYfaqcovWsGcQNc7qNFkzE0sOlHFmcp8gle05A88V+gYB1zgQ6l01s87fnxmBURTfY6teB3JDePrM8ZeeBdA9B1ZANBO+ZHtdaPIwJHB53T19kaafC8PBNK7IrulOvWSB7zh3qbu2vNzX/8XaSeoky539RhAn8X6KnQYCYQbEKMQkJtn5xTOgZV7t/C6AYZep2yUEQV+wU551iyPB4pLphhcy8NBthDsqOH48PqJJuwwHrJl6VQHLIaDY="/>
    <w:docVar w:name="Encrypted_eDocDataProjectNo" w:val="vj4euW7RqX8/r1NqB3lkkoNG5ErvsUzdVInpXmSFqUHq6av5ctLWTwqaR2Nl8f9sbj8Xm3uDHt8uneF6PIuLgLBLT5SExjA3ET9JQIRrEDelhN/ZXkEZ5WWuqmiu8OT9I4N8xqM0irqCguh+6wep00ACQ7RSqiwRMJHnmP2dqcdq8V7wR1J+oA03ssSDM7igBVEQ/pNjlO2UbcVseNVG0PwaYxUr6lf/0o4yPPZ8pspy5eZDWgnVFuP3NYvsZUUhfdFiEXo7coSyRbr0wASctEM333xSy0M3CP/iWTSB/qvfksedr2PwSFqro3bh0dvHRYLRF34MUWv6JqczotIbMQ=="/>
    <w:docVar w:name="Encrypted_eDocDataReceiverAddress" w:val="vj4euW7RqX8/r1NqB3lkkoNG5ErvsUzdVInpXmSFqUEc++Fk86lHMr9adWyKB71ilOlha3/aLH32kQJgdpaQrQ3UzJ3VrfR3gIbGmunOeLRc14ty/NyKMrT+6ehCYkyxJq6rEDjMoLv00kV3nCPKiiNfik5VRCVZ4dcraN+NK2MOHYaVG77GO0Sj3JvDu2ixZhDD7F8ctzmKSWJOSDV6DNkVU/IjSP3XP+qszUFA9pdKty8KgfeGHKs/xHSjG9bX5HTkP3HGRVep+KHSpLK0NILyfRAtQGg7TLbhcR/H8SsciADnIQ37+oazmHvdea/sUn1RS6Ala4gTS7fnpT5Z77zS8kaaV8+vH8oMkgP994ji5zGCKQ0RAp58zah91pEH"/>
    <w:docVar w:name="Encrypted_eDocDataReceiverCity" w:val="vj4euW7RqX8/r1NqB3lkkoNG5ErvsUzdVInpXmSFqUHwGP9wIV+bNSeznrKvU4CSnf2BX/mEXOHdPQWeArxsQyTROkQGLLfiXah1RXPzrVh9VOlnoVfjEfznShlOX58svINzz3ZH2DFWakSjlUoWxUQzRD+VG5O/StBT+70685n/8bGjIFhmX/4/ltIVBZU1WR15doadjdk/SwLGUMy7GAs1Wi+8quGorL1c3bKPRTrjzxsabYRNyLKj8BEf0k/Wl3gXLCDDOxodC0p3NGS8Kdj5MdMFhTD0l5b+qDZySxDvU57R0mpfGxQa64lzmxFdNUnfXmmK9PEgNodjIgTWVWvR7X2zgdB+R+I537vxux8yHqOYGHXkHhioH5gKkIjO"/>
    <w:docVar w:name="Encrypted_eDocDataReceiverName" w:val="vj4euW7RqX8/r1NqB3lkkoNG5ErvsUzdVInpXmSFqUHqYay+RkfIOlaNdh3NneJE14ILdhqo2vRo4hCkWcqev8+KOHcbB5cXPRJXAkhGjYJ4OezsqhLdk3LVR9AZfGWuH1Wgpok74bHKeC3D39WBTqh/B6Ci6Vhx96LUf9EFcOF8ZowNqxhSbpMlxB0aFNi0AQF4RP9WCU2GJN6ZGU+fZl4qgQPrlIF3CW5TmWXq6WvdKVrebz0Gr0wPmxyvg0CmUSGDkS6gDPV6XGGnmdjsa0a+ZB7ro3sV3Ol04CSZNxG2E/nbp93BKmW0EZwVG4fpUv/qCgn36BDVuWB6ZgnxxBa3G5/oovbH2w52amQW1Qs/5ra5tDReOylnz3X3WF/F"/>
    <w:docVar w:name="Encrypted_eDocDataReceiverPostCode" w:val="vj4euW7RqX8/r1NqB3lkkoNG5ErvsUzdVInpXmSFqUE9x936D4sJScLWj4qlGzeEaRD5qTQJtrxB7E6LcesxV37njpmawcDn/v7WXGhIE5cayI6tXkwEhuHWv1wbSf7VA/CNWxWhZrFgqDmjr/p3vVhy2qcRcZNCaElVju0wazvmR6voRejQHzN66VsM2rtolROhODR3iDs3d2jhUtOJDfhrRpTzvoOfCgJYr/4T16c+XNd/HwXXz9mic+y/3AjwMvNIbv645G1Jpn9UKuhr9p1YaGrRycvnx83N4db4ZFO9XDa/gwtB50J6yMIOHdussJ15HGZBWiZT8igJBCKnSFTHPPN343HuIjourIJ1P/k="/>
    <w:docVar w:name="Encrypted_eDocDataReceiverReference" w:val="vj4euW7RqX8/r1NqB3lkkoNG5ErvsUzdVInpXmSFqUH/cIKgMJIBBveCxOr8SyNksWcA1T3dXMpx4X9BNeCovHc3y5b7crmmtwT3W4Qa1c8tlud0JSgu2E9y7vTozJE+hxDmwg15SnlYGBRClfoie5fnsTFFeWEJ7HbN96PQXgG7yL7JkX2PJRm8XUdNc26h1OJ5JJ0bi0/dB5fouaFW9exe1VTW4+Hw1a4J2qr4JMeDAPH1RQlfoqZdm9lN/ROiF5fkgp6la56PZCg29MlC3YKDK7saR6lX43wEH1GTjvy5X1527xXvbtHGuRWq6tfWSRec86cVl6eryYlfZ4IqPoO9PXqcKa1pBMl+oSitV4O24gl44wwWIOpaF6Lq2+sc"/>
    <w:docVar w:name="IntegrationType" w:val="EDoc"/>
  </w:docVars>
  <w:rsids>
    <w:rsidRoot w:val="008E34E7"/>
    <w:rsid w:val="0000191B"/>
    <w:rsid w:val="00001DF8"/>
    <w:rsid w:val="00002B18"/>
    <w:rsid w:val="00002E0D"/>
    <w:rsid w:val="00006862"/>
    <w:rsid w:val="00006EF4"/>
    <w:rsid w:val="00012C6D"/>
    <w:rsid w:val="00012C7B"/>
    <w:rsid w:val="00013718"/>
    <w:rsid w:val="00013752"/>
    <w:rsid w:val="000145F6"/>
    <w:rsid w:val="0001586D"/>
    <w:rsid w:val="0001604D"/>
    <w:rsid w:val="00017AC4"/>
    <w:rsid w:val="000213CA"/>
    <w:rsid w:val="00021CD7"/>
    <w:rsid w:val="0002294C"/>
    <w:rsid w:val="00025C4B"/>
    <w:rsid w:val="00033303"/>
    <w:rsid w:val="00033C74"/>
    <w:rsid w:val="000348C4"/>
    <w:rsid w:val="00034A9F"/>
    <w:rsid w:val="00034BFB"/>
    <w:rsid w:val="0003746D"/>
    <w:rsid w:val="00043213"/>
    <w:rsid w:val="0004333B"/>
    <w:rsid w:val="00044F94"/>
    <w:rsid w:val="000530D8"/>
    <w:rsid w:val="00053346"/>
    <w:rsid w:val="00062D0C"/>
    <w:rsid w:val="00065547"/>
    <w:rsid w:val="00077297"/>
    <w:rsid w:val="00080AA0"/>
    <w:rsid w:val="00082114"/>
    <w:rsid w:val="00082346"/>
    <w:rsid w:val="00085F74"/>
    <w:rsid w:val="00086D19"/>
    <w:rsid w:val="00093649"/>
    <w:rsid w:val="000A33E0"/>
    <w:rsid w:val="000A71D4"/>
    <w:rsid w:val="000A78B0"/>
    <w:rsid w:val="000A7BF6"/>
    <w:rsid w:val="000B0D8A"/>
    <w:rsid w:val="000B2D6D"/>
    <w:rsid w:val="000B4C26"/>
    <w:rsid w:val="000B5472"/>
    <w:rsid w:val="000B600F"/>
    <w:rsid w:val="000B7EEB"/>
    <w:rsid w:val="000B7FF3"/>
    <w:rsid w:val="000C3496"/>
    <w:rsid w:val="000C48E3"/>
    <w:rsid w:val="000C78EE"/>
    <w:rsid w:val="000D0879"/>
    <w:rsid w:val="000D08E0"/>
    <w:rsid w:val="000D1A02"/>
    <w:rsid w:val="000E1CD7"/>
    <w:rsid w:val="000E1EDF"/>
    <w:rsid w:val="000E3BD5"/>
    <w:rsid w:val="000E7BC0"/>
    <w:rsid w:val="000F0316"/>
    <w:rsid w:val="000F3BC9"/>
    <w:rsid w:val="000F48E7"/>
    <w:rsid w:val="000F4A83"/>
    <w:rsid w:val="000F5EFA"/>
    <w:rsid w:val="000F60C9"/>
    <w:rsid w:val="000F7E43"/>
    <w:rsid w:val="0010205B"/>
    <w:rsid w:val="00104402"/>
    <w:rsid w:val="0010498C"/>
    <w:rsid w:val="001049E5"/>
    <w:rsid w:val="00105666"/>
    <w:rsid w:val="00105BE3"/>
    <w:rsid w:val="001075D9"/>
    <w:rsid w:val="00111251"/>
    <w:rsid w:val="00116893"/>
    <w:rsid w:val="00120B8F"/>
    <w:rsid w:val="00121406"/>
    <w:rsid w:val="00123CE4"/>
    <w:rsid w:val="001247EA"/>
    <w:rsid w:val="0012559D"/>
    <w:rsid w:val="00127B75"/>
    <w:rsid w:val="00130D7D"/>
    <w:rsid w:val="001317E8"/>
    <w:rsid w:val="0013214D"/>
    <w:rsid w:val="0013351D"/>
    <w:rsid w:val="00133AF3"/>
    <w:rsid w:val="00133E4C"/>
    <w:rsid w:val="00135AFA"/>
    <w:rsid w:val="00136187"/>
    <w:rsid w:val="001377F1"/>
    <w:rsid w:val="00140573"/>
    <w:rsid w:val="0014331E"/>
    <w:rsid w:val="001479B0"/>
    <w:rsid w:val="001528B9"/>
    <w:rsid w:val="00153586"/>
    <w:rsid w:val="00156237"/>
    <w:rsid w:val="00156DB0"/>
    <w:rsid w:val="00157688"/>
    <w:rsid w:val="0016093E"/>
    <w:rsid w:val="001651F1"/>
    <w:rsid w:val="00171DA6"/>
    <w:rsid w:val="00171ECD"/>
    <w:rsid w:val="00173304"/>
    <w:rsid w:val="00173466"/>
    <w:rsid w:val="0017358A"/>
    <w:rsid w:val="001745B0"/>
    <w:rsid w:val="00174C35"/>
    <w:rsid w:val="001753C5"/>
    <w:rsid w:val="00184496"/>
    <w:rsid w:val="00184CB5"/>
    <w:rsid w:val="00185BBB"/>
    <w:rsid w:val="00187397"/>
    <w:rsid w:val="0019144E"/>
    <w:rsid w:val="00191E5A"/>
    <w:rsid w:val="001939AD"/>
    <w:rsid w:val="001941C5"/>
    <w:rsid w:val="00194CF5"/>
    <w:rsid w:val="00195940"/>
    <w:rsid w:val="0019618F"/>
    <w:rsid w:val="001A33AB"/>
    <w:rsid w:val="001A477C"/>
    <w:rsid w:val="001A4FEC"/>
    <w:rsid w:val="001A6913"/>
    <w:rsid w:val="001B0C0E"/>
    <w:rsid w:val="001B18EA"/>
    <w:rsid w:val="001B28A9"/>
    <w:rsid w:val="001B4FA6"/>
    <w:rsid w:val="001B5AA6"/>
    <w:rsid w:val="001B68AD"/>
    <w:rsid w:val="001B767E"/>
    <w:rsid w:val="001B7DF6"/>
    <w:rsid w:val="001C1550"/>
    <w:rsid w:val="001C204B"/>
    <w:rsid w:val="001C3364"/>
    <w:rsid w:val="001C3F69"/>
    <w:rsid w:val="001C43BB"/>
    <w:rsid w:val="001C7650"/>
    <w:rsid w:val="001D021F"/>
    <w:rsid w:val="001D0963"/>
    <w:rsid w:val="001D581D"/>
    <w:rsid w:val="001D75E3"/>
    <w:rsid w:val="001E21B1"/>
    <w:rsid w:val="001E2B90"/>
    <w:rsid w:val="001E3B97"/>
    <w:rsid w:val="001E433E"/>
    <w:rsid w:val="001E5CA9"/>
    <w:rsid w:val="001E7A24"/>
    <w:rsid w:val="001F086F"/>
    <w:rsid w:val="001F13F1"/>
    <w:rsid w:val="001F753D"/>
    <w:rsid w:val="00200B40"/>
    <w:rsid w:val="00200F34"/>
    <w:rsid w:val="00202F44"/>
    <w:rsid w:val="0020391E"/>
    <w:rsid w:val="0020412F"/>
    <w:rsid w:val="00204E69"/>
    <w:rsid w:val="002051C8"/>
    <w:rsid w:val="00205D12"/>
    <w:rsid w:val="00212CFE"/>
    <w:rsid w:val="00214EE4"/>
    <w:rsid w:val="002156FB"/>
    <w:rsid w:val="00215E12"/>
    <w:rsid w:val="00220959"/>
    <w:rsid w:val="00223C2A"/>
    <w:rsid w:val="002244BC"/>
    <w:rsid w:val="00225E93"/>
    <w:rsid w:val="00227EF9"/>
    <w:rsid w:val="002306A5"/>
    <w:rsid w:val="00230D5A"/>
    <w:rsid w:val="002370A2"/>
    <w:rsid w:val="00237AE8"/>
    <w:rsid w:val="00241D85"/>
    <w:rsid w:val="00242035"/>
    <w:rsid w:val="0024569C"/>
    <w:rsid w:val="0024755E"/>
    <w:rsid w:val="00247DDE"/>
    <w:rsid w:val="00254247"/>
    <w:rsid w:val="00255045"/>
    <w:rsid w:val="00256B11"/>
    <w:rsid w:val="00261DA4"/>
    <w:rsid w:val="0026424E"/>
    <w:rsid w:val="002648FA"/>
    <w:rsid w:val="00266236"/>
    <w:rsid w:val="00266F0D"/>
    <w:rsid w:val="00267205"/>
    <w:rsid w:val="00271E3E"/>
    <w:rsid w:val="00274B38"/>
    <w:rsid w:val="00276B3A"/>
    <w:rsid w:val="00276D23"/>
    <w:rsid w:val="00280070"/>
    <w:rsid w:val="002855EB"/>
    <w:rsid w:val="00286CF2"/>
    <w:rsid w:val="00287666"/>
    <w:rsid w:val="00287860"/>
    <w:rsid w:val="00292286"/>
    <w:rsid w:val="00296626"/>
    <w:rsid w:val="002A0398"/>
    <w:rsid w:val="002A11C7"/>
    <w:rsid w:val="002A1B68"/>
    <w:rsid w:val="002A3658"/>
    <w:rsid w:val="002A3C3D"/>
    <w:rsid w:val="002A48BF"/>
    <w:rsid w:val="002A5552"/>
    <w:rsid w:val="002B207A"/>
    <w:rsid w:val="002B610F"/>
    <w:rsid w:val="002B70C6"/>
    <w:rsid w:val="002B71A9"/>
    <w:rsid w:val="002C1C15"/>
    <w:rsid w:val="002C27A1"/>
    <w:rsid w:val="002C4419"/>
    <w:rsid w:val="002C4D84"/>
    <w:rsid w:val="002C50A7"/>
    <w:rsid w:val="002C726B"/>
    <w:rsid w:val="002C7CAE"/>
    <w:rsid w:val="002D18A0"/>
    <w:rsid w:val="002D35D7"/>
    <w:rsid w:val="002D3D86"/>
    <w:rsid w:val="002D5A66"/>
    <w:rsid w:val="002D7EC8"/>
    <w:rsid w:val="002E0311"/>
    <w:rsid w:val="002E148E"/>
    <w:rsid w:val="002E1D2A"/>
    <w:rsid w:val="002E5414"/>
    <w:rsid w:val="002E6EE6"/>
    <w:rsid w:val="002E7258"/>
    <w:rsid w:val="002F2016"/>
    <w:rsid w:val="002F3387"/>
    <w:rsid w:val="00301A08"/>
    <w:rsid w:val="00310027"/>
    <w:rsid w:val="003143E9"/>
    <w:rsid w:val="00314B14"/>
    <w:rsid w:val="00315CC7"/>
    <w:rsid w:val="0031703E"/>
    <w:rsid w:val="0032243F"/>
    <w:rsid w:val="00323100"/>
    <w:rsid w:val="00324395"/>
    <w:rsid w:val="0033049E"/>
    <w:rsid w:val="00335272"/>
    <w:rsid w:val="003363D3"/>
    <w:rsid w:val="00337202"/>
    <w:rsid w:val="003372F4"/>
    <w:rsid w:val="0034137E"/>
    <w:rsid w:val="00347667"/>
    <w:rsid w:val="00350400"/>
    <w:rsid w:val="0035119C"/>
    <w:rsid w:val="00351FBB"/>
    <w:rsid w:val="00352B9D"/>
    <w:rsid w:val="00352CDF"/>
    <w:rsid w:val="0035392B"/>
    <w:rsid w:val="003554B4"/>
    <w:rsid w:val="0035789B"/>
    <w:rsid w:val="00360F02"/>
    <w:rsid w:val="00361FC9"/>
    <w:rsid w:val="00362251"/>
    <w:rsid w:val="00365922"/>
    <w:rsid w:val="00366177"/>
    <w:rsid w:val="00367350"/>
    <w:rsid w:val="00372E55"/>
    <w:rsid w:val="003766D7"/>
    <w:rsid w:val="00381D48"/>
    <w:rsid w:val="00382561"/>
    <w:rsid w:val="003825B1"/>
    <w:rsid w:val="003852BC"/>
    <w:rsid w:val="00390DC7"/>
    <w:rsid w:val="003913B4"/>
    <w:rsid w:val="00391761"/>
    <w:rsid w:val="00391BAF"/>
    <w:rsid w:val="003A0FFB"/>
    <w:rsid w:val="003A1712"/>
    <w:rsid w:val="003A38D8"/>
    <w:rsid w:val="003A3BD9"/>
    <w:rsid w:val="003A44A5"/>
    <w:rsid w:val="003A5391"/>
    <w:rsid w:val="003A6162"/>
    <w:rsid w:val="003B2179"/>
    <w:rsid w:val="003B2628"/>
    <w:rsid w:val="003B269E"/>
    <w:rsid w:val="003B292A"/>
    <w:rsid w:val="003B33C0"/>
    <w:rsid w:val="003B3603"/>
    <w:rsid w:val="003B43B3"/>
    <w:rsid w:val="003B5416"/>
    <w:rsid w:val="003B775A"/>
    <w:rsid w:val="003C1E56"/>
    <w:rsid w:val="003C1F12"/>
    <w:rsid w:val="003C3121"/>
    <w:rsid w:val="003C36DB"/>
    <w:rsid w:val="003C5ED3"/>
    <w:rsid w:val="003D02CD"/>
    <w:rsid w:val="003D0724"/>
    <w:rsid w:val="003D25B4"/>
    <w:rsid w:val="003D29B5"/>
    <w:rsid w:val="003D31D9"/>
    <w:rsid w:val="003D3D40"/>
    <w:rsid w:val="003D421C"/>
    <w:rsid w:val="003D4BB3"/>
    <w:rsid w:val="003D5816"/>
    <w:rsid w:val="003D693B"/>
    <w:rsid w:val="003D7E66"/>
    <w:rsid w:val="003E1CEB"/>
    <w:rsid w:val="003E1EC6"/>
    <w:rsid w:val="003E222B"/>
    <w:rsid w:val="003E2B96"/>
    <w:rsid w:val="003E2D13"/>
    <w:rsid w:val="003E2E5F"/>
    <w:rsid w:val="003F06F0"/>
    <w:rsid w:val="003F0F9B"/>
    <w:rsid w:val="003F168A"/>
    <w:rsid w:val="003F2868"/>
    <w:rsid w:val="003F5D81"/>
    <w:rsid w:val="003F774E"/>
    <w:rsid w:val="00402F6B"/>
    <w:rsid w:val="00403D71"/>
    <w:rsid w:val="00405FBA"/>
    <w:rsid w:val="00405FBB"/>
    <w:rsid w:val="004100BF"/>
    <w:rsid w:val="0041396F"/>
    <w:rsid w:val="00415412"/>
    <w:rsid w:val="00415D7D"/>
    <w:rsid w:val="0041648F"/>
    <w:rsid w:val="00421F97"/>
    <w:rsid w:val="00422DA7"/>
    <w:rsid w:val="004232EB"/>
    <w:rsid w:val="00427763"/>
    <w:rsid w:val="00432664"/>
    <w:rsid w:val="00433442"/>
    <w:rsid w:val="004334C3"/>
    <w:rsid w:val="00434EBF"/>
    <w:rsid w:val="00435BB8"/>
    <w:rsid w:val="00437F01"/>
    <w:rsid w:val="004405E4"/>
    <w:rsid w:val="00444FE5"/>
    <w:rsid w:val="00447D10"/>
    <w:rsid w:val="00451810"/>
    <w:rsid w:val="00451CB3"/>
    <w:rsid w:val="00452194"/>
    <w:rsid w:val="00454D03"/>
    <w:rsid w:val="00455320"/>
    <w:rsid w:val="00455CB9"/>
    <w:rsid w:val="00460A90"/>
    <w:rsid w:val="00461A54"/>
    <w:rsid w:val="00461D8F"/>
    <w:rsid w:val="00461E63"/>
    <w:rsid w:val="004630FB"/>
    <w:rsid w:val="00463C6C"/>
    <w:rsid w:val="00463C7A"/>
    <w:rsid w:val="00466B11"/>
    <w:rsid w:val="00470E28"/>
    <w:rsid w:val="0047623B"/>
    <w:rsid w:val="00476F00"/>
    <w:rsid w:val="00490A66"/>
    <w:rsid w:val="0049101D"/>
    <w:rsid w:val="004930CE"/>
    <w:rsid w:val="00494616"/>
    <w:rsid w:val="004A1BB6"/>
    <w:rsid w:val="004B10A5"/>
    <w:rsid w:val="004B25E5"/>
    <w:rsid w:val="004B303C"/>
    <w:rsid w:val="004B509C"/>
    <w:rsid w:val="004C2F71"/>
    <w:rsid w:val="004C6105"/>
    <w:rsid w:val="004C6A6F"/>
    <w:rsid w:val="004C704D"/>
    <w:rsid w:val="004D070E"/>
    <w:rsid w:val="004D1CF5"/>
    <w:rsid w:val="004D3FA2"/>
    <w:rsid w:val="004D56BD"/>
    <w:rsid w:val="004D5882"/>
    <w:rsid w:val="004D5B88"/>
    <w:rsid w:val="004D7357"/>
    <w:rsid w:val="004E1CF6"/>
    <w:rsid w:val="004E2643"/>
    <w:rsid w:val="004E325C"/>
    <w:rsid w:val="004E3E02"/>
    <w:rsid w:val="004E40D6"/>
    <w:rsid w:val="004E516E"/>
    <w:rsid w:val="004F1755"/>
    <w:rsid w:val="004F23E0"/>
    <w:rsid w:val="00500F9D"/>
    <w:rsid w:val="00502F3F"/>
    <w:rsid w:val="00503388"/>
    <w:rsid w:val="00504A80"/>
    <w:rsid w:val="00504BD8"/>
    <w:rsid w:val="005072EA"/>
    <w:rsid w:val="00507EE5"/>
    <w:rsid w:val="00510537"/>
    <w:rsid w:val="00510D9D"/>
    <w:rsid w:val="00511712"/>
    <w:rsid w:val="00512127"/>
    <w:rsid w:val="00515D35"/>
    <w:rsid w:val="005224AA"/>
    <w:rsid w:val="005233E2"/>
    <w:rsid w:val="005244FF"/>
    <w:rsid w:val="00524C89"/>
    <w:rsid w:val="0052504F"/>
    <w:rsid w:val="00526009"/>
    <w:rsid w:val="00535B5D"/>
    <w:rsid w:val="00541322"/>
    <w:rsid w:val="00541E50"/>
    <w:rsid w:val="00543377"/>
    <w:rsid w:val="005435FA"/>
    <w:rsid w:val="00543EDE"/>
    <w:rsid w:val="00545D81"/>
    <w:rsid w:val="00545F53"/>
    <w:rsid w:val="005465BB"/>
    <w:rsid w:val="00546690"/>
    <w:rsid w:val="00552C23"/>
    <w:rsid w:val="00555E6B"/>
    <w:rsid w:val="005568C2"/>
    <w:rsid w:val="005623B6"/>
    <w:rsid w:val="0056245A"/>
    <w:rsid w:val="005652BA"/>
    <w:rsid w:val="0056571A"/>
    <w:rsid w:val="00565FFA"/>
    <w:rsid w:val="00567AD6"/>
    <w:rsid w:val="0057062C"/>
    <w:rsid w:val="00574549"/>
    <w:rsid w:val="005760D6"/>
    <w:rsid w:val="005762D0"/>
    <w:rsid w:val="00577063"/>
    <w:rsid w:val="00577436"/>
    <w:rsid w:val="0058199C"/>
    <w:rsid w:val="00581FFD"/>
    <w:rsid w:val="00582888"/>
    <w:rsid w:val="00585324"/>
    <w:rsid w:val="00591E8E"/>
    <w:rsid w:val="00592274"/>
    <w:rsid w:val="00596460"/>
    <w:rsid w:val="00597362"/>
    <w:rsid w:val="005A00A6"/>
    <w:rsid w:val="005A1AE3"/>
    <w:rsid w:val="005A4FE5"/>
    <w:rsid w:val="005A7C9B"/>
    <w:rsid w:val="005B007F"/>
    <w:rsid w:val="005B06F5"/>
    <w:rsid w:val="005B1BC8"/>
    <w:rsid w:val="005B245A"/>
    <w:rsid w:val="005B2AF0"/>
    <w:rsid w:val="005B466A"/>
    <w:rsid w:val="005B4C0F"/>
    <w:rsid w:val="005B5802"/>
    <w:rsid w:val="005B600F"/>
    <w:rsid w:val="005B7078"/>
    <w:rsid w:val="005B7E30"/>
    <w:rsid w:val="005C0CD1"/>
    <w:rsid w:val="005D05A5"/>
    <w:rsid w:val="005D21ED"/>
    <w:rsid w:val="005D50B8"/>
    <w:rsid w:val="005E304F"/>
    <w:rsid w:val="005E3C86"/>
    <w:rsid w:val="005F0603"/>
    <w:rsid w:val="005F1599"/>
    <w:rsid w:val="005F2E8F"/>
    <w:rsid w:val="005F4572"/>
    <w:rsid w:val="005F48EF"/>
    <w:rsid w:val="005F79E6"/>
    <w:rsid w:val="005F7A18"/>
    <w:rsid w:val="005F7F95"/>
    <w:rsid w:val="006005BC"/>
    <w:rsid w:val="006007CF"/>
    <w:rsid w:val="00601BC5"/>
    <w:rsid w:val="00602B3D"/>
    <w:rsid w:val="00606597"/>
    <w:rsid w:val="00607C80"/>
    <w:rsid w:val="00610F7B"/>
    <w:rsid w:val="00612633"/>
    <w:rsid w:val="0061269C"/>
    <w:rsid w:val="00617050"/>
    <w:rsid w:val="00624494"/>
    <w:rsid w:val="0062476F"/>
    <w:rsid w:val="0062617B"/>
    <w:rsid w:val="00627D93"/>
    <w:rsid w:val="00633044"/>
    <w:rsid w:val="006357C1"/>
    <w:rsid w:val="00637730"/>
    <w:rsid w:val="0064081F"/>
    <w:rsid w:val="00641155"/>
    <w:rsid w:val="00642AE6"/>
    <w:rsid w:val="00650724"/>
    <w:rsid w:val="00650C5E"/>
    <w:rsid w:val="00650E42"/>
    <w:rsid w:val="00651D51"/>
    <w:rsid w:val="00653289"/>
    <w:rsid w:val="006540DA"/>
    <w:rsid w:val="006549FD"/>
    <w:rsid w:val="0065612B"/>
    <w:rsid w:val="00656AF3"/>
    <w:rsid w:val="00660DA9"/>
    <w:rsid w:val="00661920"/>
    <w:rsid w:val="00661C69"/>
    <w:rsid w:val="0066215C"/>
    <w:rsid w:val="006658C5"/>
    <w:rsid w:val="00672F39"/>
    <w:rsid w:val="006740B5"/>
    <w:rsid w:val="00674135"/>
    <w:rsid w:val="006755C4"/>
    <w:rsid w:val="006761EF"/>
    <w:rsid w:val="00676320"/>
    <w:rsid w:val="00676644"/>
    <w:rsid w:val="006832C4"/>
    <w:rsid w:val="006834C4"/>
    <w:rsid w:val="006838DA"/>
    <w:rsid w:val="00683E64"/>
    <w:rsid w:val="0068584B"/>
    <w:rsid w:val="00685ADC"/>
    <w:rsid w:val="0068707E"/>
    <w:rsid w:val="00690595"/>
    <w:rsid w:val="00690B93"/>
    <w:rsid w:val="00691446"/>
    <w:rsid w:val="00691542"/>
    <w:rsid w:val="006917A6"/>
    <w:rsid w:val="00693EA2"/>
    <w:rsid w:val="0069444B"/>
    <w:rsid w:val="006A1C4C"/>
    <w:rsid w:val="006A5D96"/>
    <w:rsid w:val="006A6B48"/>
    <w:rsid w:val="006B032F"/>
    <w:rsid w:val="006B0BE4"/>
    <w:rsid w:val="006B1644"/>
    <w:rsid w:val="006B3685"/>
    <w:rsid w:val="006B4598"/>
    <w:rsid w:val="006C19A0"/>
    <w:rsid w:val="006C21B9"/>
    <w:rsid w:val="006C33B1"/>
    <w:rsid w:val="006C5088"/>
    <w:rsid w:val="006C5302"/>
    <w:rsid w:val="006C66F7"/>
    <w:rsid w:val="006C6F13"/>
    <w:rsid w:val="006C7356"/>
    <w:rsid w:val="006D134D"/>
    <w:rsid w:val="006D5F06"/>
    <w:rsid w:val="006D6688"/>
    <w:rsid w:val="006D6A15"/>
    <w:rsid w:val="006D6EB5"/>
    <w:rsid w:val="006D7DB2"/>
    <w:rsid w:val="006D7E42"/>
    <w:rsid w:val="006E04ED"/>
    <w:rsid w:val="006E096D"/>
    <w:rsid w:val="006E1C0F"/>
    <w:rsid w:val="006E3244"/>
    <w:rsid w:val="006E367F"/>
    <w:rsid w:val="006E3E98"/>
    <w:rsid w:val="006E4BE5"/>
    <w:rsid w:val="006F16CE"/>
    <w:rsid w:val="006F20E8"/>
    <w:rsid w:val="006F276D"/>
    <w:rsid w:val="006F44CF"/>
    <w:rsid w:val="006F47C8"/>
    <w:rsid w:val="006F6F32"/>
    <w:rsid w:val="00700FED"/>
    <w:rsid w:val="00701C93"/>
    <w:rsid w:val="00702806"/>
    <w:rsid w:val="0070296E"/>
    <w:rsid w:val="00710165"/>
    <w:rsid w:val="0071069E"/>
    <w:rsid w:val="00711250"/>
    <w:rsid w:val="00711F2C"/>
    <w:rsid w:val="007120F6"/>
    <w:rsid w:val="0071502A"/>
    <w:rsid w:val="00715274"/>
    <w:rsid w:val="00721809"/>
    <w:rsid w:val="007220CC"/>
    <w:rsid w:val="007235BA"/>
    <w:rsid w:val="007279F3"/>
    <w:rsid w:val="00730D46"/>
    <w:rsid w:val="00731D1A"/>
    <w:rsid w:val="00732997"/>
    <w:rsid w:val="007340D2"/>
    <w:rsid w:val="007348AE"/>
    <w:rsid w:val="00740775"/>
    <w:rsid w:val="00741275"/>
    <w:rsid w:val="007416D1"/>
    <w:rsid w:val="00742640"/>
    <w:rsid w:val="0074426C"/>
    <w:rsid w:val="00744AA8"/>
    <w:rsid w:val="00745881"/>
    <w:rsid w:val="00746C50"/>
    <w:rsid w:val="00754CC2"/>
    <w:rsid w:val="00755E35"/>
    <w:rsid w:val="007623A0"/>
    <w:rsid w:val="007652E1"/>
    <w:rsid w:val="0076627A"/>
    <w:rsid w:val="00773F9E"/>
    <w:rsid w:val="0077531C"/>
    <w:rsid w:val="00787731"/>
    <w:rsid w:val="00787EBC"/>
    <w:rsid w:val="00790F46"/>
    <w:rsid w:val="00792F27"/>
    <w:rsid w:val="007934B7"/>
    <w:rsid w:val="00796A51"/>
    <w:rsid w:val="007A2482"/>
    <w:rsid w:val="007A2DAB"/>
    <w:rsid w:val="007A362F"/>
    <w:rsid w:val="007A3F5C"/>
    <w:rsid w:val="007A7174"/>
    <w:rsid w:val="007B2AE5"/>
    <w:rsid w:val="007C2749"/>
    <w:rsid w:val="007C28CD"/>
    <w:rsid w:val="007C3D66"/>
    <w:rsid w:val="007C6B08"/>
    <w:rsid w:val="007C7A9A"/>
    <w:rsid w:val="007C7C83"/>
    <w:rsid w:val="007C7CB6"/>
    <w:rsid w:val="007D2A36"/>
    <w:rsid w:val="007D4136"/>
    <w:rsid w:val="007D62D1"/>
    <w:rsid w:val="007D660C"/>
    <w:rsid w:val="007D6BA5"/>
    <w:rsid w:val="007D7BA7"/>
    <w:rsid w:val="007E0169"/>
    <w:rsid w:val="007E5C31"/>
    <w:rsid w:val="007E7A7F"/>
    <w:rsid w:val="007F22FD"/>
    <w:rsid w:val="007F3191"/>
    <w:rsid w:val="007F3364"/>
    <w:rsid w:val="007F3CC7"/>
    <w:rsid w:val="007F4A8A"/>
    <w:rsid w:val="007F58B2"/>
    <w:rsid w:val="007F623C"/>
    <w:rsid w:val="007F72CC"/>
    <w:rsid w:val="007F7E3F"/>
    <w:rsid w:val="00800B2E"/>
    <w:rsid w:val="00802E5C"/>
    <w:rsid w:val="00804356"/>
    <w:rsid w:val="008046BE"/>
    <w:rsid w:val="00804754"/>
    <w:rsid w:val="008116FB"/>
    <w:rsid w:val="00813165"/>
    <w:rsid w:val="008179D9"/>
    <w:rsid w:val="00823692"/>
    <w:rsid w:val="00825B07"/>
    <w:rsid w:val="0082642B"/>
    <w:rsid w:val="00830795"/>
    <w:rsid w:val="00833DC9"/>
    <w:rsid w:val="0083512D"/>
    <w:rsid w:val="00836E54"/>
    <w:rsid w:val="0083753B"/>
    <w:rsid w:val="00840CF1"/>
    <w:rsid w:val="0084404C"/>
    <w:rsid w:val="00846BE0"/>
    <w:rsid w:val="00846C9E"/>
    <w:rsid w:val="00846E5F"/>
    <w:rsid w:val="008517B7"/>
    <w:rsid w:val="008519F4"/>
    <w:rsid w:val="008539E7"/>
    <w:rsid w:val="00856CE0"/>
    <w:rsid w:val="00860181"/>
    <w:rsid w:val="00860B6E"/>
    <w:rsid w:val="008623FF"/>
    <w:rsid w:val="008631D9"/>
    <w:rsid w:val="00863217"/>
    <w:rsid w:val="008639CE"/>
    <w:rsid w:val="0086465A"/>
    <w:rsid w:val="00864810"/>
    <w:rsid w:val="0086571B"/>
    <w:rsid w:val="00866AB8"/>
    <w:rsid w:val="00866EE6"/>
    <w:rsid w:val="00871266"/>
    <w:rsid w:val="00873063"/>
    <w:rsid w:val="00873EA5"/>
    <w:rsid w:val="00877028"/>
    <w:rsid w:val="008967E9"/>
    <w:rsid w:val="008A0CF1"/>
    <w:rsid w:val="008A136D"/>
    <w:rsid w:val="008A1386"/>
    <w:rsid w:val="008A2583"/>
    <w:rsid w:val="008A393A"/>
    <w:rsid w:val="008A62C0"/>
    <w:rsid w:val="008B1CC9"/>
    <w:rsid w:val="008B4050"/>
    <w:rsid w:val="008B48FD"/>
    <w:rsid w:val="008C0108"/>
    <w:rsid w:val="008C06CC"/>
    <w:rsid w:val="008C1A36"/>
    <w:rsid w:val="008C2576"/>
    <w:rsid w:val="008C367C"/>
    <w:rsid w:val="008C684B"/>
    <w:rsid w:val="008C7AC9"/>
    <w:rsid w:val="008D1130"/>
    <w:rsid w:val="008D1722"/>
    <w:rsid w:val="008D1D90"/>
    <w:rsid w:val="008D61CB"/>
    <w:rsid w:val="008D6F1F"/>
    <w:rsid w:val="008E0520"/>
    <w:rsid w:val="008E0523"/>
    <w:rsid w:val="008E1461"/>
    <w:rsid w:val="008E2947"/>
    <w:rsid w:val="008E34E7"/>
    <w:rsid w:val="008E3E26"/>
    <w:rsid w:val="008E5141"/>
    <w:rsid w:val="008E74C7"/>
    <w:rsid w:val="008E77E5"/>
    <w:rsid w:val="008F0980"/>
    <w:rsid w:val="008F2A9C"/>
    <w:rsid w:val="008F49DE"/>
    <w:rsid w:val="0090220D"/>
    <w:rsid w:val="00903504"/>
    <w:rsid w:val="0090563C"/>
    <w:rsid w:val="009063E5"/>
    <w:rsid w:val="0091366E"/>
    <w:rsid w:val="00916431"/>
    <w:rsid w:val="009170FC"/>
    <w:rsid w:val="00917F1F"/>
    <w:rsid w:val="00920CAC"/>
    <w:rsid w:val="00922AB1"/>
    <w:rsid w:val="00923011"/>
    <w:rsid w:val="00923453"/>
    <w:rsid w:val="00927FE2"/>
    <w:rsid w:val="0093292B"/>
    <w:rsid w:val="009333AF"/>
    <w:rsid w:val="009337ED"/>
    <w:rsid w:val="00935A2F"/>
    <w:rsid w:val="0093604B"/>
    <w:rsid w:val="009376AC"/>
    <w:rsid w:val="009377E8"/>
    <w:rsid w:val="00941D99"/>
    <w:rsid w:val="00942C7E"/>
    <w:rsid w:val="009432FF"/>
    <w:rsid w:val="009439EA"/>
    <w:rsid w:val="0094470A"/>
    <w:rsid w:val="009464E8"/>
    <w:rsid w:val="009542EE"/>
    <w:rsid w:val="00954C9F"/>
    <w:rsid w:val="009555D5"/>
    <w:rsid w:val="00960364"/>
    <w:rsid w:val="00960A46"/>
    <w:rsid w:val="0096128B"/>
    <w:rsid w:val="00961FC3"/>
    <w:rsid w:val="00962FB2"/>
    <w:rsid w:val="0096363A"/>
    <w:rsid w:val="00964BE2"/>
    <w:rsid w:val="00965999"/>
    <w:rsid w:val="009661BF"/>
    <w:rsid w:val="0096665E"/>
    <w:rsid w:val="00967699"/>
    <w:rsid w:val="00971D8F"/>
    <w:rsid w:val="009720DC"/>
    <w:rsid w:val="0097382F"/>
    <w:rsid w:val="00973D75"/>
    <w:rsid w:val="00974EB8"/>
    <w:rsid w:val="00975F11"/>
    <w:rsid w:val="009760EB"/>
    <w:rsid w:val="00980D9B"/>
    <w:rsid w:val="00980DDA"/>
    <w:rsid w:val="00987774"/>
    <w:rsid w:val="00990BF6"/>
    <w:rsid w:val="009913FB"/>
    <w:rsid w:val="0099675B"/>
    <w:rsid w:val="00997F9C"/>
    <w:rsid w:val="009A107F"/>
    <w:rsid w:val="009A15D0"/>
    <w:rsid w:val="009A49C6"/>
    <w:rsid w:val="009A56E5"/>
    <w:rsid w:val="009A5CD3"/>
    <w:rsid w:val="009A611B"/>
    <w:rsid w:val="009A75C2"/>
    <w:rsid w:val="009B3613"/>
    <w:rsid w:val="009B7E57"/>
    <w:rsid w:val="009C0113"/>
    <w:rsid w:val="009C1005"/>
    <w:rsid w:val="009C1EED"/>
    <w:rsid w:val="009C3E7E"/>
    <w:rsid w:val="009C6723"/>
    <w:rsid w:val="009C67AC"/>
    <w:rsid w:val="009C7477"/>
    <w:rsid w:val="009C7924"/>
    <w:rsid w:val="009D3122"/>
    <w:rsid w:val="009E1029"/>
    <w:rsid w:val="009E1AEF"/>
    <w:rsid w:val="009E77E1"/>
    <w:rsid w:val="009E7E40"/>
    <w:rsid w:val="009F0BA6"/>
    <w:rsid w:val="009F129A"/>
    <w:rsid w:val="009F3896"/>
    <w:rsid w:val="009F40ED"/>
    <w:rsid w:val="009F5522"/>
    <w:rsid w:val="00A01DE6"/>
    <w:rsid w:val="00A02926"/>
    <w:rsid w:val="00A03278"/>
    <w:rsid w:val="00A0443B"/>
    <w:rsid w:val="00A059A4"/>
    <w:rsid w:val="00A1001B"/>
    <w:rsid w:val="00A1015B"/>
    <w:rsid w:val="00A12188"/>
    <w:rsid w:val="00A13310"/>
    <w:rsid w:val="00A14569"/>
    <w:rsid w:val="00A167D9"/>
    <w:rsid w:val="00A16BFD"/>
    <w:rsid w:val="00A174E1"/>
    <w:rsid w:val="00A2029B"/>
    <w:rsid w:val="00A203F4"/>
    <w:rsid w:val="00A2219F"/>
    <w:rsid w:val="00A23809"/>
    <w:rsid w:val="00A2394A"/>
    <w:rsid w:val="00A23D73"/>
    <w:rsid w:val="00A24A67"/>
    <w:rsid w:val="00A3389F"/>
    <w:rsid w:val="00A361D9"/>
    <w:rsid w:val="00A37196"/>
    <w:rsid w:val="00A37C7C"/>
    <w:rsid w:val="00A37EBA"/>
    <w:rsid w:val="00A43AA7"/>
    <w:rsid w:val="00A43BDB"/>
    <w:rsid w:val="00A47AD4"/>
    <w:rsid w:val="00A572BF"/>
    <w:rsid w:val="00A62E47"/>
    <w:rsid w:val="00A62F92"/>
    <w:rsid w:val="00A66357"/>
    <w:rsid w:val="00A66584"/>
    <w:rsid w:val="00A665D9"/>
    <w:rsid w:val="00A700F0"/>
    <w:rsid w:val="00A740C4"/>
    <w:rsid w:val="00A740CC"/>
    <w:rsid w:val="00A7615E"/>
    <w:rsid w:val="00A77BB5"/>
    <w:rsid w:val="00A824C5"/>
    <w:rsid w:val="00A83212"/>
    <w:rsid w:val="00A83C14"/>
    <w:rsid w:val="00A84816"/>
    <w:rsid w:val="00A87BFB"/>
    <w:rsid w:val="00A91FD8"/>
    <w:rsid w:val="00A93C37"/>
    <w:rsid w:val="00A95D49"/>
    <w:rsid w:val="00AA133F"/>
    <w:rsid w:val="00AA2637"/>
    <w:rsid w:val="00AA2B48"/>
    <w:rsid w:val="00AA3A1D"/>
    <w:rsid w:val="00AA74B3"/>
    <w:rsid w:val="00AA7623"/>
    <w:rsid w:val="00AB0116"/>
    <w:rsid w:val="00AB28A3"/>
    <w:rsid w:val="00AB28BC"/>
    <w:rsid w:val="00AC08E6"/>
    <w:rsid w:val="00AC0939"/>
    <w:rsid w:val="00AC17C3"/>
    <w:rsid w:val="00AC3682"/>
    <w:rsid w:val="00AC74D7"/>
    <w:rsid w:val="00AD15C9"/>
    <w:rsid w:val="00AD1E45"/>
    <w:rsid w:val="00AD47E7"/>
    <w:rsid w:val="00AD61BB"/>
    <w:rsid w:val="00AE0581"/>
    <w:rsid w:val="00AE0763"/>
    <w:rsid w:val="00AE1C77"/>
    <w:rsid w:val="00AE2308"/>
    <w:rsid w:val="00AE33D0"/>
    <w:rsid w:val="00AE46FE"/>
    <w:rsid w:val="00AE5AF6"/>
    <w:rsid w:val="00AF0E23"/>
    <w:rsid w:val="00AF2CAA"/>
    <w:rsid w:val="00B01AE2"/>
    <w:rsid w:val="00B0218E"/>
    <w:rsid w:val="00B02CF8"/>
    <w:rsid w:val="00B02D90"/>
    <w:rsid w:val="00B05C6D"/>
    <w:rsid w:val="00B06332"/>
    <w:rsid w:val="00B14192"/>
    <w:rsid w:val="00B1449F"/>
    <w:rsid w:val="00B149F3"/>
    <w:rsid w:val="00B17849"/>
    <w:rsid w:val="00B212CC"/>
    <w:rsid w:val="00B221CC"/>
    <w:rsid w:val="00B227E9"/>
    <w:rsid w:val="00B2383B"/>
    <w:rsid w:val="00B242D2"/>
    <w:rsid w:val="00B24557"/>
    <w:rsid w:val="00B25191"/>
    <w:rsid w:val="00B271D3"/>
    <w:rsid w:val="00B3231B"/>
    <w:rsid w:val="00B3252D"/>
    <w:rsid w:val="00B37C24"/>
    <w:rsid w:val="00B40624"/>
    <w:rsid w:val="00B4376A"/>
    <w:rsid w:val="00B43E59"/>
    <w:rsid w:val="00B44C9B"/>
    <w:rsid w:val="00B44E87"/>
    <w:rsid w:val="00B45346"/>
    <w:rsid w:val="00B458B9"/>
    <w:rsid w:val="00B52A38"/>
    <w:rsid w:val="00B53EF5"/>
    <w:rsid w:val="00B55825"/>
    <w:rsid w:val="00B61B98"/>
    <w:rsid w:val="00B72E93"/>
    <w:rsid w:val="00B738F1"/>
    <w:rsid w:val="00B75D0D"/>
    <w:rsid w:val="00B765F9"/>
    <w:rsid w:val="00B81D92"/>
    <w:rsid w:val="00B83866"/>
    <w:rsid w:val="00B85DAB"/>
    <w:rsid w:val="00B86E7E"/>
    <w:rsid w:val="00B916B9"/>
    <w:rsid w:val="00B920D4"/>
    <w:rsid w:val="00B94B0F"/>
    <w:rsid w:val="00B95659"/>
    <w:rsid w:val="00BA013F"/>
    <w:rsid w:val="00BA06FC"/>
    <w:rsid w:val="00BA0C26"/>
    <w:rsid w:val="00BA33E1"/>
    <w:rsid w:val="00BB549D"/>
    <w:rsid w:val="00BB63BE"/>
    <w:rsid w:val="00BC1CAE"/>
    <w:rsid w:val="00BC1CD0"/>
    <w:rsid w:val="00BC23CB"/>
    <w:rsid w:val="00BC694A"/>
    <w:rsid w:val="00BD030B"/>
    <w:rsid w:val="00BD555F"/>
    <w:rsid w:val="00BD5682"/>
    <w:rsid w:val="00BD7090"/>
    <w:rsid w:val="00BD70C2"/>
    <w:rsid w:val="00BD7FB6"/>
    <w:rsid w:val="00BE1934"/>
    <w:rsid w:val="00BE1C5A"/>
    <w:rsid w:val="00BE7067"/>
    <w:rsid w:val="00BE777E"/>
    <w:rsid w:val="00BF224E"/>
    <w:rsid w:val="00BF4F77"/>
    <w:rsid w:val="00BF55B1"/>
    <w:rsid w:val="00BF787E"/>
    <w:rsid w:val="00C024DD"/>
    <w:rsid w:val="00C0475D"/>
    <w:rsid w:val="00C06382"/>
    <w:rsid w:val="00C064CE"/>
    <w:rsid w:val="00C065E4"/>
    <w:rsid w:val="00C1258E"/>
    <w:rsid w:val="00C1449B"/>
    <w:rsid w:val="00C1476D"/>
    <w:rsid w:val="00C15D7F"/>
    <w:rsid w:val="00C16FD6"/>
    <w:rsid w:val="00C23481"/>
    <w:rsid w:val="00C2448B"/>
    <w:rsid w:val="00C25579"/>
    <w:rsid w:val="00C259BB"/>
    <w:rsid w:val="00C26D0E"/>
    <w:rsid w:val="00C26DE9"/>
    <w:rsid w:val="00C270E5"/>
    <w:rsid w:val="00C27111"/>
    <w:rsid w:val="00C32696"/>
    <w:rsid w:val="00C32B9F"/>
    <w:rsid w:val="00C32DAB"/>
    <w:rsid w:val="00C342A8"/>
    <w:rsid w:val="00C41E44"/>
    <w:rsid w:val="00C42A5D"/>
    <w:rsid w:val="00C44D51"/>
    <w:rsid w:val="00C45AF8"/>
    <w:rsid w:val="00C464B6"/>
    <w:rsid w:val="00C54316"/>
    <w:rsid w:val="00C54EC2"/>
    <w:rsid w:val="00C64EEA"/>
    <w:rsid w:val="00C6592C"/>
    <w:rsid w:val="00C66738"/>
    <w:rsid w:val="00C674BE"/>
    <w:rsid w:val="00C71249"/>
    <w:rsid w:val="00C7142F"/>
    <w:rsid w:val="00C721AA"/>
    <w:rsid w:val="00C739BB"/>
    <w:rsid w:val="00C7430E"/>
    <w:rsid w:val="00C75A2E"/>
    <w:rsid w:val="00C76F82"/>
    <w:rsid w:val="00C81607"/>
    <w:rsid w:val="00C84439"/>
    <w:rsid w:val="00C91314"/>
    <w:rsid w:val="00C94995"/>
    <w:rsid w:val="00C96DCE"/>
    <w:rsid w:val="00C96F5D"/>
    <w:rsid w:val="00C97675"/>
    <w:rsid w:val="00CA0AEC"/>
    <w:rsid w:val="00CA14D5"/>
    <w:rsid w:val="00CA1D00"/>
    <w:rsid w:val="00CA1E70"/>
    <w:rsid w:val="00CA231A"/>
    <w:rsid w:val="00CA26ED"/>
    <w:rsid w:val="00CB0419"/>
    <w:rsid w:val="00CB1D09"/>
    <w:rsid w:val="00CB3624"/>
    <w:rsid w:val="00CB3E7E"/>
    <w:rsid w:val="00CB5F92"/>
    <w:rsid w:val="00CB674E"/>
    <w:rsid w:val="00CB7789"/>
    <w:rsid w:val="00CB7821"/>
    <w:rsid w:val="00CC1424"/>
    <w:rsid w:val="00CC151E"/>
    <w:rsid w:val="00CC15AF"/>
    <w:rsid w:val="00CC212E"/>
    <w:rsid w:val="00CC5D6D"/>
    <w:rsid w:val="00CC5FE5"/>
    <w:rsid w:val="00CC700A"/>
    <w:rsid w:val="00CD1308"/>
    <w:rsid w:val="00CD1F49"/>
    <w:rsid w:val="00CD4296"/>
    <w:rsid w:val="00CD4BF1"/>
    <w:rsid w:val="00CD590B"/>
    <w:rsid w:val="00CD5E90"/>
    <w:rsid w:val="00CE11FC"/>
    <w:rsid w:val="00CE21A9"/>
    <w:rsid w:val="00CE2B56"/>
    <w:rsid w:val="00CE436B"/>
    <w:rsid w:val="00CE4516"/>
    <w:rsid w:val="00CE4CE8"/>
    <w:rsid w:val="00CE5779"/>
    <w:rsid w:val="00CF0895"/>
    <w:rsid w:val="00CF11B4"/>
    <w:rsid w:val="00CF1B5A"/>
    <w:rsid w:val="00D01FCA"/>
    <w:rsid w:val="00D0418E"/>
    <w:rsid w:val="00D04C81"/>
    <w:rsid w:val="00D079DB"/>
    <w:rsid w:val="00D07AA2"/>
    <w:rsid w:val="00D11A45"/>
    <w:rsid w:val="00D12539"/>
    <w:rsid w:val="00D12CFC"/>
    <w:rsid w:val="00D14B10"/>
    <w:rsid w:val="00D2032C"/>
    <w:rsid w:val="00D21685"/>
    <w:rsid w:val="00D2386D"/>
    <w:rsid w:val="00D23F5E"/>
    <w:rsid w:val="00D2422C"/>
    <w:rsid w:val="00D24A0D"/>
    <w:rsid w:val="00D25850"/>
    <w:rsid w:val="00D27793"/>
    <w:rsid w:val="00D33946"/>
    <w:rsid w:val="00D33E8B"/>
    <w:rsid w:val="00D34CCC"/>
    <w:rsid w:val="00D35463"/>
    <w:rsid w:val="00D41BD7"/>
    <w:rsid w:val="00D420D5"/>
    <w:rsid w:val="00D44173"/>
    <w:rsid w:val="00D46F05"/>
    <w:rsid w:val="00D516A9"/>
    <w:rsid w:val="00D5547D"/>
    <w:rsid w:val="00D56D95"/>
    <w:rsid w:val="00D57211"/>
    <w:rsid w:val="00D57887"/>
    <w:rsid w:val="00D601AA"/>
    <w:rsid w:val="00D63D8E"/>
    <w:rsid w:val="00D63D95"/>
    <w:rsid w:val="00D64808"/>
    <w:rsid w:val="00D65F06"/>
    <w:rsid w:val="00D70291"/>
    <w:rsid w:val="00D72E18"/>
    <w:rsid w:val="00D73132"/>
    <w:rsid w:val="00D74744"/>
    <w:rsid w:val="00D74E90"/>
    <w:rsid w:val="00D81A53"/>
    <w:rsid w:val="00D81B01"/>
    <w:rsid w:val="00D83CB8"/>
    <w:rsid w:val="00D84FD8"/>
    <w:rsid w:val="00D858F0"/>
    <w:rsid w:val="00D85C21"/>
    <w:rsid w:val="00D868B1"/>
    <w:rsid w:val="00D9003D"/>
    <w:rsid w:val="00D90B78"/>
    <w:rsid w:val="00D92B64"/>
    <w:rsid w:val="00D931CC"/>
    <w:rsid w:val="00D94732"/>
    <w:rsid w:val="00D96009"/>
    <w:rsid w:val="00DA0C0C"/>
    <w:rsid w:val="00DA0C7C"/>
    <w:rsid w:val="00DA14A0"/>
    <w:rsid w:val="00DA163B"/>
    <w:rsid w:val="00DA210D"/>
    <w:rsid w:val="00DA2772"/>
    <w:rsid w:val="00DA5CCF"/>
    <w:rsid w:val="00DB0EA4"/>
    <w:rsid w:val="00DB11F9"/>
    <w:rsid w:val="00DB1684"/>
    <w:rsid w:val="00DB1B7F"/>
    <w:rsid w:val="00DB2ED9"/>
    <w:rsid w:val="00DB3074"/>
    <w:rsid w:val="00DB478C"/>
    <w:rsid w:val="00DB71F6"/>
    <w:rsid w:val="00DC24BD"/>
    <w:rsid w:val="00DC56AE"/>
    <w:rsid w:val="00DC75E5"/>
    <w:rsid w:val="00DD0838"/>
    <w:rsid w:val="00DD12ED"/>
    <w:rsid w:val="00DD31C5"/>
    <w:rsid w:val="00DD37E6"/>
    <w:rsid w:val="00DD3E15"/>
    <w:rsid w:val="00DD5E7B"/>
    <w:rsid w:val="00DE0765"/>
    <w:rsid w:val="00DE5764"/>
    <w:rsid w:val="00DE6163"/>
    <w:rsid w:val="00DE6B29"/>
    <w:rsid w:val="00DE755F"/>
    <w:rsid w:val="00DE7567"/>
    <w:rsid w:val="00DE7FF1"/>
    <w:rsid w:val="00DF3260"/>
    <w:rsid w:val="00DF3954"/>
    <w:rsid w:val="00DF3DC0"/>
    <w:rsid w:val="00DF3DEE"/>
    <w:rsid w:val="00DF4133"/>
    <w:rsid w:val="00DF5C1A"/>
    <w:rsid w:val="00E019C0"/>
    <w:rsid w:val="00E06D00"/>
    <w:rsid w:val="00E07AA2"/>
    <w:rsid w:val="00E07B12"/>
    <w:rsid w:val="00E07B29"/>
    <w:rsid w:val="00E12A13"/>
    <w:rsid w:val="00E15DA0"/>
    <w:rsid w:val="00E202C8"/>
    <w:rsid w:val="00E239A6"/>
    <w:rsid w:val="00E24AAD"/>
    <w:rsid w:val="00E24F4D"/>
    <w:rsid w:val="00E261AF"/>
    <w:rsid w:val="00E35E98"/>
    <w:rsid w:val="00E3644A"/>
    <w:rsid w:val="00E411D8"/>
    <w:rsid w:val="00E4157F"/>
    <w:rsid w:val="00E4227D"/>
    <w:rsid w:val="00E44731"/>
    <w:rsid w:val="00E467E8"/>
    <w:rsid w:val="00E4784A"/>
    <w:rsid w:val="00E50D68"/>
    <w:rsid w:val="00E526EA"/>
    <w:rsid w:val="00E529FD"/>
    <w:rsid w:val="00E532DF"/>
    <w:rsid w:val="00E53433"/>
    <w:rsid w:val="00E557FB"/>
    <w:rsid w:val="00E57CD0"/>
    <w:rsid w:val="00E57E74"/>
    <w:rsid w:val="00E61C9F"/>
    <w:rsid w:val="00E626C3"/>
    <w:rsid w:val="00E63060"/>
    <w:rsid w:val="00E65FA9"/>
    <w:rsid w:val="00E67589"/>
    <w:rsid w:val="00E706FB"/>
    <w:rsid w:val="00E707B8"/>
    <w:rsid w:val="00E70A93"/>
    <w:rsid w:val="00E71484"/>
    <w:rsid w:val="00E718F8"/>
    <w:rsid w:val="00E7256C"/>
    <w:rsid w:val="00E73BF4"/>
    <w:rsid w:val="00E76EFE"/>
    <w:rsid w:val="00E773E1"/>
    <w:rsid w:val="00E8049C"/>
    <w:rsid w:val="00E83F45"/>
    <w:rsid w:val="00E84040"/>
    <w:rsid w:val="00E90CB4"/>
    <w:rsid w:val="00E92CB9"/>
    <w:rsid w:val="00EA1A7B"/>
    <w:rsid w:val="00EA20FF"/>
    <w:rsid w:val="00EA29AE"/>
    <w:rsid w:val="00EA3537"/>
    <w:rsid w:val="00EA6B46"/>
    <w:rsid w:val="00EB1A04"/>
    <w:rsid w:val="00EB30E7"/>
    <w:rsid w:val="00EB4136"/>
    <w:rsid w:val="00EB492A"/>
    <w:rsid w:val="00EB4B5C"/>
    <w:rsid w:val="00EB4EC4"/>
    <w:rsid w:val="00EB6167"/>
    <w:rsid w:val="00EB790C"/>
    <w:rsid w:val="00EC3C9F"/>
    <w:rsid w:val="00EC47BE"/>
    <w:rsid w:val="00EC5B72"/>
    <w:rsid w:val="00EC6EA2"/>
    <w:rsid w:val="00ED3BF7"/>
    <w:rsid w:val="00ED65FE"/>
    <w:rsid w:val="00ED68E7"/>
    <w:rsid w:val="00EE2105"/>
    <w:rsid w:val="00EE2149"/>
    <w:rsid w:val="00EE4B47"/>
    <w:rsid w:val="00EE7A30"/>
    <w:rsid w:val="00EF012F"/>
    <w:rsid w:val="00EF177C"/>
    <w:rsid w:val="00EF1C3E"/>
    <w:rsid w:val="00EF1FDC"/>
    <w:rsid w:val="00EF4E12"/>
    <w:rsid w:val="00EF4E7D"/>
    <w:rsid w:val="00EF695C"/>
    <w:rsid w:val="00F001D1"/>
    <w:rsid w:val="00F01043"/>
    <w:rsid w:val="00F0225B"/>
    <w:rsid w:val="00F077A9"/>
    <w:rsid w:val="00F12ABB"/>
    <w:rsid w:val="00F13CBD"/>
    <w:rsid w:val="00F14211"/>
    <w:rsid w:val="00F17042"/>
    <w:rsid w:val="00F1721D"/>
    <w:rsid w:val="00F21E99"/>
    <w:rsid w:val="00F2297F"/>
    <w:rsid w:val="00F24AF6"/>
    <w:rsid w:val="00F2671A"/>
    <w:rsid w:val="00F30B8E"/>
    <w:rsid w:val="00F32FC4"/>
    <w:rsid w:val="00F33C04"/>
    <w:rsid w:val="00F34895"/>
    <w:rsid w:val="00F3592C"/>
    <w:rsid w:val="00F361BD"/>
    <w:rsid w:val="00F42012"/>
    <w:rsid w:val="00F427F4"/>
    <w:rsid w:val="00F442AE"/>
    <w:rsid w:val="00F44993"/>
    <w:rsid w:val="00F45923"/>
    <w:rsid w:val="00F4786D"/>
    <w:rsid w:val="00F50609"/>
    <w:rsid w:val="00F50E39"/>
    <w:rsid w:val="00F5120A"/>
    <w:rsid w:val="00F51A45"/>
    <w:rsid w:val="00F5311A"/>
    <w:rsid w:val="00F54C0D"/>
    <w:rsid w:val="00F564FD"/>
    <w:rsid w:val="00F56BB3"/>
    <w:rsid w:val="00F56FEE"/>
    <w:rsid w:val="00F60C0A"/>
    <w:rsid w:val="00F610AC"/>
    <w:rsid w:val="00F61DA4"/>
    <w:rsid w:val="00F62960"/>
    <w:rsid w:val="00F62C58"/>
    <w:rsid w:val="00F651EE"/>
    <w:rsid w:val="00F669D8"/>
    <w:rsid w:val="00F70A8B"/>
    <w:rsid w:val="00F711B2"/>
    <w:rsid w:val="00F719D4"/>
    <w:rsid w:val="00F77EFB"/>
    <w:rsid w:val="00F830CB"/>
    <w:rsid w:val="00F876C0"/>
    <w:rsid w:val="00F933C1"/>
    <w:rsid w:val="00F95F12"/>
    <w:rsid w:val="00F97D85"/>
    <w:rsid w:val="00FA023D"/>
    <w:rsid w:val="00FA1A4E"/>
    <w:rsid w:val="00FA1E0C"/>
    <w:rsid w:val="00FA7DE4"/>
    <w:rsid w:val="00FA7E0C"/>
    <w:rsid w:val="00FB4086"/>
    <w:rsid w:val="00FB5633"/>
    <w:rsid w:val="00FB6F3B"/>
    <w:rsid w:val="00FC1254"/>
    <w:rsid w:val="00FC1A6F"/>
    <w:rsid w:val="00FC2B17"/>
    <w:rsid w:val="00FC5C82"/>
    <w:rsid w:val="00FC6EB7"/>
    <w:rsid w:val="00FC72E0"/>
    <w:rsid w:val="00FC760F"/>
    <w:rsid w:val="00FD1D8D"/>
    <w:rsid w:val="00FD4CD1"/>
    <w:rsid w:val="00FD57FD"/>
    <w:rsid w:val="00FD620F"/>
    <w:rsid w:val="00FD625B"/>
    <w:rsid w:val="00FD6D7E"/>
    <w:rsid w:val="00FD76B9"/>
    <w:rsid w:val="00FE1535"/>
    <w:rsid w:val="00FE6119"/>
    <w:rsid w:val="00FF0A02"/>
    <w:rsid w:val="00FF10B2"/>
    <w:rsid w:val="00FF1CF2"/>
    <w:rsid w:val="00FF2024"/>
    <w:rsid w:val="00FF2473"/>
    <w:rsid w:val="00FF2C78"/>
    <w:rsid w:val="00FF3B4E"/>
    <w:rsid w:val="00FF585E"/>
    <w:rsid w:val="00FF6BB0"/>
    <w:rsid w:val="00FF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11AF51"/>
  <w15:docId w15:val="{168978C0-0AE8-4E4E-A5A9-DE517BE2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da-DK" w:eastAsia="da-DK" w:bidi="da-DK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29B5"/>
    <w:pPr>
      <w:spacing w:after="120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D29B5"/>
    <w:pPr>
      <w:keepNext/>
      <w:keepLines/>
      <w:spacing w:before="360" w:line="320" w:lineRule="atLeast"/>
      <w:contextualSpacing/>
      <w:outlineLvl w:val="0"/>
    </w:pPr>
    <w:rPr>
      <w:rFonts w:eastAsiaTheme="majorEastAsia" w:cstheme="majorBidi"/>
      <w:b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D29B5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D29B5"/>
    <w:pPr>
      <w:keepNext/>
      <w:keepLines/>
      <w:spacing w:after="0" w:line="271" w:lineRule="auto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D29B5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3D29B5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3D29B5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3D29B5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rsid w:val="003D29B5"/>
    <w:pPr>
      <w:outlineLvl w:val="7"/>
    </w:pPr>
    <w:rPr>
      <w:rFonts w:asciiTheme="majorHAnsi" w:eastAsiaTheme="majorEastAsia" w:hAnsiTheme="majorHAnsi" w:cstheme="majorBidi"/>
    </w:rPr>
  </w:style>
  <w:style w:type="paragraph" w:styleId="Overskrift9">
    <w:name w:val="heading 9"/>
    <w:basedOn w:val="Normal"/>
    <w:next w:val="Normal"/>
    <w:link w:val="Overskrift9Tegn"/>
    <w:uiPriority w:val="9"/>
    <w:unhideWhenUsed/>
    <w:rsid w:val="003D29B5"/>
    <w:pPr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dholdsfortegnelse1">
    <w:name w:val="toc 1"/>
    <w:basedOn w:val="Normal"/>
    <w:next w:val="Normal"/>
    <w:semiHidden/>
    <w:rsid w:val="003D29B5"/>
    <w:pPr>
      <w:tabs>
        <w:tab w:val="right" w:pos="9071"/>
      </w:tabs>
      <w:spacing w:before="360" w:after="360"/>
    </w:pPr>
    <w:rPr>
      <w:b/>
      <w:caps/>
      <w:u w:val="single"/>
    </w:rPr>
  </w:style>
  <w:style w:type="paragraph" w:styleId="Indholdsfortegnelse2">
    <w:name w:val="toc 2"/>
    <w:basedOn w:val="Normal"/>
    <w:next w:val="Normal"/>
    <w:semiHidden/>
    <w:rsid w:val="003D29B5"/>
    <w:pPr>
      <w:tabs>
        <w:tab w:val="right" w:pos="9071"/>
      </w:tabs>
      <w:ind w:left="240"/>
    </w:pPr>
    <w:rPr>
      <w:b/>
      <w:smallCaps/>
      <w:u w:val="single"/>
    </w:rPr>
  </w:style>
  <w:style w:type="paragraph" w:styleId="Indholdsfortegnelse3">
    <w:name w:val="toc 3"/>
    <w:basedOn w:val="Normal"/>
    <w:next w:val="Normal"/>
    <w:semiHidden/>
    <w:rsid w:val="003D29B5"/>
    <w:pPr>
      <w:tabs>
        <w:tab w:val="right" w:pos="9071"/>
      </w:tabs>
      <w:ind w:left="480"/>
    </w:pPr>
    <w:rPr>
      <w:smallCaps/>
    </w:rPr>
  </w:style>
  <w:style w:type="paragraph" w:styleId="Indholdsfortegnelse4">
    <w:name w:val="toc 4"/>
    <w:basedOn w:val="Normal"/>
    <w:next w:val="Normal"/>
    <w:semiHidden/>
    <w:rsid w:val="003D29B5"/>
    <w:pPr>
      <w:tabs>
        <w:tab w:val="right" w:pos="9071"/>
      </w:tabs>
      <w:ind w:left="720"/>
    </w:pPr>
  </w:style>
  <w:style w:type="paragraph" w:styleId="Indholdsfortegnelse5">
    <w:name w:val="toc 5"/>
    <w:basedOn w:val="Normal"/>
    <w:next w:val="Normal"/>
    <w:semiHidden/>
    <w:rsid w:val="003D29B5"/>
    <w:pPr>
      <w:tabs>
        <w:tab w:val="right" w:pos="9071"/>
      </w:tabs>
      <w:ind w:left="960"/>
    </w:pPr>
  </w:style>
  <w:style w:type="paragraph" w:styleId="Indholdsfortegnelse6">
    <w:name w:val="toc 6"/>
    <w:basedOn w:val="Normal"/>
    <w:next w:val="Normal"/>
    <w:semiHidden/>
    <w:rsid w:val="003D29B5"/>
    <w:pPr>
      <w:tabs>
        <w:tab w:val="right" w:pos="9071"/>
      </w:tabs>
      <w:ind w:left="1200"/>
    </w:pPr>
  </w:style>
  <w:style w:type="paragraph" w:styleId="Indholdsfortegnelse7">
    <w:name w:val="toc 7"/>
    <w:basedOn w:val="Normal"/>
    <w:next w:val="Normal"/>
    <w:semiHidden/>
    <w:rsid w:val="003D29B5"/>
    <w:pPr>
      <w:tabs>
        <w:tab w:val="right" w:pos="9071"/>
      </w:tabs>
      <w:ind w:left="1440"/>
    </w:pPr>
  </w:style>
  <w:style w:type="paragraph" w:styleId="Indholdsfortegnelse8">
    <w:name w:val="toc 8"/>
    <w:basedOn w:val="Normal"/>
    <w:next w:val="Normal"/>
    <w:semiHidden/>
    <w:rsid w:val="003D29B5"/>
    <w:pPr>
      <w:tabs>
        <w:tab w:val="right" w:pos="9071"/>
      </w:tabs>
      <w:ind w:left="1680"/>
    </w:pPr>
  </w:style>
  <w:style w:type="paragraph" w:styleId="Indholdsfortegnelse9">
    <w:name w:val="toc 9"/>
    <w:basedOn w:val="Normal"/>
    <w:next w:val="Normal"/>
    <w:semiHidden/>
    <w:rsid w:val="003D29B5"/>
    <w:pPr>
      <w:tabs>
        <w:tab w:val="right" w:pos="9071"/>
      </w:tabs>
      <w:ind w:left="1920"/>
    </w:pPr>
  </w:style>
  <w:style w:type="paragraph" w:customStyle="1" w:styleId="Krav">
    <w:name w:val="Krav"/>
    <w:basedOn w:val="Normal"/>
    <w:rsid w:val="003D29B5"/>
    <w:pPr>
      <w:spacing w:before="120"/>
      <w:ind w:left="851" w:hanging="851"/>
    </w:pPr>
  </w:style>
  <w:style w:type="paragraph" w:customStyle="1" w:styleId="Hovedoverskrift">
    <w:name w:val="Hovedoverskrift"/>
    <w:basedOn w:val="Overskrift1"/>
    <w:next w:val="Normal"/>
    <w:rsid w:val="003D29B5"/>
    <w:pPr>
      <w:outlineLvl w:val="9"/>
    </w:pPr>
    <w:rPr>
      <w:sz w:val="36"/>
    </w:rPr>
  </w:style>
  <w:style w:type="paragraph" w:styleId="Sidefod">
    <w:name w:val="footer"/>
    <w:basedOn w:val="Normal"/>
    <w:rsid w:val="003D29B5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rsid w:val="009C1005"/>
    <w:pPr>
      <w:tabs>
        <w:tab w:val="center" w:pos="4819"/>
        <w:tab w:val="right" w:pos="9638"/>
      </w:tabs>
      <w:spacing w:after="0"/>
    </w:pPr>
    <w:rPr>
      <w:sz w:val="16"/>
    </w:rPr>
  </w:style>
  <w:style w:type="character" w:styleId="Sidetal">
    <w:name w:val="page number"/>
    <w:basedOn w:val="Standardskrifttypeiafsnit"/>
    <w:rsid w:val="003D29B5"/>
  </w:style>
  <w:style w:type="character" w:styleId="Hyperlink">
    <w:name w:val="Hyperlink"/>
    <w:basedOn w:val="Standardskrifttypeiafsnit"/>
    <w:rsid w:val="003D29B5"/>
    <w:rPr>
      <w:color w:val="0000FF"/>
      <w:u w:val="single"/>
    </w:rPr>
  </w:style>
  <w:style w:type="character" w:styleId="BesgtLink">
    <w:name w:val="FollowedHyperlink"/>
    <w:basedOn w:val="Standardskrifttypeiafsnit"/>
    <w:rsid w:val="003D29B5"/>
    <w:rPr>
      <w:color w:val="800080"/>
      <w:u w:val="single"/>
    </w:rPr>
  </w:style>
  <w:style w:type="paragraph" w:styleId="Markeringsbobletekst">
    <w:name w:val="Balloon Text"/>
    <w:basedOn w:val="Normal"/>
    <w:semiHidden/>
    <w:rsid w:val="003D29B5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3D29B5"/>
    <w:pPr>
      <w:shd w:val="clear" w:color="auto" w:fill="000080"/>
    </w:pPr>
    <w:rPr>
      <w:rFonts w:ascii="Tahoma" w:hAnsi="Tahoma" w:cs="Tahoma"/>
    </w:rPr>
  </w:style>
  <w:style w:type="character" w:styleId="Pladsholdertekst">
    <w:name w:val="Placeholder Text"/>
    <w:basedOn w:val="Standardskrifttypeiafsnit"/>
    <w:uiPriority w:val="99"/>
    <w:semiHidden/>
    <w:rsid w:val="003D29B5"/>
    <w:rPr>
      <w:color w:val="808080"/>
    </w:rPr>
  </w:style>
  <w:style w:type="character" w:styleId="Fremhv">
    <w:name w:val="Emphasis"/>
    <w:uiPriority w:val="20"/>
    <w:rsid w:val="003D29B5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D29B5"/>
    <w:rPr>
      <w:rFonts w:eastAsiaTheme="majorEastAsia" w:cstheme="majorBidi"/>
      <w:b/>
      <w:bCs/>
      <w:sz w:val="24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D29B5"/>
    <w:rPr>
      <w:rFonts w:eastAsiaTheme="majorEastAsia" w:cstheme="majorBidi"/>
      <w:b/>
      <w:bCs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D29B5"/>
    <w:rPr>
      <w:rFonts w:eastAsiaTheme="majorEastAsia" w:cstheme="majorBidi"/>
      <w:b/>
      <w:bCs/>
      <w:sz w:val="22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3D29B5"/>
    <w:rPr>
      <w:rFonts w:asciiTheme="majorHAnsi" w:eastAsiaTheme="majorEastAsia" w:hAnsiTheme="majorHAnsi" w:cstheme="majorBidi"/>
      <w:b/>
      <w:bCs/>
      <w:i/>
      <w:iCs/>
      <w:sz w:val="22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3D29B5"/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3D29B5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3D29B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3D29B5"/>
    <w:rPr>
      <w:rFonts w:asciiTheme="majorHAnsi" w:eastAsiaTheme="majorEastAsia" w:hAnsiTheme="majorHAnsi" w:cstheme="majorBidi"/>
      <w:sz w:val="22"/>
      <w:szCs w:val="22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3D29B5"/>
    <w:rPr>
      <w:rFonts w:asciiTheme="majorHAnsi" w:eastAsiaTheme="majorEastAsia" w:hAnsiTheme="majorHAnsi" w:cstheme="majorBidi"/>
      <w:i/>
      <w:iCs/>
      <w:spacing w:val="5"/>
      <w:sz w:val="22"/>
      <w:szCs w:val="22"/>
    </w:rPr>
  </w:style>
  <w:style w:type="paragraph" w:styleId="Titel">
    <w:name w:val="Title"/>
    <w:basedOn w:val="Normal"/>
    <w:next w:val="Normal"/>
    <w:link w:val="TitelTegn"/>
    <w:uiPriority w:val="29"/>
    <w:rsid w:val="003D29B5"/>
    <w:pPr>
      <w:contextualSpacing/>
    </w:pPr>
    <w:rPr>
      <w:rFonts w:asciiTheme="majorHAnsi" w:eastAsiaTheme="majorEastAsia" w:hAnsiTheme="majorHAnsi" w:cstheme="majorBidi"/>
      <w:b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29"/>
    <w:rsid w:val="003D29B5"/>
    <w:rPr>
      <w:rFonts w:asciiTheme="majorHAnsi" w:eastAsiaTheme="majorEastAsia" w:hAnsiTheme="majorHAnsi" w:cstheme="majorBidi"/>
      <w:b/>
      <w:spacing w:val="5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30"/>
    <w:rsid w:val="003D29B5"/>
    <w:pPr>
      <w:spacing w:after="600"/>
    </w:pPr>
    <w:rPr>
      <w:rFonts w:asciiTheme="majorHAnsi" w:eastAsiaTheme="majorEastAsia" w:hAnsiTheme="majorHAnsi" w:cstheme="majorBidi"/>
      <w:iCs/>
      <w:spacing w:val="13"/>
    </w:rPr>
  </w:style>
  <w:style w:type="character" w:customStyle="1" w:styleId="UndertitelTegn">
    <w:name w:val="Undertitel Tegn"/>
    <w:basedOn w:val="Standardskrifttypeiafsnit"/>
    <w:link w:val="Undertitel"/>
    <w:uiPriority w:val="30"/>
    <w:rsid w:val="003D29B5"/>
    <w:rPr>
      <w:rFonts w:asciiTheme="majorHAnsi" w:eastAsiaTheme="majorEastAsia" w:hAnsiTheme="majorHAnsi" w:cstheme="majorBidi"/>
      <w:iCs/>
      <w:spacing w:val="13"/>
      <w:sz w:val="22"/>
      <w:szCs w:val="22"/>
    </w:rPr>
  </w:style>
  <w:style w:type="character" w:styleId="Strk">
    <w:name w:val="Strong"/>
    <w:uiPriority w:val="22"/>
    <w:rsid w:val="003D29B5"/>
    <w:rPr>
      <w:b/>
      <w:bCs/>
    </w:rPr>
  </w:style>
  <w:style w:type="paragraph" w:styleId="Ingenafstand">
    <w:name w:val="No Spacing"/>
    <w:basedOn w:val="Normal"/>
    <w:uiPriority w:val="1"/>
    <w:qFormat/>
    <w:rsid w:val="003D29B5"/>
    <w:pPr>
      <w:spacing w:after="0"/>
    </w:pPr>
  </w:style>
  <w:style w:type="paragraph" w:styleId="Listeafsnit">
    <w:name w:val="List Paragraph"/>
    <w:basedOn w:val="Normal"/>
    <w:uiPriority w:val="34"/>
    <w:rsid w:val="003D29B5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rsid w:val="003D29B5"/>
    <w:pPr>
      <w:spacing w:before="200"/>
      <w:ind w:left="360" w:right="360"/>
    </w:pPr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3D29B5"/>
    <w:rPr>
      <w:i/>
      <w:iCs/>
      <w:sz w:val="22"/>
      <w:szCs w:val="22"/>
    </w:rPr>
  </w:style>
  <w:style w:type="paragraph" w:styleId="Strktcitat">
    <w:name w:val="Intense Quote"/>
    <w:basedOn w:val="Normal"/>
    <w:next w:val="Normal"/>
    <w:link w:val="StrktcitatTegn"/>
    <w:uiPriority w:val="30"/>
    <w:rsid w:val="003D29B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D29B5"/>
    <w:rPr>
      <w:b/>
      <w:bCs/>
      <w:i/>
      <w:iCs/>
      <w:sz w:val="22"/>
      <w:szCs w:val="22"/>
    </w:rPr>
  </w:style>
  <w:style w:type="character" w:styleId="Svagfremhvning">
    <w:name w:val="Subtle Emphasis"/>
    <w:uiPriority w:val="19"/>
    <w:rsid w:val="003D29B5"/>
    <w:rPr>
      <w:i/>
      <w:iCs/>
    </w:rPr>
  </w:style>
  <w:style w:type="character" w:styleId="Kraftigfremhvning">
    <w:name w:val="Intense Emphasis"/>
    <w:uiPriority w:val="21"/>
    <w:rsid w:val="003D29B5"/>
    <w:rPr>
      <w:b/>
      <w:bCs/>
    </w:rPr>
  </w:style>
  <w:style w:type="character" w:styleId="Svaghenvisning">
    <w:name w:val="Subtle Reference"/>
    <w:uiPriority w:val="31"/>
    <w:rsid w:val="003D29B5"/>
    <w:rPr>
      <w:smallCaps/>
    </w:rPr>
  </w:style>
  <w:style w:type="character" w:styleId="Kraftighenvisning">
    <w:name w:val="Intense Reference"/>
    <w:uiPriority w:val="32"/>
    <w:rsid w:val="003D29B5"/>
    <w:rPr>
      <w:smallCaps/>
      <w:spacing w:val="5"/>
      <w:u w:val="single"/>
    </w:rPr>
  </w:style>
  <w:style w:type="character" w:styleId="Bogenstitel">
    <w:name w:val="Book Title"/>
    <w:uiPriority w:val="33"/>
    <w:rsid w:val="003D29B5"/>
    <w:rPr>
      <w:b/>
      <w:iCs/>
      <w:spacing w:val="5"/>
      <w:bdr w:val="none" w:sz="0" w:space="0" w:color="auto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3D29B5"/>
    <w:pPr>
      <w:outlineLvl w:val="9"/>
    </w:pPr>
  </w:style>
  <w:style w:type="paragraph" w:customStyle="1" w:styleId="Skabelonoverskrift">
    <w:name w:val="Skabelonoverskrift"/>
    <w:basedOn w:val="Normal"/>
    <w:next w:val="Normal"/>
    <w:link w:val="SkabelonoverskriftTegn"/>
    <w:uiPriority w:val="49"/>
    <w:semiHidden/>
    <w:qFormat/>
    <w:rsid w:val="003D29B5"/>
    <w:pPr>
      <w:spacing w:after="360"/>
      <w:contextualSpacing/>
    </w:pPr>
    <w:rPr>
      <w:b/>
      <w:sz w:val="28"/>
    </w:rPr>
  </w:style>
  <w:style w:type="character" w:customStyle="1" w:styleId="SkabelonoverskriftTegn">
    <w:name w:val="Skabelonoverskrift Tegn"/>
    <w:basedOn w:val="Standardskrifttypeiafsnit"/>
    <w:link w:val="Skabelonoverskrift"/>
    <w:uiPriority w:val="49"/>
    <w:semiHidden/>
    <w:rsid w:val="003D29B5"/>
    <w:rPr>
      <w:b/>
      <w:sz w:val="28"/>
      <w:szCs w:val="22"/>
    </w:rPr>
  </w:style>
  <w:style w:type="paragraph" w:customStyle="1" w:styleId="DagsordenReferat-Tekst">
    <w:name w:val="DagsordenReferat - Tekst"/>
    <w:basedOn w:val="Normal"/>
    <w:link w:val="DagsordenReferat-TekstTegn"/>
    <w:uiPriority w:val="8"/>
    <w:qFormat/>
    <w:rsid w:val="003D29B5"/>
    <w:pPr>
      <w:ind w:left="378"/>
    </w:pPr>
  </w:style>
  <w:style w:type="character" w:customStyle="1" w:styleId="DagsordenReferat-TekstTegn">
    <w:name w:val="DagsordenReferat - Tekst Tegn"/>
    <w:basedOn w:val="Standardskrifttypeiafsnit"/>
    <w:link w:val="DagsordenReferat-Tekst"/>
    <w:uiPriority w:val="8"/>
    <w:rsid w:val="003D29B5"/>
    <w:rPr>
      <w:sz w:val="22"/>
      <w:szCs w:val="22"/>
    </w:rPr>
  </w:style>
  <w:style w:type="paragraph" w:customStyle="1" w:styleId="DagsordenReferat-Opstilling">
    <w:name w:val="DagsordenReferat - Opstilling"/>
    <w:basedOn w:val="Opstilling-talellerbogst"/>
    <w:uiPriority w:val="8"/>
    <w:qFormat/>
    <w:rsid w:val="003D29B5"/>
    <w:pPr>
      <w:numPr>
        <w:numId w:val="23"/>
      </w:numPr>
    </w:pPr>
    <w:rPr>
      <w:b/>
    </w:rPr>
  </w:style>
  <w:style w:type="paragraph" w:styleId="Opstilling-talellerbogst">
    <w:name w:val="List Number"/>
    <w:basedOn w:val="Normal"/>
    <w:rsid w:val="003D29B5"/>
    <w:pPr>
      <w:numPr>
        <w:numId w:val="22"/>
      </w:numPr>
      <w:contextualSpacing/>
    </w:pPr>
  </w:style>
  <w:style w:type="paragraph" w:customStyle="1" w:styleId="Modtagere">
    <w:name w:val="Modtagere"/>
    <w:basedOn w:val="Normal"/>
    <w:uiPriority w:val="39"/>
    <w:rsid w:val="003D29B5"/>
    <w:pPr>
      <w:contextualSpacing/>
    </w:pPr>
  </w:style>
  <w:style w:type="paragraph" w:customStyle="1" w:styleId="AakSkabelonOverskrift">
    <w:name w:val="AakSkabelonOverskrift"/>
    <w:basedOn w:val="Skabelonoverskrift"/>
    <w:rsid w:val="003D29B5"/>
  </w:style>
  <w:style w:type="paragraph" w:customStyle="1" w:styleId="abcTest">
    <w:name w:val="abcTest"/>
    <w:basedOn w:val="Normal"/>
    <w:rsid w:val="003D29B5"/>
  </w:style>
  <w:style w:type="paragraph" w:customStyle="1" w:styleId="AakSkabelonReturBoks">
    <w:name w:val="AakSkabelonReturBoks"/>
    <w:basedOn w:val="Normal"/>
    <w:link w:val="AakSkabelonReturBoksTegn"/>
    <w:rsid w:val="003D29B5"/>
    <w:rPr>
      <w:i/>
    </w:rPr>
  </w:style>
  <w:style w:type="character" w:customStyle="1" w:styleId="AakSkabelonReturBoksTegn">
    <w:name w:val="AakSkabelonReturBoks Tegn"/>
    <w:basedOn w:val="Standardskrifttypeiafsnit"/>
    <w:link w:val="AakSkabelonReturBoks"/>
    <w:rsid w:val="003D29B5"/>
    <w:rPr>
      <w:i/>
      <w:sz w:val="22"/>
      <w:szCs w:val="22"/>
    </w:rPr>
  </w:style>
  <w:style w:type="paragraph" w:customStyle="1" w:styleId="AakReturboks">
    <w:name w:val="AakReturboks"/>
    <w:link w:val="AakReturboksTegn"/>
    <w:rsid w:val="003D29B5"/>
    <w:pPr>
      <w:spacing w:after="120"/>
    </w:pPr>
    <w:rPr>
      <w:sz w:val="18"/>
      <w:szCs w:val="18"/>
    </w:rPr>
  </w:style>
  <w:style w:type="character" w:customStyle="1" w:styleId="AakReturboksTegn">
    <w:name w:val="AakReturboks Tegn"/>
    <w:basedOn w:val="Standardskrifttypeiafsnit"/>
    <w:link w:val="AakReturboks"/>
    <w:rsid w:val="003D29B5"/>
    <w:rPr>
      <w:sz w:val="18"/>
      <w:szCs w:val="18"/>
      <w:lang w:val="da-DK"/>
    </w:rPr>
  </w:style>
  <w:style w:type="paragraph" w:customStyle="1" w:styleId="Kolofon">
    <w:name w:val="Kolofon"/>
    <w:basedOn w:val="Normal"/>
    <w:rsid w:val="00C270E5"/>
    <w:pPr>
      <w:framePr w:wrap="around" w:vAnchor="page" w:hAnchor="page" w:x="8251" w:y="2723"/>
      <w:overflowPunct w:val="0"/>
      <w:autoSpaceDE w:val="0"/>
      <w:autoSpaceDN w:val="0"/>
      <w:adjustRightInd w:val="0"/>
      <w:spacing w:after="0"/>
      <w:suppressOverlap/>
      <w:textAlignment w:val="baseline"/>
    </w:pPr>
    <w:rPr>
      <w:sz w:val="16"/>
      <w:szCs w:val="16"/>
    </w:rPr>
  </w:style>
  <w:style w:type="paragraph" w:customStyle="1" w:styleId="KolofonFed">
    <w:name w:val="Kolofon Fed"/>
    <w:basedOn w:val="Kolofon"/>
    <w:rsid w:val="003D29B5"/>
    <w:pPr>
      <w:framePr w:wrap="around"/>
    </w:pPr>
    <w:rPr>
      <w:b/>
      <w:bCs/>
    </w:rPr>
  </w:style>
  <w:style w:type="paragraph" w:customStyle="1" w:styleId="GDPR-Tekst">
    <w:name w:val="GDPR-Tekst"/>
    <w:basedOn w:val="Normal"/>
    <w:rsid w:val="00C270E5"/>
    <w:pPr>
      <w:keepNext/>
      <w:spacing w:after="0"/>
    </w:pPr>
    <w:rPr>
      <w:rFonts w:cs="Arial"/>
      <w:sz w:val="16"/>
      <w:szCs w:val="16"/>
    </w:rPr>
  </w:style>
  <w:style w:type="character" w:styleId="Ulstomtale">
    <w:name w:val="Unresolved Mention"/>
    <w:basedOn w:val="Standardskrifttypeiafsnit"/>
    <w:uiPriority w:val="99"/>
    <w:semiHidden/>
    <w:unhideWhenUsed/>
    <w:rsid w:val="003D29B5"/>
    <w:rPr>
      <w:color w:val="605E5C"/>
      <w:shd w:val="clear" w:color="auto" w:fill="E1DFDD"/>
    </w:rPr>
  </w:style>
  <w:style w:type="paragraph" w:styleId="Dato">
    <w:name w:val="Date"/>
    <w:basedOn w:val="Normal"/>
    <w:next w:val="Normal"/>
    <w:link w:val="DatoTegn"/>
    <w:rsid w:val="003D29B5"/>
    <w:rPr>
      <w:b/>
      <w:sz w:val="16"/>
    </w:rPr>
  </w:style>
  <w:style w:type="character" w:customStyle="1" w:styleId="DatoTegn">
    <w:name w:val="Dato Tegn"/>
    <w:basedOn w:val="Standardskrifttypeiafsnit"/>
    <w:link w:val="Dato"/>
    <w:rsid w:val="003D29B5"/>
    <w:rPr>
      <w:b/>
      <w:sz w:val="16"/>
      <w:szCs w:val="22"/>
    </w:rPr>
  </w:style>
  <w:style w:type="paragraph" w:styleId="Brdtekst">
    <w:name w:val="Body Text"/>
    <w:basedOn w:val="Normal"/>
    <w:link w:val="BrdtekstTegn"/>
    <w:semiHidden/>
    <w:unhideWhenUsed/>
    <w:rsid w:val="003D29B5"/>
  </w:style>
  <w:style w:type="character" w:customStyle="1" w:styleId="BrdtekstTegn">
    <w:name w:val="Brødtekst Tegn"/>
    <w:basedOn w:val="Standardskrifttypeiafsnit"/>
    <w:link w:val="Brdtekst"/>
    <w:semiHidden/>
    <w:rsid w:val="003D29B5"/>
    <w:rPr>
      <w:sz w:val="22"/>
      <w:szCs w:val="22"/>
    </w:rPr>
  </w:style>
  <w:style w:type="paragraph" w:customStyle="1" w:styleId="Normalholdtsammen">
    <w:name w:val="Normal holdt sammen"/>
    <w:basedOn w:val="Normal"/>
    <w:rsid w:val="00C270E5"/>
    <w:pPr>
      <w:keepNext/>
      <w:spacing w:after="0"/>
    </w:pPr>
  </w:style>
  <w:style w:type="paragraph" w:customStyle="1" w:styleId="Supplerendetekst">
    <w:name w:val="Supplerende tekst"/>
    <w:basedOn w:val="Normal"/>
    <w:rsid w:val="003D29B5"/>
    <w:rPr>
      <w:sz w:val="16"/>
    </w:rPr>
  </w:style>
  <w:style w:type="paragraph" w:styleId="Liste4">
    <w:name w:val="List 4"/>
    <w:basedOn w:val="Normal"/>
    <w:rsid w:val="003D29B5"/>
    <w:pPr>
      <w:ind w:left="1132" w:hanging="283"/>
      <w:contextualSpacing/>
    </w:pPr>
  </w:style>
  <w:style w:type="paragraph" w:styleId="Opstilling-punkttegn">
    <w:name w:val="List Bullet"/>
    <w:basedOn w:val="Normal"/>
    <w:unhideWhenUsed/>
    <w:qFormat/>
    <w:rsid w:val="003D29B5"/>
    <w:pPr>
      <w:numPr>
        <w:numId w:val="24"/>
      </w:numPr>
      <w:contextualSpacing/>
    </w:pPr>
  </w:style>
  <w:style w:type="paragraph" w:styleId="Fodnotetekst">
    <w:name w:val="footnote text"/>
    <w:basedOn w:val="Normal"/>
    <w:link w:val="FodnotetekstTegn"/>
    <w:semiHidden/>
    <w:unhideWhenUsed/>
    <w:rsid w:val="00BA06FC"/>
    <w:pPr>
      <w:spacing w:after="0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BA06FC"/>
  </w:style>
  <w:style w:type="character" w:styleId="Fodnotehenvisning">
    <w:name w:val="footnote reference"/>
    <w:basedOn w:val="Standardskrifttypeiafsnit"/>
    <w:uiPriority w:val="99"/>
    <w:semiHidden/>
    <w:rsid w:val="00BA06F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alborg@dof.dk" TargetMode="External"/><Relationship Id="rId18" Type="http://schemas.openxmlformats.org/officeDocument/2006/relationships/hyperlink" Target="mailto:mail@dkfisk.dk" TargetMode="External"/><Relationship Id="rId26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hyperlink" Target="mailto:lbt@sportsfiskerforbundet.dk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natur@dof.dk" TargetMode="External"/><Relationship Id="rId17" Type="http://schemas.openxmlformats.org/officeDocument/2006/relationships/hyperlink" Target="mailto:trvest@stps.dk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fvm@fvm.dk" TargetMode="External"/><Relationship Id="rId20" Type="http://schemas.openxmlformats.org/officeDocument/2006/relationships/hyperlink" Target="mailto:post@sportsfiskerforbundet.dk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hyperlink" Target="mailto:info.dk@greenpeace.org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aalborg@dn.dk" TargetMode="External"/><Relationship Id="rId23" Type="http://schemas.openxmlformats.org/officeDocument/2006/relationships/hyperlink" Target="mailto:fbr@fbr.dk" TargetMode="External"/><Relationship Id="rId28" Type="http://schemas.openxmlformats.org/officeDocument/2006/relationships/footer" Target="footer2.xml"/><Relationship Id="rId10" Type="http://schemas.openxmlformats.org/officeDocument/2006/relationships/hyperlink" Target="http://www.aalborg.dk/gdpr" TargetMode="External"/><Relationship Id="rId19" Type="http://schemas.openxmlformats.org/officeDocument/2006/relationships/hyperlink" Target="mailto:nb@ferskvandsfiskeriforeningen.dk" TargetMode="External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naevneneshus.dk/" TargetMode="External"/><Relationship Id="rId14" Type="http://schemas.openxmlformats.org/officeDocument/2006/relationships/hyperlink" Target="mailto:dnaalborg-sager@dn.dk" TargetMode="External"/><Relationship Id="rId22" Type="http://schemas.openxmlformats.org/officeDocument/2006/relationships/hyperlink" Target="mailto:ae@aeraadet.dk" TargetMode="External"/><Relationship Id="rId27" Type="http://schemas.openxmlformats.org/officeDocument/2006/relationships/header" Target="header2.xml"/><Relationship Id="rId30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E8D0C4B0954DF2BC54387D6B0D77E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EEF8712-5AD9-4C34-9BA9-13F515F585FF}"/>
      </w:docPartPr>
      <w:docPartBody>
        <w:p w:rsidR="0083701F" w:rsidRDefault="0083701F"/>
      </w:docPartBody>
    </w:docPart>
    <w:docPart>
      <w:docPartPr>
        <w:name w:val="9B1A0A69CCEF4B2787D2C01AEB53D1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594AF16-7CD1-49A2-8ABA-9297FF81D66B}"/>
      </w:docPartPr>
      <w:docPartBody>
        <w:p w:rsidR="0083701F" w:rsidRDefault="0083701F"/>
      </w:docPartBody>
    </w:docPart>
    <w:docPart>
      <w:docPartPr>
        <w:name w:val="CC8F13E9675449B6B678F514303CEB9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C60902-8C95-4594-93C7-7C2C997D831E}"/>
      </w:docPartPr>
      <w:docPartBody>
        <w:p w:rsidR="0083701F" w:rsidRDefault="0083701F"/>
      </w:docPartBody>
    </w:docPart>
    <w:docPart>
      <w:docPartPr>
        <w:name w:val="FAAB6D3ECF964D7F868B3BC52935C9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4C47E6-43E9-4A46-9EAA-ADA1569085F8}"/>
      </w:docPartPr>
      <w:docPartBody>
        <w:p w:rsidR="0083701F" w:rsidRDefault="0083701F"/>
      </w:docPartBody>
    </w:docPart>
    <w:docPart>
      <w:docPartPr>
        <w:name w:val="8DEC94557B884502B5D7E783BE888D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EFC2671-DF2C-42F4-B78E-AA307A5E9CD7}"/>
      </w:docPartPr>
      <w:docPartBody>
        <w:p w:rsidR="0083701F" w:rsidRDefault="0083701F"/>
      </w:docPartBody>
    </w:docPart>
    <w:docPart>
      <w:docPartPr>
        <w:name w:val="A08994DA36714C708C7062A668D8F48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D4A1810-B749-44BF-BDB7-AE46774B2FE0}"/>
      </w:docPartPr>
      <w:docPartBody>
        <w:p w:rsidR="0083701F" w:rsidRDefault="0083701F"/>
      </w:docPartBody>
    </w:docPart>
    <w:docPart>
      <w:docPartPr>
        <w:name w:val="36648A79EE6B46909BAA942A70DC51E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F951BF5-F1DE-4C10-9023-CD871EFB61CE}"/>
      </w:docPartPr>
      <w:docPartBody>
        <w:p w:rsidR="0083701F" w:rsidRDefault="0083701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74F"/>
    <w:rsid w:val="0013674F"/>
    <w:rsid w:val="001F37A7"/>
    <w:rsid w:val="002E278C"/>
    <w:rsid w:val="00361A2C"/>
    <w:rsid w:val="00383A5B"/>
    <w:rsid w:val="0038776D"/>
    <w:rsid w:val="004D5882"/>
    <w:rsid w:val="006B0952"/>
    <w:rsid w:val="006B626A"/>
    <w:rsid w:val="00815ACA"/>
    <w:rsid w:val="0083701F"/>
    <w:rsid w:val="00852404"/>
    <w:rsid w:val="00A34CCA"/>
    <w:rsid w:val="00AF221E"/>
    <w:rsid w:val="00BE1698"/>
    <w:rsid w:val="00C064CE"/>
    <w:rsid w:val="00C36339"/>
    <w:rsid w:val="00CE3AF5"/>
    <w:rsid w:val="00D454F1"/>
    <w:rsid w:val="00E6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360" w:after="120" w:line="240" w:lineRule="auto"/>
      <w:contextualSpacing/>
      <w:outlineLvl w:val="0"/>
    </w:pPr>
    <w:rPr>
      <w:rFonts w:eastAsiaTheme="majorEastAsia" w:cstheme="majorBidi"/>
      <w:b/>
      <w:bCs/>
      <w:sz w:val="28"/>
      <w:szCs w:val="28"/>
      <w:lang w:eastAsia="en-US" w:bidi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361A2C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Pr>
      <w:rFonts w:eastAsiaTheme="majorEastAsia" w:cstheme="majorBidi"/>
      <w:b/>
      <w:bCs/>
      <w:sz w:val="28"/>
      <w:szCs w:val="28"/>
      <w:lang w:eastAsia="en-US"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AakArial9">
  <a:themeElements>
    <a:clrScheme name="Standarddesign 1">
      <a:dk1>
        <a:srgbClr val="000000"/>
      </a:dk1>
      <a:lt1>
        <a:srgbClr val="FFFFFF"/>
      </a:lt1>
      <a:dk2>
        <a:srgbClr val="000000"/>
      </a:dk2>
      <a:lt2>
        <a:srgbClr val="808080"/>
      </a:lt2>
      <a:accent1>
        <a:srgbClr val="BBE0E3"/>
      </a:accent1>
      <a:accent2>
        <a:srgbClr val="333399"/>
      </a:accent2>
      <a:accent3>
        <a:srgbClr val="FFFFFF"/>
      </a:accent3>
      <a:accent4>
        <a:srgbClr val="000000"/>
      </a:accent4>
      <a:accent5>
        <a:srgbClr val="DAEDEF"/>
      </a:accent5>
      <a:accent6>
        <a:srgbClr val="2D2D8A"/>
      </a:accent6>
      <a:hlink>
        <a:srgbClr val="009999"/>
      </a:hlink>
      <a:folHlink>
        <a:srgbClr val="99CC00"/>
      </a:folHlink>
    </a:clrScheme>
    <a:fontScheme name="AK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Standarddesig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36561073" gbs:entity="Document" gbs:templateDesignerVersion="3.1 F">
  <gbs:ToActivityContactJOINEX.Referencenumber gbs:loadFromGrowBusiness="Always" gbs:saveInGrowBusiness="False" gbs:connected="true" gbs:recno="" gbs:entity="" gbs:datatype="string" gbs:key="10000" gbs:removeContentControl="0" gbs:dispatchrecipient="true" gbs:joinex="[JOINEX=[ToRole]{!OJEX!}=6]">19323536</gbs:ToActivityContactJOINEX.Referencenumber>
  <gbs:ToActivityContactJOINEX.Name gbs:loadFromGrowBusiness="Always" gbs:saveInGrowBusiness="False" gbs:connected="true" gbs:recno="" gbs:entity="" gbs:datatype="string" gbs:key="10001" gbs:removeContentControl="0" gbs:dispatchrecipient="true" gbs:joinex="[JOINEX=[ToRole] {!OJEX!}=6]">GÅRDEJER SØREN BUUS ANDERSEN</gbs:ToActivityContactJOINEX.Name>
  <gbs:ToActivityContactJOINEX.Address gbs:loadFromGrowBusiness="Always" gbs:saveInGrowBusiness="False" gbs:connected="true" gbs:recno="" gbs:entity="" gbs:datatype="string" gbs:key="10002" gbs:removeContentControl="0" gbs:dispatchrecipient="true" gbs:joinex="[JOINEX=[ToRole] {!OJEX!}=6]">Steffenhøj 160</gbs:ToActivityContactJOINEX.Address>
  <gbs:ToActivityContactJOINEX.ZipCode gbs:loadFromGrowBusiness="Always" gbs:saveInGrowBusiness="False" gbs:connected="true" gbs:recno="" gbs:entity="" gbs:datatype="string" gbs:key="10003" gbs:removeContentControl="0" gbs:dispatchrecipient="true" gbs:joinex="[JOINEX=[ToRole] {!OJEX!}=6]">9700</gbs:ToActivityContactJOINEX.ZipCode>
  <gbs:ToActivityContactJOINEX.ZipPlace gbs:loadFromGrowBusiness="Always" gbs:saveInGrowBusiness="False" gbs:connected="true" gbs:recno="" gbs:entity="" gbs:datatype="string" gbs:key="10004" gbs:removeContentControl="0" gbs:dispatchrecipient="true" gbs:joinex="[JOINEX=[ToRole] {!OJEX!}=6]">Brønderslev</gbs:ToActivityContactJOINEX.ZipPlace>
  <gbs:ToCase.ToEstates.Description gbs:loadFromGrowBusiness="OnProduce" gbs:saveInGrowBusiness="False" gbs:connected="true" gbs:recno="" gbs:entity="" gbs:datatype="string" gbs:key="10005">
  </gbs:ToCase.ToEstates.Description>
  <gbs:Title gbs:loadFromGrowBusiness="OnProduce" gbs:saveInGrowBusiness="False" gbs:connected="true" gbs:recno="" gbs:entity="" gbs:datatype="string" gbs:key="10006">Afgørelse om at etablering af telt på gyllebeholder på ejendommen Stidsholtvej 30, 9382 Tylstrup ikke kræver tilladelse efter husdyrbrugloven.</gbs:Title>
  <gbs:ToCase.Name gbs:loadFromGrowBusiness="OnProduce" gbs:saveInGrowBusiness="False" gbs:connected="true" gbs:recno="" gbs:entity="" gbs:datatype="string" gbs:key="10007">2024-082445</gbs:ToCase.Name>
  <gbs:DocumentNumber gbs:loadFromGrowBusiness="OnProduce" gbs:saveInGrowBusiness="False" gbs:connected="true" gbs:recno="" gbs:entity="" gbs:datatype="string" gbs:key="10008">2024-082445-6</gbs:DocumentNumber>
  <gbs:ToCase.OurRef.Name gbs:loadFromGrowBusiness="OnProduce" gbs:saveInGrowBusiness="False" gbs:connected="true" gbs:recno="" gbs:entity="" gbs:datatype="string" gbs:key="10009">Irene Merete Overgaard Larsen</gbs:ToCase.OurRef.Name>
  <gbs:OurRef.ToCreatedBy.ToContact.Name gbs:loadFromGrowBusiness="OnProduce" gbs:saveInGrowBusiness="False" gbs:connected="true" gbs:recno="" gbs:entity="" gbs:datatype="string" gbs:key="10010">Fujitsu Administrator</gbs:OurRef.ToCreatedBy.ToContact.Name>
  <gbs:OurRef.Name gbs:loadFromGrowBusiness="OnProduce" gbs:saveInGrowBusiness="False" gbs:connected="true" gbs:recno="" gbs:entity="" gbs:datatype="string" gbs:key="10011">Irene Merete Overgaard Larsen</gbs:OurRef.Name>
  <gbs:ToCreatedBy.ToContact.Name gbs:loadFromGrowBusiness="OnProduce" gbs:saveInGrowBusiness="False" gbs:connected="true" gbs:recno="" gbs:entity="" gbs:datatype="string" gbs:key="10012">Irene Merete Overgaard Larsen</gbs:ToCreatedBy.ToContact.Name>
  <gbs:ToProject.Name gbs:loadFromGrowBusiness="OnProduce" gbs:saveInGrowBusiness="False" gbs:connected="true" gbs:recno="" gbs:entity="" gbs:datatype="string" gbs:key="10013">
  </gbs:ToProject.Name>
  <gbs:ToCase.OurRef.Switchboard gbs:loadFromGrowBusiness="OnProduce" gbs:saveInGrowBusiness="False" gbs:connected="true" gbs:recno="" gbs:entity="" gbs:datatype="string" gbs:key="10014">
  </gbs:ToCase.OurRef.Switchboard>
  <gbs:ToCase.OurRef.E-mail gbs:loadFromGrowBusiness="OnProduce" gbs:saveInGrowBusiness="False" gbs:connected="true" gbs:recno="" gbs:entity="" gbs:datatype="string" gbs:key="10015">irene.larsen@aalborg.dk</gbs:ToCase.OurRef.E-mail>
  <gbs:ToCase.CreatedDate gbs:loadFromGrowBusiness="OnProduce" gbs:saveInGrowBusiness="False" gbs:connected="true" gbs:recno="" gbs:entity="" gbs:datatype="date" gbs:key="10016">2024-12-18T12:34:48</gbs:ToCase.CreatedDate>
  <gbs:ToCase.Description gbs:loadFromGrowBusiness="OnProduce" gbs:saveInGrowBusiness="False" gbs:connected="true" gbs:recno="" gbs:entity="" gbs:datatype="string" gbs:key="10017">Anmeldelse af telt på gyllebeholder Langmølledalvej 9, 9240 Nibe</gbs:ToCase.Description>
  <gbs:ToCase.ToEstates.ToAddress.Address gbs:loadFromGrowBusiness="OnProduce" gbs:saveInGrowBusiness="False" gbs:connected="true" gbs:recno="" gbs:entity="" gbs:datatype="string" gbs:key="10018">Langmølledalvej 9</gbs:ToCase.ToEstates.ToAddress.Address>
  <gbs:ToOrgUnit.Name gbs:loadFromGrowBusiness="OnProduce" gbs:saveInGrowBusiness="False" gbs:connected="true" gbs:recno="" gbs:entity="" gbs:datatype="string" gbs:key="10019">KM Landbrug</gbs:ToOrgUnit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88CFB5-BAE5-417B-BABC-E78CFB9D276F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BC4A0F49-FA01-4422-BCA0-32733118AC10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292</ap:TotalTime>
  <ap:Pages>4</ap:Pages>
  <ap:Words>867</ap:Words>
  <ap:Characters>5801</ap:Characters>
  <ap:Application>Microsoft Office Word</ap:Application>
  <ap:DocSecurity>0</ap:DocSecurity>
  <ap:Lines>156</ap:Lines>
  <ap:Paragraphs>74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Afgørelse om at etablering af telt på gyllebeholder på ejendommen Langmølledalvej 9, 9240 Nibe ikke kræver tilladelse efter husdyrbrugloven.</vt:lpstr>
      <vt:lpstr> </vt:lpstr>
    </vt:vector>
  </ap:TitlesOfParts>
  <ap:Company>Aalborg Kommune</ap:Company>
  <ap:LinksUpToDate>false</ap:LinksUpToDate>
  <ap:CharactersWithSpaces>6594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Afgørelse om at etablering af telt på gyllebeholder på ejendommen Langmølledalvej 9, 9240 Nibe ikke kræver tilladelse efter husdyrbrugloven.</dc:title>
  <dc:subject/>
  <dc:creator>Irene Merete Overgaard Larsen</dc:creator>
  <keywords/>
  <dc:description/>
  <lastModifiedBy>Irene Merete Overgaard Larsen</lastModifiedBy>
  <revision>46</revision>
  <lastPrinted>2021-02-18T13:16:00.0000000Z</lastPrinted>
  <dcterms:created xsi:type="dcterms:W3CDTF">2021-03-10T10:33:00.0000000Z</dcterms:created>
  <dcterms:modified xsi:type="dcterms:W3CDTF">2025-06-17T10:04:00.0000000Z</dcterms:modified>
</coreProperties>
</file>