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E6D" w:rsidRDefault="00EC6E6D" w:rsidP="00EC6E6D">
      <w:pPr>
        <w:ind w:left="426" w:right="-1276"/>
      </w:pPr>
      <w:bookmarkStart w:id="0" w:name="_GoBack"/>
      <w:bookmarkEnd w:id="0"/>
    </w:p>
    <w:p w:rsidR="00EC6E6D" w:rsidRDefault="00EC6E6D" w:rsidP="00EC6E6D">
      <w:pPr>
        <w:ind w:left="426" w:right="-1276"/>
      </w:pPr>
    </w:p>
    <w:p w:rsidR="00EC6E6D" w:rsidRDefault="00EC6E6D" w:rsidP="00EC6E6D">
      <w:pPr>
        <w:ind w:left="426" w:right="-1276"/>
      </w:pPr>
    </w:p>
    <w:p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1" w:name="site_site_name"/>
      <w:bookmarkEnd w:id="1"/>
      <w:r w:rsidR="004F0EB4">
        <w:rPr>
          <w:rFonts w:ascii="Arial" w:hAnsi="Arial" w:cs="Arial"/>
          <w:sz w:val="40"/>
          <w:szCs w:val="40"/>
        </w:rPr>
        <w:t>Svendborgvej Varmecentral</w:t>
      </w:r>
      <w:r w:rsidRPr="00F94A99">
        <w:rPr>
          <w:rFonts w:ascii="Arial" w:hAnsi="Arial" w:cs="Arial"/>
          <w:sz w:val="40"/>
          <w:szCs w:val="40"/>
        </w:rPr>
        <w:t xml:space="preserve">, </w:t>
      </w:r>
      <w:bookmarkStart w:id="2" w:name="site_site_address"/>
      <w:bookmarkEnd w:id="2"/>
      <w:r w:rsidR="004F0EB4">
        <w:rPr>
          <w:rFonts w:ascii="Arial" w:hAnsi="Arial" w:cs="Arial"/>
          <w:sz w:val="40"/>
          <w:szCs w:val="40"/>
        </w:rPr>
        <w:t>Svendborgvej 12</w:t>
      </w:r>
      <w:r w:rsidRPr="00F94A99">
        <w:rPr>
          <w:rFonts w:ascii="Arial" w:hAnsi="Arial" w:cs="Arial"/>
          <w:sz w:val="40"/>
          <w:szCs w:val="40"/>
        </w:rPr>
        <w:t xml:space="preserve">, </w:t>
      </w:r>
      <w:bookmarkStart w:id="3" w:name="site_postal_codes_id"/>
      <w:bookmarkEnd w:id="3"/>
      <w:r w:rsidR="004F0EB4">
        <w:rPr>
          <w:rFonts w:ascii="Arial" w:hAnsi="Arial" w:cs="Arial"/>
          <w:sz w:val="40"/>
          <w:szCs w:val="40"/>
        </w:rPr>
        <w:t>9220</w:t>
      </w:r>
      <w:r w:rsidRPr="00F94A99">
        <w:rPr>
          <w:rFonts w:ascii="Arial" w:hAnsi="Arial" w:cs="Arial"/>
          <w:sz w:val="40"/>
          <w:szCs w:val="40"/>
        </w:rPr>
        <w:t xml:space="preserve"> </w:t>
      </w:r>
      <w:bookmarkStart w:id="4" w:name="postal_codes_postal_codes_name"/>
      <w:bookmarkEnd w:id="4"/>
      <w:r w:rsidR="004F0EB4">
        <w:rPr>
          <w:rFonts w:ascii="Arial" w:hAnsi="Arial" w:cs="Arial"/>
          <w:sz w:val="40"/>
          <w:szCs w:val="40"/>
        </w:rPr>
        <w:t>Aalborg Øst</w:t>
      </w:r>
      <w:r w:rsidRPr="00F94A99">
        <w:rPr>
          <w:rFonts w:ascii="Arial" w:hAnsi="Arial" w:cs="Arial"/>
          <w:sz w:val="40"/>
          <w:szCs w:val="40"/>
        </w:rPr>
        <w:t xml:space="preserve"> </w:t>
      </w:r>
    </w:p>
    <w:p w:rsidR="00EC6E6D" w:rsidRPr="00D04F95" w:rsidRDefault="00EC6E6D" w:rsidP="00EC6E6D">
      <w:pPr>
        <w:rPr>
          <w:sz w:val="22"/>
        </w:rPr>
      </w:pPr>
    </w:p>
    <w:p w:rsidR="00EC6E6D" w:rsidRDefault="00EC6E6D" w:rsidP="00EC6E6D">
      <w:pPr>
        <w:ind w:left="851" w:hanging="851"/>
        <w:rPr>
          <w:sz w:val="22"/>
        </w:rPr>
      </w:pPr>
    </w:p>
    <w:p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570"/>
        <w:gridCol w:w="2249"/>
        <w:gridCol w:w="1276"/>
        <w:gridCol w:w="2693"/>
      </w:tblGrid>
      <w:tr w:rsidR="00EC6E6D" w:rsidRPr="00245E8B" w:rsidTr="001D4E9D">
        <w:tc>
          <w:tcPr>
            <w:tcW w:w="2570" w:type="dxa"/>
            <w:tcBorders>
              <w:top w:val="double" w:sz="4" w:space="0" w:color="auto"/>
              <w:left w:val="double" w:sz="4" w:space="0" w:color="auto"/>
            </w:tcBorders>
            <w:shd w:val="clear" w:color="auto" w:fill="BFBFBF" w:themeFill="background1" w:themeFillShade="BF"/>
          </w:tcPr>
          <w:p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6218" w:type="dxa"/>
            <w:gridSpan w:val="3"/>
            <w:tcBorders>
              <w:top w:val="double" w:sz="4" w:space="0" w:color="auto"/>
              <w:right w:val="double" w:sz="4" w:space="0" w:color="auto"/>
            </w:tcBorders>
          </w:tcPr>
          <w:p w:rsidR="00EC6E6D" w:rsidRPr="00245E8B" w:rsidRDefault="004F0EB4" w:rsidP="00F94A99">
            <w:pPr>
              <w:rPr>
                <w:rFonts w:ascii="Arial" w:hAnsi="Arial" w:cs="Arial"/>
                <w:sz w:val="22"/>
                <w:szCs w:val="22"/>
              </w:rPr>
            </w:pPr>
            <w:bookmarkStart w:id="5" w:name="ind_inspec_real_act_date"/>
            <w:bookmarkEnd w:id="5"/>
            <w:r>
              <w:rPr>
                <w:rFonts w:ascii="Arial" w:hAnsi="Arial" w:cs="Arial"/>
                <w:sz w:val="22"/>
                <w:szCs w:val="22"/>
              </w:rPr>
              <w:t>17.11.2016</w:t>
            </w:r>
          </w:p>
        </w:tc>
      </w:tr>
      <w:tr w:rsidR="00EC6E6D" w:rsidRPr="00245E8B" w:rsidTr="001D4E9D">
        <w:tc>
          <w:tcPr>
            <w:tcW w:w="2570" w:type="dxa"/>
            <w:tcBorders>
              <w:left w:val="double" w:sz="4" w:space="0" w:color="auto"/>
            </w:tcBorders>
            <w:shd w:val="clear" w:color="auto" w:fill="BFBFBF" w:themeFill="background1" w:themeFillShade="BF"/>
          </w:tcPr>
          <w:p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6218" w:type="dxa"/>
            <w:gridSpan w:val="3"/>
            <w:tcBorders>
              <w:right w:val="double" w:sz="4" w:space="0" w:color="auto"/>
            </w:tcBorders>
          </w:tcPr>
          <w:p w:rsidR="00EC6E6D" w:rsidRPr="00245E8B" w:rsidRDefault="004F0EB4" w:rsidP="00F94A99">
            <w:pPr>
              <w:spacing w:after="0"/>
              <w:rPr>
                <w:rFonts w:ascii="Arial" w:hAnsi="Arial" w:cs="Arial"/>
                <w:sz w:val="22"/>
                <w:szCs w:val="22"/>
              </w:rPr>
            </w:pPr>
            <w:bookmarkStart w:id="6" w:name="ind_inspec_types_inspec_type_name"/>
            <w:bookmarkEnd w:id="6"/>
            <w:r>
              <w:rPr>
                <w:rFonts w:ascii="Arial" w:hAnsi="Arial" w:cs="Arial"/>
                <w:sz w:val="22"/>
                <w:szCs w:val="22"/>
              </w:rPr>
              <w:t>Basistilsyn -  varslet</w:t>
            </w:r>
          </w:p>
          <w:p w:rsidR="00EC6E6D" w:rsidRPr="00245E8B" w:rsidRDefault="00EC6E6D" w:rsidP="00F94A99">
            <w:pPr>
              <w:rPr>
                <w:rFonts w:ascii="Arial" w:hAnsi="Arial" w:cs="Arial"/>
                <w:sz w:val="22"/>
                <w:szCs w:val="22"/>
              </w:rPr>
            </w:pPr>
          </w:p>
        </w:tc>
      </w:tr>
      <w:tr w:rsidR="00EC6E6D" w:rsidRPr="00245E8B" w:rsidTr="001D4E9D">
        <w:tc>
          <w:tcPr>
            <w:tcW w:w="2570" w:type="dxa"/>
            <w:tcBorders>
              <w:left w:val="double" w:sz="4" w:space="0" w:color="auto"/>
            </w:tcBorders>
            <w:shd w:val="clear" w:color="auto" w:fill="BFBFBF" w:themeFill="background1" w:themeFillShade="BF"/>
          </w:tcPr>
          <w:p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2249" w:type="dxa"/>
          </w:tcPr>
          <w:p w:rsidR="00EC6E6D" w:rsidRPr="00245E8B" w:rsidRDefault="004F0EB4" w:rsidP="00F94A99">
            <w:pPr>
              <w:rPr>
                <w:rFonts w:ascii="Arial" w:hAnsi="Arial" w:cs="Arial"/>
                <w:sz w:val="22"/>
                <w:szCs w:val="22"/>
              </w:rPr>
            </w:pPr>
            <w:bookmarkStart w:id="7" w:name="ind_industry_telephone"/>
            <w:bookmarkEnd w:id="7"/>
            <w:r>
              <w:rPr>
                <w:rFonts w:ascii="Arial" w:hAnsi="Arial" w:cs="Arial"/>
                <w:sz w:val="22"/>
                <w:szCs w:val="22"/>
              </w:rPr>
              <w:t>99314830</w:t>
            </w:r>
          </w:p>
        </w:tc>
        <w:tc>
          <w:tcPr>
            <w:tcW w:w="1276" w:type="dxa"/>
            <w:shd w:val="clear" w:color="auto" w:fill="BFBFBF" w:themeFill="background1" w:themeFillShade="BF"/>
          </w:tcPr>
          <w:p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rsidR="00EC6E6D" w:rsidRPr="00245E8B" w:rsidRDefault="004F0EB4" w:rsidP="00F94A99">
            <w:pPr>
              <w:rPr>
                <w:rFonts w:ascii="Arial" w:hAnsi="Arial" w:cs="Arial"/>
                <w:sz w:val="22"/>
                <w:szCs w:val="22"/>
              </w:rPr>
            </w:pPr>
            <w:bookmarkStart w:id="8" w:name="ind_industry_central_company_no"/>
            <w:bookmarkEnd w:id="8"/>
            <w:r>
              <w:rPr>
                <w:rFonts w:ascii="Arial" w:hAnsi="Arial" w:cs="Arial"/>
                <w:sz w:val="22"/>
                <w:szCs w:val="22"/>
              </w:rPr>
              <w:t>29189420</w:t>
            </w:r>
          </w:p>
        </w:tc>
      </w:tr>
      <w:tr w:rsidR="00EC6E6D" w:rsidRPr="00245E8B" w:rsidTr="001D4E9D">
        <w:tc>
          <w:tcPr>
            <w:tcW w:w="2570" w:type="dxa"/>
            <w:tcBorders>
              <w:left w:val="double" w:sz="4" w:space="0" w:color="auto"/>
              <w:bottom w:val="double" w:sz="4" w:space="0" w:color="auto"/>
            </w:tcBorders>
            <w:shd w:val="clear" w:color="auto" w:fill="BFBFBF" w:themeFill="background1" w:themeFillShade="BF"/>
          </w:tcPr>
          <w:p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2249" w:type="dxa"/>
            <w:tcBorders>
              <w:bottom w:val="double" w:sz="4" w:space="0" w:color="auto"/>
            </w:tcBorders>
          </w:tcPr>
          <w:p w:rsidR="00EC6E6D" w:rsidRPr="00245E8B" w:rsidRDefault="00BB5EAD" w:rsidP="00F94A99">
            <w:pPr>
              <w:rPr>
                <w:rFonts w:ascii="Arial" w:hAnsi="Arial" w:cs="Arial"/>
                <w:sz w:val="22"/>
                <w:szCs w:val="22"/>
              </w:rPr>
            </w:pPr>
            <w:bookmarkStart w:id="9" w:name="ind_industry_email"/>
            <w:bookmarkEnd w:id="9"/>
            <w:r w:rsidRPr="00BB5EAD">
              <w:rPr>
                <w:rFonts w:ascii="Arial" w:hAnsi="Arial" w:cs="Arial"/>
                <w:sz w:val="22"/>
                <w:szCs w:val="22"/>
              </w:rPr>
              <w:t>thomas.andreasen@aalborg.dk</w:t>
            </w:r>
          </w:p>
        </w:tc>
        <w:tc>
          <w:tcPr>
            <w:tcW w:w="1276" w:type="dxa"/>
            <w:tcBorders>
              <w:bottom w:val="double" w:sz="4" w:space="0" w:color="auto"/>
            </w:tcBorders>
            <w:shd w:val="clear" w:color="auto" w:fill="BFBFBF" w:themeFill="background1" w:themeFillShade="BF"/>
          </w:tcPr>
          <w:p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rsidR="00EC6E6D" w:rsidRPr="00245E8B" w:rsidRDefault="004F0EB4" w:rsidP="00F94A99">
            <w:pPr>
              <w:spacing w:after="0"/>
              <w:rPr>
                <w:rFonts w:ascii="Arial" w:hAnsi="Arial" w:cs="Arial"/>
                <w:sz w:val="22"/>
                <w:szCs w:val="22"/>
              </w:rPr>
            </w:pPr>
            <w:bookmarkStart w:id="10" w:name="ind_industry_company_no"/>
            <w:bookmarkEnd w:id="10"/>
            <w:r>
              <w:rPr>
                <w:rFonts w:ascii="Arial" w:hAnsi="Arial" w:cs="Arial"/>
                <w:sz w:val="22"/>
                <w:szCs w:val="22"/>
              </w:rPr>
              <w:t>1010513894</w:t>
            </w:r>
          </w:p>
          <w:p w:rsidR="00EC6E6D" w:rsidRPr="00245E8B" w:rsidRDefault="00EC6E6D" w:rsidP="00F94A99">
            <w:pPr>
              <w:rPr>
                <w:rFonts w:ascii="Arial" w:hAnsi="Arial" w:cs="Arial"/>
                <w:sz w:val="22"/>
                <w:szCs w:val="22"/>
              </w:rPr>
            </w:pPr>
          </w:p>
        </w:tc>
      </w:tr>
    </w:tbl>
    <w:p w:rsidR="00EC6E6D" w:rsidRPr="00F94A99" w:rsidRDefault="00EC6E6D" w:rsidP="00EC6E6D">
      <w:pPr>
        <w:ind w:left="851" w:hanging="851"/>
        <w:rPr>
          <w:rFonts w:ascii="Arial" w:hAnsi="Arial" w:cs="Arial"/>
          <w:sz w:val="22"/>
          <w:szCs w:val="22"/>
        </w:rPr>
      </w:pPr>
    </w:p>
    <w:p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rsidTr="00F94A99">
        <w:tc>
          <w:tcPr>
            <w:tcW w:w="2835" w:type="dxa"/>
            <w:tcBorders>
              <w:top w:val="double" w:sz="4" w:space="0" w:color="auto"/>
              <w:left w:val="double" w:sz="4" w:space="0" w:color="auto"/>
            </w:tcBorders>
            <w:shd w:val="clear" w:color="auto" w:fill="BFBFBF" w:themeFill="background1" w:themeFillShade="BF"/>
          </w:tcPr>
          <w:p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rsidR="00EC6E6D" w:rsidRPr="00F94A99" w:rsidRDefault="004F0EB4" w:rsidP="00F94A99">
            <w:pPr>
              <w:rPr>
                <w:rFonts w:ascii="Arial" w:hAnsi="Arial" w:cs="Arial"/>
                <w:sz w:val="22"/>
                <w:szCs w:val="22"/>
              </w:rPr>
            </w:pPr>
            <w:bookmarkStart w:id="11" w:name="ind_industry_main_type"/>
            <w:bookmarkEnd w:id="11"/>
            <w:r>
              <w:rPr>
                <w:rFonts w:ascii="Arial" w:hAnsi="Arial" w:cs="Arial"/>
                <w:sz w:val="22"/>
                <w:szCs w:val="22"/>
              </w:rPr>
              <w:t>101b</w:t>
            </w:r>
            <w:r w:rsidR="00EC6E6D" w:rsidRPr="00F94A99">
              <w:rPr>
                <w:rFonts w:ascii="Arial" w:hAnsi="Arial" w:cs="Arial"/>
                <w:sz w:val="22"/>
                <w:szCs w:val="22"/>
              </w:rPr>
              <w:t xml:space="preserve">, </w:t>
            </w:r>
            <w:bookmarkStart w:id="12" w:name="ind_indtypes_ind_type_name"/>
            <w:bookmarkEnd w:id="12"/>
            <w:r w:rsidR="00F36387">
              <w:rPr>
                <w:rFonts w:ascii="Arial" w:hAnsi="Arial" w:cs="Arial"/>
                <w:sz w:val="22"/>
                <w:szCs w:val="22"/>
              </w:rPr>
              <w:t>Forbrænding i anlæg</w:t>
            </w:r>
            <w:r>
              <w:rPr>
                <w:rFonts w:ascii="Arial" w:hAnsi="Arial" w:cs="Arial"/>
                <w:sz w:val="22"/>
                <w:szCs w:val="22"/>
              </w:rPr>
              <w:t xml:space="preserve"> 50 MW (minus kul/</w:t>
            </w:r>
            <w:proofErr w:type="spellStart"/>
            <w:r>
              <w:rPr>
                <w:rFonts w:ascii="Arial" w:hAnsi="Arial" w:cs="Arial"/>
                <w:sz w:val="22"/>
                <w:szCs w:val="22"/>
              </w:rPr>
              <w:t>orimulsion</w:t>
            </w:r>
            <w:proofErr w:type="spellEnd"/>
            <w:r>
              <w:rPr>
                <w:rFonts w:ascii="Arial" w:hAnsi="Arial" w:cs="Arial"/>
                <w:sz w:val="22"/>
                <w:szCs w:val="22"/>
              </w:rPr>
              <w:t>)</w:t>
            </w:r>
          </w:p>
        </w:tc>
      </w:tr>
      <w:tr w:rsidR="00EC6E6D" w:rsidRPr="00F94A99" w:rsidTr="00F94A99">
        <w:tc>
          <w:tcPr>
            <w:tcW w:w="2835" w:type="dxa"/>
            <w:tcBorders>
              <w:left w:val="double" w:sz="4" w:space="0" w:color="auto"/>
            </w:tcBorders>
            <w:shd w:val="clear" w:color="auto" w:fill="BFBFBF" w:themeFill="background1" w:themeFillShade="BF"/>
          </w:tcPr>
          <w:p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rsidR="00EC6E6D" w:rsidRPr="00F94A99" w:rsidRDefault="004F0EB4" w:rsidP="00F94A99">
            <w:pPr>
              <w:rPr>
                <w:rFonts w:ascii="Arial" w:hAnsi="Arial" w:cs="Arial"/>
                <w:sz w:val="22"/>
                <w:szCs w:val="22"/>
              </w:rPr>
            </w:pPr>
            <w:bookmarkStart w:id="13" w:name="miljoegodkend"/>
            <w:bookmarkStart w:id="14" w:name="ind_industry_approval"/>
            <w:bookmarkEnd w:id="13"/>
            <w:bookmarkEnd w:id="14"/>
            <w:r>
              <w:rPr>
                <w:rFonts w:ascii="Arial" w:hAnsi="Arial" w:cs="Arial"/>
                <w:sz w:val="22"/>
                <w:szCs w:val="22"/>
              </w:rPr>
              <w:t>22.12.2010</w:t>
            </w:r>
          </w:p>
        </w:tc>
      </w:tr>
      <w:tr w:rsidR="00EC6E6D" w:rsidRPr="00F94A99" w:rsidTr="00F94A99">
        <w:tc>
          <w:tcPr>
            <w:tcW w:w="2835" w:type="dxa"/>
            <w:tcBorders>
              <w:left w:val="double" w:sz="4" w:space="0" w:color="auto"/>
            </w:tcBorders>
            <w:shd w:val="clear" w:color="auto" w:fill="BFBFBF" w:themeFill="background1" w:themeFillShade="BF"/>
          </w:tcPr>
          <w:p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rsidR="00EC6E6D" w:rsidRPr="00F94A99" w:rsidRDefault="00EC6E6D" w:rsidP="00F94A99">
            <w:pPr>
              <w:spacing w:after="0"/>
              <w:rPr>
                <w:rFonts w:ascii="Arial" w:hAnsi="Arial" w:cs="Arial"/>
                <w:b/>
                <w:sz w:val="22"/>
                <w:szCs w:val="22"/>
              </w:rPr>
            </w:pPr>
            <w:proofErr w:type="gramStart"/>
            <w:r w:rsidRPr="00F94A99">
              <w:rPr>
                <w:rFonts w:ascii="Arial" w:hAnsi="Arial" w:cs="Arial"/>
                <w:b/>
                <w:sz w:val="22"/>
                <w:szCs w:val="22"/>
              </w:rPr>
              <w:t>spildevand</w:t>
            </w:r>
            <w:proofErr w:type="gramEnd"/>
          </w:p>
        </w:tc>
        <w:tc>
          <w:tcPr>
            <w:tcW w:w="5953" w:type="dxa"/>
            <w:tcBorders>
              <w:right w:val="double" w:sz="4" w:space="0" w:color="auto"/>
            </w:tcBorders>
          </w:tcPr>
          <w:p w:rsidR="00EC6E6D" w:rsidRPr="00F94A99" w:rsidRDefault="00E15456" w:rsidP="00F94A99">
            <w:pPr>
              <w:rPr>
                <w:rFonts w:ascii="Arial" w:hAnsi="Arial" w:cs="Arial"/>
                <w:sz w:val="22"/>
                <w:szCs w:val="22"/>
              </w:rPr>
            </w:pPr>
            <w:bookmarkStart w:id="15" w:name="ind_industry_ww_approval"/>
            <w:bookmarkEnd w:id="15"/>
            <w:r>
              <w:rPr>
                <w:rFonts w:ascii="Arial" w:hAnsi="Arial" w:cs="Arial"/>
                <w:sz w:val="22"/>
                <w:szCs w:val="22"/>
              </w:rPr>
              <w:t>-</w:t>
            </w:r>
          </w:p>
        </w:tc>
      </w:tr>
    </w:tbl>
    <w:p w:rsidR="00EC6E6D" w:rsidRPr="00F94A99" w:rsidRDefault="00EC6E6D" w:rsidP="00EC6E6D">
      <w:pPr>
        <w:tabs>
          <w:tab w:val="left" w:pos="709"/>
        </w:tabs>
        <w:ind w:right="142"/>
        <w:rPr>
          <w:rFonts w:ascii="Arial" w:hAnsi="Arial" w:cs="Arial"/>
          <w:sz w:val="22"/>
          <w:szCs w:val="22"/>
        </w:rPr>
      </w:pPr>
    </w:p>
    <w:p w:rsidR="00EC6E6D" w:rsidRPr="00F94A99" w:rsidRDefault="00EC6E6D" w:rsidP="00EC6E6D">
      <w:pPr>
        <w:ind w:left="426" w:hanging="851"/>
        <w:rPr>
          <w:rFonts w:ascii="Arial" w:hAnsi="Arial" w:cs="Arial"/>
          <w:sz w:val="22"/>
          <w:szCs w:val="22"/>
        </w:rPr>
      </w:pPr>
    </w:p>
    <w:p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6" w:name="_Toc54669301"/>
    </w:p>
    <w:p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88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5"/>
        <w:gridCol w:w="2127"/>
        <w:gridCol w:w="5669"/>
      </w:tblGrid>
      <w:tr w:rsidR="00EC6E6D" w:rsidRPr="00F94A99" w:rsidTr="00F94A99">
        <w:trPr>
          <w:trHeight w:val="548"/>
          <w:tblHeader/>
        </w:trPr>
        <w:tc>
          <w:tcPr>
            <w:tcW w:w="1025" w:type="dxa"/>
            <w:tcBorders>
              <w:top w:val="double" w:sz="4" w:space="0" w:color="auto"/>
              <w:left w:val="double" w:sz="4" w:space="0" w:color="auto"/>
            </w:tcBorders>
            <w:shd w:val="clear" w:color="auto" w:fill="BFBFBF" w:themeFill="background1" w:themeFillShade="BF"/>
          </w:tcPr>
          <w:p w:rsidR="00EC6E6D" w:rsidRPr="005D2D5F" w:rsidRDefault="00EC6E6D" w:rsidP="005D2D5F">
            <w:pPr>
              <w:spacing w:after="0"/>
              <w:jc w:val="center"/>
              <w:rPr>
                <w:rFonts w:ascii="Arial" w:hAnsi="Arial" w:cs="Arial"/>
                <w:sz w:val="20"/>
                <w:szCs w:val="20"/>
              </w:rPr>
            </w:pPr>
            <w:r w:rsidRPr="005D2D5F">
              <w:rPr>
                <w:rFonts w:ascii="Arial" w:hAnsi="Arial" w:cs="Arial"/>
                <w:sz w:val="20"/>
                <w:szCs w:val="20"/>
              </w:rPr>
              <w:t>Dato</w:t>
            </w:r>
          </w:p>
        </w:tc>
        <w:tc>
          <w:tcPr>
            <w:tcW w:w="2127" w:type="dxa"/>
            <w:tcBorders>
              <w:top w:val="double" w:sz="4" w:space="0" w:color="auto"/>
            </w:tcBorders>
            <w:shd w:val="clear" w:color="auto" w:fill="BFBFBF" w:themeFill="background1" w:themeFillShade="BF"/>
          </w:tcPr>
          <w:p w:rsidR="00EC6E6D" w:rsidRPr="005D2D5F" w:rsidRDefault="00EC6E6D" w:rsidP="005D2D5F">
            <w:pPr>
              <w:spacing w:after="0"/>
              <w:rPr>
                <w:rFonts w:ascii="Arial" w:hAnsi="Arial" w:cs="Arial"/>
                <w:sz w:val="20"/>
                <w:szCs w:val="20"/>
              </w:rPr>
            </w:pPr>
            <w:r w:rsidRPr="005D2D5F">
              <w:rPr>
                <w:rFonts w:ascii="Arial" w:hAnsi="Arial" w:cs="Arial"/>
                <w:sz w:val="20"/>
                <w:szCs w:val="20"/>
              </w:rPr>
              <w:t>Type</w:t>
            </w:r>
          </w:p>
        </w:tc>
        <w:tc>
          <w:tcPr>
            <w:tcW w:w="5669" w:type="dxa"/>
            <w:tcBorders>
              <w:top w:val="double" w:sz="4" w:space="0" w:color="auto"/>
              <w:right w:val="double" w:sz="4" w:space="0" w:color="auto"/>
            </w:tcBorders>
            <w:shd w:val="clear" w:color="auto" w:fill="BFBFBF" w:themeFill="background1" w:themeFillShade="BF"/>
          </w:tcPr>
          <w:p w:rsidR="00EC6E6D" w:rsidRPr="005D2D5F" w:rsidRDefault="00EC6E6D" w:rsidP="005D2D5F">
            <w:pPr>
              <w:spacing w:after="0"/>
              <w:ind w:left="11"/>
              <w:rPr>
                <w:rFonts w:ascii="Arial" w:hAnsi="Arial" w:cs="Arial"/>
                <w:sz w:val="20"/>
                <w:szCs w:val="20"/>
              </w:rPr>
            </w:pPr>
            <w:r w:rsidRPr="005D2D5F">
              <w:rPr>
                <w:rFonts w:ascii="Arial" w:hAnsi="Arial" w:cs="Arial"/>
                <w:sz w:val="20"/>
                <w:szCs w:val="20"/>
              </w:rPr>
              <w:t>Kommentar</w:t>
            </w:r>
          </w:p>
        </w:tc>
      </w:tr>
      <w:tr w:rsidR="00EC6E6D" w:rsidRPr="00F94A99" w:rsidTr="004F0EB4">
        <w:trPr>
          <w:trHeight w:val="69"/>
        </w:trPr>
        <w:tc>
          <w:tcPr>
            <w:tcW w:w="1025" w:type="dxa"/>
            <w:tcBorders>
              <w:left w:val="double" w:sz="4" w:space="0" w:color="auto"/>
            </w:tcBorders>
          </w:tcPr>
          <w:p w:rsidR="00EC6E6D" w:rsidRPr="00CE67CB" w:rsidRDefault="004F0EB4" w:rsidP="005D2D5F">
            <w:pPr>
              <w:spacing w:after="0"/>
              <w:jc w:val="center"/>
              <w:rPr>
                <w:rFonts w:ascii="Arial" w:hAnsi="Arial" w:cs="Arial"/>
                <w:sz w:val="20"/>
                <w:szCs w:val="20"/>
              </w:rPr>
            </w:pPr>
            <w:bookmarkStart w:id="17" w:name="ind_enforce_enforce_date"/>
            <w:bookmarkStart w:id="18" w:name="ind_enforce_enforce_date_4"/>
            <w:bookmarkEnd w:id="17"/>
            <w:bookmarkEnd w:id="18"/>
            <w:r>
              <w:rPr>
                <w:rFonts w:ascii="Arial" w:hAnsi="Arial" w:cs="Arial"/>
                <w:sz w:val="20"/>
                <w:szCs w:val="20"/>
              </w:rPr>
              <w:t>20-11-2013</w:t>
            </w:r>
          </w:p>
        </w:tc>
        <w:tc>
          <w:tcPr>
            <w:tcW w:w="2127" w:type="dxa"/>
          </w:tcPr>
          <w:p w:rsidR="00EC6E6D" w:rsidRPr="00CE67CB" w:rsidRDefault="004F0EB4" w:rsidP="005D2D5F">
            <w:pPr>
              <w:spacing w:after="0"/>
              <w:ind w:left="33"/>
              <w:rPr>
                <w:rFonts w:ascii="Arial" w:hAnsi="Arial" w:cs="Arial"/>
                <w:sz w:val="20"/>
                <w:szCs w:val="20"/>
              </w:rPr>
            </w:pPr>
            <w:bookmarkStart w:id="19" w:name="ind_enforce_enforce_date_5"/>
            <w:bookmarkEnd w:id="19"/>
            <w:r>
              <w:rPr>
                <w:rFonts w:ascii="Arial" w:hAnsi="Arial" w:cs="Arial"/>
                <w:sz w:val="20"/>
                <w:szCs w:val="20"/>
              </w:rPr>
              <w:t>Henstilling</w:t>
            </w:r>
          </w:p>
        </w:tc>
        <w:tc>
          <w:tcPr>
            <w:tcW w:w="5669" w:type="dxa"/>
            <w:tcBorders>
              <w:right w:val="double" w:sz="4" w:space="0" w:color="auto"/>
            </w:tcBorders>
          </w:tcPr>
          <w:p w:rsidR="00EC6E6D" w:rsidRPr="00CE67CB" w:rsidRDefault="004F0EB4" w:rsidP="005D2D5F">
            <w:pPr>
              <w:spacing w:after="0"/>
              <w:rPr>
                <w:rFonts w:ascii="Arial" w:hAnsi="Arial" w:cs="Arial"/>
                <w:sz w:val="20"/>
                <w:szCs w:val="20"/>
              </w:rPr>
            </w:pPr>
            <w:bookmarkStart w:id="20" w:name="ind_enforce_enforce_date_6"/>
            <w:bookmarkEnd w:id="20"/>
            <w:r>
              <w:rPr>
                <w:rFonts w:ascii="Arial" w:hAnsi="Arial" w:cs="Arial"/>
                <w:sz w:val="20"/>
                <w:szCs w:val="20"/>
              </w:rPr>
              <w:t>Henstilling om indsendelse af diverse materiale.</w:t>
            </w:r>
          </w:p>
        </w:tc>
      </w:tr>
      <w:tr w:rsidR="004F0EB4" w:rsidRPr="00F94A99" w:rsidTr="00F94A99">
        <w:trPr>
          <w:trHeight w:val="69"/>
        </w:trPr>
        <w:tc>
          <w:tcPr>
            <w:tcW w:w="1025" w:type="dxa"/>
            <w:tcBorders>
              <w:left w:val="double" w:sz="4" w:space="0" w:color="auto"/>
              <w:bottom w:val="double" w:sz="4" w:space="0" w:color="auto"/>
            </w:tcBorders>
          </w:tcPr>
          <w:p w:rsidR="004F0EB4" w:rsidRDefault="004F0EB4" w:rsidP="005D2D5F">
            <w:pPr>
              <w:spacing w:after="0"/>
              <w:jc w:val="center"/>
              <w:rPr>
                <w:rFonts w:ascii="Arial" w:hAnsi="Arial" w:cs="Arial"/>
                <w:sz w:val="20"/>
                <w:szCs w:val="20"/>
              </w:rPr>
            </w:pPr>
            <w:bookmarkStart w:id="21" w:name="ind_enforce_enforce_date_7"/>
            <w:bookmarkEnd w:id="21"/>
            <w:r>
              <w:rPr>
                <w:rFonts w:ascii="Arial" w:hAnsi="Arial" w:cs="Arial"/>
                <w:sz w:val="20"/>
                <w:szCs w:val="20"/>
              </w:rPr>
              <w:t>02-12-2016</w:t>
            </w:r>
          </w:p>
        </w:tc>
        <w:tc>
          <w:tcPr>
            <w:tcW w:w="2127" w:type="dxa"/>
            <w:tcBorders>
              <w:bottom w:val="double" w:sz="4" w:space="0" w:color="auto"/>
            </w:tcBorders>
          </w:tcPr>
          <w:p w:rsidR="004F0EB4" w:rsidRDefault="004F0EB4" w:rsidP="005D2D5F">
            <w:pPr>
              <w:spacing w:after="0"/>
              <w:ind w:left="33"/>
              <w:rPr>
                <w:rFonts w:ascii="Arial" w:hAnsi="Arial" w:cs="Arial"/>
                <w:sz w:val="20"/>
                <w:szCs w:val="20"/>
              </w:rPr>
            </w:pPr>
            <w:bookmarkStart w:id="22" w:name="ind_enforce_enforce_date_8"/>
            <w:bookmarkEnd w:id="22"/>
            <w:r>
              <w:rPr>
                <w:rFonts w:ascii="Arial" w:hAnsi="Arial" w:cs="Arial"/>
                <w:sz w:val="20"/>
                <w:szCs w:val="20"/>
              </w:rPr>
              <w:t>Aftale</w:t>
            </w:r>
          </w:p>
        </w:tc>
        <w:tc>
          <w:tcPr>
            <w:tcW w:w="5669" w:type="dxa"/>
            <w:tcBorders>
              <w:bottom w:val="double" w:sz="4" w:space="0" w:color="auto"/>
              <w:right w:val="double" w:sz="4" w:space="0" w:color="auto"/>
            </w:tcBorders>
          </w:tcPr>
          <w:p w:rsidR="004F0EB4" w:rsidRDefault="0074530C" w:rsidP="005D2D5F">
            <w:pPr>
              <w:spacing w:after="0"/>
              <w:rPr>
                <w:rFonts w:ascii="Arial" w:hAnsi="Arial" w:cs="Arial"/>
                <w:sz w:val="20"/>
                <w:szCs w:val="20"/>
              </w:rPr>
            </w:pPr>
            <w:r>
              <w:rPr>
                <w:rFonts w:ascii="Arial" w:hAnsi="Arial" w:cs="Arial"/>
                <w:sz w:val="20"/>
                <w:szCs w:val="20"/>
              </w:rPr>
              <w:t>Ansøge om dispensation fra emissionsvilkår</w:t>
            </w:r>
          </w:p>
        </w:tc>
      </w:tr>
    </w:tbl>
    <w:p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6"/>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rsidR="004F0EB4" w:rsidRDefault="004F0EB4" w:rsidP="005D2D5F">
            <w:pPr>
              <w:spacing w:before="20" w:after="0"/>
              <w:ind w:left="71"/>
              <w:rPr>
                <w:rFonts w:ascii="Arial" w:hAnsi="Arial" w:cs="Arial"/>
                <w:sz w:val="20"/>
                <w:szCs w:val="20"/>
              </w:rPr>
            </w:pPr>
            <w:bookmarkStart w:id="23" w:name="ind_descr_product_descr_process"/>
            <w:bookmarkEnd w:id="23"/>
            <w:r>
              <w:rPr>
                <w:rFonts w:ascii="Arial" w:hAnsi="Arial" w:cs="Arial"/>
                <w:sz w:val="20"/>
                <w:szCs w:val="20"/>
              </w:rPr>
              <w:t xml:space="preserve">Varmecentralen har 4 kedler på hver ca. 25 MW </w:t>
            </w:r>
            <w:proofErr w:type="spellStart"/>
            <w:r>
              <w:rPr>
                <w:rFonts w:ascii="Arial" w:hAnsi="Arial" w:cs="Arial"/>
                <w:sz w:val="20"/>
                <w:szCs w:val="20"/>
              </w:rPr>
              <w:t>indfyret</w:t>
            </w:r>
            <w:proofErr w:type="spellEnd"/>
            <w:r>
              <w:rPr>
                <w:rFonts w:ascii="Arial" w:hAnsi="Arial" w:cs="Arial"/>
                <w:sz w:val="20"/>
                <w:szCs w:val="20"/>
              </w:rPr>
              <w:t xml:space="preserve"> effekt – i alt 98,2 MW. Som brændsel </w:t>
            </w:r>
            <w:proofErr w:type="spellStart"/>
            <w:r>
              <w:rPr>
                <w:rFonts w:ascii="Arial" w:hAnsi="Arial" w:cs="Arial"/>
                <w:sz w:val="20"/>
                <w:szCs w:val="20"/>
              </w:rPr>
              <w:t>anven-des</w:t>
            </w:r>
            <w:proofErr w:type="spellEnd"/>
            <w:r>
              <w:rPr>
                <w:rFonts w:ascii="Arial" w:hAnsi="Arial" w:cs="Arial"/>
                <w:sz w:val="20"/>
                <w:szCs w:val="20"/>
              </w:rPr>
              <w:t xml:space="preserve"> pt. bioolie og naturgas, men der er også givet godkendelse til anvendelse af gasolie. Gasolie og bioolie kan anvendes på alle 4 kedler, naturgas kan kun anvendes på kedel 1, 2 og 4. </w:t>
            </w:r>
          </w:p>
          <w:p w:rsidR="004F0EB4" w:rsidRDefault="004F0EB4" w:rsidP="005D2D5F">
            <w:pPr>
              <w:spacing w:before="20" w:after="0"/>
              <w:ind w:left="71"/>
              <w:rPr>
                <w:rFonts w:ascii="Arial" w:hAnsi="Arial" w:cs="Arial"/>
                <w:sz w:val="20"/>
                <w:szCs w:val="20"/>
              </w:rPr>
            </w:pPr>
          </w:p>
          <w:p w:rsidR="004F0EB4" w:rsidRDefault="004F0EB4" w:rsidP="005D2D5F">
            <w:pPr>
              <w:spacing w:before="20" w:after="0"/>
              <w:ind w:left="71"/>
              <w:rPr>
                <w:rFonts w:ascii="Arial" w:hAnsi="Arial" w:cs="Arial"/>
                <w:sz w:val="20"/>
                <w:szCs w:val="20"/>
              </w:rPr>
            </w:pPr>
            <w:r>
              <w:rPr>
                <w:rFonts w:ascii="Arial" w:hAnsi="Arial" w:cs="Arial"/>
                <w:sz w:val="20"/>
                <w:szCs w:val="20"/>
              </w:rPr>
              <w:t>Der er i 1971 etableret en 2000 m</w:t>
            </w:r>
            <w:r w:rsidRPr="00BC5A43">
              <w:rPr>
                <w:rFonts w:ascii="Arial" w:hAnsi="Arial" w:cs="Arial"/>
                <w:sz w:val="20"/>
                <w:szCs w:val="20"/>
                <w:vertAlign w:val="superscript"/>
              </w:rPr>
              <w:t>3</w:t>
            </w:r>
            <w:r>
              <w:rPr>
                <w:rFonts w:ascii="Arial" w:hAnsi="Arial" w:cs="Arial"/>
                <w:sz w:val="20"/>
                <w:szCs w:val="20"/>
              </w:rPr>
              <w:t xml:space="preserve"> overjordisk olietank, som i dag anvendes til bioolie. Olietanken er placeret i en befæstet olietankgård, der kan rumme volumenet af tanken i tilfælde af uheld.</w:t>
            </w:r>
          </w:p>
          <w:p w:rsidR="004F0EB4" w:rsidRDefault="004F0EB4" w:rsidP="005D2D5F">
            <w:pPr>
              <w:spacing w:before="20" w:after="0"/>
              <w:ind w:left="71"/>
              <w:rPr>
                <w:rFonts w:ascii="Arial" w:hAnsi="Arial" w:cs="Arial"/>
                <w:sz w:val="20"/>
                <w:szCs w:val="20"/>
              </w:rPr>
            </w:pPr>
          </w:p>
          <w:p w:rsidR="004F0EB4" w:rsidRDefault="004F0EB4" w:rsidP="005D2D5F">
            <w:pPr>
              <w:spacing w:before="20" w:after="0"/>
              <w:ind w:left="71"/>
              <w:rPr>
                <w:rFonts w:ascii="Arial" w:hAnsi="Arial" w:cs="Arial"/>
                <w:sz w:val="20"/>
                <w:szCs w:val="20"/>
              </w:rPr>
            </w:pPr>
            <w:r>
              <w:rPr>
                <w:rFonts w:ascii="Arial" w:hAnsi="Arial" w:cs="Arial"/>
                <w:sz w:val="20"/>
                <w:szCs w:val="20"/>
              </w:rPr>
              <w:t>Hver kedel har sin egen skorsten på 35,4 meter over terræn.</w:t>
            </w:r>
          </w:p>
          <w:p w:rsidR="004F0EB4" w:rsidRDefault="004F0EB4" w:rsidP="005D2D5F">
            <w:pPr>
              <w:spacing w:before="20" w:after="0"/>
              <w:ind w:left="71"/>
              <w:rPr>
                <w:rFonts w:ascii="Arial" w:hAnsi="Arial" w:cs="Arial"/>
                <w:sz w:val="20"/>
                <w:szCs w:val="20"/>
              </w:rPr>
            </w:pPr>
          </w:p>
          <w:p w:rsidR="004F0EB4" w:rsidRDefault="004F0EB4" w:rsidP="005D2D5F">
            <w:pPr>
              <w:spacing w:before="20" w:after="0"/>
              <w:ind w:left="71"/>
              <w:rPr>
                <w:rFonts w:ascii="Arial" w:hAnsi="Arial" w:cs="Arial"/>
                <w:sz w:val="20"/>
                <w:szCs w:val="20"/>
              </w:rPr>
            </w:pPr>
            <w:r>
              <w:rPr>
                <w:rFonts w:ascii="Arial" w:hAnsi="Arial" w:cs="Arial"/>
                <w:sz w:val="20"/>
                <w:szCs w:val="20"/>
              </w:rPr>
              <w:t>Egenkontrol:</w:t>
            </w:r>
          </w:p>
          <w:p w:rsidR="004F0EB4" w:rsidRDefault="004F0EB4" w:rsidP="005D2D5F">
            <w:pPr>
              <w:spacing w:before="20" w:after="0"/>
              <w:ind w:left="71"/>
              <w:rPr>
                <w:rFonts w:ascii="Arial" w:hAnsi="Arial" w:cs="Arial"/>
                <w:sz w:val="20"/>
                <w:szCs w:val="20"/>
              </w:rPr>
            </w:pPr>
            <w:r>
              <w:rPr>
                <w:rFonts w:ascii="Arial" w:hAnsi="Arial" w:cs="Arial"/>
                <w:sz w:val="20"/>
                <w:szCs w:val="20"/>
              </w:rPr>
              <w:t>Der skal føres følgende driftsjournal iht. miljøgodkendelsen:</w:t>
            </w:r>
          </w:p>
          <w:p w:rsidR="004F0EB4" w:rsidRDefault="004F0EB4" w:rsidP="005D2D5F">
            <w:pPr>
              <w:spacing w:before="20" w:after="0"/>
              <w:ind w:left="71"/>
              <w:rPr>
                <w:rFonts w:ascii="Arial" w:hAnsi="Arial" w:cs="Arial"/>
                <w:sz w:val="20"/>
                <w:szCs w:val="20"/>
              </w:rPr>
            </w:pPr>
            <w:r>
              <w:rPr>
                <w:rFonts w:ascii="Arial" w:hAnsi="Arial" w:cs="Arial"/>
                <w:sz w:val="20"/>
                <w:szCs w:val="20"/>
              </w:rPr>
              <w:t>•</w:t>
            </w:r>
            <w:r>
              <w:rPr>
                <w:rFonts w:ascii="Arial" w:hAnsi="Arial" w:cs="Arial"/>
                <w:sz w:val="20"/>
                <w:szCs w:val="20"/>
              </w:rPr>
              <w:tab/>
              <w:t>Journal over tankanlægget, jf. vilkår 20.</w:t>
            </w:r>
          </w:p>
          <w:p w:rsidR="004F0EB4" w:rsidRDefault="004F0EB4" w:rsidP="005D2D5F">
            <w:pPr>
              <w:spacing w:before="20" w:after="0"/>
              <w:ind w:left="71"/>
              <w:rPr>
                <w:rFonts w:ascii="Arial" w:hAnsi="Arial" w:cs="Arial"/>
                <w:sz w:val="20"/>
                <w:szCs w:val="20"/>
              </w:rPr>
            </w:pPr>
            <w:r>
              <w:rPr>
                <w:rFonts w:ascii="Arial" w:hAnsi="Arial" w:cs="Arial"/>
                <w:sz w:val="20"/>
                <w:szCs w:val="20"/>
              </w:rPr>
              <w:t>•</w:t>
            </w:r>
            <w:r>
              <w:rPr>
                <w:rFonts w:ascii="Arial" w:hAnsi="Arial" w:cs="Arial"/>
                <w:sz w:val="20"/>
                <w:szCs w:val="20"/>
              </w:rPr>
              <w:tab/>
              <w:t>Journal over kontrol og service af fyringsanlæg og kedler, jf. vilkår 24.</w:t>
            </w:r>
          </w:p>
          <w:p w:rsidR="00EC6E6D" w:rsidRPr="00B93A39" w:rsidRDefault="004F0EB4" w:rsidP="004D7E0F">
            <w:pPr>
              <w:spacing w:before="20" w:after="0"/>
              <w:ind w:left="71"/>
              <w:rPr>
                <w:rFonts w:ascii="Arial" w:hAnsi="Arial" w:cs="Arial"/>
                <w:sz w:val="20"/>
                <w:szCs w:val="20"/>
              </w:rPr>
            </w:pPr>
            <w:r>
              <w:rPr>
                <w:rFonts w:ascii="Arial" w:hAnsi="Arial" w:cs="Arial"/>
                <w:sz w:val="20"/>
                <w:szCs w:val="20"/>
              </w:rPr>
              <w:t>•</w:t>
            </w:r>
            <w:r>
              <w:rPr>
                <w:rFonts w:ascii="Arial" w:hAnsi="Arial" w:cs="Arial"/>
                <w:sz w:val="20"/>
                <w:szCs w:val="20"/>
              </w:rPr>
              <w:tab/>
              <w:t xml:space="preserve">Registrering af affald fordelt på affaldsstrømme, jf. vilkår 59. </w:t>
            </w:r>
          </w:p>
        </w:tc>
      </w:tr>
      <w:tr w:rsidR="00EC6E6D" w:rsidRPr="00F94A99"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Produktionsareal</w:t>
            </w:r>
          </w:p>
          <w:p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w:t>
            </w:r>
            <w:proofErr w:type="gramStart"/>
            <w:r w:rsidRPr="005D2D5F">
              <w:rPr>
                <w:rFonts w:ascii="Arial" w:hAnsi="Arial" w:cs="Arial"/>
                <w:sz w:val="20"/>
                <w:szCs w:val="20"/>
              </w:rPr>
              <w:t>m</w:t>
            </w:r>
            <w:proofErr w:type="gramEnd"/>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(kl)</w:t>
            </w:r>
          </w:p>
        </w:tc>
      </w:tr>
      <w:tr w:rsidR="00EC6E6D" w:rsidRPr="00F94A99" w:rsidTr="00F94A99">
        <w:trPr>
          <w:cantSplit/>
          <w:trHeight w:val="226"/>
        </w:trPr>
        <w:tc>
          <w:tcPr>
            <w:tcW w:w="1862" w:type="dxa"/>
            <w:vMerge/>
            <w:tcBorders>
              <w:top w:val="nil"/>
              <w:left w:val="double" w:sz="4" w:space="0" w:color="auto"/>
              <w:bottom w:val="single" w:sz="4" w:space="0" w:color="auto"/>
              <w:right w:val="single" w:sz="4" w:space="0" w:color="auto"/>
            </w:tcBorders>
          </w:tcPr>
          <w:p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rsidR="00EC6E6D" w:rsidRPr="005D2D5F" w:rsidRDefault="00EC6E6D" w:rsidP="005D2D5F">
            <w:pPr>
              <w:spacing w:before="20" w:after="0"/>
              <w:ind w:left="71"/>
              <w:jc w:val="center"/>
              <w:rPr>
                <w:rFonts w:ascii="Arial" w:hAnsi="Arial" w:cs="Arial"/>
                <w:sz w:val="20"/>
                <w:szCs w:val="20"/>
              </w:rPr>
            </w:pPr>
            <w:bookmarkStart w:id="24" w:name="ind_descr_product_product_area"/>
            <w:bookmarkEnd w:id="24"/>
          </w:p>
        </w:tc>
        <w:tc>
          <w:tcPr>
            <w:tcW w:w="2201" w:type="dxa"/>
            <w:tcBorders>
              <w:top w:val="single" w:sz="4" w:space="0" w:color="auto"/>
              <w:left w:val="single" w:sz="4" w:space="0" w:color="auto"/>
              <w:bottom w:val="double" w:sz="4" w:space="0" w:color="auto"/>
            </w:tcBorders>
          </w:tcPr>
          <w:p w:rsidR="00EC6E6D" w:rsidRPr="005D2D5F" w:rsidRDefault="00EC6E6D" w:rsidP="005D2D5F">
            <w:pPr>
              <w:spacing w:before="20" w:after="0"/>
              <w:ind w:left="72"/>
              <w:jc w:val="center"/>
              <w:rPr>
                <w:rFonts w:ascii="Arial" w:hAnsi="Arial" w:cs="Arial"/>
                <w:sz w:val="20"/>
                <w:szCs w:val="20"/>
              </w:rPr>
            </w:pPr>
            <w:bookmarkStart w:id="25" w:name="ind_descr_product_employee_prod"/>
            <w:bookmarkEnd w:id="25"/>
          </w:p>
        </w:tc>
        <w:tc>
          <w:tcPr>
            <w:tcW w:w="1524" w:type="dxa"/>
            <w:tcBorders>
              <w:top w:val="single" w:sz="4" w:space="0" w:color="auto"/>
              <w:left w:val="single" w:sz="4" w:space="0" w:color="auto"/>
              <w:bottom w:val="double" w:sz="4" w:space="0" w:color="auto"/>
              <w:right w:val="single" w:sz="4" w:space="0" w:color="auto"/>
            </w:tcBorders>
          </w:tcPr>
          <w:p w:rsidR="00EC6E6D" w:rsidRPr="005D2D5F" w:rsidRDefault="00EC6E6D" w:rsidP="005D2D5F">
            <w:pPr>
              <w:spacing w:before="20" w:after="0"/>
              <w:ind w:left="72"/>
              <w:jc w:val="center"/>
              <w:rPr>
                <w:rFonts w:ascii="Arial" w:hAnsi="Arial" w:cs="Arial"/>
                <w:sz w:val="20"/>
                <w:szCs w:val="20"/>
              </w:rPr>
            </w:pPr>
            <w:bookmarkStart w:id="26" w:name="ind_descr_product_operating_time"/>
            <w:bookmarkEnd w:id="26"/>
          </w:p>
        </w:tc>
        <w:tc>
          <w:tcPr>
            <w:tcW w:w="1523" w:type="dxa"/>
            <w:tcBorders>
              <w:top w:val="single" w:sz="4" w:space="0" w:color="auto"/>
              <w:left w:val="single" w:sz="4" w:space="0" w:color="auto"/>
              <w:bottom w:val="double" w:sz="4" w:space="0" w:color="auto"/>
              <w:right w:val="single" w:sz="4" w:space="0" w:color="auto"/>
            </w:tcBorders>
          </w:tcPr>
          <w:p w:rsidR="00EC6E6D" w:rsidRPr="005D2D5F" w:rsidRDefault="00EC6E6D" w:rsidP="005D2D5F">
            <w:pPr>
              <w:spacing w:before="20" w:after="0"/>
              <w:ind w:left="72"/>
              <w:jc w:val="center"/>
              <w:rPr>
                <w:rFonts w:ascii="Arial" w:hAnsi="Arial" w:cs="Arial"/>
                <w:sz w:val="20"/>
                <w:szCs w:val="20"/>
              </w:rPr>
            </w:pPr>
            <w:bookmarkStart w:id="27" w:name="ind_descr_product_operating_time_sat"/>
            <w:bookmarkEnd w:id="27"/>
          </w:p>
        </w:tc>
        <w:tc>
          <w:tcPr>
            <w:tcW w:w="2245" w:type="dxa"/>
            <w:tcBorders>
              <w:top w:val="single" w:sz="4" w:space="0" w:color="auto"/>
              <w:left w:val="single" w:sz="4" w:space="0" w:color="auto"/>
              <w:bottom w:val="double" w:sz="4" w:space="0" w:color="auto"/>
              <w:right w:val="double" w:sz="4" w:space="0" w:color="auto"/>
            </w:tcBorders>
          </w:tcPr>
          <w:p w:rsidR="00EC6E6D" w:rsidRPr="005D2D5F" w:rsidRDefault="00EC6E6D" w:rsidP="005D2D5F">
            <w:pPr>
              <w:spacing w:before="20" w:after="0"/>
              <w:ind w:left="72"/>
              <w:jc w:val="center"/>
              <w:rPr>
                <w:rFonts w:ascii="Arial" w:hAnsi="Arial" w:cs="Arial"/>
                <w:sz w:val="20"/>
                <w:szCs w:val="20"/>
              </w:rPr>
            </w:pPr>
            <w:bookmarkStart w:id="28" w:name="ind_descr_product_operating_time_sun"/>
            <w:bookmarkEnd w:id="28"/>
          </w:p>
        </w:tc>
      </w:tr>
      <w:tr w:rsidR="00EC6E6D" w:rsidRPr="005D2D5F" w:rsidTr="00F94A99">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rsidR="00EC6E6D" w:rsidRPr="005D2D5F" w:rsidRDefault="00EC6E6D" w:rsidP="005D2D5F">
            <w:pPr>
              <w:spacing w:before="20" w:after="0"/>
              <w:ind w:left="72"/>
              <w:jc w:val="center"/>
              <w:rPr>
                <w:rFonts w:ascii="Arial" w:hAnsi="Arial" w:cs="Arial"/>
                <w:sz w:val="20"/>
                <w:szCs w:val="20"/>
              </w:rPr>
            </w:pPr>
          </w:p>
        </w:tc>
      </w:tr>
      <w:tr w:rsidR="00EC6E6D" w:rsidRPr="005D2D5F" w:rsidTr="00F94A99">
        <w:trPr>
          <w:cantSplit/>
          <w:trHeight w:val="109"/>
        </w:trPr>
        <w:tc>
          <w:tcPr>
            <w:tcW w:w="1862" w:type="dxa"/>
            <w:tcBorders>
              <w:left w:val="double" w:sz="4" w:space="0" w:color="auto"/>
              <w:bottom w:val="double" w:sz="4" w:space="0" w:color="auto"/>
              <w:right w:val="single" w:sz="4" w:space="0" w:color="auto"/>
            </w:tcBorders>
          </w:tcPr>
          <w:p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rsidR="00EC6E6D" w:rsidRPr="005D2D5F" w:rsidRDefault="00275ADC" w:rsidP="005D2D5F">
            <w:pPr>
              <w:spacing w:before="20" w:after="0"/>
              <w:ind w:left="72"/>
              <w:jc w:val="center"/>
              <w:rPr>
                <w:rFonts w:ascii="Arial" w:hAnsi="Arial" w:cs="Arial"/>
                <w:sz w:val="20"/>
                <w:szCs w:val="20"/>
              </w:rPr>
            </w:pPr>
            <w:bookmarkStart w:id="29" w:name="ind_env_control_code_env_control_name"/>
            <w:bookmarkEnd w:id="29"/>
            <w:r>
              <w:rPr>
                <w:rFonts w:ascii="Arial" w:hAnsi="Arial" w:cs="Arial"/>
                <w:sz w:val="20"/>
                <w:szCs w:val="20"/>
              </w:rPr>
              <w:t>Ja</w:t>
            </w:r>
          </w:p>
        </w:tc>
        <w:tc>
          <w:tcPr>
            <w:tcW w:w="3047" w:type="dxa"/>
            <w:gridSpan w:val="2"/>
            <w:tcBorders>
              <w:top w:val="single" w:sz="4" w:space="0" w:color="auto"/>
              <w:left w:val="single" w:sz="4" w:space="0" w:color="auto"/>
              <w:bottom w:val="double" w:sz="4" w:space="0" w:color="auto"/>
              <w:right w:val="single" w:sz="4" w:space="0" w:color="auto"/>
            </w:tcBorders>
          </w:tcPr>
          <w:p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rsidR="00EC6E6D" w:rsidRPr="005D2D5F" w:rsidRDefault="00EC6E6D" w:rsidP="005D2D5F">
            <w:pPr>
              <w:spacing w:before="20" w:after="0"/>
              <w:ind w:left="72"/>
              <w:jc w:val="center"/>
              <w:rPr>
                <w:rFonts w:ascii="Arial" w:hAnsi="Arial" w:cs="Arial"/>
                <w:sz w:val="20"/>
                <w:szCs w:val="20"/>
              </w:rPr>
            </w:pPr>
          </w:p>
        </w:tc>
      </w:tr>
    </w:tbl>
    <w:p w:rsidR="00EC6E6D" w:rsidRPr="005D2D5F" w:rsidRDefault="00EC6E6D" w:rsidP="00EC6E6D">
      <w:pPr>
        <w:pStyle w:val="Overskrift2"/>
        <w:ind w:left="425"/>
        <w:rPr>
          <w:rFonts w:ascii="Arial" w:hAnsi="Arial" w:cs="Arial"/>
          <w:sz w:val="28"/>
          <w:szCs w:val="28"/>
        </w:rPr>
      </w:pPr>
      <w:bookmarkStart w:id="30" w:name="_Toc54669303"/>
      <w:r w:rsidRPr="005D2D5F">
        <w:rPr>
          <w:rFonts w:ascii="Arial" w:hAnsi="Arial" w:cs="Arial"/>
          <w:sz w:val="28"/>
          <w:szCs w:val="28"/>
        </w:rPr>
        <w:t>Luftemissioner</w:t>
      </w:r>
      <w:bookmarkEnd w:id="30"/>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00EC6E6D" w:rsidRPr="00F94A99" w:rsidTr="00F94A99">
        <w:trPr>
          <w:cantSplit/>
          <w:trHeight w:val="284"/>
        </w:trPr>
        <w:tc>
          <w:tcPr>
            <w:tcW w:w="708" w:type="dxa"/>
            <w:tcBorders>
              <w:top w:val="double" w:sz="4" w:space="0" w:color="auto"/>
              <w:left w:val="double" w:sz="4" w:space="0" w:color="auto"/>
              <w:bottom w:val="single" w:sz="4" w:space="0" w:color="auto"/>
              <w:right w:val="single" w:sz="4" w:space="0" w:color="auto"/>
            </w:tcBorders>
            <w:shd w:val="pct25" w:color="auto" w:fill="FFFFFF"/>
          </w:tcPr>
          <w:p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sz="4" w:space="0" w:color="auto"/>
              <w:left w:val="single" w:sz="4" w:space="0" w:color="auto"/>
              <w:bottom w:val="single" w:sz="4" w:space="0" w:color="auto"/>
              <w:right w:val="single" w:sz="4" w:space="0" w:color="auto"/>
            </w:tcBorders>
            <w:shd w:val="pct25" w:color="auto" w:fill="FFFFFF"/>
          </w:tcPr>
          <w:p w:rsidR="00EC6E6D" w:rsidRPr="005D2D5F" w:rsidRDefault="00EC6E6D" w:rsidP="005D2D5F">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rsidR="00EC6E6D" w:rsidRPr="005D2D5F" w:rsidRDefault="00EC6E6D" w:rsidP="005D2D5F">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sz="4" w:space="0" w:color="auto"/>
              <w:left w:val="single" w:sz="4" w:space="0" w:color="auto"/>
              <w:bottom w:val="single" w:sz="4" w:space="0" w:color="auto"/>
              <w:right w:val="single" w:sz="4" w:space="0" w:color="auto"/>
            </w:tcBorders>
            <w:shd w:val="pct25" w:color="auto" w:fill="FFFFFF"/>
          </w:tcPr>
          <w:p w:rsidR="00EC6E6D" w:rsidRPr="005D2D5F" w:rsidRDefault="00EC6E6D" w:rsidP="005D2D5F">
            <w:pPr>
              <w:pStyle w:val="Sidehoved"/>
              <w:spacing w:before="20" w:after="0"/>
              <w:jc w:val="center"/>
              <w:rPr>
                <w:rFonts w:ascii="Arial" w:hAnsi="Arial" w:cs="Arial"/>
                <w:sz w:val="20"/>
                <w:szCs w:val="20"/>
              </w:rPr>
            </w:pPr>
            <w:proofErr w:type="spellStart"/>
            <w:proofErr w:type="gramStart"/>
            <w:r w:rsidRPr="005D2D5F">
              <w:rPr>
                <w:rFonts w:ascii="Arial" w:hAnsi="Arial" w:cs="Arial"/>
                <w:sz w:val="20"/>
                <w:szCs w:val="20"/>
              </w:rPr>
              <w:t>Emi.konc</w:t>
            </w:r>
            <w:proofErr w:type="spellEnd"/>
            <w:r w:rsidRPr="005D2D5F">
              <w:rPr>
                <w:rFonts w:ascii="Arial" w:hAnsi="Arial" w:cs="Arial"/>
                <w:sz w:val="20"/>
                <w:szCs w:val="20"/>
              </w:rPr>
              <w:t>.(</w:t>
            </w:r>
            <w:proofErr w:type="gramEnd"/>
            <w:r w:rsidRPr="005D2D5F">
              <w:rPr>
                <w:rFonts w:ascii="Arial" w:hAnsi="Arial" w:cs="Arial"/>
                <w:sz w:val="20"/>
                <w:szCs w:val="20"/>
              </w:rPr>
              <w:t>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sz="4" w:space="0" w:color="auto"/>
              <w:left w:val="single" w:sz="4" w:space="0" w:color="auto"/>
              <w:bottom w:val="single" w:sz="4" w:space="0" w:color="auto"/>
              <w:right w:val="double" w:sz="4" w:space="0" w:color="auto"/>
            </w:tcBorders>
            <w:shd w:val="pct25" w:color="auto" w:fill="FFFFFF"/>
          </w:tcPr>
          <w:p w:rsidR="00EC6E6D" w:rsidRPr="005D2D5F" w:rsidRDefault="00EC6E6D" w:rsidP="005D2D5F">
            <w:pPr>
              <w:spacing w:before="20" w:after="0"/>
              <w:rPr>
                <w:rFonts w:ascii="Arial" w:hAnsi="Arial" w:cs="Arial"/>
                <w:sz w:val="20"/>
                <w:szCs w:val="20"/>
              </w:rPr>
            </w:pPr>
            <w:r w:rsidRPr="005D2D5F">
              <w:rPr>
                <w:rFonts w:ascii="Arial" w:hAnsi="Arial" w:cs="Arial"/>
                <w:sz w:val="20"/>
                <w:szCs w:val="20"/>
              </w:rPr>
              <w:t>Rensning</w:t>
            </w:r>
          </w:p>
        </w:tc>
      </w:tr>
      <w:tr w:rsidR="00EC6E6D" w:rsidRPr="005D2D5F" w:rsidTr="004F0EB4">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rsidR="00EC6E6D" w:rsidRPr="005D2D5F" w:rsidRDefault="004F0EB4" w:rsidP="005D2D5F">
            <w:pPr>
              <w:spacing w:before="20" w:after="0"/>
              <w:jc w:val="center"/>
              <w:rPr>
                <w:rFonts w:ascii="Arial" w:hAnsi="Arial" w:cs="Arial"/>
                <w:sz w:val="20"/>
                <w:szCs w:val="20"/>
              </w:rPr>
            </w:pPr>
            <w:bookmarkStart w:id="31" w:name="ind_air_emis_source_source_idX2"/>
            <w:bookmarkEnd w:id="31"/>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rsidR="00EC6E6D" w:rsidRPr="005D2D5F" w:rsidRDefault="004F0EB4" w:rsidP="005D2D5F">
            <w:pPr>
              <w:spacing w:before="20" w:after="0"/>
              <w:rPr>
                <w:rFonts w:ascii="Arial" w:hAnsi="Arial" w:cs="Arial"/>
                <w:sz w:val="20"/>
                <w:szCs w:val="20"/>
              </w:rPr>
            </w:pPr>
            <w:bookmarkStart w:id="32" w:name="ind_air_emis_source_source_idX2_2"/>
            <w:bookmarkEnd w:id="32"/>
            <w:r>
              <w:rPr>
                <w:rFonts w:ascii="Arial" w:hAnsi="Arial" w:cs="Arial"/>
                <w:sz w:val="20"/>
                <w:szCs w:val="20"/>
              </w:rPr>
              <w:t>Biooliekedel</w:t>
            </w:r>
          </w:p>
        </w:tc>
        <w:tc>
          <w:tcPr>
            <w:tcW w:w="2693" w:type="dxa"/>
            <w:tcBorders>
              <w:top w:val="single" w:sz="4" w:space="0" w:color="auto"/>
              <w:left w:val="single" w:sz="4" w:space="0" w:color="auto"/>
              <w:bottom w:val="single" w:sz="4" w:space="0" w:color="auto"/>
              <w:right w:val="single" w:sz="4" w:space="0" w:color="auto"/>
            </w:tcBorders>
            <w:vAlign w:val="center"/>
          </w:tcPr>
          <w:p w:rsidR="00EC6E6D" w:rsidRPr="005D2D5F" w:rsidRDefault="004F0EB4" w:rsidP="005D2D5F">
            <w:pPr>
              <w:spacing w:before="20" w:after="0"/>
              <w:rPr>
                <w:rFonts w:ascii="Arial" w:hAnsi="Arial" w:cs="Arial"/>
                <w:sz w:val="20"/>
                <w:szCs w:val="20"/>
              </w:rPr>
            </w:pPr>
            <w:bookmarkStart w:id="33" w:name="ind_air_emis_source_source_idX2_3"/>
            <w:bookmarkEnd w:id="33"/>
            <w:proofErr w:type="spellStart"/>
            <w:r>
              <w:rPr>
                <w:rFonts w:ascii="Arial" w:hAnsi="Arial" w:cs="Arial"/>
                <w:sz w:val="20"/>
                <w:szCs w:val="20"/>
              </w:rPr>
              <w:t>Carbonmonooxid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EC6E6D" w:rsidRPr="005D2D5F" w:rsidRDefault="00EC6E6D" w:rsidP="005D2D5F">
            <w:pPr>
              <w:spacing w:before="20" w:after="0"/>
              <w:jc w:val="right"/>
              <w:rPr>
                <w:rFonts w:ascii="Arial" w:hAnsi="Arial" w:cs="Arial"/>
                <w:sz w:val="20"/>
                <w:szCs w:val="20"/>
              </w:rPr>
            </w:pPr>
            <w:bookmarkStart w:id="34" w:name="ind_air_emis_source_source_idX2_4"/>
            <w:bookmarkEnd w:id="34"/>
          </w:p>
        </w:tc>
        <w:tc>
          <w:tcPr>
            <w:tcW w:w="2410" w:type="dxa"/>
            <w:tcBorders>
              <w:top w:val="single" w:sz="4" w:space="0" w:color="auto"/>
              <w:left w:val="single" w:sz="4" w:space="0" w:color="auto"/>
              <w:bottom w:val="single" w:sz="4" w:space="0" w:color="auto"/>
              <w:right w:val="double" w:sz="4" w:space="0" w:color="auto"/>
            </w:tcBorders>
            <w:vAlign w:val="center"/>
          </w:tcPr>
          <w:p w:rsidR="00EC6E6D" w:rsidRPr="005D2D5F" w:rsidRDefault="004F0EB4" w:rsidP="005D2D5F">
            <w:pPr>
              <w:spacing w:before="20" w:after="0"/>
              <w:rPr>
                <w:rFonts w:ascii="Arial" w:hAnsi="Arial" w:cs="Arial"/>
                <w:sz w:val="20"/>
                <w:szCs w:val="20"/>
              </w:rPr>
            </w:pPr>
            <w:bookmarkStart w:id="35" w:name="ind_air_emis_source_source_idX2_5"/>
            <w:bookmarkEnd w:id="35"/>
            <w:r>
              <w:rPr>
                <w:rFonts w:ascii="Arial" w:hAnsi="Arial" w:cs="Arial"/>
                <w:sz w:val="20"/>
                <w:szCs w:val="20"/>
              </w:rPr>
              <w:t>Ingen rensning</w:t>
            </w:r>
          </w:p>
        </w:tc>
      </w:tr>
      <w:tr w:rsidR="004F0EB4" w:rsidRPr="005D2D5F" w:rsidTr="004F0EB4">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rsidR="004F0EB4" w:rsidRDefault="004F0EB4" w:rsidP="005D2D5F">
            <w:pPr>
              <w:spacing w:before="20" w:after="0"/>
              <w:jc w:val="center"/>
              <w:rPr>
                <w:rFonts w:ascii="Arial" w:hAnsi="Arial" w:cs="Arial"/>
                <w:sz w:val="20"/>
                <w:szCs w:val="20"/>
              </w:rPr>
            </w:pPr>
            <w:bookmarkStart w:id="36" w:name="ind_air_emis_source_source_idX2_6"/>
            <w:bookmarkEnd w:id="36"/>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37" w:name="ind_air_emis_source_source_idX2_7"/>
            <w:bookmarkEnd w:id="37"/>
            <w:r>
              <w:rPr>
                <w:rFonts w:ascii="Arial" w:hAnsi="Arial" w:cs="Arial"/>
                <w:sz w:val="20"/>
                <w:szCs w:val="20"/>
              </w:rPr>
              <w:t>Biooliekedel</w:t>
            </w:r>
          </w:p>
        </w:tc>
        <w:tc>
          <w:tcPr>
            <w:tcW w:w="2693"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38" w:name="ind_air_emis_source_source_idX2_8"/>
            <w:bookmarkEnd w:id="38"/>
            <w:r>
              <w:rPr>
                <w:rFonts w:ascii="Arial" w:hAnsi="Arial" w:cs="Arial"/>
                <w:sz w:val="20"/>
                <w:szCs w:val="20"/>
              </w:rPr>
              <w:t>Kvælstofilter (</w:t>
            </w:r>
            <w:proofErr w:type="spellStart"/>
            <w:r>
              <w:rPr>
                <w:rFonts w:ascii="Arial" w:hAnsi="Arial" w:cs="Arial"/>
                <w:sz w:val="20"/>
                <w:szCs w:val="20"/>
              </w:rPr>
              <w:t>NOx</w:t>
            </w:r>
            <w:proofErr w:type="spellEnd"/>
            <w:r>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4F0EB4" w:rsidRPr="005D2D5F" w:rsidRDefault="004F0EB4" w:rsidP="005D2D5F">
            <w:pPr>
              <w:spacing w:before="20" w:after="0"/>
              <w:jc w:val="right"/>
              <w:rPr>
                <w:rFonts w:ascii="Arial" w:hAnsi="Arial" w:cs="Arial"/>
                <w:sz w:val="20"/>
                <w:szCs w:val="20"/>
              </w:rPr>
            </w:pPr>
            <w:bookmarkStart w:id="39" w:name="ind_air_emis_source_source_idX2_9"/>
            <w:bookmarkEnd w:id="39"/>
          </w:p>
        </w:tc>
        <w:tc>
          <w:tcPr>
            <w:tcW w:w="2410" w:type="dxa"/>
            <w:tcBorders>
              <w:top w:val="single" w:sz="4" w:space="0" w:color="auto"/>
              <w:left w:val="single" w:sz="4" w:space="0" w:color="auto"/>
              <w:bottom w:val="single" w:sz="4" w:space="0" w:color="auto"/>
              <w:right w:val="double" w:sz="4" w:space="0" w:color="auto"/>
            </w:tcBorders>
            <w:vAlign w:val="center"/>
          </w:tcPr>
          <w:p w:rsidR="004F0EB4" w:rsidRDefault="004F0EB4" w:rsidP="005D2D5F">
            <w:pPr>
              <w:spacing w:before="20" w:after="0"/>
              <w:rPr>
                <w:rFonts w:ascii="Arial" w:hAnsi="Arial" w:cs="Arial"/>
                <w:sz w:val="20"/>
                <w:szCs w:val="20"/>
              </w:rPr>
            </w:pPr>
            <w:bookmarkStart w:id="40" w:name="ind_air_emis_source_source_idX2_10"/>
            <w:bookmarkEnd w:id="40"/>
            <w:r>
              <w:rPr>
                <w:rFonts w:ascii="Arial" w:hAnsi="Arial" w:cs="Arial"/>
                <w:sz w:val="20"/>
                <w:szCs w:val="20"/>
              </w:rPr>
              <w:t>Ingen rensning</w:t>
            </w:r>
          </w:p>
        </w:tc>
      </w:tr>
      <w:tr w:rsidR="004F0EB4" w:rsidRPr="005D2D5F" w:rsidTr="004F0EB4">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rsidR="004F0EB4" w:rsidRDefault="004F0EB4" w:rsidP="005D2D5F">
            <w:pPr>
              <w:spacing w:before="20" w:after="0"/>
              <w:jc w:val="center"/>
              <w:rPr>
                <w:rFonts w:ascii="Arial" w:hAnsi="Arial" w:cs="Arial"/>
                <w:sz w:val="20"/>
                <w:szCs w:val="20"/>
              </w:rPr>
            </w:pPr>
            <w:bookmarkStart w:id="41" w:name="ind_air_emis_source_source_idX2_11"/>
            <w:bookmarkEnd w:id="41"/>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42" w:name="ind_air_emis_source_source_idX2_12"/>
            <w:bookmarkEnd w:id="42"/>
            <w:r>
              <w:rPr>
                <w:rFonts w:ascii="Arial" w:hAnsi="Arial" w:cs="Arial"/>
                <w:sz w:val="20"/>
                <w:szCs w:val="20"/>
              </w:rPr>
              <w:t>Biooliekedel</w:t>
            </w:r>
          </w:p>
        </w:tc>
        <w:tc>
          <w:tcPr>
            <w:tcW w:w="2693"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43" w:name="ind_air_emis_source_source_idX2_13"/>
            <w:bookmarkEnd w:id="43"/>
            <w:r>
              <w:rPr>
                <w:rFonts w:ascii="Arial" w:hAnsi="Arial" w:cs="Arial"/>
                <w:sz w:val="20"/>
                <w:szCs w:val="20"/>
              </w:rPr>
              <w:t>Svovldioxid</w:t>
            </w:r>
          </w:p>
        </w:tc>
        <w:tc>
          <w:tcPr>
            <w:tcW w:w="993" w:type="dxa"/>
            <w:tcBorders>
              <w:top w:val="single" w:sz="4" w:space="0" w:color="auto"/>
              <w:left w:val="single" w:sz="4" w:space="0" w:color="auto"/>
              <w:bottom w:val="single" w:sz="4" w:space="0" w:color="auto"/>
              <w:right w:val="single" w:sz="4" w:space="0" w:color="auto"/>
            </w:tcBorders>
            <w:vAlign w:val="center"/>
          </w:tcPr>
          <w:p w:rsidR="004F0EB4" w:rsidRPr="005D2D5F" w:rsidRDefault="004F0EB4" w:rsidP="005D2D5F">
            <w:pPr>
              <w:spacing w:before="20" w:after="0"/>
              <w:jc w:val="right"/>
              <w:rPr>
                <w:rFonts w:ascii="Arial" w:hAnsi="Arial" w:cs="Arial"/>
                <w:sz w:val="20"/>
                <w:szCs w:val="20"/>
              </w:rPr>
            </w:pPr>
            <w:bookmarkStart w:id="44" w:name="ind_air_emis_source_source_idX2_14"/>
            <w:bookmarkEnd w:id="44"/>
          </w:p>
        </w:tc>
        <w:tc>
          <w:tcPr>
            <w:tcW w:w="2410" w:type="dxa"/>
            <w:tcBorders>
              <w:top w:val="single" w:sz="4" w:space="0" w:color="auto"/>
              <w:left w:val="single" w:sz="4" w:space="0" w:color="auto"/>
              <w:bottom w:val="single" w:sz="4" w:space="0" w:color="auto"/>
              <w:right w:val="double" w:sz="4" w:space="0" w:color="auto"/>
            </w:tcBorders>
            <w:vAlign w:val="center"/>
          </w:tcPr>
          <w:p w:rsidR="004F0EB4" w:rsidRDefault="004F0EB4" w:rsidP="005D2D5F">
            <w:pPr>
              <w:spacing w:before="20" w:after="0"/>
              <w:rPr>
                <w:rFonts w:ascii="Arial" w:hAnsi="Arial" w:cs="Arial"/>
                <w:sz w:val="20"/>
                <w:szCs w:val="20"/>
              </w:rPr>
            </w:pPr>
            <w:bookmarkStart w:id="45" w:name="ind_air_emis_source_source_idX2_15"/>
            <w:bookmarkEnd w:id="45"/>
            <w:r>
              <w:rPr>
                <w:rFonts w:ascii="Arial" w:hAnsi="Arial" w:cs="Arial"/>
                <w:sz w:val="20"/>
                <w:szCs w:val="20"/>
              </w:rPr>
              <w:t>Ingen rensning</w:t>
            </w:r>
          </w:p>
        </w:tc>
      </w:tr>
      <w:tr w:rsidR="004F0EB4" w:rsidRPr="005D2D5F" w:rsidTr="004F0EB4">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rsidR="004F0EB4" w:rsidRDefault="004F0EB4" w:rsidP="005D2D5F">
            <w:pPr>
              <w:spacing w:before="20" w:after="0"/>
              <w:jc w:val="center"/>
              <w:rPr>
                <w:rFonts w:ascii="Arial" w:hAnsi="Arial" w:cs="Arial"/>
                <w:sz w:val="20"/>
                <w:szCs w:val="20"/>
              </w:rPr>
            </w:pPr>
            <w:bookmarkStart w:id="46" w:name="ind_air_emis_source_source_idX2_16"/>
            <w:bookmarkEnd w:id="46"/>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47" w:name="ind_air_emis_source_source_idX2_17"/>
            <w:bookmarkEnd w:id="47"/>
            <w:r>
              <w:rPr>
                <w:rFonts w:ascii="Arial" w:hAnsi="Arial" w:cs="Arial"/>
                <w:sz w:val="20"/>
                <w:szCs w:val="20"/>
              </w:rPr>
              <w:t>Naturgaskedel</w:t>
            </w:r>
          </w:p>
        </w:tc>
        <w:tc>
          <w:tcPr>
            <w:tcW w:w="2693"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48" w:name="ind_air_emis_source_source_idX2_18"/>
            <w:bookmarkEnd w:id="48"/>
            <w:proofErr w:type="spellStart"/>
            <w:r>
              <w:rPr>
                <w:rFonts w:ascii="Arial" w:hAnsi="Arial" w:cs="Arial"/>
                <w:sz w:val="20"/>
                <w:szCs w:val="20"/>
              </w:rPr>
              <w:t>Carbonmonooxid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4F0EB4" w:rsidRPr="005D2D5F" w:rsidRDefault="004F0EB4" w:rsidP="005D2D5F">
            <w:pPr>
              <w:spacing w:before="20" w:after="0"/>
              <w:jc w:val="right"/>
              <w:rPr>
                <w:rFonts w:ascii="Arial" w:hAnsi="Arial" w:cs="Arial"/>
                <w:sz w:val="20"/>
                <w:szCs w:val="20"/>
              </w:rPr>
            </w:pPr>
            <w:bookmarkStart w:id="49" w:name="ind_air_emis_source_source_idX2_19"/>
            <w:bookmarkEnd w:id="49"/>
          </w:p>
        </w:tc>
        <w:tc>
          <w:tcPr>
            <w:tcW w:w="2410" w:type="dxa"/>
            <w:tcBorders>
              <w:top w:val="single" w:sz="4" w:space="0" w:color="auto"/>
              <w:left w:val="single" w:sz="4" w:space="0" w:color="auto"/>
              <w:bottom w:val="single" w:sz="4" w:space="0" w:color="auto"/>
              <w:right w:val="double" w:sz="4" w:space="0" w:color="auto"/>
            </w:tcBorders>
            <w:vAlign w:val="center"/>
          </w:tcPr>
          <w:p w:rsidR="004F0EB4" w:rsidRDefault="004F0EB4" w:rsidP="005D2D5F">
            <w:pPr>
              <w:spacing w:before="20" w:after="0"/>
              <w:rPr>
                <w:rFonts w:ascii="Arial" w:hAnsi="Arial" w:cs="Arial"/>
                <w:sz w:val="20"/>
                <w:szCs w:val="20"/>
              </w:rPr>
            </w:pPr>
            <w:bookmarkStart w:id="50" w:name="ind_air_emis_source_source_idX2_20"/>
            <w:bookmarkEnd w:id="50"/>
            <w:r>
              <w:rPr>
                <w:rFonts w:ascii="Arial" w:hAnsi="Arial" w:cs="Arial"/>
                <w:sz w:val="20"/>
                <w:szCs w:val="20"/>
              </w:rPr>
              <w:t>Ingen rensning</w:t>
            </w:r>
          </w:p>
        </w:tc>
      </w:tr>
      <w:tr w:rsidR="004F0EB4" w:rsidRPr="005D2D5F" w:rsidTr="004F0EB4">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rsidR="004F0EB4" w:rsidRDefault="004F0EB4" w:rsidP="005D2D5F">
            <w:pPr>
              <w:spacing w:before="20" w:after="0"/>
              <w:jc w:val="center"/>
              <w:rPr>
                <w:rFonts w:ascii="Arial" w:hAnsi="Arial" w:cs="Arial"/>
                <w:sz w:val="20"/>
                <w:szCs w:val="20"/>
              </w:rPr>
            </w:pPr>
            <w:bookmarkStart w:id="51" w:name="ind_air_emis_source_source_idX2_21"/>
            <w:bookmarkEnd w:id="51"/>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52" w:name="ind_air_emis_source_source_idX2_22"/>
            <w:bookmarkEnd w:id="52"/>
            <w:r>
              <w:rPr>
                <w:rFonts w:ascii="Arial" w:hAnsi="Arial" w:cs="Arial"/>
                <w:sz w:val="20"/>
                <w:szCs w:val="20"/>
              </w:rPr>
              <w:t>Biooliekedel</w:t>
            </w:r>
          </w:p>
        </w:tc>
        <w:tc>
          <w:tcPr>
            <w:tcW w:w="2693"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53" w:name="ind_air_emis_source_source_idX2_23"/>
            <w:bookmarkEnd w:id="53"/>
            <w:r>
              <w:rPr>
                <w:rFonts w:ascii="Arial" w:hAnsi="Arial" w:cs="Arial"/>
                <w:sz w:val="20"/>
                <w:szCs w:val="20"/>
              </w:rPr>
              <w:t>Støv</w:t>
            </w:r>
          </w:p>
        </w:tc>
        <w:tc>
          <w:tcPr>
            <w:tcW w:w="993" w:type="dxa"/>
            <w:tcBorders>
              <w:top w:val="single" w:sz="4" w:space="0" w:color="auto"/>
              <w:left w:val="single" w:sz="4" w:space="0" w:color="auto"/>
              <w:bottom w:val="single" w:sz="4" w:space="0" w:color="auto"/>
              <w:right w:val="single" w:sz="4" w:space="0" w:color="auto"/>
            </w:tcBorders>
            <w:vAlign w:val="center"/>
          </w:tcPr>
          <w:p w:rsidR="004F0EB4" w:rsidRPr="005D2D5F" w:rsidRDefault="004F0EB4" w:rsidP="005D2D5F">
            <w:pPr>
              <w:spacing w:before="20" w:after="0"/>
              <w:jc w:val="right"/>
              <w:rPr>
                <w:rFonts w:ascii="Arial" w:hAnsi="Arial" w:cs="Arial"/>
                <w:sz w:val="20"/>
                <w:szCs w:val="20"/>
              </w:rPr>
            </w:pPr>
            <w:bookmarkStart w:id="54" w:name="ind_air_emis_source_source_idX2_24"/>
            <w:bookmarkEnd w:id="54"/>
          </w:p>
        </w:tc>
        <w:tc>
          <w:tcPr>
            <w:tcW w:w="2410" w:type="dxa"/>
            <w:tcBorders>
              <w:top w:val="single" w:sz="4" w:space="0" w:color="auto"/>
              <w:left w:val="single" w:sz="4" w:space="0" w:color="auto"/>
              <w:bottom w:val="single" w:sz="4" w:space="0" w:color="auto"/>
              <w:right w:val="double" w:sz="4" w:space="0" w:color="auto"/>
            </w:tcBorders>
            <w:vAlign w:val="center"/>
          </w:tcPr>
          <w:p w:rsidR="004F0EB4" w:rsidRDefault="004F0EB4" w:rsidP="005D2D5F">
            <w:pPr>
              <w:spacing w:before="20" w:after="0"/>
              <w:rPr>
                <w:rFonts w:ascii="Arial" w:hAnsi="Arial" w:cs="Arial"/>
                <w:sz w:val="20"/>
                <w:szCs w:val="20"/>
              </w:rPr>
            </w:pPr>
            <w:bookmarkStart w:id="55" w:name="ind_air_emis_source_source_idX2_25"/>
            <w:bookmarkEnd w:id="55"/>
            <w:r>
              <w:rPr>
                <w:rFonts w:ascii="Arial" w:hAnsi="Arial" w:cs="Arial"/>
                <w:sz w:val="20"/>
                <w:szCs w:val="20"/>
              </w:rPr>
              <w:t>Ingen rensning</w:t>
            </w:r>
          </w:p>
        </w:tc>
      </w:tr>
      <w:tr w:rsidR="004F0EB4" w:rsidRPr="005D2D5F" w:rsidTr="004F0EB4">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rsidR="004F0EB4" w:rsidRDefault="004F0EB4" w:rsidP="005D2D5F">
            <w:pPr>
              <w:spacing w:before="20" w:after="0"/>
              <w:jc w:val="center"/>
              <w:rPr>
                <w:rFonts w:ascii="Arial" w:hAnsi="Arial" w:cs="Arial"/>
                <w:sz w:val="20"/>
                <w:szCs w:val="20"/>
              </w:rPr>
            </w:pPr>
            <w:bookmarkStart w:id="56" w:name="ind_air_emis_source_source_idX2_26"/>
            <w:bookmarkEnd w:id="56"/>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57" w:name="ind_air_emis_source_source_idX2_27"/>
            <w:bookmarkEnd w:id="57"/>
            <w:r>
              <w:rPr>
                <w:rFonts w:ascii="Arial" w:hAnsi="Arial" w:cs="Arial"/>
                <w:sz w:val="20"/>
                <w:szCs w:val="20"/>
              </w:rPr>
              <w:t>Naturgaskedel</w:t>
            </w:r>
          </w:p>
        </w:tc>
        <w:tc>
          <w:tcPr>
            <w:tcW w:w="2693"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58" w:name="ind_air_emis_source_source_idX2_28"/>
            <w:bookmarkEnd w:id="58"/>
            <w:r>
              <w:rPr>
                <w:rFonts w:ascii="Arial" w:hAnsi="Arial" w:cs="Arial"/>
                <w:sz w:val="20"/>
                <w:szCs w:val="20"/>
              </w:rPr>
              <w:t>Kvælstofilter (</w:t>
            </w:r>
            <w:proofErr w:type="spellStart"/>
            <w:r>
              <w:rPr>
                <w:rFonts w:ascii="Arial" w:hAnsi="Arial" w:cs="Arial"/>
                <w:sz w:val="20"/>
                <w:szCs w:val="20"/>
              </w:rPr>
              <w:t>NOx</w:t>
            </w:r>
            <w:proofErr w:type="spellEnd"/>
            <w:r>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4F0EB4" w:rsidRPr="005D2D5F" w:rsidRDefault="004F0EB4" w:rsidP="005D2D5F">
            <w:pPr>
              <w:spacing w:before="20" w:after="0"/>
              <w:jc w:val="right"/>
              <w:rPr>
                <w:rFonts w:ascii="Arial" w:hAnsi="Arial" w:cs="Arial"/>
                <w:sz w:val="20"/>
                <w:szCs w:val="20"/>
              </w:rPr>
            </w:pPr>
            <w:bookmarkStart w:id="59" w:name="ind_air_emis_source_source_idX2_29"/>
            <w:bookmarkEnd w:id="59"/>
          </w:p>
        </w:tc>
        <w:tc>
          <w:tcPr>
            <w:tcW w:w="2410" w:type="dxa"/>
            <w:tcBorders>
              <w:top w:val="single" w:sz="4" w:space="0" w:color="auto"/>
              <w:left w:val="single" w:sz="4" w:space="0" w:color="auto"/>
              <w:bottom w:val="single" w:sz="4" w:space="0" w:color="auto"/>
              <w:right w:val="double" w:sz="4" w:space="0" w:color="auto"/>
            </w:tcBorders>
            <w:vAlign w:val="center"/>
          </w:tcPr>
          <w:p w:rsidR="004F0EB4" w:rsidRDefault="004F0EB4" w:rsidP="005D2D5F">
            <w:pPr>
              <w:spacing w:before="20" w:after="0"/>
              <w:rPr>
                <w:rFonts w:ascii="Arial" w:hAnsi="Arial" w:cs="Arial"/>
                <w:sz w:val="20"/>
                <w:szCs w:val="20"/>
              </w:rPr>
            </w:pPr>
            <w:bookmarkStart w:id="60" w:name="ind_air_emis_source_source_idX2_30"/>
            <w:bookmarkEnd w:id="60"/>
            <w:r>
              <w:rPr>
                <w:rFonts w:ascii="Arial" w:hAnsi="Arial" w:cs="Arial"/>
                <w:sz w:val="20"/>
                <w:szCs w:val="20"/>
              </w:rPr>
              <w:t>Ingen rensning</w:t>
            </w:r>
          </w:p>
        </w:tc>
      </w:tr>
      <w:tr w:rsidR="004F0EB4" w:rsidRPr="005D2D5F" w:rsidTr="004F0EB4">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rsidR="004F0EB4" w:rsidRDefault="004F0EB4" w:rsidP="005D2D5F">
            <w:pPr>
              <w:spacing w:before="20" w:after="0"/>
              <w:jc w:val="center"/>
              <w:rPr>
                <w:rFonts w:ascii="Arial" w:hAnsi="Arial" w:cs="Arial"/>
                <w:sz w:val="20"/>
                <w:szCs w:val="20"/>
              </w:rPr>
            </w:pPr>
            <w:bookmarkStart w:id="61" w:name="ind_air_emis_source_source_idX2_31"/>
            <w:bookmarkEnd w:id="61"/>
            <w:r>
              <w:rPr>
                <w:rFonts w:ascii="Arial" w:hAnsi="Arial" w:cs="Arial"/>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62" w:name="ind_air_emis_source_source_idX2_32"/>
            <w:bookmarkEnd w:id="62"/>
            <w:r>
              <w:rPr>
                <w:rFonts w:ascii="Arial" w:hAnsi="Arial" w:cs="Arial"/>
                <w:sz w:val="20"/>
                <w:szCs w:val="20"/>
              </w:rPr>
              <w:t>Biooliekedel</w:t>
            </w:r>
          </w:p>
        </w:tc>
        <w:tc>
          <w:tcPr>
            <w:tcW w:w="2693"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63" w:name="ind_air_emis_source_source_idX2_33"/>
            <w:bookmarkEnd w:id="63"/>
            <w:r>
              <w:rPr>
                <w:rFonts w:ascii="Arial" w:hAnsi="Arial" w:cs="Arial"/>
                <w:sz w:val="20"/>
                <w:szCs w:val="20"/>
              </w:rPr>
              <w:t>Kvælstofilter (</w:t>
            </w:r>
            <w:proofErr w:type="spellStart"/>
            <w:r>
              <w:rPr>
                <w:rFonts w:ascii="Arial" w:hAnsi="Arial" w:cs="Arial"/>
                <w:sz w:val="20"/>
                <w:szCs w:val="20"/>
              </w:rPr>
              <w:t>NOx</w:t>
            </w:r>
            <w:proofErr w:type="spellEnd"/>
            <w:r>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4F0EB4" w:rsidRPr="005D2D5F" w:rsidRDefault="004F0EB4" w:rsidP="005D2D5F">
            <w:pPr>
              <w:spacing w:before="20" w:after="0"/>
              <w:jc w:val="right"/>
              <w:rPr>
                <w:rFonts w:ascii="Arial" w:hAnsi="Arial" w:cs="Arial"/>
                <w:sz w:val="20"/>
                <w:szCs w:val="20"/>
              </w:rPr>
            </w:pPr>
            <w:bookmarkStart w:id="64" w:name="ind_air_emis_source_source_idX2_34"/>
            <w:bookmarkEnd w:id="64"/>
          </w:p>
        </w:tc>
        <w:tc>
          <w:tcPr>
            <w:tcW w:w="2410" w:type="dxa"/>
            <w:tcBorders>
              <w:top w:val="single" w:sz="4" w:space="0" w:color="auto"/>
              <w:left w:val="single" w:sz="4" w:space="0" w:color="auto"/>
              <w:bottom w:val="single" w:sz="4" w:space="0" w:color="auto"/>
              <w:right w:val="double" w:sz="4" w:space="0" w:color="auto"/>
            </w:tcBorders>
            <w:vAlign w:val="center"/>
          </w:tcPr>
          <w:p w:rsidR="004F0EB4" w:rsidRDefault="004F0EB4" w:rsidP="005D2D5F">
            <w:pPr>
              <w:spacing w:before="20" w:after="0"/>
              <w:rPr>
                <w:rFonts w:ascii="Arial" w:hAnsi="Arial" w:cs="Arial"/>
                <w:sz w:val="20"/>
                <w:szCs w:val="20"/>
              </w:rPr>
            </w:pPr>
            <w:bookmarkStart w:id="65" w:name="ind_air_emis_source_source_idX2_35"/>
            <w:bookmarkEnd w:id="65"/>
            <w:r>
              <w:rPr>
                <w:rFonts w:ascii="Arial" w:hAnsi="Arial" w:cs="Arial"/>
                <w:sz w:val="20"/>
                <w:szCs w:val="20"/>
              </w:rPr>
              <w:t>Ingen rensning</w:t>
            </w:r>
          </w:p>
        </w:tc>
      </w:tr>
      <w:tr w:rsidR="004F0EB4" w:rsidRPr="005D2D5F" w:rsidTr="004F0EB4">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rsidR="004F0EB4" w:rsidRDefault="004F0EB4" w:rsidP="005D2D5F">
            <w:pPr>
              <w:spacing w:before="20" w:after="0"/>
              <w:jc w:val="center"/>
              <w:rPr>
                <w:rFonts w:ascii="Arial" w:hAnsi="Arial" w:cs="Arial"/>
                <w:sz w:val="20"/>
                <w:szCs w:val="20"/>
              </w:rPr>
            </w:pPr>
            <w:bookmarkStart w:id="66" w:name="ind_air_emis_source_source_idX2_36"/>
            <w:bookmarkEnd w:id="66"/>
            <w:r>
              <w:rPr>
                <w:rFonts w:ascii="Arial" w:hAnsi="Arial" w:cs="Arial"/>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67" w:name="ind_air_emis_source_source_idX2_37"/>
            <w:bookmarkEnd w:id="67"/>
            <w:r>
              <w:rPr>
                <w:rFonts w:ascii="Arial" w:hAnsi="Arial" w:cs="Arial"/>
                <w:sz w:val="20"/>
                <w:szCs w:val="20"/>
              </w:rPr>
              <w:t>Naturgaskedel</w:t>
            </w:r>
          </w:p>
        </w:tc>
        <w:tc>
          <w:tcPr>
            <w:tcW w:w="2693"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68" w:name="ind_air_emis_source_source_idX2_38"/>
            <w:bookmarkEnd w:id="68"/>
            <w:r>
              <w:rPr>
                <w:rFonts w:ascii="Arial" w:hAnsi="Arial" w:cs="Arial"/>
                <w:sz w:val="20"/>
                <w:szCs w:val="20"/>
              </w:rPr>
              <w:t>Kvælstofilter (</w:t>
            </w:r>
            <w:proofErr w:type="spellStart"/>
            <w:r>
              <w:rPr>
                <w:rFonts w:ascii="Arial" w:hAnsi="Arial" w:cs="Arial"/>
                <w:sz w:val="20"/>
                <w:szCs w:val="20"/>
              </w:rPr>
              <w:t>NOx</w:t>
            </w:r>
            <w:proofErr w:type="spellEnd"/>
            <w:r>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4F0EB4" w:rsidRPr="005D2D5F" w:rsidRDefault="004F0EB4" w:rsidP="005D2D5F">
            <w:pPr>
              <w:spacing w:before="20" w:after="0"/>
              <w:jc w:val="right"/>
              <w:rPr>
                <w:rFonts w:ascii="Arial" w:hAnsi="Arial" w:cs="Arial"/>
                <w:sz w:val="20"/>
                <w:szCs w:val="20"/>
              </w:rPr>
            </w:pPr>
            <w:bookmarkStart w:id="69" w:name="ind_air_emis_source_source_idX2_39"/>
            <w:bookmarkEnd w:id="69"/>
          </w:p>
        </w:tc>
        <w:tc>
          <w:tcPr>
            <w:tcW w:w="2410" w:type="dxa"/>
            <w:tcBorders>
              <w:top w:val="single" w:sz="4" w:space="0" w:color="auto"/>
              <w:left w:val="single" w:sz="4" w:space="0" w:color="auto"/>
              <w:bottom w:val="single" w:sz="4" w:space="0" w:color="auto"/>
              <w:right w:val="double" w:sz="4" w:space="0" w:color="auto"/>
            </w:tcBorders>
            <w:vAlign w:val="center"/>
          </w:tcPr>
          <w:p w:rsidR="004F0EB4" w:rsidRDefault="004F0EB4" w:rsidP="005D2D5F">
            <w:pPr>
              <w:spacing w:before="20" w:after="0"/>
              <w:rPr>
                <w:rFonts w:ascii="Arial" w:hAnsi="Arial" w:cs="Arial"/>
                <w:sz w:val="20"/>
                <w:szCs w:val="20"/>
              </w:rPr>
            </w:pPr>
            <w:bookmarkStart w:id="70" w:name="ind_air_emis_source_source_idX2_40"/>
            <w:bookmarkEnd w:id="70"/>
            <w:r>
              <w:rPr>
                <w:rFonts w:ascii="Arial" w:hAnsi="Arial" w:cs="Arial"/>
                <w:sz w:val="20"/>
                <w:szCs w:val="20"/>
              </w:rPr>
              <w:t>Ingen rensning</w:t>
            </w:r>
          </w:p>
        </w:tc>
      </w:tr>
      <w:tr w:rsidR="004F0EB4" w:rsidRPr="005D2D5F" w:rsidTr="004F0EB4">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rsidR="004F0EB4" w:rsidRDefault="004F0EB4" w:rsidP="005D2D5F">
            <w:pPr>
              <w:spacing w:before="20" w:after="0"/>
              <w:jc w:val="center"/>
              <w:rPr>
                <w:rFonts w:ascii="Arial" w:hAnsi="Arial" w:cs="Arial"/>
                <w:sz w:val="20"/>
                <w:szCs w:val="20"/>
              </w:rPr>
            </w:pPr>
            <w:bookmarkStart w:id="71" w:name="ind_air_emis_source_source_idX2_41"/>
            <w:bookmarkEnd w:id="71"/>
            <w:r>
              <w:rPr>
                <w:rFonts w:ascii="Arial" w:hAnsi="Arial" w:cs="Arial"/>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72" w:name="ind_air_emis_source_source_idX2_42"/>
            <w:bookmarkEnd w:id="72"/>
            <w:r>
              <w:rPr>
                <w:rFonts w:ascii="Arial" w:hAnsi="Arial" w:cs="Arial"/>
                <w:sz w:val="20"/>
                <w:szCs w:val="20"/>
              </w:rPr>
              <w:t>Biooliekedel</w:t>
            </w:r>
          </w:p>
        </w:tc>
        <w:tc>
          <w:tcPr>
            <w:tcW w:w="2693"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73" w:name="ind_air_emis_source_source_idX2_43"/>
            <w:bookmarkEnd w:id="73"/>
            <w:r>
              <w:rPr>
                <w:rFonts w:ascii="Arial" w:hAnsi="Arial" w:cs="Arial"/>
                <w:sz w:val="20"/>
                <w:szCs w:val="20"/>
              </w:rPr>
              <w:t>Støv</w:t>
            </w:r>
          </w:p>
        </w:tc>
        <w:tc>
          <w:tcPr>
            <w:tcW w:w="993" w:type="dxa"/>
            <w:tcBorders>
              <w:top w:val="single" w:sz="4" w:space="0" w:color="auto"/>
              <w:left w:val="single" w:sz="4" w:space="0" w:color="auto"/>
              <w:bottom w:val="single" w:sz="4" w:space="0" w:color="auto"/>
              <w:right w:val="single" w:sz="4" w:space="0" w:color="auto"/>
            </w:tcBorders>
            <w:vAlign w:val="center"/>
          </w:tcPr>
          <w:p w:rsidR="004F0EB4" w:rsidRPr="005D2D5F" w:rsidRDefault="004F0EB4" w:rsidP="005D2D5F">
            <w:pPr>
              <w:spacing w:before="20" w:after="0"/>
              <w:jc w:val="right"/>
              <w:rPr>
                <w:rFonts w:ascii="Arial" w:hAnsi="Arial" w:cs="Arial"/>
                <w:sz w:val="20"/>
                <w:szCs w:val="20"/>
              </w:rPr>
            </w:pPr>
            <w:bookmarkStart w:id="74" w:name="ind_air_emis_source_source_idX2_44"/>
            <w:bookmarkEnd w:id="74"/>
          </w:p>
        </w:tc>
        <w:tc>
          <w:tcPr>
            <w:tcW w:w="2410" w:type="dxa"/>
            <w:tcBorders>
              <w:top w:val="single" w:sz="4" w:space="0" w:color="auto"/>
              <w:left w:val="single" w:sz="4" w:space="0" w:color="auto"/>
              <w:bottom w:val="single" w:sz="4" w:space="0" w:color="auto"/>
              <w:right w:val="double" w:sz="4" w:space="0" w:color="auto"/>
            </w:tcBorders>
            <w:vAlign w:val="center"/>
          </w:tcPr>
          <w:p w:rsidR="004F0EB4" w:rsidRDefault="004F0EB4" w:rsidP="005D2D5F">
            <w:pPr>
              <w:spacing w:before="20" w:after="0"/>
              <w:rPr>
                <w:rFonts w:ascii="Arial" w:hAnsi="Arial" w:cs="Arial"/>
                <w:sz w:val="20"/>
                <w:szCs w:val="20"/>
              </w:rPr>
            </w:pPr>
            <w:bookmarkStart w:id="75" w:name="ind_air_emis_source_source_idX2_45"/>
            <w:bookmarkEnd w:id="75"/>
            <w:r>
              <w:rPr>
                <w:rFonts w:ascii="Arial" w:hAnsi="Arial" w:cs="Arial"/>
                <w:sz w:val="20"/>
                <w:szCs w:val="20"/>
              </w:rPr>
              <w:t>Ingen rensning</w:t>
            </w:r>
          </w:p>
        </w:tc>
      </w:tr>
      <w:tr w:rsidR="004F0EB4" w:rsidRPr="005D2D5F" w:rsidTr="004F0EB4">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rsidR="004F0EB4" w:rsidRDefault="004F0EB4" w:rsidP="005D2D5F">
            <w:pPr>
              <w:spacing w:before="20" w:after="0"/>
              <w:jc w:val="center"/>
              <w:rPr>
                <w:rFonts w:ascii="Arial" w:hAnsi="Arial" w:cs="Arial"/>
                <w:sz w:val="20"/>
                <w:szCs w:val="20"/>
              </w:rPr>
            </w:pPr>
            <w:bookmarkStart w:id="76" w:name="ind_air_emis_source_source_idX2_46"/>
            <w:bookmarkEnd w:id="76"/>
            <w:r>
              <w:rPr>
                <w:rFonts w:ascii="Arial" w:hAnsi="Arial" w:cs="Arial"/>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77" w:name="ind_air_emis_source_source_idX2_47"/>
            <w:bookmarkEnd w:id="77"/>
            <w:r>
              <w:rPr>
                <w:rFonts w:ascii="Arial" w:hAnsi="Arial" w:cs="Arial"/>
                <w:sz w:val="20"/>
                <w:szCs w:val="20"/>
              </w:rPr>
              <w:t>Biooliekedel</w:t>
            </w:r>
          </w:p>
        </w:tc>
        <w:tc>
          <w:tcPr>
            <w:tcW w:w="2693"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78" w:name="ind_air_emis_source_source_idX2_48"/>
            <w:bookmarkEnd w:id="78"/>
            <w:r>
              <w:rPr>
                <w:rFonts w:ascii="Arial" w:hAnsi="Arial" w:cs="Arial"/>
                <w:sz w:val="20"/>
                <w:szCs w:val="20"/>
              </w:rPr>
              <w:t>Svovldioxid</w:t>
            </w:r>
          </w:p>
        </w:tc>
        <w:tc>
          <w:tcPr>
            <w:tcW w:w="993" w:type="dxa"/>
            <w:tcBorders>
              <w:top w:val="single" w:sz="4" w:space="0" w:color="auto"/>
              <w:left w:val="single" w:sz="4" w:space="0" w:color="auto"/>
              <w:bottom w:val="single" w:sz="4" w:space="0" w:color="auto"/>
              <w:right w:val="single" w:sz="4" w:space="0" w:color="auto"/>
            </w:tcBorders>
            <w:vAlign w:val="center"/>
          </w:tcPr>
          <w:p w:rsidR="004F0EB4" w:rsidRPr="005D2D5F" w:rsidRDefault="004F0EB4" w:rsidP="005D2D5F">
            <w:pPr>
              <w:spacing w:before="20" w:after="0"/>
              <w:jc w:val="right"/>
              <w:rPr>
                <w:rFonts w:ascii="Arial" w:hAnsi="Arial" w:cs="Arial"/>
                <w:sz w:val="20"/>
                <w:szCs w:val="20"/>
              </w:rPr>
            </w:pPr>
            <w:bookmarkStart w:id="79" w:name="ind_air_emis_source_source_idX2_49"/>
            <w:bookmarkEnd w:id="79"/>
          </w:p>
        </w:tc>
        <w:tc>
          <w:tcPr>
            <w:tcW w:w="2410" w:type="dxa"/>
            <w:tcBorders>
              <w:top w:val="single" w:sz="4" w:space="0" w:color="auto"/>
              <w:left w:val="single" w:sz="4" w:space="0" w:color="auto"/>
              <w:bottom w:val="single" w:sz="4" w:space="0" w:color="auto"/>
              <w:right w:val="double" w:sz="4" w:space="0" w:color="auto"/>
            </w:tcBorders>
            <w:vAlign w:val="center"/>
          </w:tcPr>
          <w:p w:rsidR="004F0EB4" w:rsidRDefault="004F0EB4" w:rsidP="005D2D5F">
            <w:pPr>
              <w:spacing w:before="20" w:after="0"/>
              <w:rPr>
                <w:rFonts w:ascii="Arial" w:hAnsi="Arial" w:cs="Arial"/>
                <w:sz w:val="20"/>
                <w:szCs w:val="20"/>
              </w:rPr>
            </w:pPr>
            <w:bookmarkStart w:id="80" w:name="ind_air_emis_source_source_idX2_50"/>
            <w:bookmarkEnd w:id="80"/>
            <w:r>
              <w:rPr>
                <w:rFonts w:ascii="Arial" w:hAnsi="Arial" w:cs="Arial"/>
                <w:sz w:val="20"/>
                <w:szCs w:val="20"/>
              </w:rPr>
              <w:t>Ingen rensning</w:t>
            </w:r>
          </w:p>
        </w:tc>
      </w:tr>
      <w:tr w:rsidR="004F0EB4" w:rsidRPr="005D2D5F" w:rsidTr="004F0EB4">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rsidR="004F0EB4" w:rsidRDefault="004F0EB4" w:rsidP="005D2D5F">
            <w:pPr>
              <w:spacing w:before="20" w:after="0"/>
              <w:jc w:val="center"/>
              <w:rPr>
                <w:rFonts w:ascii="Arial" w:hAnsi="Arial" w:cs="Arial"/>
                <w:sz w:val="20"/>
                <w:szCs w:val="20"/>
              </w:rPr>
            </w:pPr>
            <w:bookmarkStart w:id="81" w:name="ind_air_emis_source_source_idX2_51"/>
            <w:bookmarkEnd w:id="81"/>
            <w:r>
              <w:rPr>
                <w:rFonts w:ascii="Arial" w:hAnsi="Arial" w:cs="Arial"/>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82" w:name="ind_air_emis_source_source_idX2_52"/>
            <w:bookmarkEnd w:id="82"/>
            <w:r>
              <w:rPr>
                <w:rFonts w:ascii="Arial" w:hAnsi="Arial" w:cs="Arial"/>
                <w:sz w:val="20"/>
                <w:szCs w:val="20"/>
              </w:rPr>
              <w:t>Biooliekedel</w:t>
            </w:r>
          </w:p>
        </w:tc>
        <w:tc>
          <w:tcPr>
            <w:tcW w:w="2693"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83" w:name="ind_air_emis_source_source_idX2_53"/>
            <w:bookmarkEnd w:id="83"/>
            <w:proofErr w:type="spellStart"/>
            <w:r>
              <w:rPr>
                <w:rFonts w:ascii="Arial" w:hAnsi="Arial" w:cs="Arial"/>
                <w:sz w:val="20"/>
                <w:szCs w:val="20"/>
              </w:rPr>
              <w:t>Carbonmonooxid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4F0EB4" w:rsidRPr="005D2D5F" w:rsidRDefault="004F0EB4" w:rsidP="005D2D5F">
            <w:pPr>
              <w:spacing w:before="20" w:after="0"/>
              <w:jc w:val="right"/>
              <w:rPr>
                <w:rFonts w:ascii="Arial" w:hAnsi="Arial" w:cs="Arial"/>
                <w:sz w:val="20"/>
                <w:szCs w:val="20"/>
              </w:rPr>
            </w:pPr>
            <w:bookmarkStart w:id="84" w:name="ind_air_emis_source_source_idX2_54"/>
            <w:bookmarkEnd w:id="84"/>
          </w:p>
        </w:tc>
        <w:tc>
          <w:tcPr>
            <w:tcW w:w="2410" w:type="dxa"/>
            <w:tcBorders>
              <w:top w:val="single" w:sz="4" w:space="0" w:color="auto"/>
              <w:left w:val="single" w:sz="4" w:space="0" w:color="auto"/>
              <w:bottom w:val="single" w:sz="4" w:space="0" w:color="auto"/>
              <w:right w:val="double" w:sz="4" w:space="0" w:color="auto"/>
            </w:tcBorders>
            <w:vAlign w:val="center"/>
          </w:tcPr>
          <w:p w:rsidR="004F0EB4" w:rsidRDefault="004F0EB4" w:rsidP="005D2D5F">
            <w:pPr>
              <w:spacing w:before="20" w:after="0"/>
              <w:rPr>
                <w:rFonts w:ascii="Arial" w:hAnsi="Arial" w:cs="Arial"/>
                <w:sz w:val="20"/>
                <w:szCs w:val="20"/>
              </w:rPr>
            </w:pPr>
            <w:bookmarkStart w:id="85" w:name="ind_air_emis_source_source_idX2_55"/>
            <w:bookmarkEnd w:id="85"/>
            <w:r>
              <w:rPr>
                <w:rFonts w:ascii="Arial" w:hAnsi="Arial" w:cs="Arial"/>
                <w:sz w:val="20"/>
                <w:szCs w:val="20"/>
              </w:rPr>
              <w:t>Ingen rensning</w:t>
            </w:r>
          </w:p>
        </w:tc>
      </w:tr>
      <w:tr w:rsidR="004F0EB4" w:rsidRPr="005D2D5F" w:rsidTr="004F0EB4">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rsidR="004F0EB4" w:rsidRDefault="004F0EB4" w:rsidP="005D2D5F">
            <w:pPr>
              <w:spacing w:before="20" w:after="0"/>
              <w:jc w:val="center"/>
              <w:rPr>
                <w:rFonts w:ascii="Arial" w:hAnsi="Arial" w:cs="Arial"/>
                <w:sz w:val="20"/>
                <w:szCs w:val="20"/>
              </w:rPr>
            </w:pPr>
            <w:bookmarkStart w:id="86" w:name="ind_air_emis_source_source_idX2_56"/>
            <w:bookmarkEnd w:id="86"/>
            <w:r>
              <w:rPr>
                <w:rFonts w:ascii="Arial" w:hAnsi="Arial" w:cs="Arial"/>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87" w:name="ind_air_emis_source_source_idX2_57"/>
            <w:bookmarkEnd w:id="87"/>
            <w:r>
              <w:rPr>
                <w:rFonts w:ascii="Arial" w:hAnsi="Arial" w:cs="Arial"/>
                <w:sz w:val="20"/>
                <w:szCs w:val="20"/>
              </w:rPr>
              <w:t>Naturgaskedel</w:t>
            </w:r>
          </w:p>
        </w:tc>
        <w:tc>
          <w:tcPr>
            <w:tcW w:w="2693"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88" w:name="ind_air_emis_source_source_idX2_58"/>
            <w:bookmarkEnd w:id="88"/>
            <w:proofErr w:type="spellStart"/>
            <w:r>
              <w:rPr>
                <w:rFonts w:ascii="Arial" w:hAnsi="Arial" w:cs="Arial"/>
                <w:sz w:val="20"/>
                <w:szCs w:val="20"/>
              </w:rPr>
              <w:t>Carbonmonooxid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4F0EB4" w:rsidRPr="005D2D5F" w:rsidRDefault="004F0EB4" w:rsidP="005D2D5F">
            <w:pPr>
              <w:spacing w:before="20" w:after="0"/>
              <w:jc w:val="right"/>
              <w:rPr>
                <w:rFonts w:ascii="Arial" w:hAnsi="Arial" w:cs="Arial"/>
                <w:sz w:val="20"/>
                <w:szCs w:val="20"/>
              </w:rPr>
            </w:pPr>
            <w:bookmarkStart w:id="89" w:name="ind_air_emis_source_source_idX2_59"/>
            <w:bookmarkEnd w:id="89"/>
          </w:p>
        </w:tc>
        <w:tc>
          <w:tcPr>
            <w:tcW w:w="2410" w:type="dxa"/>
            <w:tcBorders>
              <w:top w:val="single" w:sz="4" w:space="0" w:color="auto"/>
              <w:left w:val="single" w:sz="4" w:space="0" w:color="auto"/>
              <w:bottom w:val="single" w:sz="4" w:space="0" w:color="auto"/>
              <w:right w:val="double" w:sz="4" w:space="0" w:color="auto"/>
            </w:tcBorders>
            <w:vAlign w:val="center"/>
          </w:tcPr>
          <w:p w:rsidR="004F0EB4" w:rsidRDefault="004F0EB4" w:rsidP="005D2D5F">
            <w:pPr>
              <w:spacing w:before="20" w:after="0"/>
              <w:rPr>
                <w:rFonts w:ascii="Arial" w:hAnsi="Arial" w:cs="Arial"/>
                <w:sz w:val="20"/>
                <w:szCs w:val="20"/>
              </w:rPr>
            </w:pPr>
            <w:bookmarkStart w:id="90" w:name="ind_air_emis_source_source_idX2_60"/>
            <w:bookmarkEnd w:id="90"/>
            <w:r>
              <w:rPr>
                <w:rFonts w:ascii="Arial" w:hAnsi="Arial" w:cs="Arial"/>
                <w:sz w:val="20"/>
                <w:szCs w:val="20"/>
              </w:rPr>
              <w:t>Ingen rensning</w:t>
            </w:r>
          </w:p>
        </w:tc>
      </w:tr>
      <w:tr w:rsidR="004F0EB4" w:rsidRPr="005D2D5F" w:rsidTr="004F0EB4">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rsidR="004F0EB4" w:rsidRDefault="004F0EB4" w:rsidP="005D2D5F">
            <w:pPr>
              <w:spacing w:before="20" w:after="0"/>
              <w:jc w:val="center"/>
              <w:rPr>
                <w:rFonts w:ascii="Arial" w:hAnsi="Arial" w:cs="Arial"/>
                <w:sz w:val="20"/>
                <w:szCs w:val="20"/>
              </w:rPr>
            </w:pPr>
            <w:bookmarkStart w:id="91" w:name="ind_air_emis_source_source_idX2_61"/>
            <w:bookmarkEnd w:id="91"/>
            <w:r>
              <w:rPr>
                <w:rFonts w:ascii="Arial" w:hAnsi="Arial" w:cs="Arial"/>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92" w:name="ind_air_emis_source_source_idX2_62"/>
            <w:bookmarkEnd w:id="92"/>
            <w:r>
              <w:rPr>
                <w:rFonts w:ascii="Arial" w:hAnsi="Arial" w:cs="Arial"/>
                <w:sz w:val="20"/>
                <w:szCs w:val="20"/>
              </w:rPr>
              <w:t>Biooliekedel</w:t>
            </w:r>
          </w:p>
        </w:tc>
        <w:tc>
          <w:tcPr>
            <w:tcW w:w="2693"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93" w:name="ind_air_emis_source_source_idX2_63"/>
            <w:bookmarkEnd w:id="93"/>
            <w:r>
              <w:rPr>
                <w:rFonts w:ascii="Arial" w:hAnsi="Arial" w:cs="Arial"/>
                <w:sz w:val="20"/>
                <w:szCs w:val="20"/>
              </w:rPr>
              <w:t>Kvælstofilter (</w:t>
            </w:r>
            <w:proofErr w:type="spellStart"/>
            <w:r>
              <w:rPr>
                <w:rFonts w:ascii="Arial" w:hAnsi="Arial" w:cs="Arial"/>
                <w:sz w:val="20"/>
                <w:szCs w:val="20"/>
              </w:rPr>
              <w:t>NOx</w:t>
            </w:r>
            <w:proofErr w:type="spellEnd"/>
            <w:r>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4F0EB4" w:rsidRPr="005D2D5F" w:rsidRDefault="004F0EB4" w:rsidP="005D2D5F">
            <w:pPr>
              <w:spacing w:before="20" w:after="0"/>
              <w:jc w:val="right"/>
              <w:rPr>
                <w:rFonts w:ascii="Arial" w:hAnsi="Arial" w:cs="Arial"/>
                <w:sz w:val="20"/>
                <w:szCs w:val="20"/>
              </w:rPr>
            </w:pPr>
            <w:bookmarkStart w:id="94" w:name="ind_air_emis_source_source_idX2_64"/>
            <w:bookmarkEnd w:id="94"/>
          </w:p>
        </w:tc>
        <w:tc>
          <w:tcPr>
            <w:tcW w:w="2410" w:type="dxa"/>
            <w:tcBorders>
              <w:top w:val="single" w:sz="4" w:space="0" w:color="auto"/>
              <w:left w:val="single" w:sz="4" w:space="0" w:color="auto"/>
              <w:bottom w:val="single" w:sz="4" w:space="0" w:color="auto"/>
              <w:right w:val="double" w:sz="4" w:space="0" w:color="auto"/>
            </w:tcBorders>
            <w:vAlign w:val="center"/>
          </w:tcPr>
          <w:p w:rsidR="004F0EB4" w:rsidRDefault="004F0EB4" w:rsidP="005D2D5F">
            <w:pPr>
              <w:spacing w:before="20" w:after="0"/>
              <w:rPr>
                <w:rFonts w:ascii="Arial" w:hAnsi="Arial" w:cs="Arial"/>
                <w:sz w:val="20"/>
                <w:szCs w:val="20"/>
              </w:rPr>
            </w:pPr>
            <w:bookmarkStart w:id="95" w:name="ind_air_emis_source_source_idX2_65"/>
            <w:bookmarkEnd w:id="95"/>
            <w:r>
              <w:rPr>
                <w:rFonts w:ascii="Arial" w:hAnsi="Arial" w:cs="Arial"/>
                <w:sz w:val="20"/>
                <w:szCs w:val="20"/>
              </w:rPr>
              <w:t>Ingen rensning</w:t>
            </w:r>
          </w:p>
        </w:tc>
      </w:tr>
      <w:tr w:rsidR="004F0EB4" w:rsidRPr="005D2D5F" w:rsidTr="004F0EB4">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rsidR="004F0EB4" w:rsidRDefault="004F0EB4" w:rsidP="005D2D5F">
            <w:pPr>
              <w:spacing w:before="20" w:after="0"/>
              <w:jc w:val="center"/>
              <w:rPr>
                <w:rFonts w:ascii="Arial" w:hAnsi="Arial" w:cs="Arial"/>
                <w:sz w:val="20"/>
                <w:szCs w:val="20"/>
              </w:rPr>
            </w:pPr>
            <w:bookmarkStart w:id="96" w:name="ind_air_emis_source_source_idX2_66"/>
            <w:bookmarkEnd w:id="96"/>
            <w:r>
              <w:rPr>
                <w:rFonts w:ascii="Arial" w:hAnsi="Arial" w:cs="Arial"/>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97" w:name="ind_air_emis_source_source_idX2_67"/>
            <w:bookmarkEnd w:id="97"/>
            <w:r>
              <w:rPr>
                <w:rFonts w:ascii="Arial" w:hAnsi="Arial" w:cs="Arial"/>
                <w:sz w:val="20"/>
                <w:szCs w:val="20"/>
              </w:rPr>
              <w:t>Biooliekedel</w:t>
            </w:r>
          </w:p>
        </w:tc>
        <w:tc>
          <w:tcPr>
            <w:tcW w:w="2693"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98" w:name="ind_air_emis_source_source_idX2_68"/>
            <w:bookmarkEnd w:id="98"/>
            <w:proofErr w:type="spellStart"/>
            <w:r>
              <w:rPr>
                <w:rFonts w:ascii="Arial" w:hAnsi="Arial" w:cs="Arial"/>
                <w:sz w:val="20"/>
                <w:szCs w:val="20"/>
              </w:rPr>
              <w:t>Carbonmonooxid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4F0EB4" w:rsidRPr="005D2D5F" w:rsidRDefault="004F0EB4" w:rsidP="005D2D5F">
            <w:pPr>
              <w:spacing w:before="20" w:after="0"/>
              <w:jc w:val="right"/>
              <w:rPr>
                <w:rFonts w:ascii="Arial" w:hAnsi="Arial" w:cs="Arial"/>
                <w:sz w:val="20"/>
                <w:szCs w:val="20"/>
              </w:rPr>
            </w:pPr>
            <w:bookmarkStart w:id="99" w:name="ind_air_emis_source_source_idX2_69"/>
            <w:bookmarkEnd w:id="99"/>
          </w:p>
        </w:tc>
        <w:tc>
          <w:tcPr>
            <w:tcW w:w="2410" w:type="dxa"/>
            <w:tcBorders>
              <w:top w:val="single" w:sz="4" w:space="0" w:color="auto"/>
              <w:left w:val="single" w:sz="4" w:space="0" w:color="auto"/>
              <w:bottom w:val="single" w:sz="4" w:space="0" w:color="auto"/>
              <w:right w:val="double" w:sz="4" w:space="0" w:color="auto"/>
            </w:tcBorders>
            <w:vAlign w:val="center"/>
          </w:tcPr>
          <w:p w:rsidR="004F0EB4" w:rsidRDefault="004F0EB4" w:rsidP="005D2D5F">
            <w:pPr>
              <w:spacing w:before="20" w:after="0"/>
              <w:rPr>
                <w:rFonts w:ascii="Arial" w:hAnsi="Arial" w:cs="Arial"/>
                <w:sz w:val="20"/>
                <w:szCs w:val="20"/>
              </w:rPr>
            </w:pPr>
            <w:bookmarkStart w:id="100" w:name="ind_air_emis_source_source_idX2_70"/>
            <w:bookmarkEnd w:id="100"/>
            <w:r>
              <w:rPr>
                <w:rFonts w:ascii="Arial" w:hAnsi="Arial" w:cs="Arial"/>
                <w:sz w:val="20"/>
                <w:szCs w:val="20"/>
              </w:rPr>
              <w:t>Ingen rensning</w:t>
            </w:r>
          </w:p>
        </w:tc>
      </w:tr>
      <w:tr w:rsidR="004F0EB4" w:rsidRPr="005D2D5F" w:rsidTr="004F0EB4">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rsidR="004F0EB4" w:rsidRDefault="004F0EB4" w:rsidP="005D2D5F">
            <w:pPr>
              <w:spacing w:before="20" w:after="0"/>
              <w:jc w:val="center"/>
              <w:rPr>
                <w:rFonts w:ascii="Arial" w:hAnsi="Arial" w:cs="Arial"/>
                <w:sz w:val="20"/>
                <w:szCs w:val="20"/>
              </w:rPr>
            </w:pPr>
            <w:bookmarkStart w:id="101" w:name="ind_air_emis_source_source_idX2_71"/>
            <w:bookmarkEnd w:id="101"/>
            <w:r>
              <w:rPr>
                <w:rFonts w:ascii="Arial" w:hAnsi="Arial" w:cs="Arial"/>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102" w:name="ind_air_emis_source_source_idX2_72"/>
            <w:bookmarkEnd w:id="102"/>
            <w:r>
              <w:rPr>
                <w:rFonts w:ascii="Arial" w:hAnsi="Arial" w:cs="Arial"/>
                <w:sz w:val="20"/>
                <w:szCs w:val="20"/>
              </w:rPr>
              <w:t>Biooliekedel</w:t>
            </w:r>
          </w:p>
        </w:tc>
        <w:tc>
          <w:tcPr>
            <w:tcW w:w="2693"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103" w:name="ind_air_emis_source_source_idX2_73"/>
            <w:bookmarkEnd w:id="103"/>
            <w:r>
              <w:rPr>
                <w:rFonts w:ascii="Arial" w:hAnsi="Arial" w:cs="Arial"/>
                <w:sz w:val="20"/>
                <w:szCs w:val="20"/>
              </w:rPr>
              <w:t>Svovldioxid</w:t>
            </w:r>
          </w:p>
        </w:tc>
        <w:tc>
          <w:tcPr>
            <w:tcW w:w="993" w:type="dxa"/>
            <w:tcBorders>
              <w:top w:val="single" w:sz="4" w:space="0" w:color="auto"/>
              <w:left w:val="single" w:sz="4" w:space="0" w:color="auto"/>
              <w:bottom w:val="single" w:sz="4" w:space="0" w:color="auto"/>
              <w:right w:val="single" w:sz="4" w:space="0" w:color="auto"/>
            </w:tcBorders>
            <w:vAlign w:val="center"/>
          </w:tcPr>
          <w:p w:rsidR="004F0EB4" w:rsidRPr="005D2D5F" w:rsidRDefault="004F0EB4" w:rsidP="005D2D5F">
            <w:pPr>
              <w:spacing w:before="20" w:after="0"/>
              <w:jc w:val="right"/>
              <w:rPr>
                <w:rFonts w:ascii="Arial" w:hAnsi="Arial" w:cs="Arial"/>
                <w:sz w:val="20"/>
                <w:szCs w:val="20"/>
              </w:rPr>
            </w:pPr>
            <w:bookmarkStart w:id="104" w:name="ind_air_emis_source_source_idX2_74"/>
            <w:bookmarkEnd w:id="104"/>
          </w:p>
        </w:tc>
        <w:tc>
          <w:tcPr>
            <w:tcW w:w="2410" w:type="dxa"/>
            <w:tcBorders>
              <w:top w:val="single" w:sz="4" w:space="0" w:color="auto"/>
              <w:left w:val="single" w:sz="4" w:space="0" w:color="auto"/>
              <w:bottom w:val="single" w:sz="4" w:space="0" w:color="auto"/>
              <w:right w:val="double" w:sz="4" w:space="0" w:color="auto"/>
            </w:tcBorders>
            <w:vAlign w:val="center"/>
          </w:tcPr>
          <w:p w:rsidR="004F0EB4" w:rsidRDefault="004F0EB4" w:rsidP="005D2D5F">
            <w:pPr>
              <w:spacing w:before="20" w:after="0"/>
              <w:rPr>
                <w:rFonts w:ascii="Arial" w:hAnsi="Arial" w:cs="Arial"/>
                <w:sz w:val="20"/>
                <w:szCs w:val="20"/>
              </w:rPr>
            </w:pPr>
            <w:bookmarkStart w:id="105" w:name="ind_air_emis_source_source_idX2_75"/>
            <w:bookmarkEnd w:id="105"/>
            <w:r>
              <w:rPr>
                <w:rFonts w:ascii="Arial" w:hAnsi="Arial" w:cs="Arial"/>
                <w:sz w:val="20"/>
                <w:szCs w:val="20"/>
              </w:rPr>
              <w:t>Ingen rensning</w:t>
            </w:r>
          </w:p>
        </w:tc>
      </w:tr>
      <w:tr w:rsidR="004F0EB4" w:rsidRPr="005D2D5F" w:rsidTr="004F0EB4">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rsidR="004F0EB4" w:rsidRDefault="004F0EB4" w:rsidP="005D2D5F">
            <w:pPr>
              <w:spacing w:before="20" w:after="0"/>
              <w:jc w:val="center"/>
              <w:rPr>
                <w:rFonts w:ascii="Arial" w:hAnsi="Arial" w:cs="Arial"/>
                <w:sz w:val="20"/>
                <w:szCs w:val="20"/>
              </w:rPr>
            </w:pPr>
            <w:bookmarkStart w:id="106" w:name="ind_air_emis_source_source_idX2_76"/>
            <w:bookmarkEnd w:id="106"/>
            <w:r>
              <w:rPr>
                <w:rFonts w:ascii="Arial" w:hAnsi="Arial" w:cs="Arial"/>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107" w:name="ind_air_emis_source_source_idX2_77"/>
            <w:bookmarkEnd w:id="107"/>
            <w:r>
              <w:rPr>
                <w:rFonts w:ascii="Arial" w:hAnsi="Arial" w:cs="Arial"/>
                <w:sz w:val="20"/>
                <w:szCs w:val="20"/>
              </w:rPr>
              <w:t>Biooliekedel</w:t>
            </w:r>
          </w:p>
        </w:tc>
        <w:tc>
          <w:tcPr>
            <w:tcW w:w="2693"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108" w:name="ind_air_emis_source_source_idX2_78"/>
            <w:bookmarkEnd w:id="108"/>
            <w:r>
              <w:rPr>
                <w:rFonts w:ascii="Arial" w:hAnsi="Arial" w:cs="Arial"/>
                <w:sz w:val="20"/>
                <w:szCs w:val="20"/>
              </w:rPr>
              <w:t>Støv</w:t>
            </w:r>
          </w:p>
        </w:tc>
        <w:tc>
          <w:tcPr>
            <w:tcW w:w="993" w:type="dxa"/>
            <w:tcBorders>
              <w:top w:val="single" w:sz="4" w:space="0" w:color="auto"/>
              <w:left w:val="single" w:sz="4" w:space="0" w:color="auto"/>
              <w:bottom w:val="single" w:sz="4" w:space="0" w:color="auto"/>
              <w:right w:val="single" w:sz="4" w:space="0" w:color="auto"/>
            </w:tcBorders>
            <w:vAlign w:val="center"/>
          </w:tcPr>
          <w:p w:rsidR="004F0EB4" w:rsidRPr="005D2D5F" w:rsidRDefault="004F0EB4" w:rsidP="005D2D5F">
            <w:pPr>
              <w:spacing w:before="20" w:after="0"/>
              <w:jc w:val="right"/>
              <w:rPr>
                <w:rFonts w:ascii="Arial" w:hAnsi="Arial" w:cs="Arial"/>
                <w:sz w:val="20"/>
                <w:szCs w:val="20"/>
              </w:rPr>
            </w:pPr>
            <w:bookmarkStart w:id="109" w:name="ind_air_emis_source_source_idX2_79"/>
            <w:bookmarkEnd w:id="109"/>
          </w:p>
        </w:tc>
        <w:tc>
          <w:tcPr>
            <w:tcW w:w="2410" w:type="dxa"/>
            <w:tcBorders>
              <w:top w:val="single" w:sz="4" w:space="0" w:color="auto"/>
              <w:left w:val="single" w:sz="4" w:space="0" w:color="auto"/>
              <w:bottom w:val="single" w:sz="4" w:space="0" w:color="auto"/>
              <w:right w:val="double" w:sz="4" w:space="0" w:color="auto"/>
            </w:tcBorders>
            <w:vAlign w:val="center"/>
          </w:tcPr>
          <w:p w:rsidR="004F0EB4" w:rsidRDefault="004F0EB4" w:rsidP="005D2D5F">
            <w:pPr>
              <w:spacing w:before="20" w:after="0"/>
              <w:rPr>
                <w:rFonts w:ascii="Arial" w:hAnsi="Arial" w:cs="Arial"/>
                <w:sz w:val="20"/>
                <w:szCs w:val="20"/>
              </w:rPr>
            </w:pPr>
            <w:bookmarkStart w:id="110" w:name="ind_air_emis_source_source_idX2_80"/>
            <w:bookmarkEnd w:id="110"/>
            <w:r>
              <w:rPr>
                <w:rFonts w:ascii="Arial" w:hAnsi="Arial" w:cs="Arial"/>
                <w:sz w:val="20"/>
                <w:szCs w:val="20"/>
              </w:rPr>
              <w:t>Ingen rensning</w:t>
            </w:r>
          </w:p>
        </w:tc>
      </w:tr>
      <w:tr w:rsidR="004F0EB4" w:rsidRPr="005D2D5F" w:rsidTr="004F0EB4">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rsidR="004F0EB4" w:rsidRDefault="004F0EB4" w:rsidP="005D2D5F">
            <w:pPr>
              <w:spacing w:before="20" w:after="0"/>
              <w:jc w:val="center"/>
              <w:rPr>
                <w:rFonts w:ascii="Arial" w:hAnsi="Arial" w:cs="Arial"/>
                <w:sz w:val="20"/>
                <w:szCs w:val="20"/>
              </w:rPr>
            </w:pPr>
            <w:bookmarkStart w:id="111" w:name="ind_air_emis_source_source_idX2_81"/>
            <w:bookmarkEnd w:id="111"/>
            <w:r>
              <w:rPr>
                <w:rFonts w:ascii="Arial" w:hAnsi="Arial" w:cs="Arial"/>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112" w:name="ind_air_emis_source_source_idX2_82"/>
            <w:bookmarkEnd w:id="112"/>
            <w:r>
              <w:rPr>
                <w:rFonts w:ascii="Arial" w:hAnsi="Arial" w:cs="Arial"/>
                <w:sz w:val="20"/>
                <w:szCs w:val="20"/>
              </w:rPr>
              <w:t>Naturgaskedel</w:t>
            </w:r>
          </w:p>
        </w:tc>
        <w:tc>
          <w:tcPr>
            <w:tcW w:w="2693"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113" w:name="ind_air_emis_source_source_idX2_83"/>
            <w:bookmarkEnd w:id="113"/>
            <w:r>
              <w:rPr>
                <w:rFonts w:ascii="Arial" w:hAnsi="Arial" w:cs="Arial"/>
                <w:sz w:val="20"/>
                <w:szCs w:val="20"/>
              </w:rPr>
              <w:t>Kvælstofilter (</w:t>
            </w:r>
            <w:proofErr w:type="spellStart"/>
            <w:r>
              <w:rPr>
                <w:rFonts w:ascii="Arial" w:hAnsi="Arial" w:cs="Arial"/>
                <w:sz w:val="20"/>
                <w:szCs w:val="20"/>
              </w:rPr>
              <w:t>NOx</w:t>
            </w:r>
            <w:proofErr w:type="spellEnd"/>
            <w:r>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4F0EB4" w:rsidRPr="005D2D5F" w:rsidRDefault="004F0EB4" w:rsidP="005D2D5F">
            <w:pPr>
              <w:spacing w:before="20" w:after="0"/>
              <w:jc w:val="right"/>
              <w:rPr>
                <w:rFonts w:ascii="Arial" w:hAnsi="Arial" w:cs="Arial"/>
                <w:sz w:val="20"/>
                <w:szCs w:val="20"/>
              </w:rPr>
            </w:pPr>
            <w:bookmarkStart w:id="114" w:name="ind_air_emis_source_source_idX2_84"/>
            <w:bookmarkEnd w:id="114"/>
          </w:p>
        </w:tc>
        <w:tc>
          <w:tcPr>
            <w:tcW w:w="2410" w:type="dxa"/>
            <w:tcBorders>
              <w:top w:val="single" w:sz="4" w:space="0" w:color="auto"/>
              <w:left w:val="single" w:sz="4" w:space="0" w:color="auto"/>
              <w:bottom w:val="single" w:sz="4" w:space="0" w:color="auto"/>
              <w:right w:val="double" w:sz="4" w:space="0" w:color="auto"/>
            </w:tcBorders>
            <w:vAlign w:val="center"/>
          </w:tcPr>
          <w:p w:rsidR="004F0EB4" w:rsidRDefault="004F0EB4" w:rsidP="005D2D5F">
            <w:pPr>
              <w:spacing w:before="20" w:after="0"/>
              <w:rPr>
                <w:rFonts w:ascii="Arial" w:hAnsi="Arial" w:cs="Arial"/>
                <w:sz w:val="20"/>
                <w:szCs w:val="20"/>
              </w:rPr>
            </w:pPr>
            <w:bookmarkStart w:id="115" w:name="ind_air_emis_source_source_idX2_85"/>
            <w:bookmarkEnd w:id="115"/>
            <w:r>
              <w:rPr>
                <w:rFonts w:ascii="Arial" w:hAnsi="Arial" w:cs="Arial"/>
                <w:sz w:val="20"/>
                <w:szCs w:val="20"/>
              </w:rPr>
              <w:t>Ingen rensning</w:t>
            </w:r>
          </w:p>
        </w:tc>
      </w:tr>
      <w:tr w:rsidR="004F0EB4" w:rsidRPr="005D2D5F" w:rsidTr="004F0EB4">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rsidR="004F0EB4" w:rsidRDefault="004F0EB4" w:rsidP="005D2D5F">
            <w:pPr>
              <w:spacing w:before="20" w:after="0"/>
              <w:jc w:val="center"/>
              <w:rPr>
                <w:rFonts w:ascii="Arial" w:hAnsi="Arial" w:cs="Arial"/>
                <w:sz w:val="20"/>
                <w:szCs w:val="20"/>
              </w:rPr>
            </w:pPr>
            <w:bookmarkStart w:id="116" w:name="ind_air_emis_source_source_idX2_86"/>
            <w:bookmarkEnd w:id="116"/>
            <w:r>
              <w:rPr>
                <w:rFonts w:ascii="Arial" w:hAnsi="Arial" w:cs="Arial"/>
                <w:sz w:val="20"/>
                <w:szCs w:val="20"/>
              </w:rPr>
              <w:lastRenderedPageBreak/>
              <w:t>4</w:t>
            </w:r>
          </w:p>
        </w:tc>
        <w:tc>
          <w:tcPr>
            <w:tcW w:w="2551"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117" w:name="ind_air_emis_source_source_idX2_87"/>
            <w:bookmarkEnd w:id="117"/>
            <w:r>
              <w:rPr>
                <w:rFonts w:ascii="Arial" w:hAnsi="Arial" w:cs="Arial"/>
                <w:sz w:val="20"/>
                <w:szCs w:val="20"/>
              </w:rPr>
              <w:t>Naturgaskedel</w:t>
            </w:r>
          </w:p>
        </w:tc>
        <w:tc>
          <w:tcPr>
            <w:tcW w:w="2693"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118" w:name="ind_air_emis_source_source_idX2_88"/>
            <w:bookmarkEnd w:id="118"/>
            <w:proofErr w:type="spellStart"/>
            <w:r>
              <w:rPr>
                <w:rFonts w:ascii="Arial" w:hAnsi="Arial" w:cs="Arial"/>
                <w:sz w:val="20"/>
                <w:szCs w:val="20"/>
              </w:rPr>
              <w:t>Carbonmonooxid</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rsidR="004F0EB4" w:rsidRPr="005D2D5F" w:rsidRDefault="004F0EB4" w:rsidP="005D2D5F">
            <w:pPr>
              <w:spacing w:before="20" w:after="0"/>
              <w:jc w:val="right"/>
              <w:rPr>
                <w:rFonts w:ascii="Arial" w:hAnsi="Arial" w:cs="Arial"/>
                <w:sz w:val="20"/>
                <w:szCs w:val="20"/>
              </w:rPr>
            </w:pPr>
            <w:bookmarkStart w:id="119" w:name="ind_air_emis_source_source_idX2_89"/>
            <w:bookmarkEnd w:id="119"/>
          </w:p>
        </w:tc>
        <w:tc>
          <w:tcPr>
            <w:tcW w:w="2410" w:type="dxa"/>
            <w:tcBorders>
              <w:top w:val="single" w:sz="4" w:space="0" w:color="auto"/>
              <w:left w:val="single" w:sz="4" w:space="0" w:color="auto"/>
              <w:bottom w:val="single" w:sz="4" w:space="0" w:color="auto"/>
              <w:right w:val="double" w:sz="4" w:space="0" w:color="auto"/>
            </w:tcBorders>
            <w:vAlign w:val="center"/>
          </w:tcPr>
          <w:p w:rsidR="004F0EB4" w:rsidRDefault="004F0EB4" w:rsidP="005D2D5F">
            <w:pPr>
              <w:spacing w:before="20" w:after="0"/>
              <w:rPr>
                <w:rFonts w:ascii="Arial" w:hAnsi="Arial" w:cs="Arial"/>
                <w:sz w:val="20"/>
                <w:szCs w:val="20"/>
              </w:rPr>
            </w:pPr>
            <w:bookmarkStart w:id="120" w:name="ind_air_emis_source_source_idX2_90"/>
            <w:bookmarkEnd w:id="120"/>
            <w:r>
              <w:rPr>
                <w:rFonts w:ascii="Arial" w:hAnsi="Arial" w:cs="Arial"/>
                <w:sz w:val="20"/>
                <w:szCs w:val="20"/>
              </w:rPr>
              <w:t>Ingen rensning</w:t>
            </w:r>
          </w:p>
        </w:tc>
      </w:tr>
      <w:tr w:rsidR="004F0EB4" w:rsidRPr="005D2D5F" w:rsidTr="004F0EB4">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rsidR="004F0EB4" w:rsidRDefault="004F0EB4" w:rsidP="005D2D5F">
            <w:pPr>
              <w:spacing w:before="20" w:after="0"/>
              <w:jc w:val="center"/>
              <w:rPr>
                <w:rFonts w:ascii="Arial" w:hAnsi="Arial" w:cs="Arial"/>
                <w:sz w:val="20"/>
                <w:szCs w:val="20"/>
              </w:rPr>
            </w:pPr>
            <w:bookmarkStart w:id="121" w:name="ind_air_emis_source_source_idX2_91"/>
            <w:bookmarkEnd w:id="121"/>
            <w:r>
              <w:rPr>
                <w:rFonts w:ascii="Arial" w:hAnsi="Arial" w:cs="Arial"/>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122" w:name="ind_air_emis_source_source_idX2_92"/>
            <w:bookmarkEnd w:id="122"/>
            <w:r>
              <w:rPr>
                <w:rFonts w:ascii="Arial" w:hAnsi="Arial" w:cs="Arial"/>
                <w:sz w:val="20"/>
                <w:szCs w:val="20"/>
              </w:rPr>
              <w:t>Biooliekedel</w:t>
            </w:r>
          </w:p>
        </w:tc>
        <w:tc>
          <w:tcPr>
            <w:tcW w:w="2693"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123" w:name="ind_air_emis_source_source_idX2_93"/>
            <w:bookmarkEnd w:id="123"/>
            <w:r>
              <w:rPr>
                <w:rFonts w:ascii="Arial" w:hAnsi="Arial" w:cs="Arial"/>
                <w:sz w:val="20"/>
                <w:szCs w:val="20"/>
              </w:rPr>
              <w:t>Svovldioxid</w:t>
            </w:r>
          </w:p>
        </w:tc>
        <w:tc>
          <w:tcPr>
            <w:tcW w:w="993" w:type="dxa"/>
            <w:tcBorders>
              <w:top w:val="single" w:sz="4" w:space="0" w:color="auto"/>
              <w:left w:val="single" w:sz="4" w:space="0" w:color="auto"/>
              <w:bottom w:val="single" w:sz="4" w:space="0" w:color="auto"/>
              <w:right w:val="single" w:sz="4" w:space="0" w:color="auto"/>
            </w:tcBorders>
            <w:vAlign w:val="center"/>
          </w:tcPr>
          <w:p w:rsidR="004F0EB4" w:rsidRPr="005D2D5F" w:rsidRDefault="004F0EB4" w:rsidP="005D2D5F">
            <w:pPr>
              <w:spacing w:before="20" w:after="0"/>
              <w:jc w:val="right"/>
              <w:rPr>
                <w:rFonts w:ascii="Arial" w:hAnsi="Arial" w:cs="Arial"/>
                <w:sz w:val="20"/>
                <w:szCs w:val="20"/>
              </w:rPr>
            </w:pPr>
            <w:bookmarkStart w:id="124" w:name="ind_air_emis_source_source_idX2_94"/>
            <w:bookmarkEnd w:id="124"/>
          </w:p>
        </w:tc>
        <w:tc>
          <w:tcPr>
            <w:tcW w:w="2410" w:type="dxa"/>
            <w:tcBorders>
              <w:top w:val="single" w:sz="4" w:space="0" w:color="auto"/>
              <w:left w:val="single" w:sz="4" w:space="0" w:color="auto"/>
              <w:bottom w:val="single" w:sz="4" w:space="0" w:color="auto"/>
              <w:right w:val="double" w:sz="4" w:space="0" w:color="auto"/>
            </w:tcBorders>
            <w:vAlign w:val="center"/>
          </w:tcPr>
          <w:p w:rsidR="004F0EB4" w:rsidRDefault="004F0EB4" w:rsidP="005D2D5F">
            <w:pPr>
              <w:spacing w:before="20" w:after="0"/>
              <w:rPr>
                <w:rFonts w:ascii="Arial" w:hAnsi="Arial" w:cs="Arial"/>
                <w:sz w:val="20"/>
                <w:szCs w:val="20"/>
              </w:rPr>
            </w:pPr>
            <w:bookmarkStart w:id="125" w:name="ind_air_emis_source_source_idX2_95"/>
            <w:bookmarkEnd w:id="125"/>
            <w:r>
              <w:rPr>
                <w:rFonts w:ascii="Arial" w:hAnsi="Arial" w:cs="Arial"/>
                <w:sz w:val="20"/>
                <w:szCs w:val="20"/>
              </w:rPr>
              <w:t>Ingen rensning</w:t>
            </w:r>
          </w:p>
        </w:tc>
      </w:tr>
      <w:tr w:rsidR="004F0EB4" w:rsidRPr="005D2D5F" w:rsidTr="004F0EB4">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rsidR="004F0EB4" w:rsidRDefault="004F0EB4" w:rsidP="005D2D5F">
            <w:pPr>
              <w:spacing w:before="20" w:after="0"/>
              <w:jc w:val="center"/>
              <w:rPr>
                <w:rFonts w:ascii="Arial" w:hAnsi="Arial" w:cs="Arial"/>
                <w:sz w:val="20"/>
                <w:szCs w:val="20"/>
              </w:rPr>
            </w:pPr>
            <w:bookmarkStart w:id="126" w:name="ind_air_emis_source_source_idX2_96"/>
            <w:bookmarkEnd w:id="126"/>
            <w:r>
              <w:rPr>
                <w:rFonts w:ascii="Arial" w:hAnsi="Arial" w:cs="Arial"/>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127" w:name="ind_air_emis_source_source_idX2_97"/>
            <w:bookmarkEnd w:id="127"/>
            <w:r>
              <w:rPr>
                <w:rFonts w:ascii="Arial" w:hAnsi="Arial" w:cs="Arial"/>
                <w:sz w:val="20"/>
                <w:szCs w:val="20"/>
              </w:rPr>
              <w:t>Biooliekedel</w:t>
            </w:r>
          </w:p>
        </w:tc>
        <w:tc>
          <w:tcPr>
            <w:tcW w:w="2693"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128" w:name="ind_air_emis_source_source_idX2_98"/>
            <w:bookmarkEnd w:id="128"/>
            <w:r>
              <w:rPr>
                <w:rFonts w:ascii="Arial" w:hAnsi="Arial" w:cs="Arial"/>
                <w:sz w:val="20"/>
                <w:szCs w:val="20"/>
              </w:rPr>
              <w:t>Støv</w:t>
            </w:r>
          </w:p>
        </w:tc>
        <w:tc>
          <w:tcPr>
            <w:tcW w:w="993" w:type="dxa"/>
            <w:tcBorders>
              <w:top w:val="single" w:sz="4" w:space="0" w:color="auto"/>
              <w:left w:val="single" w:sz="4" w:space="0" w:color="auto"/>
              <w:bottom w:val="single" w:sz="4" w:space="0" w:color="auto"/>
              <w:right w:val="single" w:sz="4" w:space="0" w:color="auto"/>
            </w:tcBorders>
            <w:vAlign w:val="center"/>
          </w:tcPr>
          <w:p w:rsidR="004F0EB4" w:rsidRPr="005D2D5F" w:rsidRDefault="004F0EB4" w:rsidP="005D2D5F">
            <w:pPr>
              <w:spacing w:before="20" w:after="0"/>
              <w:jc w:val="right"/>
              <w:rPr>
                <w:rFonts w:ascii="Arial" w:hAnsi="Arial" w:cs="Arial"/>
                <w:sz w:val="20"/>
                <w:szCs w:val="20"/>
              </w:rPr>
            </w:pPr>
            <w:bookmarkStart w:id="129" w:name="ind_air_emis_source_source_idX2_99"/>
            <w:bookmarkEnd w:id="129"/>
          </w:p>
        </w:tc>
        <w:tc>
          <w:tcPr>
            <w:tcW w:w="2410" w:type="dxa"/>
            <w:tcBorders>
              <w:top w:val="single" w:sz="4" w:space="0" w:color="auto"/>
              <w:left w:val="single" w:sz="4" w:space="0" w:color="auto"/>
              <w:bottom w:val="single" w:sz="4" w:space="0" w:color="auto"/>
              <w:right w:val="double" w:sz="4" w:space="0" w:color="auto"/>
            </w:tcBorders>
            <w:vAlign w:val="center"/>
          </w:tcPr>
          <w:p w:rsidR="004F0EB4" w:rsidRDefault="004F0EB4" w:rsidP="005D2D5F">
            <w:pPr>
              <w:spacing w:before="20" w:after="0"/>
              <w:rPr>
                <w:rFonts w:ascii="Arial" w:hAnsi="Arial" w:cs="Arial"/>
                <w:sz w:val="20"/>
                <w:szCs w:val="20"/>
              </w:rPr>
            </w:pPr>
            <w:bookmarkStart w:id="130" w:name="ind_air_emis_source_source_idX2_100"/>
            <w:bookmarkEnd w:id="130"/>
            <w:r>
              <w:rPr>
                <w:rFonts w:ascii="Arial" w:hAnsi="Arial" w:cs="Arial"/>
                <w:sz w:val="20"/>
                <w:szCs w:val="20"/>
              </w:rPr>
              <w:t>Ingen rensning</w:t>
            </w:r>
          </w:p>
        </w:tc>
      </w:tr>
      <w:tr w:rsidR="004F0EB4" w:rsidRPr="005D2D5F" w:rsidTr="004F0EB4">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rsidR="004F0EB4" w:rsidRDefault="004F0EB4" w:rsidP="005D2D5F">
            <w:pPr>
              <w:spacing w:before="20" w:after="0"/>
              <w:jc w:val="center"/>
              <w:rPr>
                <w:rFonts w:ascii="Arial" w:hAnsi="Arial" w:cs="Arial"/>
                <w:sz w:val="20"/>
                <w:szCs w:val="20"/>
              </w:rPr>
            </w:pPr>
            <w:bookmarkStart w:id="131" w:name="ind_air_emis_source_source_idX2_101"/>
            <w:bookmarkEnd w:id="131"/>
            <w:r>
              <w:rPr>
                <w:rFonts w:ascii="Arial" w:hAnsi="Arial" w:cs="Arial"/>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132" w:name="ind_air_emis_source_source_idX2_102"/>
            <w:bookmarkEnd w:id="132"/>
            <w:r>
              <w:rPr>
                <w:rFonts w:ascii="Arial" w:hAnsi="Arial" w:cs="Arial"/>
                <w:sz w:val="20"/>
                <w:szCs w:val="20"/>
              </w:rPr>
              <w:t>Biooliekedel</w:t>
            </w:r>
          </w:p>
        </w:tc>
        <w:tc>
          <w:tcPr>
            <w:tcW w:w="2693" w:type="dxa"/>
            <w:tcBorders>
              <w:top w:val="single" w:sz="4" w:space="0" w:color="auto"/>
              <w:left w:val="single" w:sz="4" w:space="0" w:color="auto"/>
              <w:bottom w:val="sing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133" w:name="ind_air_emis_source_source_idX2_103"/>
            <w:bookmarkEnd w:id="133"/>
            <w:r>
              <w:rPr>
                <w:rFonts w:ascii="Arial" w:hAnsi="Arial" w:cs="Arial"/>
                <w:sz w:val="20"/>
                <w:szCs w:val="20"/>
              </w:rPr>
              <w:t>Kvælstofilter (</w:t>
            </w:r>
            <w:proofErr w:type="spellStart"/>
            <w:r>
              <w:rPr>
                <w:rFonts w:ascii="Arial" w:hAnsi="Arial" w:cs="Arial"/>
                <w:sz w:val="20"/>
                <w:szCs w:val="20"/>
              </w:rPr>
              <w:t>NOx</w:t>
            </w:r>
            <w:proofErr w:type="spellEnd"/>
            <w:r>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4F0EB4" w:rsidRPr="005D2D5F" w:rsidRDefault="004F0EB4" w:rsidP="005D2D5F">
            <w:pPr>
              <w:spacing w:before="20" w:after="0"/>
              <w:jc w:val="right"/>
              <w:rPr>
                <w:rFonts w:ascii="Arial" w:hAnsi="Arial" w:cs="Arial"/>
                <w:sz w:val="20"/>
                <w:szCs w:val="20"/>
              </w:rPr>
            </w:pPr>
            <w:bookmarkStart w:id="134" w:name="ind_air_emis_source_source_idX2_104"/>
            <w:bookmarkEnd w:id="134"/>
          </w:p>
        </w:tc>
        <w:tc>
          <w:tcPr>
            <w:tcW w:w="2410" w:type="dxa"/>
            <w:tcBorders>
              <w:top w:val="single" w:sz="4" w:space="0" w:color="auto"/>
              <w:left w:val="single" w:sz="4" w:space="0" w:color="auto"/>
              <w:bottom w:val="single" w:sz="4" w:space="0" w:color="auto"/>
              <w:right w:val="double" w:sz="4" w:space="0" w:color="auto"/>
            </w:tcBorders>
            <w:vAlign w:val="center"/>
          </w:tcPr>
          <w:p w:rsidR="004F0EB4" w:rsidRDefault="004F0EB4" w:rsidP="005D2D5F">
            <w:pPr>
              <w:spacing w:before="20" w:after="0"/>
              <w:rPr>
                <w:rFonts w:ascii="Arial" w:hAnsi="Arial" w:cs="Arial"/>
                <w:sz w:val="20"/>
                <w:szCs w:val="20"/>
              </w:rPr>
            </w:pPr>
            <w:bookmarkStart w:id="135" w:name="ind_air_emis_source_source_idX2_105"/>
            <w:bookmarkEnd w:id="135"/>
            <w:r>
              <w:rPr>
                <w:rFonts w:ascii="Arial" w:hAnsi="Arial" w:cs="Arial"/>
                <w:sz w:val="20"/>
                <w:szCs w:val="20"/>
              </w:rPr>
              <w:t>Ingen rensning</w:t>
            </w:r>
          </w:p>
        </w:tc>
      </w:tr>
      <w:tr w:rsidR="004F0EB4" w:rsidRPr="005D2D5F" w:rsidTr="00F94A99">
        <w:trPr>
          <w:cantSplit/>
          <w:trHeight w:val="108"/>
        </w:trPr>
        <w:tc>
          <w:tcPr>
            <w:tcW w:w="708" w:type="dxa"/>
            <w:tcBorders>
              <w:top w:val="single" w:sz="4" w:space="0" w:color="auto"/>
              <w:left w:val="double" w:sz="4" w:space="0" w:color="auto"/>
              <w:bottom w:val="double" w:sz="4" w:space="0" w:color="auto"/>
              <w:right w:val="single" w:sz="4" w:space="0" w:color="auto"/>
            </w:tcBorders>
            <w:vAlign w:val="center"/>
          </w:tcPr>
          <w:p w:rsidR="004F0EB4" w:rsidRDefault="004F0EB4" w:rsidP="005D2D5F">
            <w:pPr>
              <w:spacing w:before="20" w:after="0"/>
              <w:jc w:val="center"/>
              <w:rPr>
                <w:rFonts w:ascii="Arial" w:hAnsi="Arial" w:cs="Arial"/>
                <w:sz w:val="20"/>
                <w:szCs w:val="20"/>
              </w:rPr>
            </w:pPr>
            <w:bookmarkStart w:id="136" w:name="ind_air_emis_source_source_idX2_106"/>
            <w:bookmarkEnd w:id="136"/>
            <w:r>
              <w:rPr>
                <w:rFonts w:ascii="Arial" w:hAnsi="Arial" w:cs="Arial"/>
                <w:sz w:val="20"/>
                <w:szCs w:val="20"/>
              </w:rPr>
              <w:t>4</w:t>
            </w:r>
          </w:p>
        </w:tc>
        <w:tc>
          <w:tcPr>
            <w:tcW w:w="2551" w:type="dxa"/>
            <w:tcBorders>
              <w:top w:val="single" w:sz="4" w:space="0" w:color="auto"/>
              <w:left w:val="single" w:sz="4" w:space="0" w:color="auto"/>
              <w:bottom w:val="doub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137" w:name="ind_air_emis_source_source_idX2_107"/>
            <w:bookmarkEnd w:id="137"/>
            <w:r>
              <w:rPr>
                <w:rFonts w:ascii="Arial" w:hAnsi="Arial" w:cs="Arial"/>
                <w:sz w:val="20"/>
                <w:szCs w:val="20"/>
              </w:rPr>
              <w:t>Biooliekedel</w:t>
            </w:r>
          </w:p>
        </w:tc>
        <w:tc>
          <w:tcPr>
            <w:tcW w:w="2693" w:type="dxa"/>
            <w:tcBorders>
              <w:top w:val="single" w:sz="4" w:space="0" w:color="auto"/>
              <w:left w:val="single" w:sz="4" w:space="0" w:color="auto"/>
              <w:bottom w:val="double" w:sz="4" w:space="0" w:color="auto"/>
              <w:right w:val="single" w:sz="4" w:space="0" w:color="auto"/>
            </w:tcBorders>
            <w:vAlign w:val="center"/>
          </w:tcPr>
          <w:p w:rsidR="004F0EB4" w:rsidRDefault="004F0EB4" w:rsidP="005D2D5F">
            <w:pPr>
              <w:spacing w:before="20" w:after="0"/>
              <w:rPr>
                <w:rFonts w:ascii="Arial" w:hAnsi="Arial" w:cs="Arial"/>
                <w:sz w:val="20"/>
                <w:szCs w:val="20"/>
              </w:rPr>
            </w:pPr>
            <w:bookmarkStart w:id="138" w:name="ind_air_emis_source_source_idX2_108"/>
            <w:bookmarkEnd w:id="138"/>
            <w:proofErr w:type="spellStart"/>
            <w:r>
              <w:rPr>
                <w:rFonts w:ascii="Arial" w:hAnsi="Arial" w:cs="Arial"/>
                <w:sz w:val="20"/>
                <w:szCs w:val="20"/>
              </w:rPr>
              <w:t>Carbonmonooxid</w:t>
            </w:r>
            <w:proofErr w:type="spellEnd"/>
          </w:p>
        </w:tc>
        <w:tc>
          <w:tcPr>
            <w:tcW w:w="993" w:type="dxa"/>
            <w:tcBorders>
              <w:top w:val="single" w:sz="4" w:space="0" w:color="auto"/>
              <w:left w:val="single" w:sz="4" w:space="0" w:color="auto"/>
              <w:bottom w:val="double" w:sz="4" w:space="0" w:color="auto"/>
              <w:right w:val="single" w:sz="4" w:space="0" w:color="auto"/>
            </w:tcBorders>
            <w:vAlign w:val="center"/>
          </w:tcPr>
          <w:p w:rsidR="004F0EB4" w:rsidRPr="005D2D5F" w:rsidRDefault="004F0EB4" w:rsidP="005D2D5F">
            <w:pPr>
              <w:spacing w:before="20" w:after="0"/>
              <w:jc w:val="right"/>
              <w:rPr>
                <w:rFonts w:ascii="Arial" w:hAnsi="Arial" w:cs="Arial"/>
                <w:sz w:val="20"/>
                <w:szCs w:val="20"/>
              </w:rPr>
            </w:pPr>
            <w:bookmarkStart w:id="139" w:name="ind_air_emis_source_source_idX2_109"/>
            <w:bookmarkEnd w:id="139"/>
          </w:p>
        </w:tc>
        <w:tc>
          <w:tcPr>
            <w:tcW w:w="2410" w:type="dxa"/>
            <w:tcBorders>
              <w:top w:val="single" w:sz="4" w:space="0" w:color="auto"/>
              <w:left w:val="single" w:sz="4" w:space="0" w:color="auto"/>
              <w:bottom w:val="double" w:sz="4" w:space="0" w:color="auto"/>
              <w:right w:val="double" w:sz="4" w:space="0" w:color="auto"/>
            </w:tcBorders>
            <w:vAlign w:val="center"/>
          </w:tcPr>
          <w:p w:rsidR="004F0EB4" w:rsidRDefault="004F0EB4" w:rsidP="005D2D5F">
            <w:pPr>
              <w:spacing w:before="20" w:after="0"/>
              <w:rPr>
                <w:rFonts w:ascii="Arial" w:hAnsi="Arial" w:cs="Arial"/>
                <w:sz w:val="20"/>
                <w:szCs w:val="20"/>
              </w:rPr>
            </w:pPr>
            <w:bookmarkStart w:id="140" w:name="ind_air_emis_source_source_idX2_110"/>
            <w:bookmarkEnd w:id="140"/>
            <w:r>
              <w:rPr>
                <w:rFonts w:ascii="Arial" w:hAnsi="Arial" w:cs="Arial"/>
                <w:sz w:val="20"/>
                <w:szCs w:val="20"/>
              </w:rPr>
              <w:t>Ingen rensning</w:t>
            </w:r>
          </w:p>
        </w:tc>
      </w:tr>
    </w:tbl>
    <w:p w:rsidR="00EC6E6D" w:rsidRPr="00F94A99" w:rsidRDefault="00EC6E6D" w:rsidP="00EC6E6D">
      <w:pPr>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00EC6E6D" w:rsidRPr="005D2D5F" w:rsidTr="00B645E8">
        <w:trPr>
          <w:cantSplit/>
          <w:trHeight w:val="284"/>
        </w:trPr>
        <w:tc>
          <w:tcPr>
            <w:tcW w:w="708" w:type="dxa"/>
            <w:vMerge w:val="restart"/>
            <w:tcBorders>
              <w:top w:val="double" w:sz="4" w:space="0" w:color="auto"/>
              <w:left w:val="double" w:sz="4" w:space="0" w:color="auto"/>
              <w:bottom w:val="nil"/>
              <w:right w:val="single" w:sz="4" w:space="0" w:color="auto"/>
            </w:tcBorders>
            <w:shd w:val="pct25" w:color="auto" w:fill="FFFFFF"/>
          </w:tcPr>
          <w:p w:rsidR="00EC6E6D" w:rsidRPr="005D2D5F" w:rsidRDefault="00EC6E6D" w:rsidP="005D2D5F">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t>Kilde Id</w:t>
            </w:r>
          </w:p>
        </w:tc>
        <w:tc>
          <w:tcPr>
            <w:tcW w:w="2126" w:type="dxa"/>
            <w:gridSpan w:val="2"/>
            <w:tcBorders>
              <w:top w:val="double" w:sz="4" w:space="0" w:color="auto"/>
              <w:left w:val="single" w:sz="4" w:space="0" w:color="auto"/>
              <w:bottom w:val="nil"/>
              <w:right w:val="single" w:sz="4" w:space="0" w:color="auto"/>
            </w:tcBorders>
            <w:shd w:val="pct25" w:color="auto" w:fill="FFFFFF"/>
          </w:tcPr>
          <w:p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sz="4" w:space="0" w:color="auto"/>
              <w:left w:val="single" w:sz="4" w:space="0" w:color="auto"/>
              <w:bottom w:val="nil"/>
              <w:right w:val="single" w:sz="4" w:space="0" w:color="auto"/>
            </w:tcBorders>
            <w:shd w:val="pct25" w:color="auto" w:fill="FFFFFF"/>
          </w:tcPr>
          <w:p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sz="4" w:space="0" w:color="auto"/>
              <w:left w:val="single" w:sz="4" w:space="0" w:color="auto"/>
              <w:bottom w:val="nil"/>
              <w:right w:val="single" w:sz="4" w:space="0" w:color="auto"/>
            </w:tcBorders>
            <w:shd w:val="pct25" w:color="auto" w:fill="FFFFFF"/>
          </w:tcPr>
          <w:p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w:t>
            </w:r>
            <w:proofErr w:type="spellStart"/>
            <w:r w:rsidRPr="005D2D5F">
              <w:rPr>
                <w:rFonts w:ascii="Arial" w:hAnsi="Arial" w:cs="Arial"/>
                <w:sz w:val="20"/>
                <w:szCs w:val="20"/>
              </w:rPr>
              <w:t>sek</w:t>
            </w:r>
            <w:proofErr w:type="spellEnd"/>
            <w:r w:rsidRPr="005D2D5F">
              <w:rPr>
                <w:rFonts w:ascii="Arial" w:hAnsi="Arial" w:cs="Arial"/>
                <w:sz w:val="20"/>
                <w:szCs w:val="20"/>
              </w:rPr>
              <w:t>)</w:t>
            </w:r>
          </w:p>
        </w:tc>
        <w:tc>
          <w:tcPr>
            <w:tcW w:w="1559" w:type="dxa"/>
            <w:vMerge w:val="restart"/>
            <w:tcBorders>
              <w:top w:val="double" w:sz="4" w:space="0" w:color="auto"/>
              <w:left w:val="single" w:sz="4" w:space="0" w:color="auto"/>
              <w:bottom w:val="nil"/>
              <w:right w:val="single" w:sz="4" w:space="0" w:color="auto"/>
            </w:tcBorders>
            <w:shd w:val="pct25" w:color="auto" w:fill="FFFFFF"/>
          </w:tcPr>
          <w:p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sz="4" w:space="0" w:color="auto"/>
              <w:left w:val="single" w:sz="4" w:space="0" w:color="auto"/>
              <w:bottom w:val="nil"/>
              <w:right w:val="double" w:sz="4" w:space="0" w:color="auto"/>
            </w:tcBorders>
            <w:shd w:val="pct25" w:color="auto" w:fill="FFFFFF"/>
          </w:tcPr>
          <w:p w:rsidR="00EC6E6D" w:rsidRPr="005D2D5F" w:rsidRDefault="00EC6E6D" w:rsidP="005D2D5F">
            <w:pPr>
              <w:spacing w:before="20" w:after="0"/>
              <w:jc w:val="center"/>
              <w:rPr>
                <w:rFonts w:ascii="Arial" w:hAnsi="Arial" w:cs="Arial"/>
                <w:sz w:val="20"/>
                <w:szCs w:val="20"/>
              </w:rPr>
            </w:pPr>
            <w:proofErr w:type="spellStart"/>
            <w:r w:rsidRPr="005D2D5F">
              <w:rPr>
                <w:rFonts w:ascii="Arial" w:hAnsi="Arial" w:cs="Arial"/>
                <w:sz w:val="20"/>
                <w:szCs w:val="20"/>
              </w:rPr>
              <w:t>Røggastemp</w:t>
            </w:r>
            <w:proofErr w:type="spellEnd"/>
            <w:r w:rsidRPr="005D2D5F">
              <w:rPr>
                <w:rFonts w:ascii="Arial" w:hAnsi="Arial" w:cs="Arial"/>
                <w:sz w:val="20"/>
                <w:szCs w:val="20"/>
              </w:rPr>
              <w:t>.</w:t>
            </w:r>
          </w:p>
          <w:p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w:t>
            </w:r>
            <w:proofErr w:type="spellStart"/>
            <w:proofErr w:type="gramStart"/>
            <w:r w:rsidRPr="005D2D5F">
              <w:rPr>
                <w:rFonts w:ascii="Arial" w:hAnsi="Arial" w:cs="Arial"/>
                <w:sz w:val="20"/>
                <w:szCs w:val="20"/>
                <w:vertAlign w:val="superscript"/>
              </w:rPr>
              <w:t>o</w:t>
            </w:r>
            <w:r w:rsidRPr="005D2D5F">
              <w:rPr>
                <w:rFonts w:ascii="Arial" w:hAnsi="Arial" w:cs="Arial"/>
                <w:sz w:val="20"/>
                <w:szCs w:val="20"/>
              </w:rPr>
              <w:t>C</w:t>
            </w:r>
            <w:proofErr w:type="spellEnd"/>
            <w:proofErr w:type="gramEnd"/>
            <w:r w:rsidRPr="005D2D5F">
              <w:rPr>
                <w:rFonts w:ascii="Arial" w:hAnsi="Arial" w:cs="Arial"/>
                <w:sz w:val="20"/>
                <w:szCs w:val="20"/>
              </w:rPr>
              <w:t>)</w:t>
            </w:r>
          </w:p>
        </w:tc>
      </w:tr>
      <w:tr w:rsidR="00EC6E6D" w:rsidRPr="005D2D5F" w:rsidTr="00B645E8">
        <w:trPr>
          <w:cantSplit/>
          <w:trHeight w:val="219"/>
        </w:trPr>
        <w:tc>
          <w:tcPr>
            <w:tcW w:w="708" w:type="dxa"/>
            <w:vMerge/>
            <w:tcBorders>
              <w:top w:val="nil"/>
              <w:left w:val="double" w:sz="4" w:space="0" w:color="auto"/>
              <w:bottom w:val="single" w:sz="4" w:space="0" w:color="auto"/>
              <w:right w:val="single" w:sz="4" w:space="0" w:color="auto"/>
            </w:tcBorders>
          </w:tcPr>
          <w:p w:rsidR="00EC6E6D" w:rsidRPr="005D2D5F" w:rsidRDefault="00EC6E6D" w:rsidP="005D2D5F">
            <w:pPr>
              <w:pStyle w:val="Overskrift6"/>
              <w:spacing w:before="20"/>
              <w:rPr>
                <w:rFonts w:ascii="Arial" w:hAnsi="Arial" w:cs="Arial"/>
                <w:b w:val="0"/>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sz="4" w:space="0" w:color="auto"/>
              <w:left w:val="single" w:sz="4" w:space="0" w:color="auto"/>
              <w:bottom w:val="single" w:sz="4" w:space="0" w:color="auto"/>
              <w:right w:val="single" w:sz="4" w:space="0" w:color="auto"/>
            </w:tcBorders>
            <w:shd w:val="pct25" w:color="auto" w:fill="FFFFFF"/>
          </w:tcPr>
          <w:p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sz="4" w:space="0" w:color="auto"/>
              <w:bottom w:val="single" w:sz="4" w:space="0" w:color="auto"/>
              <w:right w:val="single" w:sz="4" w:space="0" w:color="auto"/>
            </w:tcBorders>
          </w:tcPr>
          <w:p w:rsidR="00EC6E6D" w:rsidRPr="005D2D5F" w:rsidRDefault="00EC6E6D" w:rsidP="005D2D5F">
            <w:pPr>
              <w:spacing w:before="20" w:after="0"/>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tcPr>
          <w:p w:rsidR="00EC6E6D" w:rsidRPr="005D2D5F" w:rsidRDefault="00EC6E6D" w:rsidP="005D2D5F">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sz="4" w:space="0" w:color="auto"/>
              <w:bottom w:val="single" w:sz="4" w:space="0" w:color="auto"/>
              <w:right w:val="double" w:sz="4" w:space="0" w:color="auto"/>
            </w:tcBorders>
          </w:tcPr>
          <w:p w:rsidR="00EC6E6D" w:rsidRPr="005D2D5F" w:rsidRDefault="00EC6E6D" w:rsidP="005D2D5F">
            <w:pPr>
              <w:spacing w:before="20" w:after="0"/>
              <w:rPr>
                <w:rFonts w:ascii="Arial" w:hAnsi="Arial" w:cs="Arial"/>
                <w:sz w:val="20"/>
                <w:szCs w:val="20"/>
              </w:rPr>
            </w:pPr>
          </w:p>
        </w:tc>
      </w:tr>
      <w:tr w:rsidR="00EC6E6D" w:rsidRPr="005D2D5F" w:rsidTr="00B645E8">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rsidR="00EC6E6D" w:rsidRPr="005D2D5F" w:rsidRDefault="004F0EB4" w:rsidP="005D2D5F">
            <w:pPr>
              <w:spacing w:before="20" w:after="0"/>
              <w:jc w:val="center"/>
              <w:rPr>
                <w:rFonts w:ascii="Arial" w:hAnsi="Arial" w:cs="Arial"/>
                <w:sz w:val="20"/>
                <w:szCs w:val="20"/>
              </w:rPr>
            </w:pPr>
            <w:bookmarkStart w:id="141" w:name="ind_air_emis_source_source_id"/>
            <w:bookmarkEnd w:id="141"/>
            <w:r>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C6E6D" w:rsidRPr="005D2D5F" w:rsidRDefault="004F0EB4" w:rsidP="005D2D5F">
            <w:pPr>
              <w:spacing w:before="20" w:after="0"/>
              <w:jc w:val="right"/>
              <w:rPr>
                <w:rFonts w:ascii="Arial" w:hAnsi="Arial" w:cs="Arial"/>
                <w:sz w:val="20"/>
                <w:szCs w:val="20"/>
              </w:rPr>
            </w:pPr>
            <w:bookmarkStart w:id="142" w:name="ind_air_emis_source_source_id_2"/>
            <w:bookmarkEnd w:id="142"/>
            <w:r>
              <w:rPr>
                <w:rFonts w:ascii="Arial" w:hAnsi="Arial" w:cs="Arial"/>
                <w:sz w:val="20"/>
                <w:szCs w:val="20"/>
              </w:rPr>
              <w:t>35,4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C6E6D" w:rsidRPr="005D2D5F" w:rsidRDefault="00EC6E6D" w:rsidP="005D2D5F">
            <w:pPr>
              <w:spacing w:before="20" w:after="0"/>
              <w:jc w:val="right"/>
              <w:rPr>
                <w:rFonts w:ascii="Arial" w:hAnsi="Arial" w:cs="Arial"/>
                <w:sz w:val="20"/>
                <w:szCs w:val="20"/>
              </w:rPr>
            </w:pPr>
            <w:bookmarkStart w:id="143" w:name="ind_air_emis_source_source_id_3"/>
            <w:bookmarkEnd w:id="143"/>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C6E6D" w:rsidRPr="005D2D5F" w:rsidRDefault="00EC6E6D" w:rsidP="005D2D5F">
            <w:pPr>
              <w:spacing w:before="20" w:after="0"/>
              <w:jc w:val="right"/>
              <w:rPr>
                <w:rFonts w:ascii="Arial" w:hAnsi="Arial" w:cs="Arial"/>
                <w:sz w:val="20"/>
                <w:szCs w:val="20"/>
              </w:rPr>
            </w:pPr>
            <w:bookmarkStart w:id="144" w:name="ind_air_emis_source_source_id_4"/>
            <w:bookmarkEnd w:id="144"/>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EC6E6D" w:rsidRPr="005D2D5F" w:rsidRDefault="00EC6E6D" w:rsidP="005D2D5F">
            <w:pPr>
              <w:spacing w:before="20" w:after="0"/>
              <w:jc w:val="right"/>
              <w:rPr>
                <w:rFonts w:ascii="Arial" w:hAnsi="Arial" w:cs="Arial"/>
                <w:sz w:val="20"/>
                <w:szCs w:val="20"/>
              </w:rPr>
            </w:pPr>
            <w:bookmarkStart w:id="145" w:name="ind_air_emis_source_source_id_5"/>
            <w:bookmarkEnd w:id="145"/>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C6E6D" w:rsidRPr="005D2D5F" w:rsidRDefault="00EC6E6D" w:rsidP="005D2D5F">
            <w:pPr>
              <w:spacing w:before="20" w:after="0"/>
              <w:jc w:val="right"/>
              <w:rPr>
                <w:rFonts w:ascii="Arial" w:hAnsi="Arial" w:cs="Arial"/>
                <w:sz w:val="20"/>
                <w:szCs w:val="20"/>
              </w:rPr>
            </w:pPr>
            <w:bookmarkStart w:id="146" w:name="ind_air_emis_source_source_id_6"/>
            <w:bookmarkEnd w:id="146"/>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C6E6D" w:rsidRPr="005D2D5F" w:rsidRDefault="00EC6E6D" w:rsidP="005D2D5F">
            <w:pPr>
              <w:spacing w:before="20" w:after="0"/>
              <w:jc w:val="right"/>
              <w:rPr>
                <w:rFonts w:ascii="Arial" w:hAnsi="Arial" w:cs="Arial"/>
                <w:sz w:val="20"/>
                <w:szCs w:val="20"/>
              </w:rPr>
            </w:pPr>
            <w:bookmarkStart w:id="147" w:name="ind_air_emis_source_source_id_7"/>
            <w:bookmarkEnd w:id="147"/>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rsidR="00EC6E6D" w:rsidRPr="005D2D5F" w:rsidRDefault="00EC6E6D" w:rsidP="005D2D5F">
            <w:pPr>
              <w:spacing w:before="20" w:after="0"/>
              <w:jc w:val="right"/>
              <w:rPr>
                <w:rFonts w:ascii="Arial" w:hAnsi="Arial" w:cs="Arial"/>
                <w:sz w:val="20"/>
                <w:szCs w:val="20"/>
              </w:rPr>
            </w:pPr>
            <w:bookmarkStart w:id="148" w:name="ind_air_emis_source_source_id_8"/>
            <w:bookmarkEnd w:id="148"/>
          </w:p>
        </w:tc>
      </w:tr>
      <w:tr w:rsidR="004F0EB4" w:rsidRPr="005D2D5F" w:rsidTr="00B645E8">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rsidR="004F0EB4" w:rsidRDefault="004F0EB4" w:rsidP="005D2D5F">
            <w:pPr>
              <w:spacing w:before="20" w:after="0"/>
              <w:jc w:val="center"/>
              <w:rPr>
                <w:rFonts w:ascii="Arial" w:hAnsi="Arial" w:cs="Arial"/>
                <w:sz w:val="20"/>
                <w:szCs w:val="20"/>
              </w:rPr>
            </w:pPr>
            <w:bookmarkStart w:id="149" w:name="ind_air_emis_source_source_id_9"/>
            <w:bookmarkEnd w:id="149"/>
            <w:r>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F0EB4" w:rsidRDefault="004F0EB4" w:rsidP="005D2D5F">
            <w:pPr>
              <w:spacing w:before="20" w:after="0"/>
              <w:jc w:val="right"/>
              <w:rPr>
                <w:rFonts w:ascii="Arial" w:hAnsi="Arial" w:cs="Arial"/>
                <w:sz w:val="20"/>
                <w:szCs w:val="20"/>
              </w:rPr>
            </w:pPr>
            <w:bookmarkStart w:id="150" w:name="ind_air_emis_source_source_id_10"/>
            <w:bookmarkEnd w:id="150"/>
            <w:r>
              <w:rPr>
                <w:rFonts w:ascii="Arial" w:hAnsi="Arial" w:cs="Arial"/>
                <w:sz w:val="20"/>
                <w:szCs w:val="20"/>
              </w:rPr>
              <w:t>35,4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F0EB4" w:rsidRPr="005D2D5F" w:rsidRDefault="004F0EB4" w:rsidP="005D2D5F">
            <w:pPr>
              <w:spacing w:before="20" w:after="0"/>
              <w:jc w:val="right"/>
              <w:rPr>
                <w:rFonts w:ascii="Arial" w:hAnsi="Arial" w:cs="Arial"/>
                <w:sz w:val="20"/>
                <w:szCs w:val="20"/>
              </w:rPr>
            </w:pPr>
            <w:bookmarkStart w:id="151" w:name="ind_air_emis_source_source_id_11"/>
            <w:bookmarkEnd w:id="151"/>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F0EB4" w:rsidRPr="005D2D5F" w:rsidRDefault="004F0EB4" w:rsidP="005D2D5F">
            <w:pPr>
              <w:spacing w:before="20" w:after="0"/>
              <w:jc w:val="right"/>
              <w:rPr>
                <w:rFonts w:ascii="Arial" w:hAnsi="Arial" w:cs="Arial"/>
                <w:sz w:val="20"/>
                <w:szCs w:val="20"/>
              </w:rPr>
            </w:pPr>
            <w:bookmarkStart w:id="152" w:name="ind_air_emis_source_source_id_12"/>
            <w:bookmarkEnd w:id="152"/>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F0EB4" w:rsidRPr="005D2D5F" w:rsidRDefault="004F0EB4" w:rsidP="005D2D5F">
            <w:pPr>
              <w:spacing w:before="20" w:after="0"/>
              <w:jc w:val="right"/>
              <w:rPr>
                <w:rFonts w:ascii="Arial" w:hAnsi="Arial" w:cs="Arial"/>
                <w:sz w:val="20"/>
                <w:szCs w:val="20"/>
              </w:rPr>
            </w:pPr>
            <w:bookmarkStart w:id="153" w:name="ind_air_emis_source_source_id_13"/>
            <w:bookmarkEnd w:id="153"/>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F0EB4" w:rsidRPr="005D2D5F" w:rsidRDefault="004F0EB4" w:rsidP="005D2D5F">
            <w:pPr>
              <w:spacing w:before="20" w:after="0"/>
              <w:jc w:val="right"/>
              <w:rPr>
                <w:rFonts w:ascii="Arial" w:hAnsi="Arial" w:cs="Arial"/>
                <w:sz w:val="20"/>
                <w:szCs w:val="20"/>
              </w:rPr>
            </w:pPr>
            <w:bookmarkStart w:id="154" w:name="ind_air_emis_source_source_id_14"/>
            <w:bookmarkEnd w:id="154"/>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F0EB4" w:rsidRPr="005D2D5F" w:rsidRDefault="004F0EB4" w:rsidP="005D2D5F">
            <w:pPr>
              <w:spacing w:before="20" w:after="0"/>
              <w:jc w:val="right"/>
              <w:rPr>
                <w:rFonts w:ascii="Arial" w:hAnsi="Arial" w:cs="Arial"/>
                <w:sz w:val="20"/>
                <w:szCs w:val="20"/>
              </w:rPr>
            </w:pPr>
            <w:bookmarkStart w:id="155" w:name="ind_air_emis_source_source_id_15"/>
            <w:bookmarkEnd w:id="155"/>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rsidR="004F0EB4" w:rsidRPr="005D2D5F" w:rsidRDefault="004F0EB4" w:rsidP="005D2D5F">
            <w:pPr>
              <w:spacing w:before="20" w:after="0"/>
              <w:jc w:val="right"/>
              <w:rPr>
                <w:rFonts w:ascii="Arial" w:hAnsi="Arial" w:cs="Arial"/>
                <w:sz w:val="20"/>
                <w:szCs w:val="20"/>
              </w:rPr>
            </w:pPr>
            <w:bookmarkStart w:id="156" w:name="ind_air_emis_source_source_id_16"/>
            <w:bookmarkEnd w:id="156"/>
          </w:p>
        </w:tc>
      </w:tr>
      <w:tr w:rsidR="004F0EB4" w:rsidRPr="005D2D5F" w:rsidTr="00B645E8">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rsidR="004F0EB4" w:rsidRDefault="004F0EB4" w:rsidP="005D2D5F">
            <w:pPr>
              <w:spacing w:before="20" w:after="0"/>
              <w:jc w:val="center"/>
              <w:rPr>
                <w:rFonts w:ascii="Arial" w:hAnsi="Arial" w:cs="Arial"/>
                <w:sz w:val="20"/>
                <w:szCs w:val="20"/>
              </w:rPr>
            </w:pPr>
            <w:bookmarkStart w:id="157" w:name="ind_air_emis_source_source_id_17"/>
            <w:bookmarkEnd w:id="157"/>
            <w:r>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F0EB4" w:rsidRDefault="004F0EB4" w:rsidP="005D2D5F">
            <w:pPr>
              <w:spacing w:before="20" w:after="0"/>
              <w:jc w:val="right"/>
              <w:rPr>
                <w:rFonts w:ascii="Arial" w:hAnsi="Arial" w:cs="Arial"/>
                <w:sz w:val="20"/>
                <w:szCs w:val="20"/>
              </w:rPr>
            </w:pPr>
            <w:bookmarkStart w:id="158" w:name="ind_air_emis_source_source_id_18"/>
            <w:bookmarkEnd w:id="158"/>
            <w:r>
              <w:rPr>
                <w:rFonts w:ascii="Arial" w:hAnsi="Arial" w:cs="Arial"/>
                <w:sz w:val="20"/>
                <w:szCs w:val="20"/>
              </w:rPr>
              <w:t>35,4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F0EB4" w:rsidRPr="005D2D5F" w:rsidRDefault="004F0EB4" w:rsidP="005D2D5F">
            <w:pPr>
              <w:spacing w:before="20" w:after="0"/>
              <w:jc w:val="right"/>
              <w:rPr>
                <w:rFonts w:ascii="Arial" w:hAnsi="Arial" w:cs="Arial"/>
                <w:sz w:val="20"/>
                <w:szCs w:val="20"/>
              </w:rPr>
            </w:pPr>
            <w:bookmarkStart w:id="159" w:name="ind_air_emis_source_source_id_19"/>
            <w:bookmarkEnd w:id="159"/>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F0EB4" w:rsidRPr="005D2D5F" w:rsidRDefault="004F0EB4" w:rsidP="005D2D5F">
            <w:pPr>
              <w:spacing w:before="20" w:after="0"/>
              <w:jc w:val="right"/>
              <w:rPr>
                <w:rFonts w:ascii="Arial" w:hAnsi="Arial" w:cs="Arial"/>
                <w:sz w:val="20"/>
                <w:szCs w:val="20"/>
              </w:rPr>
            </w:pPr>
            <w:bookmarkStart w:id="160" w:name="ind_air_emis_source_source_id_20"/>
            <w:bookmarkEnd w:id="160"/>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F0EB4" w:rsidRPr="005D2D5F" w:rsidRDefault="004F0EB4" w:rsidP="005D2D5F">
            <w:pPr>
              <w:spacing w:before="20" w:after="0"/>
              <w:jc w:val="right"/>
              <w:rPr>
                <w:rFonts w:ascii="Arial" w:hAnsi="Arial" w:cs="Arial"/>
                <w:sz w:val="20"/>
                <w:szCs w:val="20"/>
              </w:rPr>
            </w:pPr>
            <w:bookmarkStart w:id="161" w:name="ind_air_emis_source_source_id_21"/>
            <w:bookmarkEnd w:id="161"/>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F0EB4" w:rsidRPr="005D2D5F" w:rsidRDefault="004F0EB4" w:rsidP="005D2D5F">
            <w:pPr>
              <w:spacing w:before="20" w:after="0"/>
              <w:jc w:val="right"/>
              <w:rPr>
                <w:rFonts w:ascii="Arial" w:hAnsi="Arial" w:cs="Arial"/>
                <w:sz w:val="20"/>
                <w:szCs w:val="20"/>
              </w:rPr>
            </w:pPr>
            <w:bookmarkStart w:id="162" w:name="ind_air_emis_source_source_id_22"/>
            <w:bookmarkEnd w:id="162"/>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F0EB4" w:rsidRPr="005D2D5F" w:rsidRDefault="004F0EB4" w:rsidP="005D2D5F">
            <w:pPr>
              <w:spacing w:before="20" w:after="0"/>
              <w:jc w:val="right"/>
              <w:rPr>
                <w:rFonts w:ascii="Arial" w:hAnsi="Arial" w:cs="Arial"/>
                <w:sz w:val="20"/>
                <w:szCs w:val="20"/>
              </w:rPr>
            </w:pPr>
            <w:bookmarkStart w:id="163" w:name="ind_air_emis_source_source_id_23"/>
            <w:bookmarkEnd w:id="163"/>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rsidR="004F0EB4" w:rsidRPr="005D2D5F" w:rsidRDefault="004F0EB4" w:rsidP="005D2D5F">
            <w:pPr>
              <w:spacing w:before="20" w:after="0"/>
              <w:jc w:val="right"/>
              <w:rPr>
                <w:rFonts w:ascii="Arial" w:hAnsi="Arial" w:cs="Arial"/>
                <w:sz w:val="20"/>
                <w:szCs w:val="20"/>
              </w:rPr>
            </w:pPr>
            <w:bookmarkStart w:id="164" w:name="ind_air_emis_source_source_id_24"/>
            <w:bookmarkEnd w:id="164"/>
          </w:p>
        </w:tc>
      </w:tr>
      <w:tr w:rsidR="004F0EB4" w:rsidRPr="005D2D5F" w:rsidTr="00B645E8">
        <w:trPr>
          <w:cantSplit/>
          <w:trHeight w:val="108"/>
        </w:trPr>
        <w:tc>
          <w:tcPr>
            <w:tcW w:w="708" w:type="dxa"/>
            <w:tcBorders>
              <w:top w:val="single" w:sz="4" w:space="0" w:color="auto"/>
              <w:left w:val="double" w:sz="4" w:space="0" w:color="auto"/>
              <w:bottom w:val="double" w:sz="4" w:space="0" w:color="auto"/>
              <w:right w:val="single" w:sz="4" w:space="0" w:color="auto"/>
            </w:tcBorders>
            <w:shd w:val="clear" w:color="auto" w:fill="auto"/>
            <w:vAlign w:val="center"/>
          </w:tcPr>
          <w:p w:rsidR="004F0EB4" w:rsidRDefault="004F0EB4" w:rsidP="005D2D5F">
            <w:pPr>
              <w:spacing w:before="20" w:after="0"/>
              <w:jc w:val="center"/>
              <w:rPr>
                <w:rFonts w:ascii="Arial" w:hAnsi="Arial" w:cs="Arial"/>
                <w:sz w:val="20"/>
                <w:szCs w:val="20"/>
              </w:rPr>
            </w:pPr>
            <w:bookmarkStart w:id="165" w:name="ind_air_emis_source_source_id_25"/>
            <w:bookmarkEnd w:id="165"/>
            <w:r>
              <w:rPr>
                <w:rFonts w:ascii="Arial" w:hAnsi="Arial" w:cs="Arial"/>
                <w:sz w:val="20"/>
                <w:szCs w:val="20"/>
              </w:rPr>
              <w:t>4</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rsidR="004F0EB4" w:rsidRDefault="004F0EB4" w:rsidP="005D2D5F">
            <w:pPr>
              <w:spacing w:before="20" w:after="0"/>
              <w:jc w:val="right"/>
              <w:rPr>
                <w:rFonts w:ascii="Arial" w:hAnsi="Arial" w:cs="Arial"/>
                <w:sz w:val="20"/>
                <w:szCs w:val="20"/>
              </w:rPr>
            </w:pPr>
            <w:bookmarkStart w:id="166" w:name="ind_air_emis_source_source_id_26"/>
            <w:bookmarkEnd w:id="166"/>
            <w:r>
              <w:rPr>
                <w:rFonts w:ascii="Arial" w:hAnsi="Arial" w:cs="Arial"/>
                <w:sz w:val="20"/>
                <w:szCs w:val="20"/>
              </w:rPr>
              <w:t>35,4</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rsidR="004F0EB4" w:rsidRPr="005D2D5F" w:rsidRDefault="004F0EB4" w:rsidP="005D2D5F">
            <w:pPr>
              <w:spacing w:before="20" w:after="0"/>
              <w:jc w:val="right"/>
              <w:rPr>
                <w:rFonts w:ascii="Arial" w:hAnsi="Arial" w:cs="Arial"/>
                <w:sz w:val="20"/>
                <w:szCs w:val="20"/>
              </w:rPr>
            </w:pPr>
            <w:bookmarkStart w:id="167" w:name="ind_air_emis_source_source_id_27"/>
            <w:bookmarkEnd w:id="167"/>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rsidR="004F0EB4" w:rsidRPr="005D2D5F" w:rsidRDefault="004F0EB4" w:rsidP="005D2D5F">
            <w:pPr>
              <w:spacing w:before="20" w:after="0"/>
              <w:jc w:val="right"/>
              <w:rPr>
                <w:rFonts w:ascii="Arial" w:hAnsi="Arial" w:cs="Arial"/>
                <w:sz w:val="20"/>
                <w:szCs w:val="20"/>
              </w:rPr>
            </w:pPr>
            <w:bookmarkStart w:id="168" w:name="ind_air_emis_source_source_id_28"/>
            <w:bookmarkEnd w:id="168"/>
          </w:p>
        </w:tc>
        <w:tc>
          <w:tcPr>
            <w:tcW w:w="1135" w:type="dxa"/>
            <w:tcBorders>
              <w:top w:val="single" w:sz="4" w:space="0" w:color="auto"/>
              <w:left w:val="single" w:sz="4" w:space="0" w:color="auto"/>
              <w:bottom w:val="double" w:sz="4" w:space="0" w:color="auto"/>
              <w:right w:val="single" w:sz="4" w:space="0" w:color="auto"/>
            </w:tcBorders>
            <w:shd w:val="clear" w:color="auto" w:fill="auto"/>
            <w:vAlign w:val="center"/>
          </w:tcPr>
          <w:p w:rsidR="004F0EB4" w:rsidRPr="005D2D5F" w:rsidRDefault="004F0EB4" w:rsidP="005D2D5F">
            <w:pPr>
              <w:spacing w:before="20" w:after="0"/>
              <w:jc w:val="right"/>
              <w:rPr>
                <w:rFonts w:ascii="Arial" w:hAnsi="Arial" w:cs="Arial"/>
                <w:sz w:val="20"/>
                <w:szCs w:val="20"/>
              </w:rPr>
            </w:pPr>
            <w:bookmarkStart w:id="169" w:name="ind_air_emis_source_source_id_29"/>
            <w:bookmarkEnd w:id="169"/>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rsidR="004F0EB4" w:rsidRPr="005D2D5F" w:rsidRDefault="004F0EB4" w:rsidP="005D2D5F">
            <w:pPr>
              <w:spacing w:before="20" w:after="0"/>
              <w:jc w:val="right"/>
              <w:rPr>
                <w:rFonts w:ascii="Arial" w:hAnsi="Arial" w:cs="Arial"/>
                <w:sz w:val="20"/>
                <w:szCs w:val="20"/>
              </w:rPr>
            </w:pPr>
            <w:bookmarkStart w:id="170" w:name="ind_air_emis_source_source_id_30"/>
            <w:bookmarkEnd w:id="170"/>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rsidR="004F0EB4" w:rsidRPr="005D2D5F" w:rsidRDefault="004F0EB4" w:rsidP="005D2D5F">
            <w:pPr>
              <w:spacing w:before="20" w:after="0"/>
              <w:jc w:val="right"/>
              <w:rPr>
                <w:rFonts w:ascii="Arial" w:hAnsi="Arial" w:cs="Arial"/>
                <w:sz w:val="20"/>
                <w:szCs w:val="20"/>
              </w:rPr>
            </w:pPr>
            <w:bookmarkStart w:id="171" w:name="ind_air_emis_source_source_id_31"/>
            <w:bookmarkEnd w:id="171"/>
          </w:p>
        </w:tc>
        <w:tc>
          <w:tcPr>
            <w:tcW w:w="1418" w:type="dxa"/>
            <w:tcBorders>
              <w:top w:val="single" w:sz="4" w:space="0" w:color="auto"/>
              <w:left w:val="single" w:sz="4" w:space="0" w:color="auto"/>
              <w:bottom w:val="double" w:sz="4" w:space="0" w:color="auto"/>
              <w:right w:val="double" w:sz="4" w:space="0" w:color="auto"/>
            </w:tcBorders>
            <w:shd w:val="clear" w:color="auto" w:fill="auto"/>
            <w:vAlign w:val="center"/>
          </w:tcPr>
          <w:p w:rsidR="004F0EB4" w:rsidRPr="005D2D5F" w:rsidRDefault="004F0EB4" w:rsidP="005D2D5F">
            <w:pPr>
              <w:spacing w:before="20" w:after="0"/>
              <w:jc w:val="right"/>
              <w:rPr>
                <w:rFonts w:ascii="Arial" w:hAnsi="Arial" w:cs="Arial"/>
                <w:sz w:val="20"/>
                <w:szCs w:val="20"/>
              </w:rPr>
            </w:pPr>
          </w:p>
        </w:tc>
      </w:tr>
    </w:tbl>
    <w:p w:rsidR="00EC6E6D" w:rsidRPr="00F94A99" w:rsidRDefault="00EC6E6D" w:rsidP="00EC6E6D">
      <w:pPr>
        <w:spacing w:before="20"/>
        <w:rPr>
          <w:rFonts w:ascii="Arial" w:hAnsi="Arial" w:cs="Arial"/>
          <w:sz w:val="22"/>
          <w:szCs w:val="22"/>
        </w:rPr>
      </w:pPr>
      <w:bookmarkStart w:id="172" w:name="ind_energy_types_energy_type_name"/>
      <w:bookmarkEnd w:id="172"/>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rsidTr="00EF1604">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4F0EB4" w:rsidRPr="005D2D5F" w:rsidTr="00EF1604">
        <w:trPr>
          <w:trHeight w:val="567"/>
        </w:trPr>
        <w:tc>
          <w:tcPr>
            <w:tcW w:w="2763" w:type="dxa"/>
            <w:tcBorders>
              <w:top w:val="single" w:sz="4" w:space="0" w:color="auto"/>
              <w:left w:val="double" w:sz="4" w:space="0" w:color="auto"/>
              <w:bottom w:val="double" w:sz="4" w:space="0" w:color="auto"/>
              <w:right w:val="single" w:sz="4" w:space="0" w:color="auto"/>
            </w:tcBorders>
          </w:tcPr>
          <w:p w:rsidR="004F0EB4" w:rsidRDefault="004F0EB4" w:rsidP="005D2D5F">
            <w:pPr>
              <w:spacing w:before="20" w:after="0"/>
              <w:rPr>
                <w:rFonts w:ascii="Arial" w:hAnsi="Arial" w:cs="Arial"/>
                <w:sz w:val="20"/>
                <w:szCs w:val="20"/>
              </w:rPr>
            </w:pPr>
            <w:bookmarkStart w:id="173" w:name="ind_control_items_control_item_name"/>
            <w:bookmarkStart w:id="174" w:name="ind_control_items_control_item_name_11"/>
            <w:bookmarkEnd w:id="173"/>
            <w:bookmarkEnd w:id="174"/>
            <w:r>
              <w:rPr>
                <w:rFonts w:ascii="Arial" w:hAnsi="Arial" w:cs="Arial"/>
                <w:sz w:val="20"/>
                <w:szCs w:val="20"/>
              </w:rPr>
              <w:t>Luft, vilkår i miljøgodkendelse</w:t>
            </w:r>
          </w:p>
        </w:tc>
        <w:tc>
          <w:tcPr>
            <w:tcW w:w="6592" w:type="dxa"/>
            <w:tcBorders>
              <w:top w:val="single" w:sz="4" w:space="0" w:color="auto"/>
              <w:left w:val="nil"/>
              <w:bottom w:val="double" w:sz="4" w:space="0" w:color="auto"/>
              <w:right w:val="double" w:sz="4" w:space="0" w:color="auto"/>
            </w:tcBorders>
          </w:tcPr>
          <w:p w:rsidR="004F0EB4" w:rsidRDefault="004F0EB4" w:rsidP="005D2D5F">
            <w:pPr>
              <w:spacing w:before="20" w:after="0"/>
              <w:rPr>
                <w:rFonts w:ascii="Arial" w:hAnsi="Arial" w:cs="Arial"/>
                <w:sz w:val="20"/>
                <w:szCs w:val="20"/>
              </w:rPr>
            </w:pPr>
            <w:bookmarkStart w:id="175" w:name="ind_control_items_control_item_name_12"/>
            <w:bookmarkEnd w:id="175"/>
            <w:r>
              <w:rPr>
                <w:rFonts w:ascii="Arial" w:hAnsi="Arial" w:cs="Arial"/>
                <w:sz w:val="20"/>
                <w:szCs w:val="20"/>
              </w:rPr>
              <w:t>I december 2012 blev der meddelt en ny bekendtgørelse for store fyringsanlæg, nr. 1453 af 20. december 2012</w:t>
            </w:r>
            <w:r w:rsidR="00003D66">
              <w:rPr>
                <w:rFonts w:ascii="Arial" w:hAnsi="Arial" w:cs="Arial"/>
                <w:sz w:val="20"/>
                <w:szCs w:val="20"/>
              </w:rPr>
              <w:t xml:space="preserve"> </w:t>
            </w:r>
            <w:r w:rsidR="00003D66" w:rsidRPr="00003D66">
              <w:rPr>
                <w:rFonts w:ascii="Arial" w:hAnsi="Arial" w:cs="Arial"/>
                <w:sz w:val="20"/>
                <w:szCs w:val="20"/>
              </w:rPr>
              <w:t>(senest ændret den 22. maj 2016 i bekendtgørelse nr. 513)</w:t>
            </w:r>
            <w:r>
              <w:rPr>
                <w:rFonts w:ascii="Arial" w:hAnsi="Arial" w:cs="Arial"/>
                <w:sz w:val="20"/>
                <w:szCs w:val="20"/>
              </w:rPr>
              <w:t xml:space="preserve">. I denne bekendtgørelse skal Svendborgvej Varmecentral overholde emissionsgrænseværdier i bilag 1 for flydende brændsel (skærpede krav i forhold til tidligere bekendtgørelse). Dog kan Varmecentralen ansøge om dispensation for overholdelse af grænseværdierne fra 1. januar 2016 til 31. december 2022. </w:t>
            </w:r>
          </w:p>
          <w:p w:rsidR="004F0EB4" w:rsidRDefault="004F0EB4" w:rsidP="005D2D5F">
            <w:pPr>
              <w:spacing w:before="20" w:after="0"/>
              <w:rPr>
                <w:rFonts w:ascii="Arial" w:hAnsi="Arial" w:cs="Arial"/>
                <w:sz w:val="20"/>
                <w:szCs w:val="20"/>
              </w:rPr>
            </w:pPr>
          </w:p>
          <w:p w:rsidR="004F0EB4" w:rsidRDefault="004F0EB4" w:rsidP="005D2D5F">
            <w:pPr>
              <w:spacing w:before="20" w:after="0"/>
              <w:rPr>
                <w:rFonts w:ascii="Arial" w:hAnsi="Arial" w:cs="Arial"/>
                <w:sz w:val="20"/>
                <w:szCs w:val="20"/>
              </w:rPr>
            </w:pPr>
            <w:r>
              <w:rPr>
                <w:rFonts w:ascii="Arial" w:hAnsi="Arial" w:cs="Arial"/>
                <w:sz w:val="20"/>
                <w:szCs w:val="20"/>
              </w:rPr>
              <w:t xml:space="preserve">I denne periode skal varmecentralen således overholde grænseværdierne for eksisterende anlæg i den tidligere bekendtgørelse, nr. 808 af 25. september 2003. </w:t>
            </w:r>
          </w:p>
          <w:p w:rsidR="004F0EB4" w:rsidRDefault="004F0EB4" w:rsidP="005D2D5F">
            <w:pPr>
              <w:spacing w:before="20" w:after="0"/>
              <w:rPr>
                <w:rFonts w:ascii="Arial" w:hAnsi="Arial" w:cs="Arial"/>
                <w:sz w:val="20"/>
                <w:szCs w:val="20"/>
              </w:rPr>
            </w:pPr>
          </w:p>
          <w:p w:rsidR="004F0EB4" w:rsidRDefault="004F0EB4" w:rsidP="005D2D5F">
            <w:pPr>
              <w:spacing w:before="20" w:after="0"/>
              <w:rPr>
                <w:rFonts w:ascii="Arial" w:hAnsi="Arial" w:cs="Arial"/>
                <w:sz w:val="20"/>
                <w:szCs w:val="20"/>
              </w:rPr>
            </w:pPr>
            <w:r>
              <w:rPr>
                <w:rFonts w:ascii="Arial" w:hAnsi="Arial" w:cs="Arial"/>
                <w:sz w:val="20"/>
                <w:szCs w:val="20"/>
              </w:rPr>
              <w:t xml:space="preserve">Ved tilsynet blev resultatet af emissionsmålinger udført i april 2016 gennemgået. Af rapporten fremgår det, at emissionerne er oveholdt i iht. den tidligere bekendtgørelse, nr. 808 af 25. september 2003. </w:t>
            </w:r>
          </w:p>
          <w:p w:rsidR="004F0EB4" w:rsidRDefault="004F0EB4" w:rsidP="005D2D5F">
            <w:pPr>
              <w:spacing w:before="20" w:after="0"/>
              <w:rPr>
                <w:rFonts w:ascii="Arial" w:hAnsi="Arial" w:cs="Arial"/>
                <w:sz w:val="20"/>
                <w:szCs w:val="20"/>
              </w:rPr>
            </w:pPr>
          </w:p>
          <w:p w:rsidR="004F0EB4" w:rsidRDefault="004F0EB4" w:rsidP="005D2D5F">
            <w:pPr>
              <w:spacing w:before="20" w:after="0"/>
              <w:rPr>
                <w:rFonts w:ascii="Arial" w:hAnsi="Arial" w:cs="Arial"/>
                <w:sz w:val="20"/>
                <w:szCs w:val="20"/>
              </w:rPr>
            </w:pPr>
            <w:r>
              <w:rPr>
                <w:rFonts w:ascii="Arial" w:hAnsi="Arial" w:cs="Arial"/>
                <w:sz w:val="20"/>
                <w:szCs w:val="20"/>
              </w:rPr>
              <w:t>Aalborg Forsyning, Varme sendte i november 2013 dispensationsansøgning fra emissionsgrænseværdier for eksisterende/nye anlæg. På den baggrund blev miljøgodkendelsens vilkår vedr. emissioner og egenkontrol ændret den 22. december 2015. Ifølge denne miljøgodkendelse skal varmecentralen overholde de nye grænseværdier fra den 1. januar 2017.</w:t>
            </w:r>
          </w:p>
          <w:p w:rsidR="004F0EB4" w:rsidRDefault="004F0EB4" w:rsidP="005D2D5F">
            <w:pPr>
              <w:spacing w:before="20" w:after="0"/>
              <w:rPr>
                <w:rFonts w:ascii="Arial" w:hAnsi="Arial" w:cs="Arial"/>
                <w:sz w:val="20"/>
                <w:szCs w:val="20"/>
              </w:rPr>
            </w:pPr>
          </w:p>
          <w:p w:rsidR="004F0EB4" w:rsidRDefault="004F0EB4" w:rsidP="005D2D5F">
            <w:pPr>
              <w:spacing w:before="20" w:after="0"/>
              <w:rPr>
                <w:rFonts w:ascii="Arial" w:hAnsi="Arial" w:cs="Arial"/>
                <w:sz w:val="20"/>
                <w:szCs w:val="20"/>
              </w:rPr>
            </w:pPr>
            <w:r>
              <w:rPr>
                <w:rFonts w:ascii="Arial" w:hAnsi="Arial" w:cs="Arial"/>
                <w:sz w:val="20"/>
                <w:szCs w:val="20"/>
              </w:rPr>
              <w:t>I forbindelse med miljøtilsynet den 17/11 2016 blev de nye emissionsgrænseværdier drøftet. Aalborg Forsyning, Varme her imidlertid ikke implementeret de tiltag, der skal til for at emissionsgrænseværdierne gældende fra 1. januar 2017 kan overholdes.</w:t>
            </w:r>
          </w:p>
          <w:p w:rsidR="004F0EB4" w:rsidRPr="005D2D5F" w:rsidRDefault="004F0EB4" w:rsidP="005D2D5F">
            <w:pPr>
              <w:spacing w:before="20" w:after="0"/>
              <w:rPr>
                <w:rFonts w:ascii="Arial" w:hAnsi="Arial" w:cs="Arial"/>
                <w:sz w:val="20"/>
                <w:szCs w:val="20"/>
              </w:rPr>
            </w:pPr>
            <w:r>
              <w:rPr>
                <w:rFonts w:ascii="Arial" w:hAnsi="Arial" w:cs="Arial"/>
                <w:sz w:val="20"/>
                <w:szCs w:val="20"/>
              </w:rPr>
              <w:t>Det er efterfølgende på et særskilt møde aftalt, at Aalborg Forsyning, Varme fremsender ansøgning om ændring af dispensationsansøgning. Aalborg Kommune, Miljø har den 12/12 2016 modtaget denne ansøgning. Af ansøgningen fremgår det, at Varmeforsyningen forventer, at overholde de nye grænseværdier fra den 1. januar 2018 på Svendborg Varmecentral. I stedet opgraderes varmecentralen på Gasværksvej tidligere end forventet. Aalborg Kommune, Miljø er indstillet på at acceptere denne ændring og fremsender en acceptskrivelse vedr. dette.</w:t>
            </w:r>
          </w:p>
        </w:tc>
      </w:tr>
    </w:tbl>
    <w:p w:rsidR="00EC6E6D" w:rsidRPr="005D2D5F" w:rsidRDefault="00EC6E6D" w:rsidP="00EC6E6D">
      <w:pPr>
        <w:pStyle w:val="Overskrift2"/>
        <w:ind w:left="426"/>
        <w:rPr>
          <w:rFonts w:ascii="Arial" w:hAnsi="Arial" w:cs="Arial"/>
          <w:sz w:val="28"/>
          <w:szCs w:val="28"/>
        </w:rPr>
      </w:pPr>
      <w:bookmarkStart w:id="176" w:name="_Toc54669304"/>
      <w:r w:rsidRPr="005D2D5F">
        <w:rPr>
          <w:rFonts w:ascii="Arial" w:hAnsi="Arial" w:cs="Arial"/>
          <w:sz w:val="28"/>
          <w:szCs w:val="28"/>
        </w:rPr>
        <w:lastRenderedPageBreak/>
        <w:t>Støj</w:t>
      </w:r>
      <w:bookmarkEnd w:id="176"/>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693"/>
        <w:gridCol w:w="1701"/>
        <w:gridCol w:w="4536"/>
      </w:tblGrid>
      <w:tr w:rsidR="00EC6E6D" w:rsidRPr="005D2D5F"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Id</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rsidR="00EC6E6D" w:rsidRPr="005D2D5F" w:rsidRDefault="00EC6E6D" w:rsidP="005D2D5F">
            <w:pPr>
              <w:pStyle w:val="Overskrift5"/>
              <w:spacing w:before="20"/>
              <w:ind w:left="72"/>
              <w:jc w:val="both"/>
              <w:rPr>
                <w:rFonts w:ascii="Arial" w:hAnsi="Arial" w:cs="Arial"/>
                <w:b w:val="0"/>
                <w:i/>
                <w:sz w:val="20"/>
                <w:szCs w:val="20"/>
              </w:rPr>
            </w:pPr>
            <w:r w:rsidRPr="005D2D5F">
              <w:rPr>
                <w:rFonts w:ascii="Arial" w:hAnsi="Arial" w:cs="Arial"/>
                <w:b w:val="0"/>
                <w:color w:val="auto"/>
                <w:sz w:val="20"/>
                <w:szCs w:val="20"/>
              </w:rPr>
              <w:t>Støjkilde</w:t>
            </w:r>
            <w:r w:rsidRPr="005D2D5F">
              <w:rPr>
                <w:rFonts w:ascii="Arial" w:hAnsi="Arial" w:cs="Arial"/>
                <w:b w:val="0"/>
                <w:sz w:val="20"/>
                <w:szCs w:val="20"/>
              </w:rPr>
              <w:t>r</w:t>
            </w:r>
          </w:p>
        </w:tc>
        <w:tc>
          <w:tcPr>
            <w:tcW w:w="1701" w:type="dxa"/>
            <w:tcBorders>
              <w:top w:val="double" w:sz="4" w:space="0" w:color="auto"/>
              <w:left w:val="single" w:sz="4" w:space="0" w:color="auto"/>
              <w:bottom w:val="single" w:sz="4" w:space="0" w:color="auto"/>
              <w:right w:val="single" w:sz="4" w:space="0" w:color="auto"/>
            </w:tcBorders>
            <w:shd w:val="pct25" w:color="auto" w:fill="FFFFFF"/>
          </w:tcPr>
          <w:p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Kildestyrke dB(A)</w:t>
            </w:r>
          </w:p>
        </w:tc>
        <w:tc>
          <w:tcPr>
            <w:tcW w:w="4536" w:type="dxa"/>
            <w:tcBorders>
              <w:top w:val="double" w:sz="4" w:space="0" w:color="auto"/>
              <w:left w:val="single" w:sz="4" w:space="0" w:color="auto"/>
              <w:bottom w:val="single" w:sz="4" w:space="0" w:color="auto"/>
              <w:right w:val="double" w:sz="4" w:space="0" w:color="auto"/>
            </w:tcBorders>
            <w:shd w:val="pct25" w:color="auto" w:fill="FFFFFF"/>
          </w:tcPr>
          <w:p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Støjdæmpning (inden-, udendørs, indkapsling mv.)</w:t>
            </w:r>
          </w:p>
        </w:tc>
      </w:tr>
      <w:tr w:rsidR="00EC6E6D" w:rsidRPr="005D2D5F"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tcPr>
          <w:p w:rsidR="00EC6E6D" w:rsidRPr="005D2D5F" w:rsidRDefault="004F0EB4" w:rsidP="005D2D5F">
            <w:pPr>
              <w:spacing w:before="20" w:after="0"/>
              <w:jc w:val="center"/>
              <w:rPr>
                <w:rFonts w:ascii="Arial" w:hAnsi="Arial" w:cs="Arial"/>
                <w:sz w:val="20"/>
                <w:szCs w:val="20"/>
              </w:rPr>
            </w:pPr>
            <w:bookmarkStart w:id="177" w:name="ind_noise_noise_id"/>
            <w:bookmarkEnd w:id="177"/>
            <w:r>
              <w:rPr>
                <w:rFonts w:ascii="Arial" w:hAnsi="Arial" w:cs="Arial"/>
                <w:sz w:val="20"/>
                <w:szCs w:val="20"/>
              </w:rPr>
              <w:t>1</w:t>
            </w:r>
          </w:p>
        </w:tc>
        <w:tc>
          <w:tcPr>
            <w:tcW w:w="2693" w:type="dxa"/>
            <w:tcBorders>
              <w:top w:val="single" w:sz="4" w:space="0" w:color="auto"/>
              <w:left w:val="single" w:sz="4" w:space="0" w:color="auto"/>
              <w:bottom w:val="double" w:sz="4" w:space="0" w:color="auto"/>
              <w:right w:val="single" w:sz="4" w:space="0" w:color="auto"/>
            </w:tcBorders>
            <w:shd w:val="clear" w:color="auto" w:fill="auto"/>
          </w:tcPr>
          <w:p w:rsidR="00EC6E6D" w:rsidRPr="005D2D5F" w:rsidRDefault="004F0EB4" w:rsidP="005D2D5F">
            <w:pPr>
              <w:spacing w:before="20" w:after="0"/>
              <w:ind w:left="72"/>
              <w:rPr>
                <w:rFonts w:ascii="Arial" w:hAnsi="Arial" w:cs="Arial"/>
                <w:sz w:val="20"/>
                <w:szCs w:val="20"/>
              </w:rPr>
            </w:pPr>
            <w:bookmarkStart w:id="178" w:name="ind_noise_noise_id_2"/>
            <w:bookmarkEnd w:id="178"/>
            <w:r>
              <w:rPr>
                <w:rFonts w:ascii="Arial" w:hAnsi="Arial" w:cs="Arial"/>
                <w:sz w:val="20"/>
                <w:szCs w:val="20"/>
              </w:rPr>
              <w:t>Afkast</w:t>
            </w:r>
          </w:p>
        </w:tc>
        <w:tc>
          <w:tcPr>
            <w:tcW w:w="1701" w:type="dxa"/>
            <w:tcBorders>
              <w:top w:val="single" w:sz="4" w:space="0" w:color="auto"/>
              <w:left w:val="single" w:sz="4" w:space="0" w:color="auto"/>
              <w:bottom w:val="double" w:sz="4" w:space="0" w:color="auto"/>
              <w:right w:val="single" w:sz="4" w:space="0" w:color="auto"/>
            </w:tcBorders>
            <w:shd w:val="clear" w:color="auto" w:fill="auto"/>
          </w:tcPr>
          <w:p w:rsidR="00EC6E6D" w:rsidRPr="005D2D5F" w:rsidRDefault="00EC6E6D" w:rsidP="005D2D5F">
            <w:pPr>
              <w:spacing w:before="20" w:after="0"/>
              <w:ind w:left="72"/>
              <w:jc w:val="right"/>
              <w:rPr>
                <w:rFonts w:ascii="Arial" w:hAnsi="Arial" w:cs="Arial"/>
                <w:sz w:val="20"/>
                <w:szCs w:val="20"/>
              </w:rPr>
            </w:pPr>
            <w:bookmarkStart w:id="179" w:name="ind_noise_noise_id_3"/>
            <w:bookmarkEnd w:id="179"/>
          </w:p>
        </w:tc>
        <w:tc>
          <w:tcPr>
            <w:tcW w:w="4536" w:type="dxa"/>
            <w:tcBorders>
              <w:top w:val="single" w:sz="4" w:space="0" w:color="auto"/>
              <w:left w:val="single" w:sz="4" w:space="0" w:color="auto"/>
              <w:bottom w:val="double" w:sz="4" w:space="0" w:color="auto"/>
              <w:right w:val="double" w:sz="4" w:space="0" w:color="auto"/>
            </w:tcBorders>
            <w:shd w:val="clear" w:color="auto" w:fill="auto"/>
          </w:tcPr>
          <w:p w:rsidR="00EC6E6D" w:rsidRPr="005D2D5F" w:rsidRDefault="004F0EB4" w:rsidP="005D2D5F">
            <w:pPr>
              <w:spacing w:before="20" w:after="0"/>
              <w:ind w:left="72"/>
              <w:rPr>
                <w:rFonts w:ascii="Arial" w:hAnsi="Arial" w:cs="Arial"/>
                <w:sz w:val="20"/>
                <w:szCs w:val="20"/>
              </w:rPr>
            </w:pPr>
            <w:bookmarkStart w:id="180" w:name="ind_noise_noise_id_4"/>
            <w:bookmarkEnd w:id="180"/>
            <w:r>
              <w:rPr>
                <w:rFonts w:ascii="Arial" w:hAnsi="Arial" w:cs="Arial"/>
                <w:sz w:val="20"/>
                <w:szCs w:val="20"/>
              </w:rPr>
              <w:t>Ingen afskærmning/støjdæmpning</w:t>
            </w:r>
          </w:p>
        </w:tc>
      </w:tr>
    </w:tbl>
    <w:p w:rsidR="00EC6E6D" w:rsidRPr="00F94A99" w:rsidRDefault="00EC6E6D" w:rsidP="00EC6E6D">
      <w:pPr>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rsidTr="00A9380E">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A9380E" w:rsidRPr="005D2D5F" w:rsidTr="00A9380E">
        <w:trPr>
          <w:trHeight w:val="567"/>
        </w:trPr>
        <w:tc>
          <w:tcPr>
            <w:tcW w:w="2763" w:type="dxa"/>
            <w:tcBorders>
              <w:top w:val="single" w:sz="4" w:space="0" w:color="auto"/>
              <w:left w:val="double" w:sz="4" w:space="0" w:color="auto"/>
              <w:bottom w:val="double" w:sz="4" w:space="0" w:color="auto"/>
              <w:right w:val="single" w:sz="4" w:space="0" w:color="auto"/>
            </w:tcBorders>
          </w:tcPr>
          <w:p w:rsidR="00A9380E" w:rsidRPr="005D2D5F" w:rsidRDefault="00A9380E" w:rsidP="00A9380E">
            <w:pPr>
              <w:spacing w:before="20" w:after="0"/>
              <w:rPr>
                <w:rFonts w:ascii="Arial" w:hAnsi="Arial" w:cs="Arial"/>
                <w:sz w:val="20"/>
                <w:szCs w:val="20"/>
              </w:rPr>
            </w:pPr>
            <w:bookmarkStart w:id="181" w:name="ind_control_items_control_item_nameX2"/>
            <w:bookmarkStart w:id="182" w:name="ind_control_items_control_item_nameX2_7"/>
            <w:bookmarkEnd w:id="181"/>
            <w:bookmarkEnd w:id="182"/>
            <w:r>
              <w:rPr>
                <w:rFonts w:ascii="Arial" w:hAnsi="Arial" w:cs="Arial"/>
                <w:sz w:val="20"/>
                <w:szCs w:val="20"/>
              </w:rPr>
              <w:t>Støj</w:t>
            </w:r>
          </w:p>
        </w:tc>
        <w:tc>
          <w:tcPr>
            <w:tcW w:w="6592" w:type="dxa"/>
            <w:tcBorders>
              <w:top w:val="single" w:sz="4" w:space="0" w:color="auto"/>
              <w:left w:val="nil"/>
              <w:bottom w:val="double" w:sz="4" w:space="0" w:color="auto"/>
              <w:right w:val="double" w:sz="4" w:space="0" w:color="auto"/>
            </w:tcBorders>
          </w:tcPr>
          <w:p w:rsidR="00A9380E" w:rsidRPr="005D2D5F" w:rsidRDefault="00A9380E" w:rsidP="00A9380E">
            <w:pPr>
              <w:spacing w:before="20" w:after="0"/>
              <w:rPr>
                <w:rFonts w:ascii="Arial" w:hAnsi="Arial" w:cs="Arial"/>
                <w:sz w:val="20"/>
                <w:szCs w:val="20"/>
              </w:rPr>
            </w:pPr>
            <w:r>
              <w:rPr>
                <w:rFonts w:ascii="Arial" w:hAnsi="Arial" w:cs="Arial"/>
                <w:sz w:val="20"/>
                <w:szCs w:val="20"/>
              </w:rPr>
              <w:t>Der blev ved tilsynet ikke konstateret støj fra varmecentralen.</w:t>
            </w:r>
          </w:p>
        </w:tc>
      </w:tr>
    </w:tbl>
    <w:p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rsidR="00EC6E6D" w:rsidRPr="005D2D5F" w:rsidRDefault="00EC6E6D" w:rsidP="005D2D5F">
            <w:pPr>
              <w:spacing w:before="40" w:after="0"/>
              <w:rPr>
                <w:rFonts w:ascii="Arial" w:hAnsi="Arial" w:cs="Arial"/>
                <w:b/>
                <w:sz w:val="20"/>
                <w:szCs w:val="20"/>
              </w:rPr>
            </w:pPr>
            <w:bookmarkStart w:id="183" w:name="ind_w_water_amount_permission_id"/>
            <w:bookmarkEnd w:id="183"/>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rsidTr="004F0EB4">
        <w:trPr>
          <w:trHeight w:val="567"/>
        </w:trPr>
        <w:tc>
          <w:tcPr>
            <w:tcW w:w="2763" w:type="dxa"/>
            <w:tcBorders>
              <w:top w:val="single" w:sz="4" w:space="0" w:color="auto"/>
              <w:left w:val="double" w:sz="4" w:space="0" w:color="auto"/>
              <w:bottom w:val="single" w:sz="4" w:space="0" w:color="auto"/>
              <w:right w:val="single" w:sz="4" w:space="0" w:color="auto"/>
            </w:tcBorders>
          </w:tcPr>
          <w:p w:rsidR="00EC6E6D" w:rsidRPr="005D2D5F" w:rsidRDefault="004F0EB4" w:rsidP="005D2D5F">
            <w:pPr>
              <w:spacing w:before="20" w:after="0"/>
              <w:rPr>
                <w:rFonts w:ascii="Arial" w:hAnsi="Arial" w:cs="Arial"/>
                <w:sz w:val="20"/>
                <w:szCs w:val="20"/>
              </w:rPr>
            </w:pPr>
            <w:bookmarkStart w:id="184" w:name="ind_control_items_control_item_nameX3"/>
            <w:bookmarkEnd w:id="184"/>
            <w:r>
              <w:rPr>
                <w:rFonts w:ascii="Arial" w:hAnsi="Arial" w:cs="Arial"/>
                <w:sz w:val="20"/>
                <w:szCs w:val="20"/>
              </w:rPr>
              <w:t>Spildevand</w:t>
            </w:r>
          </w:p>
        </w:tc>
        <w:tc>
          <w:tcPr>
            <w:tcW w:w="6592" w:type="dxa"/>
            <w:tcBorders>
              <w:top w:val="single" w:sz="4" w:space="0" w:color="auto"/>
              <w:left w:val="nil"/>
              <w:bottom w:val="single" w:sz="4" w:space="0" w:color="auto"/>
              <w:right w:val="double" w:sz="4" w:space="0" w:color="auto"/>
            </w:tcBorders>
          </w:tcPr>
          <w:p w:rsidR="00EC6E6D" w:rsidRPr="005D2D5F" w:rsidRDefault="004F0EB4" w:rsidP="005D2D5F">
            <w:pPr>
              <w:spacing w:before="20" w:after="0"/>
              <w:rPr>
                <w:rFonts w:ascii="Arial" w:hAnsi="Arial" w:cs="Arial"/>
                <w:sz w:val="20"/>
                <w:szCs w:val="20"/>
              </w:rPr>
            </w:pPr>
            <w:bookmarkStart w:id="185" w:name="ind_control_items_control_item_nameX3_2"/>
            <w:bookmarkEnd w:id="185"/>
            <w:r>
              <w:rPr>
                <w:rFonts w:ascii="Arial" w:hAnsi="Arial" w:cs="Arial"/>
                <w:sz w:val="20"/>
                <w:szCs w:val="20"/>
              </w:rPr>
              <w:t>Der fremkommer ikke processpildevand fra varmecentralen.</w:t>
            </w:r>
          </w:p>
        </w:tc>
      </w:tr>
      <w:tr w:rsidR="00195BFE" w:rsidRPr="005D2D5F" w:rsidTr="00245E8B">
        <w:trPr>
          <w:trHeight w:val="567"/>
        </w:trPr>
        <w:tc>
          <w:tcPr>
            <w:tcW w:w="2763" w:type="dxa"/>
            <w:tcBorders>
              <w:top w:val="single" w:sz="4" w:space="0" w:color="auto"/>
              <w:left w:val="double" w:sz="4" w:space="0" w:color="auto"/>
              <w:bottom w:val="double" w:sz="4" w:space="0" w:color="auto"/>
              <w:right w:val="single" w:sz="4" w:space="0" w:color="auto"/>
            </w:tcBorders>
          </w:tcPr>
          <w:p w:rsidR="00195BFE" w:rsidRDefault="00195BFE" w:rsidP="00195BFE">
            <w:pPr>
              <w:spacing w:before="20" w:after="0"/>
              <w:rPr>
                <w:rFonts w:ascii="Arial" w:hAnsi="Arial" w:cs="Arial"/>
                <w:sz w:val="20"/>
                <w:szCs w:val="20"/>
              </w:rPr>
            </w:pPr>
            <w:bookmarkStart w:id="186" w:name="ind_control_items_control_item_nameX3_3"/>
            <w:bookmarkStart w:id="187" w:name="ind_control_items_control_item_nameX3_5"/>
            <w:bookmarkStart w:id="188" w:name="ind_control_items_control_item_nameX3_13"/>
            <w:bookmarkEnd w:id="186"/>
            <w:bookmarkEnd w:id="187"/>
            <w:bookmarkEnd w:id="188"/>
            <w:r>
              <w:rPr>
                <w:rFonts w:ascii="Arial" w:hAnsi="Arial" w:cs="Arial"/>
                <w:sz w:val="20"/>
                <w:szCs w:val="20"/>
              </w:rPr>
              <w:t>Spildevand, overfladevand</w:t>
            </w:r>
          </w:p>
        </w:tc>
        <w:tc>
          <w:tcPr>
            <w:tcW w:w="6592" w:type="dxa"/>
            <w:tcBorders>
              <w:top w:val="single" w:sz="4" w:space="0" w:color="auto"/>
              <w:left w:val="nil"/>
              <w:bottom w:val="double" w:sz="4" w:space="0" w:color="auto"/>
              <w:right w:val="double" w:sz="4" w:space="0" w:color="auto"/>
            </w:tcBorders>
          </w:tcPr>
          <w:p w:rsidR="00195BFE" w:rsidRDefault="00195BFE" w:rsidP="00195BFE">
            <w:pPr>
              <w:spacing w:before="20" w:after="0"/>
              <w:rPr>
                <w:rFonts w:ascii="Arial" w:hAnsi="Arial" w:cs="Arial"/>
                <w:sz w:val="20"/>
                <w:szCs w:val="20"/>
              </w:rPr>
            </w:pPr>
            <w:r>
              <w:rPr>
                <w:rFonts w:ascii="Arial" w:hAnsi="Arial" w:cs="Arial"/>
                <w:sz w:val="20"/>
                <w:szCs w:val="20"/>
              </w:rPr>
              <w:t xml:space="preserve">Aalborg Varme har tidligere indsendt redegørelse for problematikker vedr. udledning af overfladevand fra tankgård. Det har vist sig, at når ventilen fra tankgården er lukket, løber der fortsat vand til sandfang og olieudskiller. Dette skyldes et omfangsdræn rundt om hele tankgården, der er koblet på </w:t>
            </w:r>
            <w:proofErr w:type="spellStart"/>
            <w:r>
              <w:rPr>
                <w:rFonts w:ascii="Arial" w:hAnsi="Arial" w:cs="Arial"/>
                <w:sz w:val="20"/>
                <w:szCs w:val="20"/>
              </w:rPr>
              <w:t>sandfangsbrønden</w:t>
            </w:r>
            <w:proofErr w:type="spellEnd"/>
            <w:r>
              <w:rPr>
                <w:rFonts w:ascii="Arial" w:hAnsi="Arial" w:cs="Arial"/>
                <w:sz w:val="20"/>
                <w:szCs w:val="20"/>
              </w:rPr>
              <w:t xml:space="preserve">. Da grundvandet står forholdsvist højt i området, betyder det, at Aalborg Forsyning, Varme dagligt må ud at åbne for ventilen til olieudskiller. </w:t>
            </w:r>
          </w:p>
          <w:p w:rsidR="00195BFE" w:rsidRDefault="00195BFE" w:rsidP="00195BFE">
            <w:pPr>
              <w:spacing w:before="20" w:after="0"/>
              <w:rPr>
                <w:rFonts w:ascii="Arial" w:hAnsi="Arial" w:cs="Arial"/>
                <w:sz w:val="20"/>
                <w:szCs w:val="20"/>
              </w:rPr>
            </w:pPr>
            <w:r>
              <w:rPr>
                <w:rFonts w:ascii="Arial" w:hAnsi="Arial" w:cs="Arial"/>
                <w:sz w:val="20"/>
                <w:szCs w:val="20"/>
              </w:rPr>
              <w:t>Aalborg Varme har tidligere foreslået, at omfangsdrænet afkobles og pumpes op i regnvandsledningen uden om olieudskiller.</w:t>
            </w:r>
          </w:p>
          <w:p w:rsidR="00195BFE" w:rsidRDefault="00195BFE" w:rsidP="00195BFE">
            <w:pPr>
              <w:spacing w:before="20" w:after="0"/>
              <w:rPr>
                <w:rFonts w:ascii="Arial" w:hAnsi="Arial" w:cs="Arial"/>
                <w:sz w:val="20"/>
                <w:szCs w:val="20"/>
              </w:rPr>
            </w:pPr>
          </w:p>
          <w:p w:rsidR="00195BFE" w:rsidRDefault="00195BFE" w:rsidP="00195BFE">
            <w:pPr>
              <w:spacing w:before="20" w:after="0"/>
              <w:rPr>
                <w:rFonts w:ascii="Arial" w:hAnsi="Arial" w:cs="Arial"/>
                <w:sz w:val="20"/>
                <w:szCs w:val="20"/>
              </w:rPr>
            </w:pPr>
            <w:r>
              <w:rPr>
                <w:rFonts w:ascii="Arial" w:hAnsi="Arial" w:cs="Arial"/>
                <w:sz w:val="20"/>
                <w:szCs w:val="20"/>
              </w:rPr>
              <w:t>Under tilsynet den 17/11 2016 blev det oplyst, at der fortsat ledes grundvand ud via spildevandsledningen dagligt. Aalborg Varme har ikke planer om foreløbig at afkoble omfangsdrænet.</w:t>
            </w:r>
          </w:p>
        </w:tc>
      </w:tr>
    </w:tbl>
    <w:p w:rsidR="00EC6E6D" w:rsidRPr="005D2D5F" w:rsidRDefault="00EC6E6D" w:rsidP="00EC6E6D">
      <w:pPr>
        <w:pStyle w:val="Overskrift2"/>
        <w:ind w:left="426"/>
        <w:rPr>
          <w:rFonts w:ascii="Arial" w:hAnsi="Arial" w:cs="Arial"/>
          <w:sz w:val="28"/>
          <w:szCs w:val="28"/>
        </w:rPr>
      </w:pPr>
      <w:bookmarkStart w:id="189" w:name="_Toc54669306"/>
      <w:r w:rsidRPr="005D2D5F">
        <w:rPr>
          <w:rFonts w:ascii="Arial" w:hAnsi="Arial" w:cs="Arial"/>
          <w:sz w:val="28"/>
          <w:szCs w:val="28"/>
        </w:rPr>
        <w:t>Olie- og benzinudskillere</w:t>
      </w:r>
      <w:bookmarkEnd w:id="189"/>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F94A99" w:rsidTr="00F43362">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rsidR="00EC6E6D" w:rsidRPr="00F94A99" w:rsidRDefault="00EC6E6D" w:rsidP="00245E8B">
            <w:pPr>
              <w:spacing w:before="40" w:after="0"/>
              <w:rPr>
                <w:rFonts w:ascii="Arial" w:hAnsi="Arial" w:cs="Arial"/>
                <w:b/>
                <w:sz w:val="22"/>
                <w:szCs w:val="22"/>
              </w:rPr>
            </w:pPr>
            <w:bookmarkStart w:id="190" w:name="ind_w_water_amount_idX2"/>
            <w:bookmarkEnd w:id="190"/>
            <w:r w:rsidRPr="00F94A99">
              <w:rPr>
                <w:rFonts w:ascii="Arial" w:hAnsi="Arial" w:cs="Arial"/>
                <w:sz w:val="22"/>
                <w:szCs w:val="22"/>
              </w:rPr>
              <w:t>Kontrolpunkt</w:t>
            </w:r>
          </w:p>
        </w:tc>
        <w:tc>
          <w:tcPr>
            <w:tcW w:w="6592" w:type="dxa"/>
            <w:tcBorders>
              <w:top w:val="double" w:sz="4" w:space="0" w:color="auto"/>
              <w:left w:val="nil"/>
              <w:bottom w:val="single" w:sz="4" w:space="0" w:color="auto"/>
              <w:right w:val="double" w:sz="4" w:space="0" w:color="auto"/>
            </w:tcBorders>
            <w:shd w:val="pct20" w:color="auto" w:fill="FFFFFF"/>
          </w:tcPr>
          <w:p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Tilsynskommentar</w:t>
            </w:r>
          </w:p>
        </w:tc>
      </w:tr>
      <w:tr w:rsidR="00165E72" w:rsidRPr="00F94A99" w:rsidTr="00F43362">
        <w:trPr>
          <w:trHeight w:val="567"/>
        </w:trPr>
        <w:tc>
          <w:tcPr>
            <w:tcW w:w="2763" w:type="dxa"/>
            <w:tcBorders>
              <w:top w:val="single" w:sz="4" w:space="0" w:color="auto"/>
              <w:left w:val="double" w:sz="4" w:space="0" w:color="auto"/>
              <w:bottom w:val="double" w:sz="4" w:space="0" w:color="auto"/>
              <w:right w:val="single" w:sz="4" w:space="0" w:color="auto"/>
            </w:tcBorders>
          </w:tcPr>
          <w:p w:rsidR="00165E72" w:rsidRPr="00B93A39" w:rsidRDefault="00165E72" w:rsidP="00165E72">
            <w:pPr>
              <w:spacing w:before="20" w:after="0"/>
              <w:rPr>
                <w:rFonts w:ascii="Arial" w:hAnsi="Arial" w:cs="Arial"/>
                <w:sz w:val="20"/>
                <w:szCs w:val="20"/>
              </w:rPr>
            </w:pPr>
            <w:bookmarkStart w:id="191" w:name="ind_control_items_control_item_nameX4"/>
            <w:bookmarkStart w:id="192" w:name="ind_control_items_control_item_nameX4_3"/>
            <w:bookmarkStart w:id="193" w:name="ind_control_items_control_item_nameX4_5"/>
            <w:bookmarkStart w:id="194" w:name="ind_control_items_control_item_nameX4_7"/>
            <w:bookmarkEnd w:id="191"/>
            <w:bookmarkEnd w:id="192"/>
            <w:bookmarkEnd w:id="193"/>
            <w:bookmarkEnd w:id="194"/>
            <w:r>
              <w:rPr>
                <w:rFonts w:ascii="Arial" w:hAnsi="Arial" w:cs="Arial"/>
                <w:sz w:val="20"/>
                <w:szCs w:val="20"/>
              </w:rPr>
              <w:t>Udskilleranlæg</w:t>
            </w:r>
          </w:p>
        </w:tc>
        <w:tc>
          <w:tcPr>
            <w:tcW w:w="6592" w:type="dxa"/>
            <w:tcBorders>
              <w:top w:val="single" w:sz="4" w:space="0" w:color="auto"/>
              <w:left w:val="nil"/>
              <w:bottom w:val="double" w:sz="4" w:space="0" w:color="auto"/>
              <w:right w:val="double" w:sz="4" w:space="0" w:color="auto"/>
            </w:tcBorders>
          </w:tcPr>
          <w:p w:rsidR="00165E72" w:rsidRDefault="00165E72" w:rsidP="00165E72">
            <w:pPr>
              <w:spacing w:before="20" w:after="0"/>
              <w:rPr>
                <w:rFonts w:ascii="Arial" w:hAnsi="Arial" w:cs="Arial"/>
                <w:sz w:val="20"/>
                <w:szCs w:val="20"/>
              </w:rPr>
            </w:pPr>
            <w:r>
              <w:rPr>
                <w:rFonts w:ascii="Arial" w:hAnsi="Arial" w:cs="Arial"/>
                <w:sz w:val="20"/>
                <w:szCs w:val="20"/>
              </w:rPr>
              <w:t xml:space="preserve">Olieudskilleren er etableret med automatisk flydelukke og alarm. </w:t>
            </w:r>
          </w:p>
          <w:p w:rsidR="00165E72" w:rsidRDefault="00165E72" w:rsidP="00165E72">
            <w:pPr>
              <w:spacing w:before="20" w:after="0"/>
              <w:rPr>
                <w:rFonts w:ascii="Arial" w:hAnsi="Arial" w:cs="Arial"/>
                <w:sz w:val="20"/>
                <w:szCs w:val="20"/>
              </w:rPr>
            </w:pPr>
            <w:r>
              <w:rPr>
                <w:rFonts w:ascii="Arial" w:hAnsi="Arial" w:cs="Arial"/>
                <w:sz w:val="20"/>
                <w:szCs w:val="20"/>
              </w:rPr>
              <w:t>Alarm til olieudskiller er koblet på SRO-anlægget.</w:t>
            </w:r>
          </w:p>
          <w:p w:rsidR="00165E72" w:rsidRDefault="00165E72" w:rsidP="00165E72">
            <w:pPr>
              <w:spacing w:before="20" w:after="0"/>
              <w:rPr>
                <w:rFonts w:ascii="Arial" w:hAnsi="Arial" w:cs="Arial"/>
                <w:sz w:val="20"/>
                <w:szCs w:val="20"/>
              </w:rPr>
            </w:pPr>
          </w:p>
          <w:p w:rsidR="00165E72" w:rsidRDefault="00165E72" w:rsidP="00165E72">
            <w:pPr>
              <w:spacing w:before="20" w:after="0"/>
              <w:rPr>
                <w:rFonts w:ascii="Arial" w:hAnsi="Arial" w:cs="Arial"/>
                <w:sz w:val="20"/>
                <w:szCs w:val="20"/>
              </w:rPr>
            </w:pPr>
            <w:r>
              <w:rPr>
                <w:rFonts w:ascii="Arial" w:hAnsi="Arial" w:cs="Arial"/>
                <w:sz w:val="20"/>
                <w:szCs w:val="20"/>
              </w:rPr>
              <w:t>Olieudskilleren er inspiceret/tæthedsprøvet i 2011 og blev fundet tæt og i orden. Næste</w:t>
            </w:r>
            <w:r w:rsidR="005B16F8">
              <w:rPr>
                <w:rFonts w:ascii="Arial" w:hAnsi="Arial" w:cs="Arial"/>
                <w:sz w:val="20"/>
                <w:szCs w:val="20"/>
              </w:rPr>
              <w:t xml:space="preserve"> inspektion/tæthedsprøvning skulle således</w:t>
            </w:r>
            <w:r>
              <w:rPr>
                <w:rFonts w:ascii="Arial" w:hAnsi="Arial" w:cs="Arial"/>
                <w:sz w:val="20"/>
                <w:szCs w:val="20"/>
              </w:rPr>
              <w:t xml:space="preserve"> udføres i 2021 iht. miljøgodkendelsens vilkår 18.</w:t>
            </w:r>
          </w:p>
          <w:p w:rsidR="00165E72" w:rsidRDefault="00165E72" w:rsidP="00165E72">
            <w:pPr>
              <w:spacing w:before="20" w:after="0"/>
              <w:rPr>
                <w:rFonts w:ascii="Arial" w:hAnsi="Arial" w:cs="Arial"/>
                <w:sz w:val="20"/>
                <w:szCs w:val="20"/>
              </w:rPr>
            </w:pPr>
          </w:p>
          <w:p w:rsidR="00165E72" w:rsidRPr="00B93A39" w:rsidRDefault="00165E72" w:rsidP="00165E72">
            <w:pPr>
              <w:spacing w:before="20" w:after="0"/>
              <w:rPr>
                <w:rFonts w:ascii="Arial" w:hAnsi="Arial" w:cs="Arial"/>
                <w:sz w:val="20"/>
                <w:szCs w:val="20"/>
              </w:rPr>
            </w:pPr>
            <w:r>
              <w:rPr>
                <w:rFonts w:ascii="Arial" w:hAnsi="Arial" w:cs="Arial"/>
                <w:sz w:val="20"/>
                <w:szCs w:val="20"/>
              </w:rPr>
              <w:t xml:space="preserve">Aalborg Varme har </w:t>
            </w:r>
            <w:r w:rsidR="00427940">
              <w:rPr>
                <w:rFonts w:ascii="Arial" w:hAnsi="Arial" w:cs="Arial"/>
                <w:sz w:val="20"/>
                <w:szCs w:val="20"/>
              </w:rPr>
              <w:t xml:space="preserve">imidlertid </w:t>
            </w:r>
            <w:r>
              <w:rPr>
                <w:rFonts w:ascii="Arial" w:hAnsi="Arial" w:cs="Arial"/>
                <w:sz w:val="20"/>
                <w:szCs w:val="20"/>
              </w:rPr>
              <w:t>den 3/5 2016 fremsendt dokumentation for inspektion og tæthedskontrol af olieudskiller.</w:t>
            </w:r>
            <w:r w:rsidR="00427940">
              <w:rPr>
                <w:rFonts w:ascii="Arial" w:hAnsi="Arial" w:cs="Arial"/>
                <w:sz w:val="20"/>
                <w:szCs w:val="20"/>
              </w:rPr>
              <w:t xml:space="preserve"> Denne inspektion og tæthedskontrol er således en ekstra og næste inspektion/tæthedsprøvning skal i stedet udføres i 2026 iht. miljøgodkendelsens vilkår 18.</w:t>
            </w:r>
          </w:p>
        </w:tc>
      </w:tr>
    </w:tbl>
    <w:p w:rsidR="00EC6E6D" w:rsidRPr="00245E8B" w:rsidRDefault="00EC6E6D" w:rsidP="00EC6E6D">
      <w:pPr>
        <w:pStyle w:val="Overskrift2"/>
        <w:ind w:left="426"/>
        <w:rPr>
          <w:rFonts w:ascii="Arial" w:hAnsi="Arial" w:cs="Arial"/>
          <w:sz w:val="28"/>
          <w:szCs w:val="28"/>
        </w:rPr>
      </w:pPr>
      <w:bookmarkStart w:id="195" w:name="_Toc54669307"/>
      <w:r w:rsidRPr="00245E8B">
        <w:rPr>
          <w:rFonts w:ascii="Arial" w:hAnsi="Arial" w:cs="Arial"/>
          <w:sz w:val="28"/>
          <w:szCs w:val="28"/>
        </w:rPr>
        <w:t>Olie- og kemikalietanke</w:t>
      </w:r>
      <w:bookmarkEnd w:id="195"/>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551"/>
        <w:gridCol w:w="1276"/>
        <w:gridCol w:w="1559"/>
        <w:gridCol w:w="1701"/>
        <w:gridCol w:w="1843"/>
      </w:tblGrid>
      <w:tr w:rsidR="00EC6E6D" w:rsidRPr="00F94A99" w:rsidTr="00F94A99">
        <w:trPr>
          <w:cantSplit/>
          <w:trHeight w:val="288"/>
        </w:trPr>
        <w:tc>
          <w:tcPr>
            <w:tcW w:w="425" w:type="dxa"/>
            <w:tcBorders>
              <w:top w:val="double" w:sz="4" w:space="0" w:color="auto"/>
              <w:left w:val="double" w:sz="4" w:space="0" w:color="auto"/>
              <w:bottom w:val="single" w:sz="4" w:space="0" w:color="auto"/>
              <w:right w:val="single" w:sz="4" w:space="0" w:color="auto"/>
            </w:tcBorders>
            <w:shd w:val="pct25" w:color="auto" w:fill="FFFFFF"/>
          </w:tcPr>
          <w:p w:rsidR="00EC6E6D" w:rsidRPr="00F94A99" w:rsidRDefault="00EC6E6D" w:rsidP="00245E8B">
            <w:pPr>
              <w:spacing w:before="20" w:after="0"/>
              <w:jc w:val="center"/>
              <w:rPr>
                <w:rFonts w:ascii="Arial" w:hAnsi="Arial" w:cs="Arial"/>
                <w:sz w:val="22"/>
                <w:szCs w:val="22"/>
              </w:rPr>
            </w:pPr>
            <w:r w:rsidRPr="00F94A99">
              <w:rPr>
                <w:rFonts w:ascii="Arial" w:hAnsi="Arial" w:cs="Arial"/>
                <w:sz w:val="22"/>
                <w:szCs w:val="22"/>
              </w:rPr>
              <w:t>Id</w:t>
            </w:r>
          </w:p>
        </w:tc>
        <w:tc>
          <w:tcPr>
            <w:tcW w:w="2551" w:type="dxa"/>
            <w:tcBorders>
              <w:top w:val="double" w:sz="4" w:space="0" w:color="auto"/>
              <w:left w:val="nil"/>
              <w:bottom w:val="single" w:sz="4" w:space="0" w:color="auto"/>
              <w:right w:val="single" w:sz="4" w:space="0" w:color="auto"/>
            </w:tcBorders>
            <w:shd w:val="pct25" w:color="auto" w:fill="FFFFFF"/>
          </w:tcPr>
          <w:p w:rsidR="00EC6E6D" w:rsidRPr="00F94A99" w:rsidRDefault="00EC6E6D" w:rsidP="00245E8B">
            <w:pPr>
              <w:spacing w:before="20" w:after="0"/>
              <w:ind w:left="71"/>
              <w:rPr>
                <w:rFonts w:ascii="Arial" w:hAnsi="Arial" w:cs="Arial"/>
                <w:sz w:val="22"/>
                <w:szCs w:val="22"/>
              </w:rPr>
            </w:pPr>
            <w:r w:rsidRPr="00F94A99">
              <w:rPr>
                <w:rFonts w:ascii="Arial" w:hAnsi="Arial" w:cs="Arial"/>
                <w:sz w:val="22"/>
                <w:szCs w:val="22"/>
              </w:rPr>
              <w:t>Indhold</w:t>
            </w:r>
          </w:p>
        </w:tc>
        <w:tc>
          <w:tcPr>
            <w:tcW w:w="1276" w:type="dxa"/>
            <w:tcBorders>
              <w:top w:val="double" w:sz="4" w:space="0" w:color="auto"/>
              <w:left w:val="nil"/>
              <w:bottom w:val="single" w:sz="4" w:space="0" w:color="auto"/>
              <w:right w:val="single" w:sz="4" w:space="0" w:color="auto"/>
            </w:tcBorders>
            <w:shd w:val="pct25" w:color="auto" w:fill="FFFFFF"/>
            <w:vAlign w:val="center"/>
          </w:tcPr>
          <w:p w:rsidR="00EC6E6D" w:rsidRPr="00F94A99" w:rsidRDefault="00EC6E6D" w:rsidP="00245E8B">
            <w:pPr>
              <w:spacing w:before="20" w:after="0"/>
              <w:ind w:left="71"/>
              <w:jc w:val="center"/>
              <w:rPr>
                <w:rFonts w:ascii="Arial" w:hAnsi="Arial" w:cs="Arial"/>
                <w:sz w:val="22"/>
                <w:szCs w:val="22"/>
              </w:rPr>
            </w:pPr>
            <w:r w:rsidRPr="00F94A99">
              <w:rPr>
                <w:rFonts w:ascii="Arial" w:hAnsi="Arial" w:cs="Arial"/>
                <w:sz w:val="22"/>
                <w:szCs w:val="22"/>
              </w:rPr>
              <w:t>Volumen (l)</w:t>
            </w:r>
          </w:p>
        </w:tc>
        <w:tc>
          <w:tcPr>
            <w:tcW w:w="1559" w:type="dxa"/>
            <w:tcBorders>
              <w:top w:val="double" w:sz="4" w:space="0" w:color="auto"/>
              <w:left w:val="nil"/>
              <w:bottom w:val="single" w:sz="4" w:space="0" w:color="auto"/>
              <w:right w:val="single" w:sz="4" w:space="0" w:color="auto"/>
            </w:tcBorders>
            <w:shd w:val="pct25" w:color="auto" w:fill="FFFFFF"/>
            <w:vAlign w:val="center"/>
          </w:tcPr>
          <w:p w:rsidR="00EC6E6D" w:rsidRPr="00F94A99" w:rsidRDefault="00EC6E6D" w:rsidP="00245E8B">
            <w:pPr>
              <w:spacing w:before="20" w:after="0"/>
              <w:ind w:left="71"/>
              <w:jc w:val="center"/>
              <w:rPr>
                <w:rFonts w:ascii="Arial" w:hAnsi="Arial" w:cs="Arial"/>
                <w:sz w:val="22"/>
                <w:szCs w:val="22"/>
              </w:rPr>
            </w:pPr>
            <w:r w:rsidRPr="00F94A99">
              <w:rPr>
                <w:rFonts w:ascii="Arial" w:hAnsi="Arial" w:cs="Arial"/>
                <w:sz w:val="22"/>
                <w:szCs w:val="22"/>
              </w:rPr>
              <w:t>Etableret, ca.</w:t>
            </w:r>
          </w:p>
        </w:tc>
        <w:tc>
          <w:tcPr>
            <w:tcW w:w="1701" w:type="dxa"/>
            <w:tcBorders>
              <w:top w:val="double" w:sz="4" w:space="0" w:color="auto"/>
              <w:left w:val="nil"/>
              <w:bottom w:val="single" w:sz="4" w:space="0" w:color="auto"/>
              <w:right w:val="single" w:sz="4" w:space="0" w:color="auto"/>
            </w:tcBorders>
            <w:shd w:val="pct25" w:color="auto" w:fill="FFFFFF"/>
            <w:vAlign w:val="center"/>
          </w:tcPr>
          <w:p w:rsidR="00EC6E6D" w:rsidRPr="00F94A99" w:rsidRDefault="00EC6E6D" w:rsidP="00245E8B">
            <w:pPr>
              <w:tabs>
                <w:tab w:val="left" w:pos="71"/>
              </w:tabs>
              <w:spacing w:before="20" w:after="0"/>
              <w:ind w:left="71"/>
              <w:jc w:val="center"/>
              <w:rPr>
                <w:rFonts w:ascii="Arial" w:hAnsi="Arial" w:cs="Arial"/>
                <w:sz w:val="22"/>
                <w:szCs w:val="22"/>
              </w:rPr>
            </w:pPr>
            <w:r w:rsidRPr="00F94A99">
              <w:rPr>
                <w:rFonts w:ascii="Arial" w:hAnsi="Arial" w:cs="Arial"/>
                <w:sz w:val="22"/>
                <w:szCs w:val="22"/>
              </w:rPr>
              <w:t>Placering</w:t>
            </w:r>
          </w:p>
        </w:tc>
        <w:tc>
          <w:tcPr>
            <w:tcW w:w="1843" w:type="dxa"/>
            <w:tcBorders>
              <w:top w:val="double" w:sz="4" w:space="0" w:color="auto"/>
              <w:left w:val="nil"/>
              <w:bottom w:val="single" w:sz="4" w:space="0" w:color="auto"/>
              <w:right w:val="double" w:sz="4" w:space="0" w:color="auto"/>
            </w:tcBorders>
            <w:shd w:val="pct25" w:color="auto" w:fill="FFFFFF"/>
          </w:tcPr>
          <w:p w:rsidR="00EC6E6D" w:rsidRPr="00F94A99" w:rsidRDefault="00EC6E6D" w:rsidP="00245E8B">
            <w:pPr>
              <w:spacing w:before="20" w:after="0"/>
              <w:ind w:left="71"/>
              <w:jc w:val="center"/>
              <w:rPr>
                <w:rFonts w:ascii="Arial" w:hAnsi="Arial" w:cs="Arial"/>
                <w:sz w:val="22"/>
                <w:szCs w:val="22"/>
              </w:rPr>
            </w:pPr>
            <w:r w:rsidRPr="00F94A99">
              <w:rPr>
                <w:rFonts w:ascii="Arial" w:hAnsi="Arial" w:cs="Arial"/>
                <w:sz w:val="22"/>
                <w:szCs w:val="22"/>
              </w:rPr>
              <w:t>Standeranlæg</w:t>
            </w:r>
          </w:p>
        </w:tc>
      </w:tr>
      <w:tr w:rsidR="00EC6E6D" w:rsidRPr="00F94A99" w:rsidTr="00F94A99">
        <w:trPr>
          <w:cantSplit/>
          <w:trHeight w:val="113"/>
        </w:trPr>
        <w:tc>
          <w:tcPr>
            <w:tcW w:w="425" w:type="dxa"/>
            <w:tcBorders>
              <w:top w:val="single" w:sz="4" w:space="0" w:color="auto"/>
              <w:left w:val="double" w:sz="4" w:space="0" w:color="auto"/>
              <w:bottom w:val="double" w:sz="4" w:space="0" w:color="auto"/>
              <w:right w:val="single" w:sz="4" w:space="0" w:color="auto"/>
            </w:tcBorders>
          </w:tcPr>
          <w:p w:rsidR="00EC6E6D" w:rsidRPr="00F94A99" w:rsidRDefault="004F0EB4" w:rsidP="00245E8B">
            <w:pPr>
              <w:spacing w:before="20" w:after="0"/>
              <w:jc w:val="center"/>
              <w:rPr>
                <w:rFonts w:ascii="Arial" w:hAnsi="Arial" w:cs="Arial"/>
                <w:sz w:val="22"/>
                <w:szCs w:val="22"/>
              </w:rPr>
            </w:pPr>
            <w:bookmarkStart w:id="196" w:name="ind_tank_ind_tank_id"/>
            <w:bookmarkEnd w:id="196"/>
            <w:r>
              <w:rPr>
                <w:rFonts w:ascii="Arial" w:hAnsi="Arial" w:cs="Arial"/>
                <w:sz w:val="22"/>
                <w:szCs w:val="22"/>
              </w:rPr>
              <w:t>1</w:t>
            </w:r>
          </w:p>
        </w:tc>
        <w:tc>
          <w:tcPr>
            <w:tcW w:w="2551" w:type="dxa"/>
            <w:tcBorders>
              <w:top w:val="single" w:sz="4" w:space="0" w:color="auto"/>
              <w:left w:val="nil"/>
              <w:bottom w:val="double" w:sz="4" w:space="0" w:color="auto"/>
              <w:right w:val="single" w:sz="4" w:space="0" w:color="auto"/>
            </w:tcBorders>
          </w:tcPr>
          <w:p w:rsidR="00EC6E6D" w:rsidRPr="00F94A99" w:rsidRDefault="004F0EB4" w:rsidP="00245E8B">
            <w:pPr>
              <w:spacing w:before="20" w:after="0"/>
              <w:rPr>
                <w:rFonts w:ascii="Arial" w:hAnsi="Arial" w:cs="Arial"/>
                <w:sz w:val="22"/>
                <w:szCs w:val="22"/>
              </w:rPr>
            </w:pPr>
            <w:bookmarkStart w:id="197" w:name="ind_tank_ind_tank_id_2"/>
            <w:bookmarkEnd w:id="197"/>
            <w:r w:rsidRPr="00521104">
              <w:rPr>
                <w:rFonts w:ascii="Arial" w:hAnsi="Arial" w:cs="Arial"/>
                <w:sz w:val="20"/>
                <w:szCs w:val="20"/>
              </w:rPr>
              <w:t>Bioolie</w:t>
            </w:r>
          </w:p>
        </w:tc>
        <w:tc>
          <w:tcPr>
            <w:tcW w:w="1276" w:type="dxa"/>
            <w:tcBorders>
              <w:top w:val="single" w:sz="4" w:space="0" w:color="auto"/>
              <w:left w:val="nil"/>
              <w:bottom w:val="double" w:sz="4" w:space="0" w:color="auto"/>
              <w:right w:val="single" w:sz="4" w:space="0" w:color="auto"/>
            </w:tcBorders>
          </w:tcPr>
          <w:p w:rsidR="00EC6E6D" w:rsidRPr="00F94A99" w:rsidRDefault="004F0EB4" w:rsidP="00521104">
            <w:pPr>
              <w:spacing w:before="20" w:after="0"/>
              <w:rPr>
                <w:rFonts w:ascii="Arial" w:hAnsi="Arial" w:cs="Arial"/>
                <w:sz w:val="22"/>
                <w:szCs w:val="22"/>
              </w:rPr>
            </w:pPr>
            <w:bookmarkStart w:id="198" w:name="ind_tank_ind_tank_id_3"/>
            <w:bookmarkEnd w:id="198"/>
            <w:r w:rsidRPr="00521104">
              <w:rPr>
                <w:rFonts w:ascii="Arial" w:hAnsi="Arial" w:cs="Arial"/>
                <w:sz w:val="20"/>
                <w:szCs w:val="20"/>
              </w:rPr>
              <w:t>2.000.000</w:t>
            </w:r>
          </w:p>
        </w:tc>
        <w:tc>
          <w:tcPr>
            <w:tcW w:w="1559" w:type="dxa"/>
            <w:tcBorders>
              <w:top w:val="single" w:sz="4" w:space="0" w:color="auto"/>
              <w:left w:val="nil"/>
              <w:bottom w:val="double" w:sz="4" w:space="0" w:color="auto"/>
              <w:right w:val="single" w:sz="4" w:space="0" w:color="auto"/>
            </w:tcBorders>
          </w:tcPr>
          <w:p w:rsidR="00EC6E6D" w:rsidRPr="00F94A99" w:rsidRDefault="004F0EB4" w:rsidP="00521104">
            <w:pPr>
              <w:spacing w:before="20" w:after="0"/>
              <w:rPr>
                <w:rFonts w:ascii="Arial" w:hAnsi="Arial" w:cs="Arial"/>
                <w:sz w:val="22"/>
                <w:szCs w:val="22"/>
              </w:rPr>
            </w:pPr>
            <w:bookmarkStart w:id="199" w:name="ind_tank_ind_tank_id_4"/>
            <w:bookmarkEnd w:id="199"/>
            <w:r w:rsidRPr="00521104">
              <w:rPr>
                <w:rFonts w:ascii="Arial" w:hAnsi="Arial" w:cs="Arial"/>
                <w:sz w:val="20"/>
                <w:szCs w:val="20"/>
              </w:rPr>
              <w:t>1971</w:t>
            </w:r>
          </w:p>
        </w:tc>
        <w:tc>
          <w:tcPr>
            <w:tcW w:w="1701" w:type="dxa"/>
            <w:tcBorders>
              <w:top w:val="single" w:sz="4" w:space="0" w:color="auto"/>
              <w:left w:val="nil"/>
              <w:bottom w:val="double" w:sz="4" w:space="0" w:color="auto"/>
              <w:right w:val="single" w:sz="4" w:space="0" w:color="auto"/>
            </w:tcBorders>
          </w:tcPr>
          <w:p w:rsidR="00EC6E6D" w:rsidRPr="00F94A99" w:rsidRDefault="00EC6E6D" w:rsidP="00245E8B">
            <w:pPr>
              <w:spacing w:before="20" w:after="0"/>
              <w:ind w:right="-70"/>
              <w:jc w:val="center"/>
              <w:rPr>
                <w:rFonts w:ascii="Arial" w:hAnsi="Arial" w:cs="Arial"/>
                <w:sz w:val="22"/>
                <w:szCs w:val="22"/>
              </w:rPr>
            </w:pPr>
            <w:bookmarkStart w:id="200" w:name="ind_tank_ind_tank_id_5"/>
            <w:bookmarkEnd w:id="200"/>
          </w:p>
        </w:tc>
        <w:tc>
          <w:tcPr>
            <w:tcW w:w="1843" w:type="dxa"/>
            <w:tcBorders>
              <w:top w:val="single" w:sz="4" w:space="0" w:color="auto"/>
              <w:left w:val="nil"/>
              <w:bottom w:val="double" w:sz="4" w:space="0" w:color="auto"/>
              <w:right w:val="double" w:sz="4" w:space="0" w:color="auto"/>
            </w:tcBorders>
          </w:tcPr>
          <w:p w:rsidR="00EC6E6D" w:rsidRPr="00F94A99" w:rsidRDefault="004F0EB4" w:rsidP="00521104">
            <w:pPr>
              <w:spacing w:before="20" w:after="0"/>
              <w:rPr>
                <w:rFonts w:ascii="Arial" w:hAnsi="Arial" w:cs="Arial"/>
                <w:sz w:val="22"/>
                <w:szCs w:val="22"/>
              </w:rPr>
            </w:pPr>
            <w:bookmarkStart w:id="201" w:name="ind_tank_ind_tank_id_6"/>
            <w:bookmarkEnd w:id="201"/>
            <w:r w:rsidRPr="00521104">
              <w:rPr>
                <w:rFonts w:ascii="Arial" w:hAnsi="Arial" w:cs="Arial"/>
                <w:sz w:val="20"/>
                <w:szCs w:val="20"/>
              </w:rPr>
              <w:t>NEJ</w:t>
            </w:r>
          </w:p>
        </w:tc>
      </w:tr>
    </w:tbl>
    <w:p w:rsidR="00EC6E6D" w:rsidRPr="00F94A99" w:rsidRDefault="00EC6E6D" w:rsidP="00EC6E6D">
      <w:pPr>
        <w:ind w:left="426"/>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rsidTr="00C46483">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lastRenderedPageBreak/>
              <w:t>Kontrolpunkt</w:t>
            </w:r>
          </w:p>
        </w:tc>
        <w:tc>
          <w:tcPr>
            <w:tcW w:w="6592" w:type="dxa"/>
            <w:tcBorders>
              <w:top w:val="double" w:sz="4" w:space="0" w:color="auto"/>
              <w:left w:val="nil"/>
              <w:bottom w:val="single" w:sz="4" w:space="0" w:color="auto"/>
              <w:right w:val="double" w:sz="4" w:space="0" w:color="auto"/>
            </w:tcBorders>
            <w:shd w:val="pct20" w:color="auto" w:fill="FFFFFF"/>
          </w:tcPr>
          <w:p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4F0EB4" w:rsidRPr="00245E8B" w:rsidTr="00C46483">
        <w:trPr>
          <w:trHeight w:val="567"/>
        </w:trPr>
        <w:tc>
          <w:tcPr>
            <w:tcW w:w="2763" w:type="dxa"/>
            <w:tcBorders>
              <w:top w:val="single" w:sz="4" w:space="0" w:color="auto"/>
              <w:left w:val="double" w:sz="4" w:space="0" w:color="auto"/>
              <w:bottom w:val="single" w:sz="4" w:space="0" w:color="auto"/>
              <w:right w:val="single" w:sz="4" w:space="0" w:color="auto"/>
            </w:tcBorders>
          </w:tcPr>
          <w:p w:rsidR="004F0EB4" w:rsidRDefault="004F0EB4" w:rsidP="00245E8B">
            <w:pPr>
              <w:spacing w:before="20" w:after="0"/>
              <w:rPr>
                <w:rFonts w:ascii="Arial" w:hAnsi="Arial" w:cs="Arial"/>
                <w:sz w:val="20"/>
                <w:szCs w:val="20"/>
              </w:rPr>
            </w:pPr>
            <w:bookmarkStart w:id="202" w:name="ind_control_items_control_item_nameX5"/>
            <w:bookmarkStart w:id="203" w:name="ind_control_items_control_item_nameX5_11"/>
            <w:bookmarkEnd w:id="202"/>
            <w:bookmarkEnd w:id="203"/>
            <w:r>
              <w:rPr>
                <w:rFonts w:ascii="Arial" w:hAnsi="Arial" w:cs="Arial"/>
                <w:sz w:val="20"/>
                <w:szCs w:val="20"/>
              </w:rPr>
              <w:t>Olietanke, registrering i BBR</w:t>
            </w:r>
          </w:p>
        </w:tc>
        <w:tc>
          <w:tcPr>
            <w:tcW w:w="6592" w:type="dxa"/>
            <w:tcBorders>
              <w:top w:val="single" w:sz="4" w:space="0" w:color="auto"/>
              <w:left w:val="nil"/>
              <w:bottom w:val="single" w:sz="4" w:space="0" w:color="auto"/>
              <w:right w:val="double" w:sz="4" w:space="0" w:color="auto"/>
            </w:tcBorders>
          </w:tcPr>
          <w:p w:rsidR="004F0EB4" w:rsidRDefault="004F0EB4" w:rsidP="00245E8B">
            <w:pPr>
              <w:spacing w:before="20" w:after="0"/>
              <w:rPr>
                <w:rFonts w:ascii="Arial" w:hAnsi="Arial" w:cs="Arial"/>
                <w:sz w:val="20"/>
                <w:szCs w:val="20"/>
              </w:rPr>
            </w:pPr>
            <w:bookmarkStart w:id="204" w:name="ind_control_items_control_item_nameX5_12"/>
            <w:bookmarkEnd w:id="204"/>
            <w:r>
              <w:rPr>
                <w:rFonts w:ascii="Arial" w:hAnsi="Arial" w:cs="Arial"/>
                <w:sz w:val="20"/>
                <w:szCs w:val="20"/>
              </w:rPr>
              <w:t>2000 m</w:t>
            </w:r>
            <w:r w:rsidRPr="00592BA9">
              <w:rPr>
                <w:rFonts w:ascii="Arial" w:hAnsi="Arial" w:cs="Arial"/>
                <w:sz w:val="20"/>
                <w:szCs w:val="20"/>
                <w:vertAlign w:val="superscript"/>
              </w:rPr>
              <w:t>3</w:t>
            </w:r>
            <w:r>
              <w:rPr>
                <w:rFonts w:ascii="Arial" w:hAnsi="Arial" w:cs="Arial"/>
                <w:sz w:val="20"/>
                <w:szCs w:val="20"/>
              </w:rPr>
              <w:t xml:space="preserve"> tanken er registreret i BBR-registret.</w:t>
            </w:r>
          </w:p>
        </w:tc>
      </w:tr>
      <w:tr w:rsidR="004F0EB4" w:rsidRPr="00245E8B" w:rsidTr="00C46483">
        <w:trPr>
          <w:trHeight w:val="567"/>
        </w:trPr>
        <w:tc>
          <w:tcPr>
            <w:tcW w:w="2763" w:type="dxa"/>
            <w:tcBorders>
              <w:top w:val="single" w:sz="4" w:space="0" w:color="auto"/>
              <w:left w:val="double" w:sz="4" w:space="0" w:color="auto"/>
              <w:bottom w:val="single" w:sz="4" w:space="0" w:color="auto"/>
              <w:right w:val="single" w:sz="4" w:space="0" w:color="auto"/>
            </w:tcBorders>
          </w:tcPr>
          <w:p w:rsidR="004F0EB4" w:rsidRDefault="004F0EB4" w:rsidP="00245E8B">
            <w:pPr>
              <w:spacing w:before="20" w:after="0"/>
              <w:rPr>
                <w:rFonts w:ascii="Arial" w:hAnsi="Arial" w:cs="Arial"/>
                <w:sz w:val="20"/>
                <w:szCs w:val="20"/>
              </w:rPr>
            </w:pPr>
            <w:bookmarkStart w:id="205" w:name="ind_control_items_control_item_nameX5_13"/>
            <w:bookmarkEnd w:id="205"/>
            <w:r>
              <w:rPr>
                <w:rFonts w:ascii="Arial" w:hAnsi="Arial" w:cs="Arial"/>
                <w:sz w:val="20"/>
                <w:szCs w:val="20"/>
              </w:rPr>
              <w:t>Olietanke, overjordiske, overløbsalarm</w:t>
            </w:r>
          </w:p>
        </w:tc>
        <w:tc>
          <w:tcPr>
            <w:tcW w:w="6592" w:type="dxa"/>
            <w:tcBorders>
              <w:top w:val="single" w:sz="4" w:space="0" w:color="auto"/>
              <w:left w:val="nil"/>
              <w:bottom w:val="single" w:sz="4" w:space="0" w:color="auto"/>
              <w:right w:val="double" w:sz="4" w:space="0" w:color="auto"/>
            </w:tcBorders>
          </w:tcPr>
          <w:p w:rsidR="004F0EB4" w:rsidRDefault="004F0EB4" w:rsidP="00245E8B">
            <w:pPr>
              <w:spacing w:before="20" w:after="0"/>
              <w:rPr>
                <w:rFonts w:ascii="Arial" w:hAnsi="Arial" w:cs="Arial"/>
                <w:sz w:val="20"/>
                <w:szCs w:val="20"/>
              </w:rPr>
            </w:pPr>
            <w:bookmarkStart w:id="206" w:name="ind_control_items_control_item_nameX5_14"/>
            <w:bookmarkEnd w:id="206"/>
            <w:r>
              <w:rPr>
                <w:rFonts w:ascii="Arial" w:hAnsi="Arial" w:cs="Arial"/>
                <w:sz w:val="20"/>
                <w:szCs w:val="20"/>
              </w:rPr>
              <w:t>Der er etableret overfyldningsalarm på tanken, således denne alarmerer, når tanken er halvt fyldt.</w:t>
            </w:r>
          </w:p>
        </w:tc>
      </w:tr>
      <w:tr w:rsidR="004F0EB4" w:rsidRPr="00245E8B" w:rsidTr="00C46483">
        <w:trPr>
          <w:trHeight w:val="567"/>
        </w:trPr>
        <w:tc>
          <w:tcPr>
            <w:tcW w:w="2763" w:type="dxa"/>
            <w:tcBorders>
              <w:top w:val="single" w:sz="4" w:space="0" w:color="auto"/>
              <w:left w:val="double" w:sz="4" w:space="0" w:color="auto"/>
              <w:bottom w:val="single" w:sz="4" w:space="0" w:color="auto"/>
              <w:right w:val="single" w:sz="4" w:space="0" w:color="auto"/>
            </w:tcBorders>
          </w:tcPr>
          <w:p w:rsidR="004F0EB4" w:rsidRDefault="004F0EB4" w:rsidP="00245E8B">
            <w:pPr>
              <w:spacing w:before="20" w:after="0"/>
              <w:rPr>
                <w:rFonts w:ascii="Arial" w:hAnsi="Arial" w:cs="Arial"/>
                <w:sz w:val="20"/>
                <w:szCs w:val="20"/>
              </w:rPr>
            </w:pPr>
            <w:bookmarkStart w:id="207" w:name="ind_control_items_control_item_nameX5_15"/>
            <w:bookmarkStart w:id="208" w:name="ind_control_items_control_item_nameX5_17"/>
            <w:bookmarkStart w:id="209" w:name="ind_control_items_control_item_nameX5_19"/>
            <w:bookmarkEnd w:id="207"/>
            <w:bookmarkEnd w:id="208"/>
            <w:bookmarkEnd w:id="209"/>
            <w:r>
              <w:rPr>
                <w:rFonts w:ascii="Arial" w:hAnsi="Arial" w:cs="Arial"/>
                <w:sz w:val="20"/>
                <w:szCs w:val="20"/>
              </w:rPr>
              <w:t xml:space="preserve">Olietanke på/over 6000 l, </w:t>
            </w:r>
            <w:proofErr w:type="spellStart"/>
            <w:r>
              <w:rPr>
                <w:rFonts w:ascii="Arial" w:hAnsi="Arial" w:cs="Arial"/>
                <w:sz w:val="20"/>
                <w:szCs w:val="20"/>
              </w:rPr>
              <w:t>tæthedspr</w:t>
            </w:r>
            <w:proofErr w:type="spellEnd"/>
            <w:r>
              <w:rPr>
                <w:rFonts w:ascii="Arial" w:hAnsi="Arial" w:cs="Arial"/>
                <w:sz w:val="20"/>
                <w:szCs w:val="20"/>
              </w:rPr>
              <w:t>/</w:t>
            </w:r>
            <w:proofErr w:type="spellStart"/>
            <w:r>
              <w:rPr>
                <w:rFonts w:ascii="Arial" w:hAnsi="Arial" w:cs="Arial"/>
                <w:sz w:val="20"/>
                <w:szCs w:val="20"/>
              </w:rPr>
              <w:t>insp</w:t>
            </w:r>
            <w:proofErr w:type="spellEnd"/>
          </w:p>
        </w:tc>
        <w:tc>
          <w:tcPr>
            <w:tcW w:w="6592" w:type="dxa"/>
            <w:tcBorders>
              <w:top w:val="single" w:sz="4" w:space="0" w:color="auto"/>
              <w:left w:val="nil"/>
              <w:bottom w:val="single" w:sz="4" w:space="0" w:color="auto"/>
              <w:right w:val="double" w:sz="4" w:space="0" w:color="auto"/>
            </w:tcBorders>
          </w:tcPr>
          <w:p w:rsidR="004F0EB4" w:rsidRDefault="004F0EB4" w:rsidP="00245E8B">
            <w:pPr>
              <w:spacing w:before="20" w:after="0"/>
              <w:rPr>
                <w:rFonts w:ascii="Arial" w:hAnsi="Arial" w:cs="Arial"/>
                <w:sz w:val="20"/>
                <w:szCs w:val="20"/>
              </w:rPr>
            </w:pPr>
            <w:bookmarkStart w:id="210" w:name="ind_control_items_control_item_nameX5_20"/>
            <w:bookmarkEnd w:id="210"/>
            <w:r>
              <w:rPr>
                <w:rFonts w:ascii="Arial" w:hAnsi="Arial" w:cs="Arial"/>
                <w:sz w:val="20"/>
                <w:szCs w:val="20"/>
              </w:rPr>
              <w:t>Tanken inspiceres/tæthedsprøves i overensstemmelse med miljøgodkendelsens vilkår 14.</w:t>
            </w:r>
          </w:p>
        </w:tc>
      </w:tr>
      <w:tr w:rsidR="00C46483" w:rsidRPr="00245E8B" w:rsidTr="00C46483">
        <w:trPr>
          <w:trHeight w:val="567"/>
        </w:trPr>
        <w:tc>
          <w:tcPr>
            <w:tcW w:w="2763" w:type="dxa"/>
            <w:tcBorders>
              <w:top w:val="single" w:sz="4" w:space="0" w:color="auto"/>
              <w:left w:val="double" w:sz="4" w:space="0" w:color="auto"/>
              <w:bottom w:val="double" w:sz="4" w:space="0" w:color="auto"/>
              <w:right w:val="single" w:sz="4" w:space="0" w:color="auto"/>
            </w:tcBorders>
          </w:tcPr>
          <w:p w:rsidR="00C46483" w:rsidRDefault="00C46483" w:rsidP="00C46483">
            <w:pPr>
              <w:spacing w:before="20" w:after="0"/>
              <w:rPr>
                <w:rFonts w:ascii="Arial" w:hAnsi="Arial" w:cs="Arial"/>
                <w:sz w:val="20"/>
                <w:szCs w:val="20"/>
              </w:rPr>
            </w:pPr>
            <w:bookmarkStart w:id="211" w:name="ind_control_items_control_item_nameX5_21"/>
            <w:bookmarkStart w:id="212" w:name="ind_control_items_control_item_nameX5_23"/>
            <w:bookmarkEnd w:id="211"/>
            <w:bookmarkEnd w:id="212"/>
            <w:r>
              <w:rPr>
                <w:rFonts w:ascii="Arial" w:hAnsi="Arial" w:cs="Arial"/>
                <w:sz w:val="20"/>
                <w:szCs w:val="20"/>
              </w:rPr>
              <w:t xml:space="preserve">Olietanke på/over 6000 l, </w:t>
            </w:r>
            <w:proofErr w:type="spellStart"/>
            <w:r>
              <w:rPr>
                <w:rFonts w:ascii="Arial" w:hAnsi="Arial" w:cs="Arial"/>
                <w:sz w:val="20"/>
                <w:szCs w:val="20"/>
              </w:rPr>
              <w:t>beh.regnskab</w:t>
            </w:r>
            <w:proofErr w:type="spellEnd"/>
          </w:p>
        </w:tc>
        <w:tc>
          <w:tcPr>
            <w:tcW w:w="6592" w:type="dxa"/>
            <w:tcBorders>
              <w:top w:val="single" w:sz="4" w:space="0" w:color="auto"/>
              <w:left w:val="nil"/>
              <w:bottom w:val="double" w:sz="4" w:space="0" w:color="auto"/>
              <w:right w:val="double" w:sz="4" w:space="0" w:color="auto"/>
            </w:tcBorders>
          </w:tcPr>
          <w:p w:rsidR="00C46483" w:rsidRDefault="00C46483" w:rsidP="00C46483">
            <w:pPr>
              <w:spacing w:before="20" w:after="0"/>
              <w:rPr>
                <w:rFonts w:ascii="Arial" w:hAnsi="Arial" w:cs="Arial"/>
                <w:sz w:val="20"/>
                <w:szCs w:val="20"/>
              </w:rPr>
            </w:pPr>
            <w:r>
              <w:rPr>
                <w:rFonts w:ascii="Arial" w:hAnsi="Arial" w:cs="Arial"/>
                <w:sz w:val="20"/>
                <w:szCs w:val="20"/>
              </w:rPr>
              <w:t>Tanken pejles, og der føres beholdningsregnskab én gang om måneden.</w:t>
            </w:r>
          </w:p>
        </w:tc>
      </w:tr>
    </w:tbl>
    <w:p w:rsidR="00EC6E6D" w:rsidRPr="00245E8B" w:rsidRDefault="00EC6E6D" w:rsidP="00EC6E6D">
      <w:pPr>
        <w:pStyle w:val="Overskrift2"/>
        <w:ind w:left="426"/>
        <w:rPr>
          <w:rFonts w:ascii="Arial" w:hAnsi="Arial" w:cs="Arial"/>
          <w:sz w:val="28"/>
          <w:szCs w:val="28"/>
        </w:rPr>
      </w:pPr>
      <w:bookmarkStart w:id="213" w:name="_Toc54669308"/>
      <w:r w:rsidRPr="00245E8B">
        <w:rPr>
          <w:rFonts w:ascii="Arial" w:hAnsi="Arial" w:cs="Arial"/>
          <w:sz w:val="28"/>
          <w:szCs w:val="28"/>
        </w:rPr>
        <w:t>Råvarer</w:t>
      </w:r>
      <w:bookmarkEnd w:id="213"/>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851"/>
        <w:gridCol w:w="708"/>
        <w:gridCol w:w="709"/>
        <w:gridCol w:w="1134"/>
        <w:gridCol w:w="1134"/>
        <w:gridCol w:w="2126"/>
        <w:gridCol w:w="709"/>
      </w:tblGrid>
      <w:tr w:rsidR="00EC6E6D" w:rsidRPr="00245E8B" w:rsidTr="00F94A99">
        <w:trPr>
          <w:cantSplit/>
          <w:trHeight w:val="283"/>
        </w:trPr>
        <w:tc>
          <w:tcPr>
            <w:tcW w:w="1984" w:type="dxa"/>
            <w:vMerge w:val="restart"/>
            <w:tcBorders>
              <w:top w:val="double" w:sz="4" w:space="0" w:color="auto"/>
              <w:left w:val="double" w:sz="4" w:space="0" w:color="auto"/>
              <w:bottom w:val="nil"/>
              <w:right w:val="single" w:sz="4" w:space="0" w:color="auto"/>
            </w:tcBorders>
            <w:shd w:val="pct25" w:color="auto" w:fill="FFFFFF"/>
          </w:tcPr>
          <w:p w:rsidR="00EC6E6D" w:rsidRPr="00245E8B" w:rsidRDefault="00EC6E6D" w:rsidP="00245E8B">
            <w:pPr>
              <w:spacing w:before="20" w:after="0"/>
              <w:rPr>
                <w:rFonts w:ascii="Arial" w:hAnsi="Arial" w:cs="Arial"/>
                <w:sz w:val="20"/>
                <w:szCs w:val="20"/>
              </w:rPr>
            </w:pPr>
            <w:r w:rsidRPr="00245E8B">
              <w:rPr>
                <w:rFonts w:ascii="Arial" w:hAnsi="Arial" w:cs="Arial"/>
                <w:sz w:val="20"/>
                <w:szCs w:val="20"/>
              </w:rPr>
              <w:t>Produkt</w:t>
            </w:r>
          </w:p>
        </w:tc>
        <w:tc>
          <w:tcPr>
            <w:tcW w:w="851" w:type="dxa"/>
            <w:vMerge w:val="restart"/>
            <w:tcBorders>
              <w:top w:val="double" w:sz="4" w:space="0" w:color="auto"/>
              <w:left w:val="single" w:sz="4" w:space="0" w:color="auto"/>
              <w:bottom w:val="nil"/>
              <w:right w:val="single" w:sz="4" w:space="0" w:color="auto"/>
            </w:tcBorders>
            <w:shd w:val="pct25" w:color="auto" w:fill="FFFFFF"/>
          </w:tcPr>
          <w:p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Forbrug</w:t>
            </w:r>
          </w:p>
        </w:tc>
        <w:tc>
          <w:tcPr>
            <w:tcW w:w="708" w:type="dxa"/>
            <w:vMerge w:val="restart"/>
            <w:tcBorders>
              <w:top w:val="double" w:sz="4" w:space="0" w:color="auto"/>
              <w:left w:val="single" w:sz="4" w:space="0" w:color="auto"/>
              <w:bottom w:val="nil"/>
              <w:right w:val="single" w:sz="4" w:space="0" w:color="auto"/>
            </w:tcBorders>
            <w:shd w:val="pct25" w:color="auto" w:fill="FFFFFF"/>
          </w:tcPr>
          <w:p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Oplag</w:t>
            </w:r>
          </w:p>
        </w:tc>
        <w:tc>
          <w:tcPr>
            <w:tcW w:w="709" w:type="dxa"/>
            <w:vMerge w:val="restart"/>
            <w:tcBorders>
              <w:top w:val="double" w:sz="4" w:space="0" w:color="auto"/>
              <w:left w:val="single" w:sz="4" w:space="0" w:color="auto"/>
              <w:bottom w:val="nil"/>
              <w:right w:val="single" w:sz="4" w:space="0" w:color="auto"/>
            </w:tcBorders>
            <w:shd w:val="pct25" w:color="auto" w:fill="FFFFFF"/>
          </w:tcPr>
          <w:p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Enhed</w:t>
            </w:r>
          </w:p>
        </w:tc>
        <w:tc>
          <w:tcPr>
            <w:tcW w:w="2268" w:type="dxa"/>
            <w:gridSpan w:val="2"/>
            <w:tcBorders>
              <w:top w:val="double" w:sz="4" w:space="0" w:color="auto"/>
              <w:left w:val="single" w:sz="4" w:space="0" w:color="auto"/>
              <w:bottom w:val="single" w:sz="4" w:space="0" w:color="auto"/>
              <w:right w:val="single" w:sz="4" w:space="0" w:color="auto"/>
            </w:tcBorders>
            <w:shd w:val="pct25" w:color="auto" w:fill="FFFFFF"/>
            <w:vAlign w:val="center"/>
          </w:tcPr>
          <w:p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Beholder</w:t>
            </w:r>
          </w:p>
        </w:tc>
        <w:tc>
          <w:tcPr>
            <w:tcW w:w="2126" w:type="dxa"/>
            <w:vMerge w:val="restart"/>
            <w:tcBorders>
              <w:top w:val="double" w:sz="4" w:space="0" w:color="auto"/>
              <w:left w:val="single" w:sz="4" w:space="0" w:color="auto"/>
              <w:bottom w:val="nil"/>
              <w:right w:val="single" w:sz="4" w:space="0" w:color="auto"/>
            </w:tcBorders>
            <w:shd w:val="pct25" w:color="auto" w:fill="FFFFFF"/>
          </w:tcPr>
          <w:p w:rsidR="00EC6E6D" w:rsidRPr="00245E8B" w:rsidRDefault="00EC6E6D" w:rsidP="00245E8B">
            <w:pPr>
              <w:spacing w:before="20" w:after="0"/>
              <w:rPr>
                <w:rFonts w:ascii="Arial" w:hAnsi="Arial" w:cs="Arial"/>
                <w:sz w:val="20"/>
                <w:szCs w:val="20"/>
              </w:rPr>
            </w:pPr>
            <w:r w:rsidRPr="00245E8B">
              <w:rPr>
                <w:rFonts w:ascii="Arial" w:hAnsi="Arial" w:cs="Arial"/>
                <w:sz w:val="20"/>
                <w:szCs w:val="20"/>
              </w:rPr>
              <w:t>Opbevaring (Beskyttelse)</w:t>
            </w:r>
          </w:p>
        </w:tc>
        <w:tc>
          <w:tcPr>
            <w:tcW w:w="709" w:type="dxa"/>
            <w:vMerge w:val="restart"/>
            <w:tcBorders>
              <w:top w:val="double" w:sz="4" w:space="0" w:color="auto"/>
              <w:left w:val="single" w:sz="4" w:space="0" w:color="auto"/>
              <w:bottom w:val="nil"/>
              <w:right w:val="double" w:sz="4" w:space="0" w:color="auto"/>
            </w:tcBorders>
            <w:shd w:val="pct25" w:color="auto" w:fill="FFFFFF"/>
          </w:tcPr>
          <w:p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Årstal</w:t>
            </w:r>
          </w:p>
        </w:tc>
      </w:tr>
      <w:tr w:rsidR="00EC6E6D" w:rsidRPr="00245E8B" w:rsidTr="00F94A99">
        <w:trPr>
          <w:cantSplit/>
          <w:trHeight w:val="231"/>
        </w:trPr>
        <w:tc>
          <w:tcPr>
            <w:tcW w:w="1984" w:type="dxa"/>
            <w:vMerge/>
            <w:tcBorders>
              <w:top w:val="nil"/>
              <w:left w:val="double" w:sz="4" w:space="0" w:color="auto"/>
              <w:bottom w:val="single" w:sz="4" w:space="0" w:color="auto"/>
              <w:right w:val="single" w:sz="4" w:space="0" w:color="auto"/>
            </w:tcBorders>
            <w:vAlign w:val="center"/>
          </w:tcPr>
          <w:p w:rsidR="00EC6E6D" w:rsidRPr="00245E8B" w:rsidRDefault="00EC6E6D" w:rsidP="00245E8B">
            <w:pPr>
              <w:spacing w:before="20" w:after="0"/>
              <w:rPr>
                <w:rFonts w:ascii="Arial" w:hAnsi="Arial" w:cs="Arial"/>
                <w:sz w:val="20"/>
                <w:szCs w:val="20"/>
              </w:rPr>
            </w:pPr>
          </w:p>
        </w:tc>
        <w:tc>
          <w:tcPr>
            <w:tcW w:w="851" w:type="dxa"/>
            <w:vMerge/>
            <w:tcBorders>
              <w:top w:val="nil"/>
              <w:left w:val="single" w:sz="4" w:space="0" w:color="auto"/>
              <w:bottom w:val="single" w:sz="4" w:space="0" w:color="auto"/>
              <w:right w:val="single" w:sz="4" w:space="0" w:color="auto"/>
            </w:tcBorders>
            <w:vAlign w:val="center"/>
          </w:tcPr>
          <w:p w:rsidR="00EC6E6D" w:rsidRPr="00245E8B" w:rsidRDefault="00EC6E6D" w:rsidP="00245E8B">
            <w:pPr>
              <w:spacing w:before="20" w:after="0"/>
              <w:rPr>
                <w:rFonts w:ascii="Arial" w:hAnsi="Arial" w:cs="Arial"/>
                <w:sz w:val="20"/>
                <w:szCs w:val="20"/>
              </w:rPr>
            </w:pPr>
          </w:p>
        </w:tc>
        <w:tc>
          <w:tcPr>
            <w:tcW w:w="708" w:type="dxa"/>
            <w:vMerge/>
            <w:tcBorders>
              <w:top w:val="nil"/>
              <w:left w:val="single" w:sz="4" w:space="0" w:color="auto"/>
              <w:bottom w:val="single" w:sz="4" w:space="0" w:color="auto"/>
              <w:right w:val="single" w:sz="4" w:space="0" w:color="auto"/>
            </w:tcBorders>
            <w:vAlign w:val="center"/>
          </w:tcPr>
          <w:p w:rsidR="00EC6E6D" w:rsidRPr="00245E8B" w:rsidRDefault="00EC6E6D" w:rsidP="00245E8B">
            <w:pPr>
              <w:spacing w:before="20"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rsidR="00EC6E6D" w:rsidRPr="00245E8B" w:rsidRDefault="00EC6E6D" w:rsidP="00245E8B">
            <w:pPr>
              <w:spacing w:before="20"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Type</w:t>
            </w: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rsidR="00EC6E6D" w:rsidRPr="00245E8B" w:rsidRDefault="00EC6E6D" w:rsidP="00245E8B">
            <w:pPr>
              <w:spacing w:before="20" w:after="0"/>
              <w:rPr>
                <w:rFonts w:ascii="Arial" w:hAnsi="Arial" w:cs="Arial"/>
                <w:sz w:val="20"/>
                <w:szCs w:val="20"/>
              </w:rPr>
            </w:pPr>
            <w:r w:rsidRPr="00245E8B">
              <w:rPr>
                <w:rFonts w:ascii="Arial" w:hAnsi="Arial" w:cs="Arial"/>
                <w:sz w:val="20"/>
                <w:szCs w:val="20"/>
              </w:rPr>
              <w:t>Volumen (l)</w:t>
            </w:r>
          </w:p>
        </w:tc>
        <w:tc>
          <w:tcPr>
            <w:tcW w:w="2126" w:type="dxa"/>
            <w:vMerge/>
            <w:tcBorders>
              <w:top w:val="nil"/>
              <w:left w:val="single" w:sz="4" w:space="0" w:color="auto"/>
              <w:bottom w:val="single" w:sz="4" w:space="0" w:color="auto"/>
              <w:right w:val="single" w:sz="4" w:space="0" w:color="auto"/>
            </w:tcBorders>
            <w:shd w:val="pct25" w:color="auto" w:fill="FFFFFF"/>
            <w:vAlign w:val="center"/>
          </w:tcPr>
          <w:p w:rsidR="00EC6E6D" w:rsidRPr="00245E8B" w:rsidRDefault="00EC6E6D" w:rsidP="00245E8B">
            <w:pPr>
              <w:spacing w:before="20" w:after="0"/>
              <w:ind w:left="-70" w:right="-70"/>
              <w:jc w:val="center"/>
              <w:rPr>
                <w:rFonts w:ascii="Arial" w:hAnsi="Arial" w:cs="Arial"/>
                <w:sz w:val="20"/>
                <w:szCs w:val="20"/>
              </w:rPr>
            </w:pPr>
          </w:p>
        </w:tc>
        <w:tc>
          <w:tcPr>
            <w:tcW w:w="709" w:type="dxa"/>
            <w:vMerge/>
            <w:tcBorders>
              <w:top w:val="nil"/>
              <w:left w:val="single" w:sz="4" w:space="0" w:color="auto"/>
              <w:bottom w:val="single" w:sz="4" w:space="0" w:color="auto"/>
              <w:right w:val="double" w:sz="4" w:space="0" w:color="auto"/>
            </w:tcBorders>
            <w:vAlign w:val="center"/>
          </w:tcPr>
          <w:p w:rsidR="00EC6E6D" w:rsidRPr="00245E8B" w:rsidRDefault="00EC6E6D" w:rsidP="00245E8B">
            <w:pPr>
              <w:spacing w:before="20" w:after="0"/>
              <w:jc w:val="center"/>
              <w:rPr>
                <w:rFonts w:ascii="Arial" w:hAnsi="Arial" w:cs="Arial"/>
                <w:sz w:val="20"/>
                <w:szCs w:val="20"/>
              </w:rPr>
            </w:pPr>
          </w:p>
        </w:tc>
      </w:tr>
      <w:tr w:rsidR="00EC6E6D" w:rsidRPr="00245E8B" w:rsidTr="004F0EB4">
        <w:trPr>
          <w:cantSplit/>
          <w:trHeight w:val="113"/>
        </w:trPr>
        <w:tc>
          <w:tcPr>
            <w:tcW w:w="1984" w:type="dxa"/>
            <w:tcBorders>
              <w:top w:val="single" w:sz="4" w:space="0" w:color="auto"/>
              <w:left w:val="double" w:sz="4" w:space="0" w:color="auto"/>
              <w:bottom w:val="single" w:sz="4" w:space="0" w:color="auto"/>
              <w:right w:val="single" w:sz="4" w:space="0" w:color="auto"/>
            </w:tcBorders>
          </w:tcPr>
          <w:p w:rsidR="00EC6E6D" w:rsidRPr="00245E8B" w:rsidRDefault="004F0EB4" w:rsidP="00245E8B">
            <w:pPr>
              <w:spacing w:before="20" w:after="0"/>
              <w:rPr>
                <w:rFonts w:ascii="Arial" w:hAnsi="Arial" w:cs="Arial"/>
                <w:sz w:val="20"/>
                <w:szCs w:val="20"/>
              </w:rPr>
            </w:pPr>
            <w:bookmarkStart w:id="214" w:name="ind_rawmat_types_rawmat_name"/>
            <w:bookmarkEnd w:id="214"/>
            <w:r>
              <w:rPr>
                <w:rFonts w:ascii="Arial" w:hAnsi="Arial" w:cs="Arial"/>
                <w:sz w:val="20"/>
                <w:szCs w:val="20"/>
              </w:rPr>
              <w:t>Naturgas</w:t>
            </w:r>
          </w:p>
        </w:tc>
        <w:tc>
          <w:tcPr>
            <w:tcW w:w="851" w:type="dxa"/>
            <w:tcBorders>
              <w:top w:val="single" w:sz="4" w:space="0" w:color="auto"/>
              <w:left w:val="single" w:sz="4" w:space="0" w:color="auto"/>
              <w:bottom w:val="single" w:sz="4" w:space="0" w:color="auto"/>
              <w:right w:val="single" w:sz="4" w:space="0" w:color="auto"/>
            </w:tcBorders>
          </w:tcPr>
          <w:p w:rsidR="00EC6E6D" w:rsidRPr="00245E8B" w:rsidRDefault="00EC6E6D" w:rsidP="00245E8B">
            <w:pPr>
              <w:spacing w:before="20" w:after="0"/>
              <w:ind w:left="72"/>
              <w:jc w:val="right"/>
              <w:rPr>
                <w:rFonts w:ascii="Arial" w:hAnsi="Arial" w:cs="Arial"/>
                <w:sz w:val="20"/>
                <w:szCs w:val="20"/>
              </w:rPr>
            </w:pPr>
            <w:bookmarkStart w:id="215" w:name="ind_rawmat_types_rawmat_name_2"/>
            <w:bookmarkEnd w:id="215"/>
          </w:p>
        </w:tc>
        <w:tc>
          <w:tcPr>
            <w:tcW w:w="708" w:type="dxa"/>
            <w:tcBorders>
              <w:top w:val="single" w:sz="4" w:space="0" w:color="auto"/>
              <w:left w:val="single" w:sz="4" w:space="0" w:color="auto"/>
              <w:bottom w:val="single" w:sz="4" w:space="0" w:color="auto"/>
              <w:right w:val="single" w:sz="4" w:space="0" w:color="auto"/>
            </w:tcBorders>
          </w:tcPr>
          <w:p w:rsidR="00EC6E6D" w:rsidRPr="00245E8B" w:rsidRDefault="00EC6E6D" w:rsidP="00245E8B">
            <w:pPr>
              <w:spacing w:before="20" w:after="0"/>
              <w:ind w:left="72"/>
              <w:jc w:val="right"/>
              <w:rPr>
                <w:rFonts w:ascii="Arial" w:hAnsi="Arial" w:cs="Arial"/>
                <w:sz w:val="20"/>
                <w:szCs w:val="20"/>
              </w:rPr>
            </w:pPr>
            <w:bookmarkStart w:id="216" w:name="ind_rawmat_types_rawmat_name_3"/>
            <w:bookmarkEnd w:id="216"/>
          </w:p>
        </w:tc>
        <w:tc>
          <w:tcPr>
            <w:tcW w:w="709" w:type="dxa"/>
            <w:tcBorders>
              <w:top w:val="single" w:sz="4" w:space="0" w:color="auto"/>
              <w:left w:val="single" w:sz="4" w:space="0" w:color="auto"/>
              <w:bottom w:val="single" w:sz="4" w:space="0" w:color="auto"/>
              <w:right w:val="single" w:sz="4" w:space="0" w:color="auto"/>
            </w:tcBorders>
          </w:tcPr>
          <w:p w:rsidR="00EC6E6D" w:rsidRPr="00245E8B" w:rsidRDefault="00EC6E6D" w:rsidP="00245E8B">
            <w:pPr>
              <w:spacing w:before="20" w:after="0"/>
              <w:ind w:left="-70"/>
              <w:jc w:val="center"/>
              <w:rPr>
                <w:rFonts w:ascii="Arial" w:hAnsi="Arial" w:cs="Arial"/>
                <w:sz w:val="20"/>
                <w:szCs w:val="20"/>
              </w:rPr>
            </w:pPr>
            <w:bookmarkStart w:id="217" w:name="ind_rawmat_types_rawmat_name_4"/>
            <w:bookmarkEnd w:id="217"/>
          </w:p>
        </w:tc>
        <w:tc>
          <w:tcPr>
            <w:tcW w:w="1134" w:type="dxa"/>
            <w:tcBorders>
              <w:top w:val="single" w:sz="4" w:space="0" w:color="auto"/>
              <w:left w:val="single" w:sz="4" w:space="0" w:color="auto"/>
              <w:bottom w:val="single" w:sz="4" w:space="0" w:color="auto"/>
              <w:right w:val="single" w:sz="4" w:space="0" w:color="auto"/>
            </w:tcBorders>
          </w:tcPr>
          <w:p w:rsidR="00EC6E6D" w:rsidRPr="00245E8B" w:rsidRDefault="004F0EB4" w:rsidP="00245E8B">
            <w:pPr>
              <w:spacing w:before="20" w:after="0"/>
              <w:ind w:left="72"/>
              <w:rPr>
                <w:rFonts w:ascii="Arial" w:hAnsi="Arial" w:cs="Arial"/>
                <w:sz w:val="20"/>
                <w:szCs w:val="20"/>
              </w:rPr>
            </w:pPr>
            <w:bookmarkStart w:id="218" w:name="ind_rawmat_types_rawmat_name_5"/>
            <w:bookmarkEnd w:id="218"/>
            <w:r>
              <w:rPr>
                <w:rFonts w:ascii="Arial" w:hAnsi="Arial" w:cs="Arial"/>
                <w:sz w:val="20"/>
                <w:szCs w:val="20"/>
              </w:rPr>
              <w:t>Ikke relevant</w:t>
            </w:r>
          </w:p>
        </w:tc>
        <w:tc>
          <w:tcPr>
            <w:tcW w:w="1134" w:type="dxa"/>
            <w:tcBorders>
              <w:top w:val="single" w:sz="4" w:space="0" w:color="auto"/>
              <w:left w:val="single" w:sz="4" w:space="0" w:color="auto"/>
              <w:bottom w:val="single" w:sz="4" w:space="0" w:color="auto"/>
              <w:right w:val="single" w:sz="4" w:space="0" w:color="auto"/>
            </w:tcBorders>
          </w:tcPr>
          <w:p w:rsidR="00EC6E6D" w:rsidRPr="00245E8B" w:rsidRDefault="00EC6E6D" w:rsidP="00245E8B">
            <w:pPr>
              <w:spacing w:before="20" w:after="0"/>
              <w:ind w:left="72"/>
              <w:jc w:val="right"/>
              <w:rPr>
                <w:rFonts w:ascii="Arial" w:hAnsi="Arial" w:cs="Arial"/>
                <w:sz w:val="20"/>
                <w:szCs w:val="20"/>
              </w:rPr>
            </w:pPr>
            <w:bookmarkStart w:id="219" w:name="ind_rawmat_types_rawmat_name_6"/>
            <w:bookmarkEnd w:id="219"/>
          </w:p>
        </w:tc>
        <w:tc>
          <w:tcPr>
            <w:tcW w:w="2126" w:type="dxa"/>
            <w:tcBorders>
              <w:top w:val="single" w:sz="4" w:space="0" w:color="auto"/>
              <w:left w:val="single" w:sz="4" w:space="0" w:color="auto"/>
              <w:bottom w:val="single" w:sz="4" w:space="0" w:color="auto"/>
              <w:right w:val="single" w:sz="4" w:space="0" w:color="auto"/>
            </w:tcBorders>
          </w:tcPr>
          <w:p w:rsidR="00EC6E6D" w:rsidRPr="00245E8B" w:rsidRDefault="004F0EB4" w:rsidP="00245E8B">
            <w:pPr>
              <w:spacing w:before="20" w:after="0"/>
              <w:ind w:left="72"/>
              <w:rPr>
                <w:rFonts w:ascii="Arial" w:hAnsi="Arial" w:cs="Arial"/>
                <w:sz w:val="20"/>
                <w:szCs w:val="20"/>
              </w:rPr>
            </w:pPr>
            <w:bookmarkStart w:id="220" w:name="ind_rawmat_types_rawmat_name_7"/>
            <w:bookmarkEnd w:id="220"/>
            <w:r>
              <w:rPr>
                <w:rFonts w:ascii="Arial" w:hAnsi="Arial" w:cs="Arial"/>
                <w:sz w:val="20"/>
                <w:szCs w:val="20"/>
              </w:rPr>
              <w:t>Ikke relevant</w:t>
            </w:r>
          </w:p>
        </w:tc>
        <w:tc>
          <w:tcPr>
            <w:tcW w:w="709" w:type="dxa"/>
            <w:tcBorders>
              <w:top w:val="single" w:sz="4" w:space="0" w:color="auto"/>
              <w:left w:val="single" w:sz="4" w:space="0" w:color="auto"/>
              <w:bottom w:val="single" w:sz="4" w:space="0" w:color="auto"/>
              <w:right w:val="double" w:sz="4" w:space="0" w:color="auto"/>
            </w:tcBorders>
          </w:tcPr>
          <w:p w:rsidR="00EC6E6D" w:rsidRPr="00245E8B" w:rsidRDefault="004F0EB4" w:rsidP="00245E8B">
            <w:pPr>
              <w:spacing w:before="20" w:after="0"/>
              <w:ind w:left="72"/>
              <w:jc w:val="center"/>
              <w:rPr>
                <w:rFonts w:ascii="Arial" w:hAnsi="Arial" w:cs="Arial"/>
                <w:sz w:val="20"/>
                <w:szCs w:val="20"/>
              </w:rPr>
            </w:pPr>
            <w:bookmarkStart w:id="221" w:name="ind_rawmat_types_rawmat_name_8"/>
            <w:bookmarkEnd w:id="221"/>
            <w:r>
              <w:rPr>
                <w:rFonts w:ascii="Arial" w:hAnsi="Arial" w:cs="Arial"/>
                <w:sz w:val="20"/>
                <w:szCs w:val="20"/>
              </w:rPr>
              <w:t>2013</w:t>
            </w:r>
          </w:p>
        </w:tc>
      </w:tr>
      <w:tr w:rsidR="004F0EB4" w:rsidRPr="00245E8B" w:rsidTr="00F94A99">
        <w:trPr>
          <w:cantSplit/>
          <w:trHeight w:val="113"/>
        </w:trPr>
        <w:tc>
          <w:tcPr>
            <w:tcW w:w="1984" w:type="dxa"/>
            <w:tcBorders>
              <w:top w:val="single" w:sz="4" w:space="0" w:color="auto"/>
              <w:left w:val="double" w:sz="4" w:space="0" w:color="auto"/>
              <w:bottom w:val="double" w:sz="4" w:space="0" w:color="auto"/>
              <w:right w:val="single" w:sz="4" w:space="0" w:color="auto"/>
            </w:tcBorders>
          </w:tcPr>
          <w:p w:rsidR="004F0EB4" w:rsidRDefault="004F0EB4" w:rsidP="00245E8B">
            <w:pPr>
              <w:spacing w:before="20" w:after="0"/>
              <w:rPr>
                <w:rFonts w:ascii="Arial" w:hAnsi="Arial" w:cs="Arial"/>
                <w:sz w:val="20"/>
                <w:szCs w:val="20"/>
              </w:rPr>
            </w:pPr>
            <w:bookmarkStart w:id="222" w:name="ind_rawmat_types_rawmat_name_9"/>
            <w:bookmarkEnd w:id="222"/>
            <w:r>
              <w:rPr>
                <w:rFonts w:ascii="Arial" w:hAnsi="Arial" w:cs="Arial"/>
                <w:sz w:val="20"/>
                <w:szCs w:val="20"/>
              </w:rPr>
              <w:t>Bioolie</w:t>
            </w:r>
          </w:p>
        </w:tc>
        <w:tc>
          <w:tcPr>
            <w:tcW w:w="851" w:type="dxa"/>
            <w:tcBorders>
              <w:top w:val="single" w:sz="4" w:space="0" w:color="auto"/>
              <w:left w:val="single" w:sz="4" w:space="0" w:color="auto"/>
              <w:bottom w:val="double" w:sz="4" w:space="0" w:color="auto"/>
              <w:right w:val="single" w:sz="4" w:space="0" w:color="auto"/>
            </w:tcBorders>
          </w:tcPr>
          <w:p w:rsidR="004F0EB4" w:rsidRPr="00245E8B" w:rsidRDefault="004F0EB4" w:rsidP="00245E8B">
            <w:pPr>
              <w:spacing w:before="20" w:after="0"/>
              <w:ind w:left="72"/>
              <w:jc w:val="right"/>
              <w:rPr>
                <w:rFonts w:ascii="Arial" w:hAnsi="Arial" w:cs="Arial"/>
                <w:sz w:val="20"/>
                <w:szCs w:val="20"/>
              </w:rPr>
            </w:pPr>
            <w:bookmarkStart w:id="223" w:name="ind_rawmat_types_rawmat_name_10"/>
            <w:bookmarkEnd w:id="223"/>
          </w:p>
        </w:tc>
        <w:tc>
          <w:tcPr>
            <w:tcW w:w="708" w:type="dxa"/>
            <w:tcBorders>
              <w:top w:val="single" w:sz="4" w:space="0" w:color="auto"/>
              <w:left w:val="single" w:sz="4" w:space="0" w:color="auto"/>
              <w:bottom w:val="double" w:sz="4" w:space="0" w:color="auto"/>
              <w:right w:val="single" w:sz="4" w:space="0" w:color="auto"/>
            </w:tcBorders>
          </w:tcPr>
          <w:p w:rsidR="004F0EB4" w:rsidRPr="00245E8B" w:rsidRDefault="004F0EB4" w:rsidP="00245E8B">
            <w:pPr>
              <w:spacing w:before="20" w:after="0"/>
              <w:ind w:left="72"/>
              <w:jc w:val="right"/>
              <w:rPr>
                <w:rFonts w:ascii="Arial" w:hAnsi="Arial" w:cs="Arial"/>
                <w:sz w:val="20"/>
                <w:szCs w:val="20"/>
              </w:rPr>
            </w:pPr>
            <w:bookmarkStart w:id="224" w:name="ind_rawmat_types_rawmat_name_11"/>
            <w:bookmarkEnd w:id="224"/>
          </w:p>
        </w:tc>
        <w:tc>
          <w:tcPr>
            <w:tcW w:w="709" w:type="dxa"/>
            <w:tcBorders>
              <w:top w:val="single" w:sz="4" w:space="0" w:color="auto"/>
              <w:left w:val="single" w:sz="4" w:space="0" w:color="auto"/>
              <w:bottom w:val="double" w:sz="4" w:space="0" w:color="auto"/>
              <w:right w:val="single" w:sz="4" w:space="0" w:color="auto"/>
            </w:tcBorders>
          </w:tcPr>
          <w:p w:rsidR="004F0EB4" w:rsidRPr="00245E8B" w:rsidRDefault="004F0EB4" w:rsidP="00245E8B">
            <w:pPr>
              <w:spacing w:before="20" w:after="0"/>
              <w:ind w:left="-70"/>
              <w:jc w:val="center"/>
              <w:rPr>
                <w:rFonts w:ascii="Arial" w:hAnsi="Arial" w:cs="Arial"/>
                <w:sz w:val="20"/>
                <w:szCs w:val="20"/>
              </w:rPr>
            </w:pPr>
            <w:bookmarkStart w:id="225" w:name="ind_rawmat_types_rawmat_name_12"/>
            <w:bookmarkEnd w:id="225"/>
          </w:p>
        </w:tc>
        <w:tc>
          <w:tcPr>
            <w:tcW w:w="1134" w:type="dxa"/>
            <w:tcBorders>
              <w:top w:val="single" w:sz="4" w:space="0" w:color="auto"/>
              <w:left w:val="single" w:sz="4" w:space="0" w:color="auto"/>
              <w:bottom w:val="double" w:sz="4" w:space="0" w:color="auto"/>
              <w:right w:val="single" w:sz="4" w:space="0" w:color="auto"/>
            </w:tcBorders>
          </w:tcPr>
          <w:p w:rsidR="004F0EB4" w:rsidRDefault="004F0EB4" w:rsidP="00245E8B">
            <w:pPr>
              <w:spacing w:before="20" w:after="0"/>
              <w:ind w:left="72"/>
              <w:rPr>
                <w:rFonts w:ascii="Arial" w:hAnsi="Arial" w:cs="Arial"/>
                <w:sz w:val="20"/>
                <w:szCs w:val="20"/>
              </w:rPr>
            </w:pPr>
            <w:bookmarkStart w:id="226" w:name="ind_rawmat_types_rawmat_name_13"/>
            <w:bookmarkEnd w:id="226"/>
            <w:r>
              <w:rPr>
                <w:rFonts w:ascii="Arial" w:hAnsi="Arial" w:cs="Arial"/>
                <w:sz w:val="20"/>
                <w:szCs w:val="20"/>
              </w:rPr>
              <w:t>Ståltank</w:t>
            </w:r>
          </w:p>
        </w:tc>
        <w:tc>
          <w:tcPr>
            <w:tcW w:w="1134" w:type="dxa"/>
            <w:tcBorders>
              <w:top w:val="single" w:sz="4" w:space="0" w:color="auto"/>
              <w:left w:val="single" w:sz="4" w:space="0" w:color="auto"/>
              <w:bottom w:val="double" w:sz="4" w:space="0" w:color="auto"/>
              <w:right w:val="single" w:sz="4" w:space="0" w:color="auto"/>
            </w:tcBorders>
          </w:tcPr>
          <w:p w:rsidR="004F0EB4" w:rsidRPr="00245E8B" w:rsidRDefault="004F0EB4" w:rsidP="00245E8B">
            <w:pPr>
              <w:spacing w:before="20" w:after="0"/>
              <w:ind w:left="72"/>
              <w:jc w:val="right"/>
              <w:rPr>
                <w:rFonts w:ascii="Arial" w:hAnsi="Arial" w:cs="Arial"/>
                <w:sz w:val="20"/>
                <w:szCs w:val="20"/>
              </w:rPr>
            </w:pPr>
            <w:bookmarkStart w:id="227" w:name="ind_rawmat_types_rawmat_name_14"/>
            <w:bookmarkEnd w:id="227"/>
          </w:p>
        </w:tc>
        <w:tc>
          <w:tcPr>
            <w:tcW w:w="2126" w:type="dxa"/>
            <w:tcBorders>
              <w:top w:val="single" w:sz="4" w:space="0" w:color="auto"/>
              <w:left w:val="single" w:sz="4" w:space="0" w:color="auto"/>
              <w:bottom w:val="double" w:sz="4" w:space="0" w:color="auto"/>
              <w:right w:val="single" w:sz="4" w:space="0" w:color="auto"/>
            </w:tcBorders>
          </w:tcPr>
          <w:p w:rsidR="004F0EB4" w:rsidRDefault="004F0EB4" w:rsidP="00245E8B">
            <w:pPr>
              <w:spacing w:before="20" w:after="0"/>
              <w:ind w:left="72"/>
              <w:rPr>
                <w:rFonts w:ascii="Arial" w:hAnsi="Arial" w:cs="Arial"/>
                <w:sz w:val="20"/>
                <w:szCs w:val="20"/>
              </w:rPr>
            </w:pPr>
            <w:bookmarkStart w:id="228" w:name="ind_rawmat_types_rawmat_name_15"/>
            <w:bookmarkEnd w:id="228"/>
            <w:r>
              <w:rPr>
                <w:rFonts w:ascii="Arial" w:hAnsi="Arial" w:cs="Arial"/>
                <w:sz w:val="20"/>
                <w:szCs w:val="20"/>
              </w:rPr>
              <w:t>Tankgrav, udendørs, ikke overdækket</w:t>
            </w:r>
          </w:p>
        </w:tc>
        <w:tc>
          <w:tcPr>
            <w:tcW w:w="709" w:type="dxa"/>
            <w:tcBorders>
              <w:top w:val="single" w:sz="4" w:space="0" w:color="auto"/>
              <w:left w:val="single" w:sz="4" w:space="0" w:color="auto"/>
              <w:bottom w:val="double" w:sz="4" w:space="0" w:color="auto"/>
              <w:right w:val="double" w:sz="4" w:space="0" w:color="auto"/>
            </w:tcBorders>
          </w:tcPr>
          <w:p w:rsidR="004F0EB4" w:rsidRDefault="004F0EB4" w:rsidP="00245E8B">
            <w:pPr>
              <w:spacing w:before="20" w:after="0"/>
              <w:ind w:left="72"/>
              <w:jc w:val="center"/>
              <w:rPr>
                <w:rFonts w:ascii="Arial" w:hAnsi="Arial" w:cs="Arial"/>
                <w:sz w:val="20"/>
                <w:szCs w:val="20"/>
              </w:rPr>
            </w:pPr>
            <w:bookmarkStart w:id="229" w:name="ind_rawmat_types_rawmat_name_16"/>
            <w:bookmarkEnd w:id="229"/>
            <w:r>
              <w:rPr>
                <w:rFonts w:ascii="Arial" w:hAnsi="Arial" w:cs="Arial"/>
                <w:sz w:val="20"/>
                <w:szCs w:val="20"/>
              </w:rPr>
              <w:t>2013</w:t>
            </w:r>
          </w:p>
        </w:tc>
      </w:tr>
    </w:tbl>
    <w:p w:rsidR="00EC6E6D" w:rsidRPr="00F94A99" w:rsidRDefault="00EC6E6D" w:rsidP="00EC6E6D">
      <w:pPr>
        <w:spacing w:before="40"/>
        <w:rPr>
          <w:rFonts w:ascii="Arial" w:hAnsi="Arial" w:cs="Arial"/>
          <w:sz w:val="22"/>
          <w:szCs w:val="22"/>
        </w:rPr>
      </w:pPr>
    </w:p>
    <w:p w:rsidR="00EC6E6D" w:rsidRPr="00245E8B" w:rsidRDefault="00EC6E6D" w:rsidP="00EC6E6D">
      <w:pPr>
        <w:pStyle w:val="Overskrift2"/>
        <w:ind w:left="426"/>
        <w:rPr>
          <w:rFonts w:ascii="Arial" w:hAnsi="Arial" w:cs="Arial"/>
          <w:sz w:val="28"/>
          <w:szCs w:val="28"/>
        </w:rPr>
      </w:pPr>
      <w:bookmarkStart w:id="230" w:name="ind_control_items_control_item_nameX6"/>
      <w:bookmarkStart w:id="231" w:name="ind_control_items_control_item_nameX6_2"/>
      <w:bookmarkStart w:id="232" w:name="ind_control_items_control_item_nameX6_3"/>
      <w:bookmarkStart w:id="233" w:name="ind_control_items_control_item_nameX6_4"/>
      <w:bookmarkEnd w:id="230"/>
      <w:bookmarkEnd w:id="231"/>
      <w:bookmarkEnd w:id="232"/>
      <w:bookmarkEnd w:id="233"/>
      <w:r w:rsidRPr="00245E8B">
        <w:rPr>
          <w:rFonts w:ascii="Arial" w:hAnsi="Arial" w:cs="Arial"/>
          <w:sz w:val="28"/>
          <w:szCs w:val="28"/>
        </w:rPr>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709"/>
        <w:gridCol w:w="567"/>
        <w:gridCol w:w="850"/>
        <w:gridCol w:w="851"/>
        <w:gridCol w:w="1275"/>
        <w:gridCol w:w="1276"/>
        <w:gridCol w:w="1276"/>
        <w:gridCol w:w="1559"/>
      </w:tblGrid>
      <w:tr w:rsidR="00EC6E6D" w:rsidRPr="00245E8B" w:rsidTr="00F94A99">
        <w:trPr>
          <w:cantSplit/>
          <w:trHeight w:val="283"/>
        </w:trPr>
        <w:tc>
          <w:tcPr>
            <w:tcW w:w="992" w:type="dxa"/>
            <w:vMerge w:val="restart"/>
            <w:tcBorders>
              <w:top w:val="double" w:sz="4" w:space="0" w:color="auto"/>
              <w:left w:val="double" w:sz="4" w:space="0" w:color="auto"/>
              <w:bottom w:val="nil"/>
              <w:right w:val="single" w:sz="4" w:space="0" w:color="auto"/>
            </w:tcBorders>
            <w:shd w:val="pct25" w:color="auto" w:fill="FFFFFF"/>
          </w:tcPr>
          <w:p w:rsidR="00EC6E6D" w:rsidRPr="00245E8B" w:rsidRDefault="00EC6E6D" w:rsidP="00245E8B">
            <w:pPr>
              <w:spacing w:after="0"/>
              <w:rPr>
                <w:rFonts w:ascii="Arial" w:hAnsi="Arial" w:cs="Arial"/>
                <w:sz w:val="20"/>
                <w:szCs w:val="20"/>
              </w:rPr>
            </w:pPr>
            <w:r w:rsidRPr="00245E8B">
              <w:rPr>
                <w:rFonts w:ascii="Arial" w:hAnsi="Arial" w:cs="Arial"/>
                <w:sz w:val="20"/>
                <w:szCs w:val="20"/>
              </w:rPr>
              <w:t>Affaldsart</w:t>
            </w:r>
          </w:p>
        </w:tc>
        <w:tc>
          <w:tcPr>
            <w:tcW w:w="709" w:type="dxa"/>
            <w:vMerge w:val="restart"/>
            <w:tcBorders>
              <w:top w:val="double" w:sz="4" w:space="0" w:color="auto"/>
              <w:left w:val="single" w:sz="4" w:space="0" w:color="auto"/>
              <w:bottom w:val="nil"/>
              <w:right w:val="single" w:sz="4" w:space="0" w:color="auto"/>
            </w:tcBorders>
            <w:shd w:val="pct25" w:color="auto" w:fill="FFFFFF"/>
          </w:tcPr>
          <w:p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Oplag</w:t>
            </w:r>
          </w:p>
        </w:tc>
        <w:tc>
          <w:tcPr>
            <w:tcW w:w="567" w:type="dxa"/>
            <w:vMerge w:val="restart"/>
            <w:tcBorders>
              <w:top w:val="double" w:sz="4" w:space="0" w:color="auto"/>
              <w:left w:val="single" w:sz="4" w:space="0" w:color="auto"/>
              <w:bottom w:val="nil"/>
              <w:right w:val="single" w:sz="4" w:space="0" w:color="auto"/>
            </w:tcBorders>
            <w:shd w:val="pct25" w:color="auto" w:fill="FFFFFF"/>
          </w:tcPr>
          <w:p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Enhed</w:t>
            </w:r>
          </w:p>
        </w:tc>
        <w:tc>
          <w:tcPr>
            <w:tcW w:w="1701" w:type="dxa"/>
            <w:gridSpan w:val="2"/>
            <w:tcBorders>
              <w:top w:val="double" w:sz="4" w:space="0" w:color="auto"/>
              <w:left w:val="single" w:sz="4" w:space="0" w:color="auto"/>
              <w:bottom w:val="nil"/>
              <w:right w:val="single" w:sz="4" w:space="0" w:color="auto"/>
            </w:tcBorders>
            <w:shd w:val="pct25" w:color="auto" w:fill="FFFFFF"/>
            <w:vAlign w:val="center"/>
          </w:tcPr>
          <w:p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Beholder</w:t>
            </w:r>
          </w:p>
        </w:tc>
        <w:tc>
          <w:tcPr>
            <w:tcW w:w="1275" w:type="dxa"/>
            <w:vMerge w:val="restart"/>
            <w:tcBorders>
              <w:top w:val="double" w:sz="4" w:space="0" w:color="auto"/>
              <w:left w:val="single" w:sz="4" w:space="0" w:color="auto"/>
              <w:bottom w:val="nil"/>
              <w:right w:val="single" w:sz="4" w:space="0" w:color="auto"/>
            </w:tcBorders>
            <w:shd w:val="pct25" w:color="auto" w:fill="FFFFFF"/>
          </w:tcPr>
          <w:p w:rsidR="00EC6E6D" w:rsidRPr="00245E8B" w:rsidRDefault="00EC6E6D" w:rsidP="00245E8B">
            <w:pPr>
              <w:spacing w:after="0"/>
              <w:rPr>
                <w:rFonts w:ascii="Arial" w:hAnsi="Arial" w:cs="Arial"/>
                <w:sz w:val="20"/>
                <w:szCs w:val="20"/>
              </w:rPr>
            </w:pPr>
            <w:r w:rsidRPr="00245E8B">
              <w:rPr>
                <w:rFonts w:ascii="Arial" w:hAnsi="Arial" w:cs="Arial"/>
                <w:sz w:val="20"/>
                <w:szCs w:val="20"/>
              </w:rPr>
              <w:t>Opbevaring (Beskyttelse)</w:t>
            </w:r>
          </w:p>
        </w:tc>
        <w:tc>
          <w:tcPr>
            <w:tcW w:w="1276" w:type="dxa"/>
            <w:tcBorders>
              <w:top w:val="double" w:sz="4" w:space="0" w:color="auto"/>
              <w:left w:val="single" w:sz="4" w:space="0" w:color="auto"/>
              <w:bottom w:val="nil"/>
              <w:right w:val="single" w:sz="4" w:space="0" w:color="auto"/>
            </w:tcBorders>
            <w:shd w:val="pct25" w:color="auto" w:fill="FFFFFF"/>
          </w:tcPr>
          <w:p w:rsidR="00EC6E6D" w:rsidRPr="00245E8B" w:rsidRDefault="00EC6E6D" w:rsidP="00245E8B">
            <w:pPr>
              <w:spacing w:after="0"/>
              <w:rPr>
                <w:rFonts w:ascii="Arial" w:hAnsi="Arial" w:cs="Arial"/>
                <w:sz w:val="20"/>
                <w:szCs w:val="20"/>
              </w:rPr>
            </w:pPr>
            <w:r w:rsidRPr="00245E8B">
              <w:rPr>
                <w:rFonts w:ascii="Arial" w:hAnsi="Arial" w:cs="Arial"/>
                <w:sz w:val="20"/>
                <w:szCs w:val="20"/>
              </w:rPr>
              <w:t>Transportør</w:t>
            </w:r>
          </w:p>
        </w:tc>
        <w:tc>
          <w:tcPr>
            <w:tcW w:w="1276" w:type="dxa"/>
            <w:tcBorders>
              <w:top w:val="double" w:sz="4" w:space="0" w:color="auto"/>
              <w:left w:val="single" w:sz="4" w:space="0" w:color="auto"/>
              <w:bottom w:val="nil"/>
              <w:right w:val="single" w:sz="4" w:space="0" w:color="auto"/>
            </w:tcBorders>
            <w:shd w:val="pct25" w:color="auto" w:fill="FFFFFF"/>
          </w:tcPr>
          <w:p w:rsidR="00EC6E6D" w:rsidRPr="00245E8B" w:rsidRDefault="00EC6E6D" w:rsidP="00245E8B">
            <w:pPr>
              <w:spacing w:after="0"/>
              <w:rPr>
                <w:rFonts w:ascii="Arial" w:hAnsi="Arial" w:cs="Arial"/>
                <w:sz w:val="20"/>
                <w:szCs w:val="20"/>
              </w:rPr>
            </w:pPr>
            <w:r w:rsidRPr="00245E8B">
              <w:rPr>
                <w:rFonts w:ascii="Arial" w:hAnsi="Arial" w:cs="Arial"/>
                <w:sz w:val="20"/>
                <w:szCs w:val="20"/>
              </w:rPr>
              <w:t>Modtager</w:t>
            </w:r>
          </w:p>
        </w:tc>
        <w:tc>
          <w:tcPr>
            <w:tcW w:w="1559" w:type="dxa"/>
            <w:tcBorders>
              <w:top w:val="double" w:sz="4" w:space="0" w:color="auto"/>
              <w:left w:val="single" w:sz="4" w:space="0" w:color="auto"/>
              <w:bottom w:val="nil"/>
              <w:right w:val="double" w:sz="4" w:space="0" w:color="auto"/>
            </w:tcBorders>
            <w:shd w:val="pct25" w:color="auto" w:fill="FFFFFF"/>
          </w:tcPr>
          <w:p w:rsidR="00EC6E6D" w:rsidRPr="00245E8B" w:rsidRDefault="00EC6E6D" w:rsidP="00245E8B">
            <w:pPr>
              <w:spacing w:after="0"/>
              <w:rPr>
                <w:rFonts w:ascii="Arial" w:hAnsi="Arial" w:cs="Arial"/>
                <w:sz w:val="20"/>
                <w:szCs w:val="20"/>
              </w:rPr>
            </w:pPr>
            <w:r w:rsidRPr="00245E8B">
              <w:rPr>
                <w:rFonts w:ascii="Arial" w:hAnsi="Arial" w:cs="Arial"/>
                <w:sz w:val="20"/>
                <w:szCs w:val="20"/>
              </w:rPr>
              <w:t>Bemærkninger</w:t>
            </w:r>
          </w:p>
        </w:tc>
      </w:tr>
      <w:tr w:rsidR="00EC6E6D" w:rsidRPr="00245E8B" w:rsidTr="00F94A99">
        <w:trPr>
          <w:cantSplit/>
          <w:trHeight w:val="231"/>
        </w:trPr>
        <w:tc>
          <w:tcPr>
            <w:tcW w:w="992" w:type="dxa"/>
            <w:vMerge/>
            <w:tcBorders>
              <w:top w:val="nil"/>
              <w:left w:val="double" w:sz="4" w:space="0" w:color="auto"/>
              <w:bottom w:val="single" w:sz="4" w:space="0" w:color="auto"/>
              <w:right w:val="single" w:sz="4" w:space="0" w:color="auto"/>
            </w:tcBorders>
            <w:vAlign w:val="center"/>
          </w:tcPr>
          <w:p w:rsidR="00EC6E6D" w:rsidRPr="00245E8B" w:rsidRDefault="00EC6E6D" w:rsidP="00245E8B">
            <w:pPr>
              <w:spacing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rsidR="00EC6E6D" w:rsidRPr="00245E8B" w:rsidRDefault="00EC6E6D" w:rsidP="00245E8B">
            <w:pPr>
              <w:spacing w:after="0"/>
              <w:rPr>
                <w:rFonts w:ascii="Arial" w:hAnsi="Arial" w:cs="Arial"/>
                <w:sz w:val="20"/>
                <w:szCs w:val="20"/>
              </w:rPr>
            </w:pPr>
          </w:p>
        </w:tc>
        <w:tc>
          <w:tcPr>
            <w:tcW w:w="567" w:type="dxa"/>
            <w:vMerge/>
            <w:tcBorders>
              <w:top w:val="nil"/>
              <w:left w:val="single" w:sz="4" w:space="0" w:color="auto"/>
              <w:bottom w:val="single" w:sz="4" w:space="0" w:color="auto"/>
              <w:right w:val="single" w:sz="4" w:space="0" w:color="auto"/>
            </w:tcBorders>
            <w:vAlign w:val="center"/>
          </w:tcPr>
          <w:p w:rsidR="00EC6E6D" w:rsidRPr="00245E8B" w:rsidRDefault="00EC6E6D" w:rsidP="00245E8B">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pct25" w:color="auto" w:fill="FFFFFF"/>
            <w:vAlign w:val="center"/>
          </w:tcPr>
          <w:p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Type</w:t>
            </w:r>
          </w:p>
        </w:tc>
        <w:tc>
          <w:tcPr>
            <w:tcW w:w="851" w:type="dxa"/>
            <w:tcBorders>
              <w:top w:val="single" w:sz="4" w:space="0" w:color="auto"/>
              <w:left w:val="single" w:sz="4" w:space="0" w:color="auto"/>
              <w:bottom w:val="single" w:sz="4" w:space="0" w:color="auto"/>
              <w:right w:val="single" w:sz="4" w:space="0" w:color="auto"/>
            </w:tcBorders>
            <w:shd w:val="pct25" w:color="auto" w:fill="FFFFFF"/>
            <w:vAlign w:val="center"/>
          </w:tcPr>
          <w:p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Volumen (l)</w:t>
            </w:r>
          </w:p>
        </w:tc>
        <w:tc>
          <w:tcPr>
            <w:tcW w:w="1275" w:type="dxa"/>
            <w:vMerge/>
            <w:tcBorders>
              <w:top w:val="nil"/>
              <w:left w:val="single" w:sz="4" w:space="0" w:color="auto"/>
              <w:bottom w:val="single" w:sz="4" w:space="0" w:color="auto"/>
              <w:right w:val="single" w:sz="4" w:space="0" w:color="auto"/>
            </w:tcBorders>
            <w:vAlign w:val="center"/>
          </w:tcPr>
          <w:p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rsidR="00EC6E6D" w:rsidRPr="00245E8B" w:rsidRDefault="00EC6E6D" w:rsidP="00245E8B">
            <w:pPr>
              <w:spacing w:after="0"/>
              <w:rPr>
                <w:rFonts w:ascii="Arial" w:hAnsi="Arial" w:cs="Arial"/>
                <w:sz w:val="20"/>
                <w:szCs w:val="20"/>
              </w:rPr>
            </w:pPr>
          </w:p>
        </w:tc>
        <w:tc>
          <w:tcPr>
            <w:tcW w:w="1559" w:type="dxa"/>
            <w:tcBorders>
              <w:top w:val="nil"/>
              <w:left w:val="single" w:sz="4" w:space="0" w:color="auto"/>
              <w:bottom w:val="single" w:sz="4" w:space="0" w:color="auto"/>
              <w:right w:val="double" w:sz="4" w:space="0" w:color="auto"/>
            </w:tcBorders>
          </w:tcPr>
          <w:p w:rsidR="00EC6E6D" w:rsidRPr="00245E8B" w:rsidRDefault="00EC6E6D" w:rsidP="00245E8B">
            <w:pPr>
              <w:spacing w:after="0"/>
              <w:rPr>
                <w:rFonts w:ascii="Arial" w:hAnsi="Arial" w:cs="Arial"/>
                <w:sz w:val="20"/>
                <w:szCs w:val="20"/>
              </w:rPr>
            </w:pPr>
          </w:p>
        </w:tc>
      </w:tr>
      <w:tr w:rsidR="00EC6E6D" w:rsidRPr="00245E8B" w:rsidTr="004F0EB4">
        <w:trPr>
          <w:cantSplit/>
          <w:trHeight w:val="252"/>
        </w:trPr>
        <w:tc>
          <w:tcPr>
            <w:tcW w:w="992" w:type="dxa"/>
            <w:tcBorders>
              <w:top w:val="single" w:sz="4" w:space="0" w:color="auto"/>
              <w:left w:val="double" w:sz="4" w:space="0" w:color="auto"/>
              <w:bottom w:val="single" w:sz="4" w:space="0" w:color="auto"/>
              <w:right w:val="single" w:sz="4" w:space="0" w:color="auto"/>
            </w:tcBorders>
          </w:tcPr>
          <w:p w:rsidR="00EC6E6D" w:rsidRPr="00245E8B" w:rsidRDefault="004F0EB4" w:rsidP="00245E8B">
            <w:pPr>
              <w:spacing w:after="0"/>
              <w:rPr>
                <w:rFonts w:ascii="Arial" w:hAnsi="Arial" w:cs="Arial"/>
                <w:sz w:val="20"/>
                <w:szCs w:val="20"/>
              </w:rPr>
            </w:pPr>
            <w:bookmarkStart w:id="234" w:name="wst_fraction_1_fraction_1_nameX2"/>
            <w:bookmarkEnd w:id="234"/>
            <w:r>
              <w:rPr>
                <w:rFonts w:ascii="Arial" w:hAnsi="Arial" w:cs="Arial"/>
                <w:sz w:val="20"/>
                <w:szCs w:val="20"/>
              </w:rPr>
              <w:t>Dagrenovation</w:t>
            </w:r>
          </w:p>
          <w:p w:rsidR="00EC6E6D" w:rsidRPr="00245E8B" w:rsidRDefault="00EC6E6D" w:rsidP="00245E8B">
            <w:pPr>
              <w:spacing w:after="0"/>
              <w:ind w:left="72"/>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EC6E6D" w:rsidRPr="00245E8B" w:rsidRDefault="00EC6E6D" w:rsidP="00245E8B">
            <w:pPr>
              <w:spacing w:after="0"/>
              <w:ind w:left="72"/>
              <w:jc w:val="right"/>
              <w:rPr>
                <w:rFonts w:ascii="Arial" w:hAnsi="Arial" w:cs="Arial"/>
                <w:sz w:val="20"/>
                <w:szCs w:val="20"/>
              </w:rPr>
            </w:pPr>
            <w:bookmarkStart w:id="235" w:name="wst_fraction_1_fraction_1_nameX2_2"/>
            <w:bookmarkEnd w:id="235"/>
          </w:p>
        </w:tc>
        <w:tc>
          <w:tcPr>
            <w:tcW w:w="567" w:type="dxa"/>
            <w:tcBorders>
              <w:top w:val="single" w:sz="4" w:space="0" w:color="auto"/>
              <w:left w:val="single" w:sz="4" w:space="0" w:color="auto"/>
              <w:bottom w:val="single" w:sz="4" w:space="0" w:color="auto"/>
              <w:right w:val="single" w:sz="4" w:space="0" w:color="auto"/>
            </w:tcBorders>
          </w:tcPr>
          <w:p w:rsidR="00EC6E6D" w:rsidRPr="00245E8B" w:rsidRDefault="00EC6E6D" w:rsidP="00245E8B">
            <w:pPr>
              <w:spacing w:after="0"/>
              <w:ind w:left="-70"/>
              <w:jc w:val="center"/>
              <w:rPr>
                <w:rFonts w:ascii="Arial" w:hAnsi="Arial" w:cs="Arial"/>
                <w:sz w:val="20"/>
                <w:szCs w:val="20"/>
              </w:rPr>
            </w:pPr>
            <w:bookmarkStart w:id="236" w:name="wst_fraction_1_fraction_1_nameX2_3"/>
            <w:bookmarkEnd w:id="236"/>
          </w:p>
        </w:tc>
        <w:tc>
          <w:tcPr>
            <w:tcW w:w="850" w:type="dxa"/>
            <w:tcBorders>
              <w:top w:val="single" w:sz="4" w:space="0" w:color="auto"/>
              <w:left w:val="single" w:sz="4" w:space="0" w:color="auto"/>
              <w:bottom w:val="single" w:sz="4" w:space="0" w:color="auto"/>
              <w:right w:val="single" w:sz="4" w:space="0" w:color="auto"/>
            </w:tcBorders>
          </w:tcPr>
          <w:p w:rsidR="00EC6E6D" w:rsidRPr="00245E8B" w:rsidRDefault="004F0EB4" w:rsidP="00245E8B">
            <w:pPr>
              <w:spacing w:after="0"/>
              <w:ind w:left="72"/>
              <w:rPr>
                <w:rFonts w:ascii="Arial" w:hAnsi="Arial" w:cs="Arial"/>
                <w:sz w:val="20"/>
                <w:szCs w:val="20"/>
              </w:rPr>
            </w:pPr>
            <w:bookmarkStart w:id="237" w:name="wst_fraction_1_fraction_1_nameX2_4"/>
            <w:bookmarkEnd w:id="237"/>
            <w:r>
              <w:rPr>
                <w:rFonts w:ascii="Arial" w:hAnsi="Arial" w:cs="Arial"/>
                <w:sz w:val="20"/>
                <w:szCs w:val="20"/>
              </w:rPr>
              <w:t>Sække</w:t>
            </w:r>
          </w:p>
        </w:tc>
        <w:tc>
          <w:tcPr>
            <w:tcW w:w="851" w:type="dxa"/>
            <w:tcBorders>
              <w:top w:val="single" w:sz="4" w:space="0" w:color="auto"/>
              <w:left w:val="single" w:sz="4" w:space="0" w:color="auto"/>
              <w:bottom w:val="single" w:sz="4" w:space="0" w:color="auto"/>
              <w:right w:val="single" w:sz="4" w:space="0" w:color="auto"/>
            </w:tcBorders>
          </w:tcPr>
          <w:p w:rsidR="00EC6E6D" w:rsidRPr="00245E8B" w:rsidRDefault="00EC6E6D" w:rsidP="00245E8B">
            <w:pPr>
              <w:spacing w:after="0"/>
              <w:ind w:left="72"/>
              <w:jc w:val="right"/>
              <w:rPr>
                <w:rFonts w:ascii="Arial" w:hAnsi="Arial" w:cs="Arial"/>
                <w:sz w:val="20"/>
                <w:szCs w:val="20"/>
              </w:rPr>
            </w:pPr>
            <w:bookmarkStart w:id="238" w:name="wst_fraction_1_fraction_1_nameX2_5"/>
            <w:bookmarkEnd w:id="238"/>
          </w:p>
        </w:tc>
        <w:tc>
          <w:tcPr>
            <w:tcW w:w="1275" w:type="dxa"/>
            <w:tcBorders>
              <w:top w:val="single" w:sz="4" w:space="0" w:color="auto"/>
              <w:left w:val="single" w:sz="4" w:space="0" w:color="auto"/>
              <w:bottom w:val="single" w:sz="4" w:space="0" w:color="auto"/>
              <w:right w:val="single" w:sz="4" w:space="0" w:color="auto"/>
            </w:tcBorders>
          </w:tcPr>
          <w:p w:rsidR="00EC6E6D" w:rsidRPr="00245E8B" w:rsidRDefault="004F0EB4" w:rsidP="00245E8B">
            <w:pPr>
              <w:spacing w:after="0"/>
              <w:ind w:left="72"/>
              <w:rPr>
                <w:rFonts w:ascii="Arial" w:hAnsi="Arial" w:cs="Arial"/>
                <w:sz w:val="20"/>
                <w:szCs w:val="20"/>
              </w:rPr>
            </w:pPr>
            <w:bookmarkStart w:id="239" w:name="wst_fraction_1_fraction_1_nameX2_6"/>
            <w:bookmarkEnd w:id="239"/>
            <w:r>
              <w:rPr>
                <w:rFonts w:ascii="Arial" w:hAnsi="Arial" w:cs="Arial"/>
                <w:sz w:val="20"/>
                <w:szCs w:val="20"/>
              </w:rPr>
              <w:t>Indendørs</w:t>
            </w:r>
          </w:p>
        </w:tc>
        <w:tc>
          <w:tcPr>
            <w:tcW w:w="1276" w:type="dxa"/>
            <w:tcBorders>
              <w:top w:val="single" w:sz="4" w:space="0" w:color="auto"/>
              <w:left w:val="single" w:sz="4" w:space="0" w:color="auto"/>
              <w:bottom w:val="single" w:sz="4" w:space="0" w:color="auto"/>
              <w:right w:val="single" w:sz="4" w:space="0" w:color="auto"/>
            </w:tcBorders>
          </w:tcPr>
          <w:p w:rsidR="00EC6E6D" w:rsidRPr="00245E8B" w:rsidRDefault="00EC6E6D" w:rsidP="00245E8B">
            <w:pPr>
              <w:spacing w:after="0"/>
              <w:ind w:left="72"/>
              <w:rPr>
                <w:rFonts w:ascii="Arial" w:hAnsi="Arial" w:cs="Arial"/>
                <w:sz w:val="20"/>
                <w:szCs w:val="20"/>
              </w:rPr>
            </w:pPr>
            <w:bookmarkStart w:id="240" w:name="wst_fraction_1_fraction_1_nameX2_7"/>
            <w:bookmarkEnd w:id="240"/>
          </w:p>
        </w:tc>
        <w:tc>
          <w:tcPr>
            <w:tcW w:w="1276" w:type="dxa"/>
            <w:tcBorders>
              <w:top w:val="single" w:sz="4" w:space="0" w:color="auto"/>
              <w:left w:val="single" w:sz="4" w:space="0" w:color="auto"/>
              <w:bottom w:val="single" w:sz="4" w:space="0" w:color="auto"/>
              <w:right w:val="single" w:sz="4" w:space="0" w:color="auto"/>
            </w:tcBorders>
          </w:tcPr>
          <w:p w:rsidR="00EC6E6D" w:rsidRPr="00245E8B" w:rsidRDefault="00EC6E6D" w:rsidP="00245E8B">
            <w:pPr>
              <w:spacing w:after="0"/>
              <w:ind w:left="72"/>
              <w:rPr>
                <w:rFonts w:ascii="Arial" w:hAnsi="Arial" w:cs="Arial"/>
                <w:sz w:val="20"/>
                <w:szCs w:val="20"/>
              </w:rPr>
            </w:pPr>
            <w:bookmarkStart w:id="241" w:name="wst_fraction_1_fraction_1_nameX2_8"/>
            <w:bookmarkEnd w:id="241"/>
          </w:p>
        </w:tc>
        <w:tc>
          <w:tcPr>
            <w:tcW w:w="1559" w:type="dxa"/>
            <w:tcBorders>
              <w:top w:val="single" w:sz="4" w:space="0" w:color="auto"/>
              <w:left w:val="single" w:sz="4" w:space="0" w:color="auto"/>
              <w:bottom w:val="single" w:sz="4" w:space="0" w:color="auto"/>
              <w:right w:val="double" w:sz="4" w:space="0" w:color="auto"/>
            </w:tcBorders>
          </w:tcPr>
          <w:p w:rsidR="00EC6E6D" w:rsidRPr="00245E8B" w:rsidRDefault="00EC6E6D" w:rsidP="00245E8B">
            <w:pPr>
              <w:spacing w:after="0"/>
              <w:ind w:left="72"/>
              <w:rPr>
                <w:rFonts w:ascii="Arial" w:hAnsi="Arial" w:cs="Arial"/>
                <w:sz w:val="20"/>
                <w:szCs w:val="20"/>
              </w:rPr>
            </w:pPr>
            <w:bookmarkStart w:id="242" w:name="wst_fraction_1_fraction_1_nameX2_9"/>
            <w:bookmarkEnd w:id="242"/>
          </w:p>
        </w:tc>
      </w:tr>
      <w:tr w:rsidR="004F0EB4" w:rsidRPr="00245E8B" w:rsidTr="004F0EB4">
        <w:trPr>
          <w:cantSplit/>
          <w:trHeight w:val="252"/>
        </w:trPr>
        <w:tc>
          <w:tcPr>
            <w:tcW w:w="992" w:type="dxa"/>
            <w:tcBorders>
              <w:top w:val="single" w:sz="4" w:space="0" w:color="auto"/>
              <w:left w:val="double" w:sz="4" w:space="0" w:color="auto"/>
              <w:bottom w:val="single" w:sz="4" w:space="0" w:color="auto"/>
              <w:right w:val="single" w:sz="4" w:space="0" w:color="auto"/>
            </w:tcBorders>
          </w:tcPr>
          <w:p w:rsidR="004F0EB4" w:rsidRDefault="004F0EB4" w:rsidP="00245E8B">
            <w:pPr>
              <w:spacing w:after="0"/>
              <w:rPr>
                <w:rFonts w:ascii="Arial" w:hAnsi="Arial" w:cs="Arial"/>
                <w:sz w:val="20"/>
                <w:szCs w:val="20"/>
              </w:rPr>
            </w:pPr>
            <w:bookmarkStart w:id="243" w:name="wst_fraction_1_fraction_1_nameX2_10"/>
            <w:bookmarkEnd w:id="243"/>
            <w:r>
              <w:rPr>
                <w:rFonts w:ascii="Arial" w:hAnsi="Arial" w:cs="Arial"/>
                <w:sz w:val="20"/>
                <w:szCs w:val="20"/>
              </w:rPr>
              <w:t>Fast olieholdigt affald</w:t>
            </w:r>
          </w:p>
        </w:tc>
        <w:tc>
          <w:tcPr>
            <w:tcW w:w="709" w:type="dxa"/>
            <w:tcBorders>
              <w:top w:val="single" w:sz="4" w:space="0" w:color="auto"/>
              <w:left w:val="single" w:sz="4" w:space="0" w:color="auto"/>
              <w:bottom w:val="single" w:sz="4" w:space="0" w:color="auto"/>
              <w:right w:val="single" w:sz="4" w:space="0" w:color="auto"/>
            </w:tcBorders>
          </w:tcPr>
          <w:p w:rsidR="004F0EB4" w:rsidRPr="00245E8B" w:rsidRDefault="004F0EB4" w:rsidP="00245E8B">
            <w:pPr>
              <w:spacing w:after="0"/>
              <w:ind w:left="72"/>
              <w:jc w:val="right"/>
              <w:rPr>
                <w:rFonts w:ascii="Arial" w:hAnsi="Arial" w:cs="Arial"/>
                <w:sz w:val="20"/>
                <w:szCs w:val="20"/>
              </w:rPr>
            </w:pPr>
            <w:bookmarkStart w:id="244" w:name="wst_fraction_1_fraction_1_nameX2_11"/>
            <w:bookmarkEnd w:id="244"/>
          </w:p>
        </w:tc>
        <w:tc>
          <w:tcPr>
            <w:tcW w:w="567" w:type="dxa"/>
            <w:tcBorders>
              <w:top w:val="single" w:sz="4" w:space="0" w:color="auto"/>
              <w:left w:val="single" w:sz="4" w:space="0" w:color="auto"/>
              <w:bottom w:val="single" w:sz="4" w:space="0" w:color="auto"/>
              <w:right w:val="single" w:sz="4" w:space="0" w:color="auto"/>
            </w:tcBorders>
          </w:tcPr>
          <w:p w:rsidR="004F0EB4" w:rsidRPr="00245E8B" w:rsidRDefault="004F0EB4" w:rsidP="00245E8B">
            <w:pPr>
              <w:spacing w:after="0"/>
              <w:ind w:left="-70"/>
              <w:jc w:val="center"/>
              <w:rPr>
                <w:rFonts w:ascii="Arial" w:hAnsi="Arial" w:cs="Arial"/>
                <w:sz w:val="20"/>
                <w:szCs w:val="20"/>
              </w:rPr>
            </w:pPr>
            <w:bookmarkStart w:id="245" w:name="wst_fraction_1_fraction_1_nameX2_12"/>
            <w:bookmarkEnd w:id="245"/>
          </w:p>
        </w:tc>
        <w:tc>
          <w:tcPr>
            <w:tcW w:w="850" w:type="dxa"/>
            <w:tcBorders>
              <w:top w:val="single" w:sz="4" w:space="0" w:color="auto"/>
              <w:left w:val="single" w:sz="4" w:space="0" w:color="auto"/>
              <w:bottom w:val="single" w:sz="4" w:space="0" w:color="auto"/>
              <w:right w:val="single" w:sz="4" w:space="0" w:color="auto"/>
            </w:tcBorders>
          </w:tcPr>
          <w:p w:rsidR="004F0EB4" w:rsidRDefault="004F0EB4" w:rsidP="00245E8B">
            <w:pPr>
              <w:spacing w:after="0"/>
              <w:ind w:left="72"/>
              <w:rPr>
                <w:rFonts w:ascii="Arial" w:hAnsi="Arial" w:cs="Arial"/>
                <w:sz w:val="20"/>
                <w:szCs w:val="20"/>
              </w:rPr>
            </w:pPr>
            <w:bookmarkStart w:id="246" w:name="wst_fraction_1_fraction_1_nameX2_13"/>
            <w:bookmarkEnd w:id="246"/>
            <w:r>
              <w:rPr>
                <w:rFonts w:ascii="Arial" w:hAnsi="Arial" w:cs="Arial"/>
                <w:sz w:val="20"/>
                <w:szCs w:val="20"/>
              </w:rPr>
              <w:t>Beholder</w:t>
            </w:r>
          </w:p>
        </w:tc>
        <w:tc>
          <w:tcPr>
            <w:tcW w:w="851" w:type="dxa"/>
            <w:tcBorders>
              <w:top w:val="single" w:sz="4" w:space="0" w:color="auto"/>
              <w:left w:val="single" w:sz="4" w:space="0" w:color="auto"/>
              <w:bottom w:val="single" w:sz="4" w:space="0" w:color="auto"/>
              <w:right w:val="single" w:sz="4" w:space="0" w:color="auto"/>
            </w:tcBorders>
          </w:tcPr>
          <w:p w:rsidR="004F0EB4" w:rsidRPr="00245E8B" w:rsidRDefault="004F0EB4" w:rsidP="00245E8B">
            <w:pPr>
              <w:spacing w:after="0"/>
              <w:ind w:left="72"/>
              <w:jc w:val="right"/>
              <w:rPr>
                <w:rFonts w:ascii="Arial" w:hAnsi="Arial" w:cs="Arial"/>
                <w:sz w:val="20"/>
                <w:szCs w:val="20"/>
              </w:rPr>
            </w:pPr>
            <w:bookmarkStart w:id="247" w:name="wst_fraction_1_fraction_1_nameX2_14"/>
            <w:bookmarkEnd w:id="247"/>
          </w:p>
        </w:tc>
        <w:tc>
          <w:tcPr>
            <w:tcW w:w="1275" w:type="dxa"/>
            <w:tcBorders>
              <w:top w:val="single" w:sz="4" w:space="0" w:color="auto"/>
              <w:left w:val="single" w:sz="4" w:space="0" w:color="auto"/>
              <w:bottom w:val="single" w:sz="4" w:space="0" w:color="auto"/>
              <w:right w:val="single" w:sz="4" w:space="0" w:color="auto"/>
            </w:tcBorders>
          </w:tcPr>
          <w:p w:rsidR="004F0EB4" w:rsidRDefault="004F0EB4" w:rsidP="00245E8B">
            <w:pPr>
              <w:spacing w:after="0"/>
              <w:ind w:left="72"/>
              <w:rPr>
                <w:rFonts w:ascii="Arial" w:hAnsi="Arial" w:cs="Arial"/>
                <w:sz w:val="20"/>
                <w:szCs w:val="20"/>
              </w:rPr>
            </w:pPr>
            <w:bookmarkStart w:id="248" w:name="wst_fraction_1_fraction_1_nameX2_15"/>
            <w:bookmarkEnd w:id="248"/>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rsidR="004F0EB4" w:rsidRPr="00245E8B" w:rsidRDefault="004F0EB4" w:rsidP="00245E8B">
            <w:pPr>
              <w:spacing w:after="0"/>
              <w:ind w:left="72"/>
              <w:rPr>
                <w:rFonts w:ascii="Arial" w:hAnsi="Arial" w:cs="Arial"/>
                <w:sz w:val="20"/>
                <w:szCs w:val="20"/>
              </w:rPr>
            </w:pPr>
            <w:bookmarkStart w:id="249" w:name="wst_fraction_1_fraction_1_nameX2_16"/>
            <w:bookmarkEnd w:id="249"/>
          </w:p>
        </w:tc>
        <w:tc>
          <w:tcPr>
            <w:tcW w:w="1276" w:type="dxa"/>
            <w:tcBorders>
              <w:top w:val="single" w:sz="4" w:space="0" w:color="auto"/>
              <w:left w:val="single" w:sz="4" w:space="0" w:color="auto"/>
              <w:bottom w:val="single" w:sz="4" w:space="0" w:color="auto"/>
              <w:right w:val="single" w:sz="4" w:space="0" w:color="auto"/>
            </w:tcBorders>
          </w:tcPr>
          <w:p w:rsidR="004F0EB4" w:rsidRPr="00245E8B" w:rsidRDefault="004F0EB4" w:rsidP="00245E8B">
            <w:pPr>
              <w:spacing w:after="0"/>
              <w:ind w:left="72"/>
              <w:rPr>
                <w:rFonts w:ascii="Arial" w:hAnsi="Arial" w:cs="Arial"/>
                <w:sz w:val="20"/>
                <w:szCs w:val="20"/>
              </w:rPr>
            </w:pPr>
            <w:bookmarkStart w:id="250" w:name="wst_fraction_1_fraction_1_nameX2_17"/>
            <w:bookmarkEnd w:id="250"/>
          </w:p>
        </w:tc>
        <w:tc>
          <w:tcPr>
            <w:tcW w:w="1559" w:type="dxa"/>
            <w:tcBorders>
              <w:top w:val="single" w:sz="4" w:space="0" w:color="auto"/>
              <w:left w:val="single" w:sz="4" w:space="0" w:color="auto"/>
              <w:bottom w:val="single" w:sz="4" w:space="0" w:color="auto"/>
              <w:right w:val="double" w:sz="4" w:space="0" w:color="auto"/>
            </w:tcBorders>
          </w:tcPr>
          <w:p w:rsidR="004F0EB4" w:rsidRPr="00245E8B" w:rsidRDefault="004F0EB4" w:rsidP="00245E8B">
            <w:pPr>
              <w:spacing w:after="0"/>
              <w:ind w:left="72"/>
              <w:rPr>
                <w:rFonts w:ascii="Arial" w:hAnsi="Arial" w:cs="Arial"/>
                <w:sz w:val="20"/>
                <w:szCs w:val="20"/>
              </w:rPr>
            </w:pPr>
            <w:bookmarkStart w:id="251" w:name="wst_fraction_1_fraction_1_nameX2_18"/>
            <w:bookmarkEnd w:id="251"/>
          </w:p>
        </w:tc>
      </w:tr>
      <w:tr w:rsidR="004F0EB4" w:rsidRPr="00245E8B" w:rsidTr="004F0EB4">
        <w:trPr>
          <w:cantSplit/>
          <w:trHeight w:val="252"/>
        </w:trPr>
        <w:tc>
          <w:tcPr>
            <w:tcW w:w="992" w:type="dxa"/>
            <w:tcBorders>
              <w:top w:val="single" w:sz="4" w:space="0" w:color="auto"/>
              <w:left w:val="double" w:sz="4" w:space="0" w:color="auto"/>
              <w:bottom w:val="single" w:sz="4" w:space="0" w:color="auto"/>
              <w:right w:val="single" w:sz="4" w:space="0" w:color="auto"/>
            </w:tcBorders>
          </w:tcPr>
          <w:p w:rsidR="004F0EB4" w:rsidRDefault="004F0EB4" w:rsidP="00245E8B">
            <w:pPr>
              <w:spacing w:after="0"/>
              <w:rPr>
                <w:rFonts w:ascii="Arial" w:hAnsi="Arial" w:cs="Arial"/>
                <w:sz w:val="20"/>
                <w:szCs w:val="20"/>
              </w:rPr>
            </w:pPr>
            <w:bookmarkStart w:id="252" w:name="wst_fraction_1_fraction_1_nameX2_19"/>
            <w:bookmarkEnd w:id="252"/>
            <w:r>
              <w:rPr>
                <w:rFonts w:ascii="Arial" w:hAnsi="Arial" w:cs="Arial"/>
                <w:sz w:val="20"/>
                <w:szCs w:val="20"/>
              </w:rPr>
              <w:t>Jern og metal</w:t>
            </w:r>
          </w:p>
        </w:tc>
        <w:tc>
          <w:tcPr>
            <w:tcW w:w="709" w:type="dxa"/>
            <w:tcBorders>
              <w:top w:val="single" w:sz="4" w:space="0" w:color="auto"/>
              <w:left w:val="single" w:sz="4" w:space="0" w:color="auto"/>
              <w:bottom w:val="single" w:sz="4" w:space="0" w:color="auto"/>
              <w:right w:val="single" w:sz="4" w:space="0" w:color="auto"/>
            </w:tcBorders>
          </w:tcPr>
          <w:p w:rsidR="004F0EB4" w:rsidRPr="00245E8B" w:rsidRDefault="004F0EB4" w:rsidP="00245E8B">
            <w:pPr>
              <w:spacing w:after="0"/>
              <w:ind w:left="72"/>
              <w:jc w:val="right"/>
              <w:rPr>
                <w:rFonts w:ascii="Arial" w:hAnsi="Arial" w:cs="Arial"/>
                <w:sz w:val="20"/>
                <w:szCs w:val="20"/>
              </w:rPr>
            </w:pPr>
            <w:bookmarkStart w:id="253" w:name="wst_fraction_1_fraction_1_nameX2_20"/>
            <w:bookmarkEnd w:id="253"/>
          </w:p>
        </w:tc>
        <w:tc>
          <w:tcPr>
            <w:tcW w:w="567" w:type="dxa"/>
            <w:tcBorders>
              <w:top w:val="single" w:sz="4" w:space="0" w:color="auto"/>
              <w:left w:val="single" w:sz="4" w:space="0" w:color="auto"/>
              <w:bottom w:val="single" w:sz="4" w:space="0" w:color="auto"/>
              <w:right w:val="single" w:sz="4" w:space="0" w:color="auto"/>
            </w:tcBorders>
          </w:tcPr>
          <w:p w:rsidR="004F0EB4" w:rsidRPr="00245E8B" w:rsidRDefault="004F0EB4" w:rsidP="00245E8B">
            <w:pPr>
              <w:spacing w:after="0"/>
              <w:ind w:left="-70"/>
              <w:jc w:val="center"/>
              <w:rPr>
                <w:rFonts w:ascii="Arial" w:hAnsi="Arial" w:cs="Arial"/>
                <w:sz w:val="20"/>
                <w:szCs w:val="20"/>
              </w:rPr>
            </w:pPr>
            <w:bookmarkStart w:id="254" w:name="wst_fraction_1_fraction_1_nameX2_21"/>
            <w:bookmarkEnd w:id="254"/>
          </w:p>
        </w:tc>
        <w:tc>
          <w:tcPr>
            <w:tcW w:w="850" w:type="dxa"/>
            <w:tcBorders>
              <w:top w:val="single" w:sz="4" w:space="0" w:color="auto"/>
              <w:left w:val="single" w:sz="4" w:space="0" w:color="auto"/>
              <w:bottom w:val="single" w:sz="4" w:space="0" w:color="auto"/>
              <w:right w:val="single" w:sz="4" w:space="0" w:color="auto"/>
            </w:tcBorders>
          </w:tcPr>
          <w:p w:rsidR="004F0EB4" w:rsidRDefault="004F0EB4" w:rsidP="00245E8B">
            <w:pPr>
              <w:spacing w:after="0"/>
              <w:ind w:left="72"/>
              <w:rPr>
                <w:rFonts w:ascii="Arial" w:hAnsi="Arial" w:cs="Arial"/>
                <w:sz w:val="20"/>
                <w:szCs w:val="20"/>
              </w:rPr>
            </w:pPr>
            <w:bookmarkStart w:id="255" w:name="wst_fraction_1_fraction_1_nameX2_22"/>
            <w:bookmarkEnd w:id="255"/>
            <w:r>
              <w:rPr>
                <w:rFonts w:ascii="Arial" w:hAnsi="Arial" w:cs="Arial"/>
                <w:sz w:val="20"/>
                <w:szCs w:val="20"/>
              </w:rPr>
              <w:t>Ingen beholder</w:t>
            </w:r>
          </w:p>
        </w:tc>
        <w:tc>
          <w:tcPr>
            <w:tcW w:w="851" w:type="dxa"/>
            <w:tcBorders>
              <w:top w:val="single" w:sz="4" w:space="0" w:color="auto"/>
              <w:left w:val="single" w:sz="4" w:space="0" w:color="auto"/>
              <w:bottom w:val="single" w:sz="4" w:space="0" w:color="auto"/>
              <w:right w:val="single" w:sz="4" w:space="0" w:color="auto"/>
            </w:tcBorders>
          </w:tcPr>
          <w:p w:rsidR="004F0EB4" w:rsidRPr="00245E8B" w:rsidRDefault="004F0EB4" w:rsidP="00245E8B">
            <w:pPr>
              <w:spacing w:after="0"/>
              <w:ind w:left="72"/>
              <w:jc w:val="right"/>
              <w:rPr>
                <w:rFonts w:ascii="Arial" w:hAnsi="Arial" w:cs="Arial"/>
                <w:sz w:val="20"/>
                <w:szCs w:val="20"/>
              </w:rPr>
            </w:pPr>
            <w:bookmarkStart w:id="256" w:name="wst_fraction_1_fraction_1_nameX2_23"/>
            <w:bookmarkEnd w:id="256"/>
          </w:p>
        </w:tc>
        <w:tc>
          <w:tcPr>
            <w:tcW w:w="1275" w:type="dxa"/>
            <w:tcBorders>
              <w:top w:val="single" w:sz="4" w:space="0" w:color="auto"/>
              <w:left w:val="single" w:sz="4" w:space="0" w:color="auto"/>
              <w:bottom w:val="single" w:sz="4" w:space="0" w:color="auto"/>
              <w:right w:val="single" w:sz="4" w:space="0" w:color="auto"/>
            </w:tcBorders>
          </w:tcPr>
          <w:p w:rsidR="004F0EB4" w:rsidRDefault="004F0EB4" w:rsidP="00245E8B">
            <w:pPr>
              <w:spacing w:after="0"/>
              <w:ind w:left="72"/>
              <w:rPr>
                <w:rFonts w:ascii="Arial" w:hAnsi="Arial" w:cs="Arial"/>
                <w:sz w:val="20"/>
                <w:szCs w:val="20"/>
              </w:rPr>
            </w:pPr>
            <w:bookmarkStart w:id="257" w:name="wst_fraction_1_fraction_1_nameX2_24"/>
            <w:bookmarkEnd w:id="257"/>
            <w:r>
              <w:rPr>
                <w:rFonts w:ascii="Arial" w:hAnsi="Arial" w:cs="Arial"/>
                <w:sz w:val="20"/>
                <w:szCs w:val="20"/>
              </w:rPr>
              <w:t>Indendørs</w:t>
            </w:r>
          </w:p>
        </w:tc>
        <w:tc>
          <w:tcPr>
            <w:tcW w:w="1276" w:type="dxa"/>
            <w:tcBorders>
              <w:top w:val="single" w:sz="4" w:space="0" w:color="auto"/>
              <w:left w:val="single" w:sz="4" w:space="0" w:color="auto"/>
              <w:bottom w:val="single" w:sz="4" w:space="0" w:color="auto"/>
              <w:right w:val="single" w:sz="4" w:space="0" w:color="auto"/>
            </w:tcBorders>
          </w:tcPr>
          <w:p w:rsidR="004F0EB4" w:rsidRPr="00245E8B" w:rsidRDefault="004F0EB4" w:rsidP="00245E8B">
            <w:pPr>
              <w:spacing w:after="0"/>
              <w:ind w:left="72"/>
              <w:rPr>
                <w:rFonts w:ascii="Arial" w:hAnsi="Arial" w:cs="Arial"/>
                <w:sz w:val="20"/>
                <w:szCs w:val="20"/>
              </w:rPr>
            </w:pPr>
            <w:bookmarkStart w:id="258" w:name="wst_fraction_1_fraction_1_nameX2_25"/>
            <w:bookmarkEnd w:id="258"/>
          </w:p>
        </w:tc>
        <w:tc>
          <w:tcPr>
            <w:tcW w:w="1276" w:type="dxa"/>
            <w:tcBorders>
              <w:top w:val="single" w:sz="4" w:space="0" w:color="auto"/>
              <w:left w:val="single" w:sz="4" w:space="0" w:color="auto"/>
              <w:bottom w:val="single" w:sz="4" w:space="0" w:color="auto"/>
              <w:right w:val="single" w:sz="4" w:space="0" w:color="auto"/>
            </w:tcBorders>
          </w:tcPr>
          <w:p w:rsidR="004F0EB4" w:rsidRPr="00245E8B" w:rsidRDefault="004F0EB4" w:rsidP="00245E8B">
            <w:pPr>
              <w:spacing w:after="0"/>
              <w:ind w:left="72"/>
              <w:rPr>
                <w:rFonts w:ascii="Arial" w:hAnsi="Arial" w:cs="Arial"/>
                <w:sz w:val="20"/>
                <w:szCs w:val="20"/>
              </w:rPr>
            </w:pPr>
            <w:bookmarkStart w:id="259" w:name="wst_fraction_1_fraction_1_nameX2_26"/>
            <w:bookmarkEnd w:id="259"/>
          </w:p>
        </w:tc>
        <w:tc>
          <w:tcPr>
            <w:tcW w:w="1559" w:type="dxa"/>
            <w:tcBorders>
              <w:top w:val="single" w:sz="4" w:space="0" w:color="auto"/>
              <w:left w:val="single" w:sz="4" w:space="0" w:color="auto"/>
              <w:bottom w:val="single" w:sz="4" w:space="0" w:color="auto"/>
              <w:right w:val="double" w:sz="4" w:space="0" w:color="auto"/>
            </w:tcBorders>
          </w:tcPr>
          <w:p w:rsidR="004F0EB4" w:rsidRPr="00245E8B" w:rsidRDefault="004F0EB4" w:rsidP="00245E8B">
            <w:pPr>
              <w:spacing w:after="0"/>
              <w:ind w:left="72"/>
              <w:rPr>
                <w:rFonts w:ascii="Arial" w:hAnsi="Arial" w:cs="Arial"/>
                <w:sz w:val="20"/>
                <w:szCs w:val="20"/>
              </w:rPr>
            </w:pPr>
            <w:bookmarkStart w:id="260" w:name="wst_fraction_1_fraction_1_nameX2_27"/>
            <w:bookmarkEnd w:id="260"/>
          </w:p>
        </w:tc>
      </w:tr>
      <w:tr w:rsidR="004F0EB4" w:rsidRPr="00245E8B" w:rsidTr="004F0EB4">
        <w:trPr>
          <w:cantSplit/>
          <w:trHeight w:val="252"/>
        </w:trPr>
        <w:tc>
          <w:tcPr>
            <w:tcW w:w="992" w:type="dxa"/>
            <w:tcBorders>
              <w:top w:val="single" w:sz="4" w:space="0" w:color="auto"/>
              <w:left w:val="double" w:sz="4" w:space="0" w:color="auto"/>
              <w:bottom w:val="single" w:sz="4" w:space="0" w:color="auto"/>
              <w:right w:val="single" w:sz="4" w:space="0" w:color="auto"/>
            </w:tcBorders>
          </w:tcPr>
          <w:p w:rsidR="004F0EB4" w:rsidRDefault="004F0EB4" w:rsidP="00245E8B">
            <w:pPr>
              <w:spacing w:after="0"/>
              <w:rPr>
                <w:rFonts w:ascii="Arial" w:hAnsi="Arial" w:cs="Arial"/>
                <w:sz w:val="20"/>
                <w:szCs w:val="20"/>
              </w:rPr>
            </w:pPr>
            <w:bookmarkStart w:id="261" w:name="wst_fraction_1_fraction_1_nameX2_28"/>
            <w:bookmarkEnd w:id="261"/>
            <w:r>
              <w:rPr>
                <w:rFonts w:ascii="Arial" w:hAnsi="Arial" w:cs="Arial"/>
                <w:sz w:val="20"/>
                <w:szCs w:val="20"/>
              </w:rPr>
              <w:t>Olieudskiller og sandfang</w:t>
            </w:r>
          </w:p>
        </w:tc>
        <w:tc>
          <w:tcPr>
            <w:tcW w:w="709" w:type="dxa"/>
            <w:tcBorders>
              <w:top w:val="single" w:sz="4" w:space="0" w:color="auto"/>
              <w:left w:val="single" w:sz="4" w:space="0" w:color="auto"/>
              <w:bottom w:val="single" w:sz="4" w:space="0" w:color="auto"/>
              <w:right w:val="single" w:sz="4" w:space="0" w:color="auto"/>
            </w:tcBorders>
          </w:tcPr>
          <w:p w:rsidR="004F0EB4" w:rsidRPr="00245E8B" w:rsidRDefault="004F0EB4" w:rsidP="00245E8B">
            <w:pPr>
              <w:spacing w:after="0"/>
              <w:ind w:left="72"/>
              <w:jc w:val="right"/>
              <w:rPr>
                <w:rFonts w:ascii="Arial" w:hAnsi="Arial" w:cs="Arial"/>
                <w:sz w:val="20"/>
                <w:szCs w:val="20"/>
              </w:rPr>
            </w:pPr>
            <w:bookmarkStart w:id="262" w:name="wst_fraction_1_fraction_1_nameX2_29"/>
            <w:bookmarkEnd w:id="262"/>
          </w:p>
        </w:tc>
        <w:tc>
          <w:tcPr>
            <w:tcW w:w="567" w:type="dxa"/>
            <w:tcBorders>
              <w:top w:val="single" w:sz="4" w:space="0" w:color="auto"/>
              <w:left w:val="single" w:sz="4" w:space="0" w:color="auto"/>
              <w:bottom w:val="single" w:sz="4" w:space="0" w:color="auto"/>
              <w:right w:val="single" w:sz="4" w:space="0" w:color="auto"/>
            </w:tcBorders>
          </w:tcPr>
          <w:p w:rsidR="004F0EB4" w:rsidRPr="00245E8B" w:rsidRDefault="004F0EB4" w:rsidP="00245E8B">
            <w:pPr>
              <w:spacing w:after="0"/>
              <w:ind w:left="-70"/>
              <w:jc w:val="center"/>
              <w:rPr>
                <w:rFonts w:ascii="Arial" w:hAnsi="Arial" w:cs="Arial"/>
                <w:sz w:val="20"/>
                <w:szCs w:val="20"/>
              </w:rPr>
            </w:pPr>
            <w:bookmarkStart w:id="263" w:name="wst_fraction_1_fraction_1_nameX2_30"/>
            <w:bookmarkEnd w:id="263"/>
          </w:p>
        </w:tc>
        <w:tc>
          <w:tcPr>
            <w:tcW w:w="850" w:type="dxa"/>
            <w:tcBorders>
              <w:top w:val="single" w:sz="4" w:space="0" w:color="auto"/>
              <w:left w:val="single" w:sz="4" w:space="0" w:color="auto"/>
              <w:bottom w:val="single" w:sz="4" w:space="0" w:color="auto"/>
              <w:right w:val="single" w:sz="4" w:space="0" w:color="auto"/>
            </w:tcBorders>
          </w:tcPr>
          <w:p w:rsidR="004F0EB4" w:rsidRDefault="004F0EB4" w:rsidP="00245E8B">
            <w:pPr>
              <w:spacing w:after="0"/>
              <w:ind w:left="72"/>
              <w:rPr>
                <w:rFonts w:ascii="Arial" w:hAnsi="Arial" w:cs="Arial"/>
                <w:sz w:val="20"/>
                <w:szCs w:val="20"/>
              </w:rPr>
            </w:pPr>
            <w:bookmarkStart w:id="264" w:name="wst_fraction_1_fraction_1_nameX2_31"/>
            <w:bookmarkEnd w:id="264"/>
            <w:r>
              <w:rPr>
                <w:rFonts w:ascii="Arial" w:hAnsi="Arial" w:cs="Arial"/>
                <w:sz w:val="20"/>
                <w:szCs w:val="20"/>
              </w:rPr>
              <w:t>Olieudskiller</w:t>
            </w:r>
          </w:p>
        </w:tc>
        <w:tc>
          <w:tcPr>
            <w:tcW w:w="851" w:type="dxa"/>
            <w:tcBorders>
              <w:top w:val="single" w:sz="4" w:space="0" w:color="auto"/>
              <w:left w:val="single" w:sz="4" w:space="0" w:color="auto"/>
              <w:bottom w:val="single" w:sz="4" w:space="0" w:color="auto"/>
              <w:right w:val="single" w:sz="4" w:space="0" w:color="auto"/>
            </w:tcBorders>
          </w:tcPr>
          <w:p w:rsidR="004F0EB4" w:rsidRPr="00245E8B" w:rsidRDefault="004F0EB4" w:rsidP="00245E8B">
            <w:pPr>
              <w:spacing w:after="0"/>
              <w:ind w:left="72"/>
              <w:jc w:val="right"/>
              <w:rPr>
                <w:rFonts w:ascii="Arial" w:hAnsi="Arial" w:cs="Arial"/>
                <w:sz w:val="20"/>
                <w:szCs w:val="20"/>
              </w:rPr>
            </w:pPr>
            <w:bookmarkStart w:id="265" w:name="wst_fraction_1_fraction_1_nameX2_32"/>
            <w:bookmarkEnd w:id="265"/>
          </w:p>
        </w:tc>
        <w:tc>
          <w:tcPr>
            <w:tcW w:w="1275" w:type="dxa"/>
            <w:tcBorders>
              <w:top w:val="single" w:sz="4" w:space="0" w:color="auto"/>
              <w:left w:val="single" w:sz="4" w:space="0" w:color="auto"/>
              <w:bottom w:val="single" w:sz="4" w:space="0" w:color="auto"/>
              <w:right w:val="single" w:sz="4" w:space="0" w:color="auto"/>
            </w:tcBorders>
          </w:tcPr>
          <w:p w:rsidR="004F0EB4" w:rsidRDefault="004F0EB4" w:rsidP="00245E8B">
            <w:pPr>
              <w:spacing w:after="0"/>
              <w:ind w:left="72"/>
              <w:rPr>
                <w:rFonts w:ascii="Arial" w:hAnsi="Arial" w:cs="Arial"/>
                <w:sz w:val="20"/>
                <w:szCs w:val="20"/>
              </w:rPr>
            </w:pPr>
            <w:bookmarkStart w:id="266" w:name="wst_fraction_1_fraction_1_nameX2_33"/>
            <w:bookmarkEnd w:id="266"/>
            <w:r>
              <w:rPr>
                <w:rFonts w:ascii="Arial" w:hAnsi="Arial" w:cs="Arial"/>
                <w:sz w:val="20"/>
                <w:szCs w:val="20"/>
              </w:rPr>
              <w:t>Ikke relevant</w:t>
            </w:r>
          </w:p>
        </w:tc>
        <w:tc>
          <w:tcPr>
            <w:tcW w:w="1276" w:type="dxa"/>
            <w:tcBorders>
              <w:top w:val="single" w:sz="4" w:space="0" w:color="auto"/>
              <w:left w:val="single" w:sz="4" w:space="0" w:color="auto"/>
              <w:bottom w:val="single" w:sz="4" w:space="0" w:color="auto"/>
              <w:right w:val="single" w:sz="4" w:space="0" w:color="auto"/>
            </w:tcBorders>
          </w:tcPr>
          <w:p w:rsidR="004F0EB4" w:rsidRPr="00245E8B" w:rsidRDefault="004F0EB4" w:rsidP="00245E8B">
            <w:pPr>
              <w:spacing w:after="0"/>
              <w:ind w:left="72"/>
              <w:rPr>
                <w:rFonts w:ascii="Arial" w:hAnsi="Arial" w:cs="Arial"/>
                <w:sz w:val="20"/>
                <w:szCs w:val="20"/>
              </w:rPr>
            </w:pPr>
            <w:bookmarkStart w:id="267" w:name="wst_fraction_1_fraction_1_nameX2_34"/>
            <w:bookmarkEnd w:id="267"/>
          </w:p>
        </w:tc>
        <w:tc>
          <w:tcPr>
            <w:tcW w:w="1276" w:type="dxa"/>
            <w:tcBorders>
              <w:top w:val="single" w:sz="4" w:space="0" w:color="auto"/>
              <w:left w:val="single" w:sz="4" w:space="0" w:color="auto"/>
              <w:bottom w:val="single" w:sz="4" w:space="0" w:color="auto"/>
              <w:right w:val="single" w:sz="4" w:space="0" w:color="auto"/>
            </w:tcBorders>
          </w:tcPr>
          <w:p w:rsidR="004F0EB4" w:rsidRPr="00245E8B" w:rsidRDefault="004F0EB4" w:rsidP="00245E8B">
            <w:pPr>
              <w:spacing w:after="0"/>
              <w:ind w:left="72"/>
              <w:rPr>
                <w:rFonts w:ascii="Arial" w:hAnsi="Arial" w:cs="Arial"/>
                <w:sz w:val="20"/>
                <w:szCs w:val="20"/>
              </w:rPr>
            </w:pPr>
            <w:bookmarkStart w:id="268" w:name="wst_fraction_1_fraction_1_nameX2_35"/>
            <w:bookmarkEnd w:id="268"/>
          </w:p>
        </w:tc>
        <w:tc>
          <w:tcPr>
            <w:tcW w:w="1559" w:type="dxa"/>
            <w:tcBorders>
              <w:top w:val="single" w:sz="4" w:space="0" w:color="auto"/>
              <w:left w:val="single" w:sz="4" w:space="0" w:color="auto"/>
              <w:bottom w:val="single" w:sz="4" w:space="0" w:color="auto"/>
              <w:right w:val="double" w:sz="4" w:space="0" w:color="auto"/>
            </w:tcBorders>
          </w:tcPr>
          <w:p w:rsidR="004F0EB4" w:rsidRPr="00245E8B" w:rsidRDefault="004F0EB4" w:rsidP="00245E8B">
            <w:pPr>
              <w:spacing w:after="0"/>
              <w:ind w:left="72"/>
              <w:rPr>
                <w:rFonts w:ascii="Arial" w:hAnsi="Arial" w:cs="Arial"/>
                <w:sz w:val="20"/>
                <w:szCs w:val="20"/>
              </w:rPr>
            </w:pPr>
            <w:bookmarkStart w:id="269" w:name="wst_fraction_1_fraction_1_nameX2_36"/>
            <w:bookmarkEnd w:id="269"/>
          </w:p>
        </w:tc>
      </w:tr>
      <w:tr w:rsidR="004F0EB4" w:rsidRPr="00245E8B" w:rsidTr="00F94A99">
        <w:trPr>
          <w:cantSplit/>
          <w:trHeight w:val="252"/>
        </w:trPr>
        <w:tc>
          <w:tcPr>
            <w:tcW w:w="992" w:type="dxa"/>
            <w:tcBorders>
              <w:top w:val="single" w:sz="4" w:space="0" w:color="auto"/>
              <w:left w:val="double" w:sz="4" w:space="0" w:color="auto"/>
              <w:bottom w:val="double" w:sz="4" w:space="0" w:color="auto"/>
              <w:right w:val="single" w:sz="4" w:space="0" w:color="auto"/>
            </w:tcBorders>
          </w:tcPr>
          <w:p w:rsidR="004F0EB4" w:rsidRDefault="004F0EB4" w:rsidP="00245E8B">
            <w:pPr>
              <w:spacing w:after="0"/>
              <w:rPr>
                <w:rFonts w:ascii="Arial" w:hAnsi="Arial" w:cs="Arial"/>
                <w:sz w:val="20"/>
                <w:szCs w:val="20"/>
              </w:rPr>
            </w:pPr>
            <w:bookmarkStart w:id="270" w:name="wst_fraction_1_fraction_1_nameX2_37"/>
            <w:bookmarkEnd w:id="270"/>
            <w:r>
              <w:rPr>
                <w:rFonts w:ascii="Arial" w:hAnsi="Arial" w:cs="Arial"/>
                <w:sz w:val="20"/>
                <w:szCs w:val="20"/>
              </w:rPr>
              <w:t>Spildolie (motor, gear.)</w:t>
            </w:r>
          </w:p>
        </w:tc>
        <w:tc>
          <w:tcPr>
            <w:tcW w:w="709" w:type="dxa"/>
            <w:tcBorders>
              <w:top w:val="single" w:sz="4" w:space="0" w:color="auto"/>
              <w:left w:val="single" w:sz="4" w:space="0" w:color="auto"/>
              <w:bottom w:val="double" w:sz="4" w:space="0" w:color="auto"/>
              <w:right w:val="single" w:sz="4" w:space="0" w:color="auto"/>
            </w:tcBorders>
          </w:tcPr>
          <w:p w:rsidR="004F0EB4" w:rsidRPr="00245E8B" w:rsidRDefault="004F0EB4" w:rsidP="00245E8B">
            <w:pPr>
              <w:spacing w:after="0"/>
              <w:ind w:left="72"/>
              <w:jc w:val="right"/>
              <w:rPr>
                <w:rFonts w:ascii="Arial" w:hAnsi="Arial" w:cs="Arial"/>
                <w:sz w:val="20"/>
                <w:szCs w:val="20"/>
              </w:rPr>
            </w:pPr>
            <w:bookmarkStart w:id="271" w:name="wst_fraction_1_fraction_1_nameX2_38"/>
            <w:bookmarkEnd w:id="271"/>
          </w:p>
        </w:tc>
        <w:tc>
          <w:tcPr>
            <w:tcW w:w="567" w:type="dxa"/>
            <w:tcBorders>
              <w:top w:val="single" w:sz="4" w:space="0" w:color="auto"/>
              <w:left w:val="single" w:sz="4" w:space="0" w:color="auto"/>
              <w:bottom w:val="double" w:sz="4" w:space="0" w:color="auto"/>
              <w:right w:val="single" w:sz="4" w:space="0" w:color="auto"/>
            </w:tcBorders>
          </w:tcPr>
          <w:p w:rsidR="004F0EB4" w:rsidRPr="00245E8B" w:rsidRDefault="004F0EB4" w:rsidP="00245E8B">
            <w:pPr>
              <w:spacing w:after="0"/>
              <w:ind w:left="-70"/>
              <w:jc w:val="center"/>
              <w:rPr>
                <w:rFonts w:ascii="Arial" w:hAnsi="Arial" w:cs="Arial"/>
                <w:sz w:val="20"/>
                <w:szCs w:val="20"/>
              </w:rPr>
            </w:pPr>
            <w:bookmarkStart w:id="272" w:name="wst_fraction_1_fraction_1_nameX2_39"/>
            <w:bookmarkEnd w:id="272"/>
          </w:p>
        </w:tc>
        <w:tc>
          <w:tcPr>
            <w:tcW w:w="850" w:type="dxa"/>
            <w:tcBorders>
              <w:top w:val="single" w:sz="4" w:space="0" w:color="auto"/>
              <w:left w:val="single" w:sz="4" w:space="0" w:color="auto"/>
              <w:bottom w:val="double" w:sz="4" w:space="0" w:color="auto"/>
              <w:right w:val="single" w:sz="4" w:space="0" w:color="auto"/>
            </w:tcBorders>
          </w:tcPr>
          <w:p w:rsidR="004F0EB4" w:rsidRDefault="004F0EB4" w:rsidP="00245E8B">
            <w:pPr>
              <w:spacing w:after="0"/>
              <w:ind w:left="72"/>
              <w:rPr>
                <w:rFonts w:ascii="Arial" w:hAnsi="Arial" w:cs="Arial"/>
                <w:sz w:val="20"/>
                <w:szCs w:val="20"/>
              </w:rPr>
            </w:pPr>
            <w:bookmarkStart w:id="273" w:name="wst_fraction_1_fraction_1_nameX2_40"/>
            <w:bookmarkEnd w:id="273"/>
            <w:r>
              <w:rPr>
                <w:rFonts w:ascii="Arial" w:hAnsi="Arial" w:cs="Arial"/>
                <w:sz w:val="20"/>
                <w:szCs w:val="20"/>
              </w:rPr>
              <w:t>Intet oplag ved tilsynet</w:t>
            </w:r>
          </w:p>
        </w:tc>
        <w:tc>
          <w:tcPr>
            <w:tcW w:w="851" w:type="dxa"/>
            <w:tcBorders>
              <w:top w:val="single" w:sz="4" w:space="0" w:color="auto"/>
              <w:left w:val="single" w:sz="4" w:space="0" w:color="auto"/>
              <w:bottom w:val="double" w:sz="4" w:space="0" w:color="auto"/>
              <w:right w:val="single" w:sz="4" w:space="0" w:color="auto"/>
            </w:tcBorders>
          </w:tcPr>
          <w:p w:rsidR="004F0EB4" w:rsidRPr="00245E8B" w:rsidRDefault="004F0EB4" w:rsidP="00245E8B">
            <w:pPr>
              <w:spacing w:after="0"/>
              <w:ind w:left="72"/>
              <w:jc w:val="right"/>
              <w:rPr>
                <w:rFonts w:ascii="Arial" w:hAnsi="Arial" w:cs="Arial"/>
                <w:sz w:val="20"/>
                <w:szCs w:val="20"/>
              </w:rPr>
            </w:pPr>
            <w:bookmarkStart w:id="274" w:name="wst_fraction_1_fraction_1_nameX2_41"/>
            <w:bookmarkEnd w:id="274"/>
          </w:p>
        </w:tc>
        <w:tc>
          <w:tcPr>
            <w:tcW w:w="1275" w:type="dxa"/>
            <w:tcBorders>
              <w:top w:val="single" w:sz="4" w:space="0" w:color="auto"/>
              <w:left w:val="single" w:sz="4" w:space="0" w:color="auto"/>
              <w:bottom w:val="double" w:sz="4" w:space="0" w:color="auto"/>
              <w:right w:val="single" w:sz="4" w:space="0" w:color="auto"/>
            </w:tcBorders>
          </w:tcPr>
          <w:p w:rsidR="004F0EB4" w:rsidRDefault="004F0EB4" w:rsidP="00245E8B">
            <w:pPr>
              <w:spacing w:after="0"/>
              <w:ind w:left="72"/>
              <w:rPr>
                <w:rFonts w:ascii="Arial" w:hAnsi="Arial" w:cs="Arial"/>
                <w:sz w:val="20"/>
                <w:szCs w:val="20"/>
              </w:rPr>
            </w:pPr>
            <w:bookmarkStart w:id="275" w:name="wst_fraction_1_fraction_1_nameX2_42"/>
            <w:bookmarkEnd w:id="275"/>
            <w:r>
              <w:rPr>
                <w:rFonts w:ascii="Arial" w:hAnsi="Arial" w:cs="Arial"/>
                <w:sz w:val="20"/>
                <w:szCs w:val="20"/>
              </w:rPr>
              <w:t>Intet oplag ved tilsynet</w:t>
            </w:r>
          </w:p>
        </w:tc>
        <w:tc>
          <w:tcPr>
            <w:tcW w:w="1276" w:type="dxa"/>
            <w:tcBorders>
              <w:top w:val="single" w:sz="4" w:space="0" w:color="auto"/>
              <w:left w:val="single" w:sz="4" w:space="0" w:color="auto"/>
              <w:bottom w:val="double" w:sz="4" w:space="0" w:color="auto"/>
              <w:right w:val="single" w:sz="4" w:space="0" w:color="auto"/>
            </w:tcBorders>
          </w:tcPr>
          <w:p w:rsidR="004F0EB4" w:rsidRPr="00245E8B" w:rsidRDefault="004F0EB4" w:rsidP="00245E8B">
            <w:pPr>
              <w:spacing w:after="0"/>
              <w:ind w:left="72"/>
              <w:rPr>
                <w:rFonts w:ascii="Arial" w:hAnsi="Arial" w:cs="Arial"/>
                <w:sz w:val="20"/>
                <w:szCs w:val="20"/>
              </w:rPr>
            </w:pPr>
            <w:bookmarkStart w:id="276" w:name="wst_fraction_1_fraction_1_nameX2_43"/>
            <w:bookmarkEnd w:id="276"/>
          </w:p>
        </w:tc>
        <w:tc>
          <w:tcPr>
            <w:tcW w:w="1276" w:type="dxa"/>
            <w:tcBorders>
              <w:top w:val="single" w:sz="4" w:space="0" w:color="auto"/>
              <w:left w:val="single" w:sz="4" w:space="0" w:color="auto"/>
              <w:bottom w:val="double" w:sz="4" w:space="0" w:color="auto"/>
              <w:right w:val="single" w:sz="4" w:space="0" w:color="auto"/>
            </w:tcBorders>
          </w:tcPr>
          <w:p w:rsidR="004F0EB4" w:rsidRPr="00245E8B" w:rsidRDefault="004F0EB4" w:rsidP="00245E8B">
            <w:pPr>
              <w:spacing w:after="0"/>
              <w:ind w:left="72"/>
              <w:rPr>
                <w:rFonts w:ascii="Arial" w:hAnsi="Arial" w:cs="Arial"/>
                <w:sz w:val="20"/>
                <w:szCs w:val="20"/>
              </w:rPr>
            </w:pPr>
            <w:bookmarkStart w:id="277" w:name="wst_fraction_1_fraction_1_nameX2_44"/>
            <w:bookmarkEnd w:id="277"/>
          </w:p>
        </w:tc>
        <w:tc>
          <w:tcPr>
            <w:tcW w:w="1559" w:type="dxa"/>
            <w:tcBorders>
              <w:top w:val="single" w:sz="4" w:space="0" w:color="auto"/>
              <w:left w:val="single" w:sz="4" w:space="0" w:color="auto"/>
              <w:bottom w:val="double" w:sz="4" w:space="0" w:color="auto"/>
              <w:right w:val="double" w:sz="4" w:space="0" w:color="auto"/>
            </w:tcBorders>
          </w:tcPr>
          <w:p w:rsidR="004F0EB4" w:rsidRPr="00245E8B" w:rsidRDefault="004F0EB4" w:rsidP="00245E8B">
            <w:pPr>
              <w:spacing w:after="0"/>
              <w:ind w:left="72"/>
              <w:rPr>
                <w:rFonts w:ascii="Arial" w:hAnsi="Arial" w:cs="Arial"/>
                <w:sz w:val="20"/>
                <w:szCs w:val="20"/>
              </w:rPr>
            </w:pPr>
          </w:p>
        </w:tc>
      </w:tr>
    </w:tbl>
    <w:p w:rsidR="00EC6E6D" w:rsidRPr="00F94A99" w:rsidRDefault="00EC6E6D" w:rsidP="00EC6E6D">
      <w:pPr>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rsidTr="00D2412E">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rsidTr="00D2412E">
        <w:trPr>
          <w:trHeight w:val="567"/>
        </w:trPr>
        <w:tc>
          <w:tcPr>
            <w:tcW w:w="2763" w:type="dxa"/>
            <w:tcBorders>
              <w:top w:val="single" w:sz="4" w:space="0" w:color="auto"/>
              <w:left w:val="double" w:sz="4" w:space="0" w:color="auto"/>
              <w:bottom w:val="single" w:sz="4" w:space="0" w:color="auto"/>
              <w:right w:val="single" w:sz="4" w:space="0" w:color="auto"/>
            </w:tcBorders>
          </w:tcPr>
          <w:p w:rsidR="00EC6E6D" w:rsidRPr="00245E8B" w:rsidRDefault="004F0EB4" w:rsidP="00245E8B">
            <w:pPr>
              <w:spacing w:before="20" w:after="0"/>
              <w:rPr>
                <w:rFonts w:ascii="Arial" w:hAnsi="Arial" w:cs="Arial"/>
                <w:sz w:val="20"/>
                <w:szCs w:val="20"/>
              </w:rPr>
            </w:pPr>
            <w:bookmarkStart w:id="278" w:name="ind_control_items_control_item_nameX7"/>
            <w:bookmarkEnd w:id="278"/>
            <w:r>
              <w:rPr>
                <w:rFonts w:ascii="Arial" w:hAnsi="Arial" w:cs="Arial"/>
                <w:sz w:val="20"/>
                <w:szCs w:val="20"/>
              </w:rPr>
              <w:t>Affald</w:t>
            </w:r>
          </w:p>
        </w:tc>
        <w:tc>
          <w:tcPr>
            <w:tcW w:w="6592" w:type="dxa"/>
            <w:tcBorders>
              <w:top w:val="single" w:sz="4" w:space="0" w:color="auto"/>
              <w:left w:val="nil"/>
              <w:bottom w:val="single" w:sz="4" w:space="0" w:color="auto"/>
              <w:right w:val="double" w:sz="4" w:space="0" w:color="auto"/>
            </w:tcBorders>
          </w:tcPr>
          <w:p w:rsidR="00EC6E6D" w:rsidRPr="00245E8B" w:rsidRDefault="004F0EB4" w:rsidP="00245E8B">
            <w:pPr>
              <w:spacing w:before="20" w:after="0"/>
              <w:rPr>
                <w:rFonts w:ascii="Arial" w:hAnsi="Arial" w:cs="Arial"/>
                <w:sz w:val="20"/>
                <w:szCs w:val="20"/>
              </w:rPr>
            </w:pPr>
            <w:bookmarkStart w:id="279" w:name="ind_control_items_control_item_nameX7_2"/>
            <w:bookmarkEnd w:id="279"/>
            <w:r>
              <w:rPr>
                <w:rFonts w:ascii="Arial" w:hAnsi="Arial" w:cs="Arial"/>
                <w:sz w:val="20"/>
                <w:szCs w:val="20"/>
              </w:rPr>
              <w:t>Dagrenovation og jern og metal køres på Hjulmagervej og bortskaffes derfra. Der er dog afhentet jern og metal af H. J. Hansen i 2014, 2015 og 2016</w:t>
            </w:r>
            <w:r w:rsidR="003918DC">
              <w:rPr>
                <w:rFonts w:ascii="Arial" w:hAnsi="Arial" w:cs="Arial"/>
                <w:sz w:val="20"/>
                <w:szCs w:val="20"/>
              </w:rPr>
              <w:t xml:space="preserve"> fra adressen på Svendborgvej 12</w:t>
            </w:r>
            <w:r>
              <w:rPr>
                <w:rFonts w:ascii="Arial" w:hAnsi="Arial" w:cs="Arial"/>
                <w:sz w:val="20"/>
                <w:szCs w:val="20"/>
              </w:rPr>
              <w:t>.</w:t>
            </w:r>
          </w:p>
        </w:tc>
      </w:tr>
      <w:tr w:rsidR="00D2412E" w:rsidRPr="00245E8B" w:rsidTr="00D2412E">
        <w:trPr>
          <w:trHeight w:val="567"/>
        </w:trPr>
        <w:tc>
          <w:tcPr>
            <w:tcW w:w="2763" w:type="dxa"/>
            <w:tcBorders>
              <w:top w:val="single" w:sz="4" w:space="0" w:color="auto"/>
              <w:left w:val="double" w:sz="4" w:space="0" w:color="auto"/>
              <w:bottom w:val="double" w:sz="4" w:space="0" w:color="auto"/>
              <w:right w:val="single" w:sz="4" w:space="0" w:color="auto"/>
            </w:tcBorders>
          </w:tcPr>
          <w:p w:rsidR="00D2412E" w:rsidRDefault="00D2412E" w:rsidP="00D2412E">
            <w:pPr>
              <w:spacing w:before="20" w:after="0"/>
              <w:rPr>
                <w:rFonts w:ascii="Arial" w:hAnsi="Arial" w:cs="Arial"/>
                <w:sz w:val="20"/>
                <w:szCs w:val="20"/>
              </w:rPr>
            </w:pPr>
            <w:bookmarkStart w:id="280" w:name="ind_control_items_control_item_nameX7_3"/>
            <w:bookmarkStart w:id="281" w:name="ind_control_items_control_item_nameX7_5"/>
            <w:bookmarkStart w:id="282" w:name="ind_control_items_control_item_nameX7_15"/>
            <w:bookmarkEnd w:id="280"/>
            <w:bookmarkEnd w:id="281"/>
            <w:bookmarkEnd w:id="282"/>
            <w:r>
              <w:rPr>
                <w:rFonts w:ascii="Arial" w:hAnsi="Arial" w:cs="Arial"/>
                <w:sz w:val="20"/>
                <w:szCs w:val="20"/>
              </w:rPr>
              <w:t>Affald, farligt</w:t>
            </w:r>
          </w:p>
        </w:tc>
        <w:tc>
          <w:tcPr>
            <w:tcW w:w="6592" w:type="dxa"/>
            <w:tcBorders>
              <w:top w:val="single" w:sz="4" w:space="0" w:color="auto"/>
              <w:left w:val="nil"/>
              <w:bottom w:val="double" w:sz="4" w:space="0" w:color="auto"/>
              <w:right w:val="double" w:sz="4" w:space="0" w:color="auto"/>
            </w:tcBorders>
          </w:tcPr>
          <w:p w:rsidR="00D2412E" w:rsidRDefault="00D2412E" w:rsidP="00D2412E">
            <w:pPr>
              <w:spacing w:before="20" w:after="0"/>
              <w:rPr>
                <w:rFonts w:ascii="Arial" w:hAnsi="Arial" w:cs="Arial"/>
                <w:sz w:val="20"/>
                <w:szCs w:val="20"/>
              </w:rPr>
            </w:pPr>
            <w:r>
              <w:rPr>
                <w:rFonts w:ascii="Arial" w:hAnsi="Arial" w:cs="Arial"/>
                <w:sz w:val="20"/>
                <w:szCs w:val="20"/>
              </w:rPr>
              <w:t>Spildolie samt fast olieholdigt affald køres på Hjulmagervej, og bortskaffes derfra.</w:t>
            </w:r>
          </w:p>
          <w:p w:rsidR="00D2412E" w:rsidRDefault="00D2412E" w:rsidP="00D2412E">
            <w:pPr>
              <w:spacing w:before="20" w:after="0"/>
              <w:rPr>
                <w:rFonts w:ascii="Arial" w:hAnsi="Arial" w:cs="Arial"/>
                <w:sz w:val="20"/>
                <w:szCs w:val="20"/>
              </w:rPr>
            </w:pPr>
          </w:p>
        </w:tc>
      </w:tr>
    </w:tbl>
    <w:p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lastRenderedPageBreak/>
        <w:t>Generelle bemærkninger</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rsidTr="00E570A1">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rsidTr="00E570A1">
        <w:trPr>
          <w:trHeight w:val="567"/>
        </w:trPr>
        <w:tc>
          <w:tcPr>
            <w:tcW w:w="2763" w:type="dxa"/>
            <w:tcBorders>
              <w:top w:val="single" w:sz="4" w:space="0" w:color="auto"/>
              <w:left w:val="double" w:sz="4" w:space="0" w:color="auto"/>
              <w:bottom w:val="single" w:sz="4" w:space="0" w:color="auto"/>
              <w:right w:val="single" w:sz="4" w:space="0" w:color="auto"/>
            </w:tcBorders>
          </w:tcPr>
          <w:p w:rsidR="00EC6E6D" w:rsidRPr="00245E8B" w:rsidRDefault="004F0EB4" w:rsidP="00245E8B">
            <w:pPr>
              <w:spacing w:before="20" w:after="0"/>
              <w:rPr>
                <w:rFonts w:ascii="Arial" w:hAnsi="Arial" w:cs="Arial"/>
                <w:sz w:val="20"/>
                <w:szCs w:val="20"/>
              </w:rPr>
            </w:pPr>
            <w:bookmarkStart w:id="283" w:name="ind_control_items_control_item_nameX11"/>
            <w:bookmarkEnd w:id="283"/>
            <w:r>
              <w:rPr>
                <w:rFonts w:ascii="Arial" w:hAnsi="Arial" w:cs="Arial"/>
                <w:sz w:val="20"/>
                <w:szCs w:val="20"/>
              </w:rPr>
              <w:t>Drikkevand, indsatsområde, egen boring</w:t>
            </w:r>
          </w:p>
        </w:tc>
        <w:tc>
          <w:tcPr>
            <w:tcW w:w="6592" w:type="dxa"/>
            <w:tcBorders>
              <w:top w:val="single" w:sz="4" w:space="0" w:color="auto"/>
              <w:left w:val="nil"/>
              <w:bottom w:val="single" w:sz="4" w:space="0" w:color="auto"/>
              <w:right w:val="double" w:sz="4" w:space="0" w:color="auto"/>
            </w:tcBorders>
          </w:tcPr>
          <w:p w:rsidR="00EC6E6D" w:rsidRPr="00245E8B" w:rsidRDefault="004F0EB4" w:rsidP="00245E8B">
            <w:pPr>
              <w:spacing w:before="20" w:after="0"/>
              <w:rPr>
                <w:rFonts w:ascii="Arial" w:hAnsi="Arial" w:cs="Arial"/>
                <w:sz w:val="20"/>
                <w:szCs w:val="20"/>
              </w:rPr>
            </w:pPr>
            <w:bookmarkStart w:id="284" w:name="ind_control_items_control_item_nameX11_2"/>
            <w:bookmarkEnd w:id="284"/>
            <w:r>
              <w:rPr>
                <w:rFonts w:ascii="Arial" w:hAnsi="Arial" w:cs="Arial"/>
                <w:sz w:val="20"/>
                <w:szCs w:val="20"/>
              </w:rPr>
              <w:t xml:space="preserve">Ejendommen er beliggende i et område uden drikkevandsinteresser. </w:t>
            </w:r>
          </w:p>
        </w:tc>
      </w:tr>
      <w:tr w:rsidR="004F0EB4" w:rsidRPr="00245E8B" w:rsidTr="00E570A1">
        <w:trPr>
          <w:trHeight w:val="567"/>
        </w:trPr>
        <w:tc>
          <w:tcPr>
            <w:tcW w:w="2763" w:type="dxa"/>
            <w:tcBorders>
              <w:top w:val="single" w:sz="4" w:space="0" w:color="auto"/>
              <w:left w:val="double" w:sz="4" w:space="0" w:color="auto"/>
              <w:bottom w:val="single" w:sz="4" w:space="0" w:color="auto"/>
              <w:right w:val="single" w:sz="4" w:space="0" w:color="auto"/>
            </w:tcBorders>
          </w:tcPr>
          <w:p w:rsidR="004F0EB4" w:rsidRDefault="004F0EB4" w:rsidP="00245E8B">
            <w:pPr>
              <w:spacing w:before="20" w:after="0"/>
              <w:rPr>
                <w:rFonts w:ascii="Arial" w:hAnsi="Arial" w:cs="Arial"/>
                <w:sz w:val="20"/>
                <w:szCs w:val="20"/>
              </w:rPr>
            </w:pPr>
            <w:bookmarkStart w:id="285" w:name="ind_control_items_control_item_nameX11_3"/>
            <w:bookmarkStart w:id="286" w:name="ind_control_items_control_item_nameX11_5"/>
            <w:bookmarkEnd w:id="285"/>
            <w:bookmarkEnd w:id="286"/>
            <w:r>
              <w:rPr>
                <w:rFonts w:ascii="Arial" w:hAnsi="Arial" w:cs="Arial"/>
                <w:sz w:val="20"/>
                <w:szCs w:val="20"/>
              </w:rPr>
              <w:t>Planforhold</w:t>
            </w:r>
          </w:p>
        </w:tc>
        <w:tc>
          <w:tcPr>
            <w:tcW w:w="6592" w:type="dxa"/>
            <w:tcBorders>
              <w:top w:val="single" w:sz="4" w:space="0" w:color="auto"/>
              <w:left w:val="nil"/>
              <w:bottom w:val="single" w:sz="4" w:space="0" w:color="auto"/>
              <w:right w:val="double" w:sz="4" w:space="0" w:color="auto"/>
            </w:tcBorders>
          </w:tcPr>
          <w:p w:rsidR="004F0EB4" w:rsidRDefault="004F0EB4" w:rsidP="00245E8B">
            <w:pPr>
              <w:spacing w:before="20" w:after="0"/>
              <w:rPr>
                <w:rFonts w:ascii="Arial" w:hAnsi="Arial" w:cs="Arial"/>
                <w:sz w:val="20"/>
                <w:szCs w:val="20"/>
              </w:rPr>
            </w:pPr>
            <w:bookmarkStart w:id="287" w:name="ind_control_items_control_item_nameX11_6"/>
            <w:bookmarkEnd w:id="287"/>
            <w:r>
              <w:rPr>
                <w:rFonts w:ascii="Arial" w:hAnsi="Arial" w:cs="Arial"/>
                <w:sz w:val="20"/>
                <w:szCs w:val="20"/>
              </w:rPr>
              <w:t>Varmecentralen er beliggende i område 4.8.I7, Svendborgvej, Fåborgvej m.m., som er udlagt til større industri mv. Der findes ingen lokalplan for området.</w:t>
            </w:r>
          </w:p>
        </w:tc>
      </w:tr>
      <w:tr w:rsidR="004F0EB4" w:rsidRPr="00245E8B" w:rsidTr="00E570A1">
        <w:trPr>
          <w:trHeight w:val="567"/>
        </w:trPr>
        <w:tc>
          <w:tcPr>
            <w:tcW w:w="2763" w:type="dxa"/>
            <w:tcBorders>
              <w:top w:val="single" w:sz="4" w:space="0" w:color="auto"/>
              <w:left w:val="double" w:sz="4" w:space="0" w:color="auto"/>
              <w:bottom w:val="single" w:sz="4" w:space="0" w:color="auto"/>
              <w:right w:val="single" w:sz="4" w:space="0" w:color="auto"/>
            </w:tcBorders>
          </w:tcPr>
          <w:p w:rsidR="004F0EB4" w:rsidRDefault="004F0EB4" w:rsidP="00245E8B">
            <w:pPr>
              <w:spacing w:before="20" w:after="0"/>
              <w:rPr>
                <w:rFonts w:ascii="Arial" w:hAnsi="Arial" w:cs="Arial"/>
                <w:sz w:val="20"/>
                <w:szCs w:val="20"/>
              </w:rPr>
            </w:pPr>
            <w:bookmarkStart w:id="288" w:name="ind_control_items_control_item_nameX11_7"/>
            <w:bookmarkStart w:id="289" w:name="ind_control_items_control_item_nameX11_9"/>
            <w:bookmarkEnd w:id="288"/>
            <w:bookmarkEnd w:id="289"/>
            <w:r>
              <w:rPr>
                <w:rFonts w:ascii="Arial" w:hAnsi="Arial" w:cs="Arial"/>
                <w:sz w:val="20"/>
                <w:szCs w:val="20"/>
              </w:rPr>
              <w:t>Jordforurening</w:t>
            </w:r>
          </w:p>
        </w:tc>
        <w:tc>
          <w:tcPr>
            <w:tcW w:w="6592" w:type="dxa"/>
            <w:tcBorders>
              <w:top w:val="single" w:sz="4" w:space="0" w:color="auto"/>
              <w:left w:val="nil"/>
              <w:bottom w:val="single" w:sz="4" w:space="0" w:color="auto"/>
              <w:right w:val="double" w:sz="4" w:space="0" w:color="auto"/>
            </w:tcBorders>
          </w:tcPr>
          <w:p w:rsidR="004F0EB4" w:rsidRDefault="004F0EB4" w:rsidP="00245E8B">
            <w:pPr>
              <w:spacing w:before="20" w:after="0"/>
              <w:rPr>
                <w:rFonts w:ascii="Arial" w:hAnsi="Arial" w:cs="Arial"/>
                <w:sz w:val="20"/>
                <w:szCs w:val="20"/>
              </w:rPr>
            </w:pPr>
            <w:r>
              <w:rPr>
                <w:rFonts w:ascii="Arial" w:hAnsi="Arial" w:cs="Arial"/>
                <w:sz w:val="20"/>
                <w:szCs w:val="20"/>
              </w:rPr>
              <w:t>Ejendommen er på Regionens Bruttoliste over muligt forurenede grunde på baggrund af de aktiviteter, der foregår eller har foregået, jf. jordforureningsloven.</w:t>
            </w:r>
          </w:p>
        </w:tc>
      </w:tr>
      <w:tr w:rsidR="004F0EB4" w:rsidRPr="00245E8B" w:rsidTr="00E570A1">
        <w:trPr>
          <w:trHeight w:val="567"/>
        </w:trPr>
        <w:tc>
          <w:tcPr>
            <w:tcW w:w="2763" w:type="dxa"/>
            <w:tcBorders>
              <w:top w:val="single" w:sz="4" w:space="0" w:color="auto"/>
              <w:left w:val="double" w:sz="4" w:space="0" w:color="auto"/>
              <w:bottom w:val="single" w:sz="4" w:space="0" w:color="auto"/>
              <w:right w:val="single" w:sz="4" w:space="0" w:color="auto"/>
            </w:tcBorders>
          </w:tcPr>
          <w:p w:rsidR="004F0EB4" w:rsidRDefault="004F0EB4" w:rsidP="00245E8B">
            <w:pPr>
              <w:spacing w:before="20" w:after="0"/>
              <w:rPr>
                <w:rFonts w:ascii="Arial" w:hAnsi="Arial" w:cs="Arial"/>
                <w:sz w:val="20"/>
                <w:szCs w:val="20"/>
              </w:rPr>
            </w:pPr>
            <w:r>
              <w:rPr>
                <w:rFonts w:ascii="Arial" w:hAnsi="Arial" w:cs="Arial"/>
                <w:sz w:val="20"/>
                <w:szCs w:val="20"/>
              </w:rPr>
              <w:t xml:space="preserve">Konstateret </w:t>
            </w:r>
            <w:proofErr w:type="spellStart"/>
            <w:r>
              <w:rPr>
                <w:rFonts w:ascii="Arial" w:hAnsi="Arial" w:cs="Arial"/>
                <w:sz w:val="20"/>
                <w:szCs w:val="20"/>
              </w:rPr>
              <w:t>jordforurening</w:t>
            </w:r>
            <w:proofErr w:type="spellEnd"/>
            <w:r>
              <w:rPr>
                <w:rFonts w:ascii="Arial" w:hAnsi="Arial" w:cs="Arial"/>
                <w:sz w:val="20"/>
                <w:szCs w:val="20"/>
              </w:rPr>
              <w:t xml:space="preserve"> ved tilsyn</w:t>
            </w:r>
          </w:p>
        </w:tc>
        <w:tc>
          <w:tcPr>
            <w:tcW w:w="6592" w:type="dxa"/>
            <w:tcBorders>
              <w:top w:val="single" w:sz="4" w:space="0" w:color="auto"/>
              <w:left w:val="nil"/>
              <w:bottom w:val="single" w:sz="4" w:space="0" w:color="auto"/>
              <w:right w:val="double" w:sz="4" w:space="0" w:color="auto"/>
            </w:tcBorders>
          </w:tcPr>
          <w:p w:rsidR="004F0EB4" w:rsidRDefault="004F0EB4" w:rsidP="00245E8B">
            <w:pPr>
              <w:spacing w:before="20" w:after="0"/>
              <w:rPr>
                <w:rFonts w:ascii="Arial" w:hAnsi="Arial" w:cs="Arial"/>
                <w:sz w:val="20"/>
                <w:szCs w:val="20"/>
              </w:rPr>
            </w:pPr>
            <w:r>
              <w:rPr>
                <w:rFonts w:ascii="Arial" w:hAnsi="Arial" w:cs="Arial"/>
                <w:sz w:val="20"/>
                <w:szCs w:val="20"/>
              </w:rPr>
              <w:t xml:space="preserve">Under tilsynet blev der ikke konstateret tegn på </w:t>
            </w:r>
            <w:proofErr w:type="spellStart"/>
            <w:r>
              <w:rPr>
                <w:rFonts w:ascii="Arial" w:hAnsi="Arial" w:cs="Arial"/>
                <w:sz w:val="20"/>
                <w:szCs w:val="20"/>
              </w:rPr>
              <w:t>jordforurening</w:t>
            </w:r>
            <w:proofErr w:type="spellEnd"/>
            <w:r>
              <w:rPr>
                <w:rFonts w:ascii="Arial" w:hAnsi="Arial" w:cs="Arial"/>
                <w:sz w:val="20"/>
                <w:szCs w:val="20"/>
              </w:rPr>
              <w:t>.</w:t>
            </w:r>
          </w:p>
        </w:tc>
      </w:tr>
      <w:tr w:rsidR="004F0EB4" w:rsidRPr="00245E8B" w:rsidTr="00E570A1">
        <w:trPr>
          <w:trHeight w:val="567"/>
        </w:trPr>
        <w:tc>
          <w:tcPr>
            <w:tcW w:w="2763" w:type="dxa"/>
            <w:tcBorders>
              <w:top w:val="single" w:sz="4" w:space="0" w:color="auto"/>
              <w:left w:val="double" w:sz="4" w:space="0" w:color="auto"/>
              <w:bottom w:val="double" w:sz="4" w:space="0" w:color="auto"/>
              <w:right w:val="single" w:sz="4" w:space="0" w:color="auto"/>
            </w:tcBorders>
          </w:tcPr>
          <w:p w:rsidR="004F0EB4" w:rsidRDefault="004F0EB4" w:rsidP="00245E8B">
            <w:pPr>
              <w:spacing w:before="20" w:after="0"/>
              <w:rPr>
                <w:rFonts w:ascii="Arial" w:hAnsi="Arial" w:cs="Arial"/>
                <w:sz w:val="20"/>
                <w:szCs w:val="20"/>
              </w:rPr>
            </w:pPr>
            <w:r>
              <w:rPr>
                <w:rFonts w:ascii="Arial" w:hAnsi="Arial" w:cs="Arial"/>
                <w:sz w:val="20"/>
                <w:szCs w:val="20"/>
              </w:rPr>
              <w:t>Bæredygtighed</w:t>
            </w:r>
          </w:p>
        </w:tc>
        <w:tc>
          <w:tcPr>
            <w:tcW w:w="6592" w:type="dxa"/>
            <w:tcBorders>
              <w:top w:val="single" w:sz="4" w:space="0" w:color="auto"/>
              <w:left w:val="nil"/>
              <w:bottom w:val="double" w:sz="4" w:space="0" w:color="auto"/>
              <w:right w:val="double" w:sz="4" w:space="0" w:color="auto"/>
            </w:tcBorders>
          </w:tcPr>
          <w:p w:rsidR="004F0EB4" w:rsidRDefault="004F0EB4" w:rsidP="00245E8B">
            <w:pPr>
              <w:spacing w:before="20" w:after="0"/>
              <w:rPr>
                <w:rFonts w:ascii="Arial" w:hAnsi="Arial" w:cs="Arial"/>
                <w:sz w:val="20"/>
                <w:szCs w:val="20"/>
              </w:rPr>
            </w:pPr>
            <w:bookmarkStart w:id="290" w:name="ind_control_items_control_item_nameX11_1"/>
            <w:bookmarkEnd w:id="290"/>
            <w:r>
              <w:rPr>
                <w:rFonts w:ascii="Arial" w:hAnsi="Arial" w:cs="Arial"/>
                <w:sz w:val="20"/>
                <w:szCs w:val="20"/>
              </w:rPr>
              <w:t xml:space="preserve">Vi snakkede kort om, hvordan virksomheden kan </w:t>
            </w:r>
            <w:proofErr w:type="spellStart"/>
            <w:r>
              <w:rPr>
                <w:rFonts w:ascii="Arial" w:hAnsi="Arial" w:cs="Arial"/>
                <w:sz w:val="20"/>
                <w:szCs w:val="20"/>
              </w:rPr>
              <w:t>driftes</w:t>
            </w:r>
            <w:proofErr w:type="spellEnd"/>
            <w:r>
              <w:rPr>
                <w:rFonts w:ascii="Arial" w:hAnsi="Arial" w:cs="Arial"/>
                <w:sz w:val="20"/>
                <w:szCs w:val="20"/>
              </w:rPr>
              <w:t xml:space="preserve"> mere bæredygtigt.</w:t>
            </w:r>
          </w:p>
        </w:tc>
      </w:tr>
    </w:tbl>
    <w:p w:rsidR="00EC6E6D" w:rsidRPr="00F94A99" w:rsidRDefault="00EC6E6D" w:rsidP="00EC6E6D">
      <w:pPr>
        <w:rPr>
          <w:rFonts w:ascii="Arial" w:hAnsi="Arial" w:cs="Arial"/>
          <w:sz w:val="22"/>
          <w:szCs w:val="22"/>
        </w:rPr>
      </w:pPr>
    </w:p>
    <w:p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EAD" w:rsidRDefault="00BB5EAD">
      <w:r>
        <w:separator/>
      </w:r>
    </w:p>
  </w:endnote>
  <w:endnote w:type="continuationSeparator" w:id="0">
    <w:p w:rsidR="00BB5EAD" w:rsidRDefault="00BB5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EAD" w:rsidRDefault="00BB5EAD" w:rsidP="00D931CC">
    <w:pPr>
      <w:pStyle w:val="Sidefod"/>
    </w:pPr>
    <w:r>
      <w:rPr>
        <w:noProof/>
        <w:lang w:eastAsia="da-DK" w:bidi="ar-SA"/>
      </w:rPr>
      <mc:AlternateContent>
        <mc:Choice Requires="wps">
          <w:drawing>
            <wp:anchor distT="0" distB="0" distL="114300" distR="114300" simplePos="0" relativeHeight="251660288" behindDoc="0" locked="0" layoutInCell="1" allowOverlap="1">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5EAD" w:rsidRPr="00080AA0" w:rsidRDefault="00BB5EAD" w:rsidP="00656DFD">
                          <w:r>
                            <w:rPr>
                              <w:noProof/>
                              <w:lang w:eastAsia="da-DK" w:bidi="ar-SA"/>
                            </w:rPr>
                            <w:drawing>
                              <wp:inline distT="0" distB="0" distL="0" distR="0">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Zv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" stroked="f">
              <v:fill opacity="0"/>
              <v:textbox>
                <w:txbxContent>
                  <w:p w:rsidR="00185E84" w:rsidRPr="00080AA0" w:rsidRDefault="00185E84" w:rsidP="00656DFD">
                    <w:r>
                      <w:rPr>
                        <w:noProof/>
                        <w:lang w:eastAsia="da-DK" w:bidi="ar-SA"/>
                      </w:rPr>
                      <w:drawing>
                        <wp:inline distT="0" distB="0" distL="0" distR="0">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tab/>
    </w:r>
    <w:r>
      <w:tab/>
      <w:t xml:space="preserve">       </w:t>
    </w:r>
    <w:r>
      <w:rPr>
        <w:rStyle w:val="Sidetal"/>
      </w:rPr>
      <w:fldChar w:fldCharType="begin"/>
    </w:r>
    <w:r>
      <w:rPr>
        <w:rStyle w:val="Sidetal"/>
      </w:rPr>
      <w:instrText xml:space="preserve"> PAGE </w:instrText>
    </w:r>
    <w:r>
      <w:rPr>
        <w:rStyle w:val="Sidetal"/>
      </w:rPr>
      <w:fldChar w:fldCharType="separate"/>
    </w:r>
    <w:r w:rsidR="002A7FEC">
      <w:rPr>
        <w:rStyle w:val="Sidetal"/>
        <w:noProof/>
      </w:rPr>
      <w:t>6</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2A7FEC">
      <w:rPr>
        <w:rStyle w:val="Sidetal"/>
        <w:noProof/>
      </w:rPr>
      <w:t>6</w:t>
    </w:r>
    <w:r>
      <w:rPr>
        <w:rStyle w:val="Sidet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EAD" w:rsidRDefault="00BB5EAD" w:rsidP="00042200">
    <w:pPr>
      <w:pStyle w:val="Sidefod"/>
      <w:spacing w:after="0"/>
      <w:ind w:right="-1815"/>
      <w:rPr>
        <w:b/>
      </w:rPr>
    </w:pPr>
  </w:p>
  <w:p w:rsidR="00BB5EAD" w:rsidRPr="00042200" w:rsidRDefault="00BB5EAD"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5EAD" w:rsidRPr="00080AA0" w:rsidRDefault="00BB5EAD" w:rsidP="004817FD">
                          <w:r>
                            <w:rPr>
                              <w:noProof/>
                              <w:lang w:eastAsia="da-DK" w:bidi="ar-SA"/>
                            </w:rPr>
                            <w:drawing>
                              <wp:inline distT="0" distB="0" distL="0" distR="0">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" stroked="f">
              <v:fill opacity="0"/>
              <v:textbox>
                <w:txbxContent>
                  <w:p w:rsidR="00185E84" w:rsidRPr="00080AA0" w:rsidRDefault="00185E84" w:rsidP="004817FD">
                    <w:r>
                      <w:rPr>
                        <w:noProof/>
                        <w:lang w:eastAsia="da-DK" w:bidi="ar-SA"/>
                      </w:rPr>
                      <w:drawing>
                        <wp:inline distT="0" distB="0" distL="0" distR="0">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2"/>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EAD" w:rsidRDefault="00BB5EAD">
      <w:r>
        <w:separator/>
      </w:r>
    </w:p>
  </w:footnote>
  <w:footnote w:type="continuationSeparator" w:id="0">
    <w:p w:rsidR="00BB5EAD" w:rsidRDefault="00BB5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EAD" w:rsidRDefault="00BB5EAD" w:rsidP="00960A46">
    <w:pPr>
      <w:pStyle w:val="Sidehoved"/>
    </w:pPr>
  </w:p>
  <w:p w:rsidR="00BB5EAD" w:rsidRDefault="00BB5EAD" w:rsidP="00960A46">
    <w:pPr>
      <w:pStyle w:val="Sidehoved"/>
    </w:pPr>
  </w:p>
  <w:p w:rsidR="00BB5EAD" w:rsidRDefault="00BB5EAD" w:rsidP="00185E84">
    <w:pPr>
      <w:spacing w:after="0"/>
      <w:rPr>
        <w:i/>
        <w:sz w:val="20"/>
        <w:szCs w:val="20"/>
      </w:rPr>
    </w:pPr>
    <w:r w:rsidRPr="00C96C06">
      <w:rPr>
        <w:i/>
        <w:sz w:val="20"/>
        <w:szCs w:val="20"/>
      </w:rPr>
      <w:t>Aalborg Kommune, Miljø, MEF</w:t>
    </w:r>
    <w:r w:rsidRPr="00C96C06">
      <w:rPr>
        <w:i/>
        <w:sz w:val="20"/>
        <w:szCs w:val="20"/>
      </w:rPr>
      <w:br/>
      <w:t>Stigsborg Brygge 5, 9400 Nørresundby</w:t>
    </w:r>
  </w:p>
  <w:p w:rsidR="00BB5EAD" w:rsidRPr="00C96C06" w:rsidRDefault="00BB5EAD"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0"/>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188"/>
    <w:rsid w:val="0000191B"/>
    <w:rsid w:val="00002B18"/>
    <w:rsid w:val="00002E0D"/>
    <w:rsid w:val="00003D66"/>
    <w:rsid w:val="00006862"/>
    <w:rsid w:val="00006EF4"/>
    <w:rsid w:val="00012C6D"/>
    <w:rsid w:val="00012C7B"/>
    <w:rsid w:val="00013718"/>
    <w:rsid w:val="000145F6"/>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65E72"/>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5BFE"/>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3BB"/>
    <w:rsid w:val="001C6043"/>
    <w:rsid w:val="001D0963"/>
    <w:rsid w:val="001D4E9D"/>
    <w:rsid w:val="001D581D"/>
    <w:rsid w:val="001E21B1"/>
    <w:rsid w:val="001E2B90"/>
    <w:rsid w:val="001E3B97"/>
    <w:rsid w:val="001F13F1"/>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3CB5"/>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5ADC"/>
    <w:rsid w:val="00276B3A"/>
    <w:rsid w:val="00280070"/>
    <w:rsid w:val="002855EB"/>
    <w:rsid w:val="00286CF2"/>
    <w:rsid w:val="00287860"/>
    <w:rsid w:val="00292286"/>
    <w:rsid w:val="00296626"/>
    <w:rsid w:val="002A0398"/>
    <w:rsid w:val="002A11C7"/>
    <w:rsid w:val="002A48BF"/>
    <w:rsid w:val="002A7FEC"/>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194B"/>
    <w:rsid w:val="0032243F"/>
    <w:rsid w:val="00324395"/>
    <w:rsid w:val="0033049E"/>
    <w:rsid w:val="00331B64"/>
    <w:rsid w:val="003363D3"/>
    <w:rsid w:val="00337202"/>
    <w:rsid w:val="0034137E"/>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66D7"/>
    <w:rsid w:val="00382561"/>
    <w:rsid w:val="00390DC7"/>
    <w:rsid w:val="003913B4"/>
    <w:rsid w:val="00391761"/>
    <w:rsid w:val="003918DC"/>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27940"/>
    <w:rsid w:val="00432664"/>
    <w:rsid w:val="00433442"/>
    <w:rsid w:val="004334C3"/>
    <w:rsid w:val="00435BB8"/>
    <w:rsid w:val="00437F01"/>
    <w:rsid w:val="004405E4"/>
    <w:rsid w:val="00447D10"/>
    <w:rsid w:val="00451CB3"/>
    <w:rsid w:val="00452194"/>
    <w:rsid w:val="00454D03"/>
    <w:rsid w:val="00455CB9"/>
    <w:rsid w:val="00460A90"/>
    <w:rsid w:val="00461A54"/>
    <w:rsid w:val="00461D8F"/>
    <w:rsid w:val="00461E63"/>
    <w:rsid w:val="004630FB"/>
    <w:rsid w:val="00463C6C"/>
    <w:rsid w:val="00463C7A"/>
    <w:rsid w:val="004640FC"/>
    <w:rsid w:val="00466B11"/>
    <w:rsid w:val="00470E28"/>
    <w:rsid w:val="0047623B"/>
    <w:rsid w:val="00476F00"/>
    <w:rsid w:val="004817FD"/>
    <w:rsid w:val="00490A66"/>
    <w:rsid w:val="0049101D"/>
    <w:rsid w:val="004930CE"/>
    <w:rsid w:val="00494616"/>
    <w:rsid w:val="004A1BB6"/>
    <w:rsid w:val="004B10A5"/>
    <w:rsid w:val="004B303C"/>
    <w:rsid w:val="004B509C"/>
    <w:rsid w:val="004C1816"/>
    <w:rsid w:val="004C2F71"/>
    <w:rsid w:val="004C6105"/>
    <w:rsid w:val="004C6A6F"/>
    <w:rsid w:val="004C704D"/>
    <w:rsid w:val="004D1CF5"/>
    <w:rsid w:val="004D354B"/>
    <w:rsid w:val="004D56BD"/>
    <w:rsid w:val="004D7357"/>
    <w:rsid w:val="004D7E0F"/>
    <w:rsid w:val="004E057F"/>
    <w:rsid w:val="004E2643"/>
    <w:rsid w:val="004E40D6"/>
    <w:rsid w:val="004E516E"/>
    <w:rsid w:val="004F0EB4"/>
    <w:rsid w:val="004F1755"/>
    <w:rsid w:val="004F23E0"/>
    <w:rsid w:val="00502F3F"/>
    <w:rsid w:val="00503388"/>
    <w:rsid w:val="00504A80"/>
    <w:rsid w:val="00507EE5"/>
    <w:rsid w:val="00510537"/>
    <w:rsid w:val="00510D9D"/>
    <w:rsid w:val="00512127"/>
    <w:rsid w:val="00515D35"/>
    <w:rsid w:val="00521104"/>
    <w:rsid w:val="005224AA"/>
    <w:rsid w:val="005233E2"/>
    <w:rsid w:val="005244FF"/>
    <w:rsid w:val="00524C89"/>
    <w:rsid w:val="0052504F"/>
    <w:rsid w:val="00526009"/>
    <w:rsid w:val="00535B5D"/>
    <w:rsid w:val="005405D6"/>
    <w:rsid w:val="00543377"/>
    <w:rsid w:val="00545D81"/>
    <w:rsid w:val="005465BB"/>
    <w:rsid w:val="00546690"/>
    <w:rsid w:val="00552C23"/>
    <w:rsid w:val="005568C2"/>
    <w:rsid w:val="0056245A"/>
    <w:rsid w:val="005652BA"/>
    <w:rsid w:val="0056571A"/>
    <w:rsid w:val="00565FFA"/>
    <w:rsid w:val="0057062C"/>
    <w:rsid w:val="00574549"/>
    <w:rsid w:val="005760D6"/>
    <w:rsid w:val="005762D0"/>
    <w:rsid w:val="0058199C"/>
    <w:rsid w:val="00581FFD"/>
    <w:rsid w:val="00582888"/>
    <w:rsid w:val="00585324"/>
    <w:rsid w:val="00591E8E"/>
    <w:rsid w:val="00592274"/>
    <w:rsid w:val="00592BA9"/>
    <w:rsid w:val="005A00A6"/>
    <w:rsid w:val="005A4FE5"/>
    <w:rsid w:val="005B06F5"/>
    <w:rsid w:val="005B16F8"/>
    <w:rsid w:val="005B1BC8"/>
    <w:rsid w:val="005B245A"/>
    <w:rsid w:val="005B466A"/>
    <w:rsid w:val="005B4C0F"/>
    <w:rsid w:val="005B600F"/>
    <w:rsid w:val="005C0CD1"/>
    <w:rsid w:val="005D05A5"/>
    <w:rsid w:val="005D21ED"/>
    <w:rsid w:val="005D2D5F"/>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F7B"/>
    <w:rsid w:val="00611139"/>
    <w:rsid w:val="00612633"/>
    <w:rsid w:val="0061269C"/>
    <w:rsid w:val="00617050"/>
    <w:rsid w:val="00624494"/>
    <w:rsid w:val="0062476F"/>
    <w:rsid w:val="0062617B"/>
    <w:rsid w:val="00627D93"/>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7E"/>
    <w:rsid w:val="006874D4"/>
    <w:rsid w:val="00690B93"/>
    <w:rsid w:val="00691446"/>
    <w:rsid w:val="006917A6"/>
    <w:rsid w:val="00692B68"/>
    <w:rsid w:val="0069444B"/>
    <w:rsid w:val="006A1C4C"/>
    <w:rsid w:val="006A6B48"/>
    <w:rsid w:val="006B032F"/>
    <w:rsid w:val="006B0BE4"/>
    <w:rsid w:val="006B1644"/>
    <w:rsid w:val="006B3685"/>
    <w:rsid w:val="006B4598"/>
    <w:rsid w:val="006C19A0"/>
    <w:rsid w:val="006C33B1"/>
    <w:rsid w:val="006C4F8D"/>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30C"/>
    <w:rsid w:val="00745881"/>
    <w:rsid w:val="00754CC2"/>
    <w:rsid w:val="00762AE0"/>
    <w:rsid w:val="007652E1"/>
    <w:rsid w:val="00773F9E"/>
    <w:rsid w:val="0077531C"/>
    <w:rsid w:val="00787731"/>
    <w:rsid w:val="00787EBC"/>
    <w:rsid w:val="00792F27"/>
    <w:rsid w:val="00796A51"/>
    <w:rsid w:val="007A2482"/>
    <w:rsid w:val="007A2DAB"/>
    <w:rsid w:val="007A362F"/>
    <w:rsid w:val="007A7174"/>
    <w:rsid w:val="007B2AE5"/>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366E"/>
    <w:rsid w:val="00916431"/>
    <w:rsid w:val="00922AB1"/>
    <w:rsid w:val="00923011"/>
    <w:rsid w:val="00923453"/>
    <w:rsid w:val="009266CF"/>
    <w:rsid w:val="0092699A"/>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80D9B"/>
    <w:rsid w:val="00980DDA"/>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9380E"/>
    <w:rsid w:val="00AA133F"/>
    <w:rsid w:val="00AA2637"/>
    <w:rsid w:val="00AA2B48"/>
    <w:rsid w:val="00AA3A1D"/>
    <w:rsid w:val="00AA7623"/>
    <w:rsid w:val="00AB28A3"/>
    <w:rsid w:val="00AB28BC"/>
    <w:rsid w:val="00AC08E6"/>
    <w:rsid w:val="00AC0939"/>
    <w:rsid w:val="00AC17C3"/>
    <w:rsid w:val="00AC3682"/>
    <w:rsid w:val="00AD47E7"/>
    <w:rsid w:val="00AD4EC1"/>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42D2"/>
    <w:rsid w:val="00B24557"/>
    <w:rsid w:val="00B30209"/>
    <w:rsid w:val="00B3231B"/>
    <w:rsid w:val="00B3252D"/>
    <w:rsid w:val="00B379A6"/>
    <w:rsid w:val="00B40624"/>
    <w:rsid w:val="00B433F5"/>
    <w:rsid w:val="00B4376A"/>
    <w:rsid w:val="00B44C9B"/>
    <w:rsid w:val="00B44E87"/>
    <w:rsid w:val="00B52A38"/>
    <w:rsid w:val="00B53EF5"/>
    <w:rsid w:val="00B61B98"/>
    <w:rsid w:val="00B645E8"/>
    <w:rsid w:val="00B72E93"/>
    <w:rsid w:val="00B75D0D"/>
    <w:rsid w:val="00B765F9"/>
    <w:rsid w:val="00B81786"/>
    <w:rsid w:val="00B83866"/>
    <w:rsid w:val="00B85DAB"/>
    <w:rsid w:val="00B916B9"/>
    <w:rsid w:val="00B920D4"/>
    <w:rsid w:val="00B923F5"/>
    <w:rsid w:val="00B93A39"/>
    <w:rsid w:val="00B94B0F"/>
    <w:rsid w:val="00B95659"/>
    <w:rsid w:val="00BA013F"/>
    <w:rsid w:val="00BA0C26"/>
    <w:rsid w:val="00BA33E1"/>
    <w:rsid w:val="00BB5EAD"/>
    <w:rsid w:val="00BB63BE"/>
    <w:rsid w:val="00BC1CAE"/>
    <w:rsid w:val="00BC23CB"/>
    <w:rsid w:val="00BC5A43"/>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46483"/>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41A"/>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F5E"/>
    <w:rsid w:val="00D2412E"/>
    <w:rsid w:val="00D2422C"/>
    <w:rsid w:val="00D25850"/>
    <w:rsid w:val="00D26FE1"/>
    <w:rsid w:val="00D27793"/>
    <w:rsid w:val="00D33946"/>
    <w:rsid w:val="00D33E8B"/>
    <w:rsid w:val="00D34CCC"/>
    <w:rsid w:val="00D41BD7"/>
    <w:rsid w:val="00D42DF6"/>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15456"/>
    <w:rsid w:val="00E202C8"/>
    <w:rsid w:val="00E24AAD"/>
    <w:rsid w:val="00E24F4D"/>
    <w:rsid w:val="00E25995"/>
    <w:rsid w:val="00E35E98"/>
    <w:rsid w:val="00E411D8"/>
    <w:rsid w:val="00E4227D"/>
    <w:rsid w:val="00E467E8"/>
    <w:rsid w:val="00E526EA"/>
    <w:rsid w:val="00E532DF"/>
    <w:rsid w:val="00E55008"/>
    <w:rsid w:val="00E557FB"/>
    <w:rsid w:val="00E570A1"/>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9AE"/>
    <w:rsid w:val="00EA3537"/>
    <w:rsid w:val="00EA6B46"/>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1604"/>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36387"/>
    <w:rsid w:val="00F43362"/>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633"/>
    <w:rsid w:val="00FB6F3B"/>
    <w:rsid w:val="00FC1254"/>
    <w:rsid w:val="00FC2B17"/>
    <w:rsid w:val="00FC6EB7"/>
    <w:rsid w:val="00FC72E0"/>
    <w:rsid w:val="00FC760F"/>
    <w:rsid w:val="00FD620F"/>
    <w:rsid w:val="00FD6D7E"/>
    <w:rsid w:val="00FD7082"/>
    <w:rsid w:val="00FE1CB5"/>
    <w:rsid w:val="00FE1D25"/>
    <w:rsid w:val="00FF0A02"/>
    <w:rsid w:val="00FF10B2"/>
    <w:rsid w:val="00FF1C2C"/>
    <w:rsid w:val="00FF1CF2"/>
    <w:rsid w:val="00FF2473"/>
    <w:rsid w:val="00FF3B4E"/>
    <w:rsid w:val="00FF5062"/>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sot\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AakTomt</Template>
  <TotalTime>1</TotalTime>
  <Pages>6</Pages>
  <Words>1150</Words>
  <Characters>7881</Characters>
  <Application>Microsoft Office Word</Application>
  <DocSecurity>4</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9013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Rasmussen</dc:creator>
  <cp:lastModifiedBy>Sonja Thorsen</cp:lastModifiedBy>
  <cp:revision>2</cp:revision>
  <cp:lastPrinted>2017-04-18T11:17:00Z</cp:lastPrinted>
  <dcterms:created xsi:type="dcterms:W3CDTF">2017-05-03T11:07:00Z</dcterms:created>
  <dcterms:modified xsi:type="dcterms:W3CDTF">2017-05-03T11:07:00Z</dcterms:modified>
</cp:coreProperties>
</file>