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E23B68" w:rsidRPr="005A764B" w14:paraId="5B0DA18E" w14:textId="77777777">
        <w:trPr>
          <w:trHeight w:val="675"/>
        </w:trPr>
        <w:tc>
          <w:tcPr>
            <w:tcW w:w="3629" w:type="dxa"/>
            <w:tcMar>
              <w:left w:w="0" w:type="dxa"/>
              <w:right w:w="0" w:type="dxa"/>
            </w:tcMar>
          </w:tcPr>
          <w:p w14:paraId="1FB0C1F5" w14:textId="16539B5D" w:rsidR="00E23B68" w:rsidRPr="005A764B" w:rsidRDefault="00E23B68" w:rsidP="009E26BE">
            <w:pPr>
              <w:pStyle w:val="SidefodSidehoved"/>
              <w:framePr w:wrap="auto" w:vAnchor="margin" w:hAnchor="text" w:xAlign="left" w:yAlign="inline"/>
              <w:rPr>
                <w:rFonts w:asciiTheme="minorHAnsi" w:hAnsiTheme="minorHAnsi"/>
                <w:sz w:val="18"/>
                <w:szCs w:val="18"/>
              </w:rPr>
            </w:pPr>
          </w:p>
        </w:tc>
      </w:tr>
      <w:tr w:rsidR="00E23B68" w:rsidRPr="005A764B" w14:paraId="1F672B87" w14:textId="77777777">
        <w:trPr>
          <w:trHeight w:val="1533"/>
        </w:trPr>
        <w:tc>
          <w:tcPr>
            <w:tcW w:w="3629" w:type="dxa"/>
            <w:tcMar>
              <w:left w:w="0" w:type="dxa"/>
              <w:right w:w="0" w:type="dxa"/>
            </w:tcMar>
          </w:tcPr>
          <w:p w14:paraId="34FB9E5A" w14:textId="24081244" w:rsidR="00E23B68" w:rsidRPr="005A764B" w:rsidRDefault="00E23B68" w:rsidP="009E26BE">
            <w:pPr>
              <w:rPr>
                <w:rFonts w:asciiTheme="minorHAnsi" w:hAnsiTheme="minorHAnsi"/>
              </w:rPr>
            </w:pPr>
            <w:bookmarkStart w:id="0" w:name="Modtagerblok"/>
            <w:bookmarkEnd w:id="0"/>
            <w:r w:rsidRPr="005A764B">
              <w:rPr>
                <w:rFonts w:asciiTheme="minorHAnsi" w:hAnsiTheme="minorHAnsi"/>
              </w:rPr>
              <w:t>Hindbjerggaard</w:t>
            </w:r>
          </w:p>
          <w:p w14:paraId="33F6AD66" w14:textId="77777777" w:rsidR="00E23B68" w:rsidRPr="005A764B" w:rsidRDefault="00E23B68" w:rsidP="009E26BE">
            <w:pPr>
              <w:rPr>
                <w:rFonts w:asciiTheme="minorHAnsi" w:hAnsiTheme="minorHAnsi"/>
              </w:rPr>
            </w:pPr>
            <w:r w:rsidRPr="005A764B">
              <w:rPr>
                <w:rFonts w:asciiTheme="minorHAnsi" w:hAnsiTheme="minorHAnsi"/>
              </w:rPr>
              <w:t>Hindbjergvej 15</w:t>
            </w:r>
          </w:p>
          <w:p w14:paraId="1966FF91" w14:textId="77777777" w:rsidR="00E23B68" w:rsidRPr="005A764B" w:rsidRDefault="00E23B68" w:rsidP="009E26BE">
            <w:pPr>
              <w:rPr>
                <w:rFonts w:asciiTheme="minorHAnsi" w:hAnsiTheme="minorHAnsi"/>
              </w:rPr>
            </w:pPr>
            <w:r w:rsidRPr="005A764B">
              <w:rPr>
                <w:rFonts w:asciiTheme="minorHAnsi" w:hAnsiTheme="minorHAnsi"/>
              </w:rPr>
              <w:t>8620 Kjellerup</w:t>
            </w:r>
          </w:p>
        </w:tc>
      </w:tr>
    </w:tbl>
    <w:p w14:paraId="53FDA951" w14:textId="77777777" w:rsidR="00E23B68" w:rsidRPr="005A764B" w:rsidRDefault="00E23B68" w:rsidP="009E26BE">
      <w:pPr>
        <w:rPr>
          <w:rFonts w:asciiTheme="minorHAnsi" w:hAnsiTheme="minorHAnsi"/>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E23B68" w:rsidRPr="005A764B" w14:paraId="78AA50BC" w14:textId="77777777">
        <w:trPr>
          <w:trHeight w:val="567"/>
        </w:trPr>
        <w:tc>
          <w:tcPr>
            <w:tcW w:w="2098" w:type="dxa"/>
          </w:tcPr>
          <w:p w14:paraId="45556902" w14:textId="41778D06" w:rsidR="00E23B68" w:rsidRPr="005A764B" w:rsidRDefault="00CB5C8C" w:rsidP="009E26BE">
            <w:pPr>
              <w:rPr>
                <w:rFonts w:asciiTheme="minorHAnsi" w:hAnsiTheme="minorHAnsi"/>
              </w:rPr>
            </w:pPr>
            <w:bookmarkStart w:id="1" w:name="Dato"/>
            <w:bookmarkEnd w:id="1"/>
            <w:r>
              <w:rPr>
                <w:rFonts w:asciiTheme="minorHAnsi" w:hAnsiTheme="minorHAnsi"/>
              </w:rPr>
              <w:t>26. oktober</w:t>
            </w:r>
            <w:r w:rsidR="00E23B68" w:rsidRPr="005A764B">
              <w:rPr>
                <w:rFonts w:asciiTheme="minorHAnsi" w:hAnsiTheme="minorHAnsi"/>
              </w:rPr>
              <w:t xml:space="preserve"> 2017</w:t>
            </w:r>
          </w:p>
        </w:tc>
      </w:tr>
    </w:tbl>
    <w:p w14:paraId="38E8226D" w14:textId="77777777" w:rsidR="00E23B68" w:rsidRPr="005A764B" w:rsidRDefault="00E23B68" w:rsidP="009E26BE">
      <w:pPr>
        <w:rPr>
          <w:rFonts w:asciiTheme="minorHAnsi" w:hAnsiTheme="minorHAnsi"/>
          <w:b/>
          <w:bCs/>
        </w:rPr>
      </w:pPr>
      <w:bookmarkStart w:id="2" w:name="Overskrift"/>
      <w:bookmarkEnd w:id="2"/>
    </w:p>
    <w:p w14:paraId="3C7D7941" w14:textId="77777777" w:rsidR="00E23B68" w:rsidRPr="005A764B" w:rsidRDefault="00E23B68" w:rsidP="009E26BE">
      <w:pPr>
        <w:rPr>
          <w:rFonts w:asciiTheme="minorHAnsi" w:hAnsiTheme="minorHAnsi"/>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E23B68" w:rsidRPr="005A764B" w14:paraId="3203CD6E" w14:textId="77777777" w:rsidTr="009E26BE">
        <w:tc>
          <w:tcPr>
            <w:tcW w:w="9362" w:type="dxa"/>
            <w:gridSpan w:val="6"/>
            <w:tcBorders>
              <w:bottom w:val="single" w:sz="4" w:space="0" w:color="auto"/>
            </w:tcBorders>
            <w:shd w:val="clear" w:color="auto" w:fill="auto"/>
          </w:tcPr>
          <w:p w14:paraId="34A17B4B" w14:textId="77777777" w:rsidR="00E23B68" w:rsidRPr="005A764B" w:rsidRDefault="00E23B68" w:rsidP="009E26BE">
            <w:pPr>
              <w:rPr>
                <w:rFonts w:asciiTheme="minorHAnsi" w:hAnsiTheme="minorHAnsi"/>
                <w:b/>
              </w:rPr>
            </w:pPr>
            <w:r w:rsidRPr="005A764B">
              <w:rPr>
                <w:rFonts w:asciiTheme="minorHAnsi" w:hAnsiTheme="minorHAnsi"/>
                <w:b/>
              </w:rPr>
              <w:t xml:space="preserve">Miljøtilsyn          </w:t>
            </w:r>
          </w:p>
        </w:tc>
      </w:tr>
      <w:tr w:rsidR="00E23B68" w:rsidRPr="005A764B" w14:paraId="606C1C34" w14:textId="77777777" w:rsidTr="009E26BE">
        <w:tc>
          <w:tcPr>
            <w:tcW w:w="1323" w:type="dxa"/>
            <w:shd w:val="clear" w:color="auto" w:fill="auto"/>
          </w:tcPr>
          <w:p w14:paraId="56ECBEFD" w14:textId="77777777" w:rsidR="00E23B68" w:rsidRPr="005A764B" w:rsidRDefault="00E23B68" w:rsidP="009E26BE">
            <w:pPr>
              <w:rPr>
                <w:rFonts w:asciiTheme="minorHAnsi" w:hAnsiTheme="minorHAnsi"/>
                <w:b/>
              </w:rPr>
            </w:pPr>
            <w:r w:rsidRPr="005A764B">
              <w:rPr>
                <w:rFonts w:asciiTheme="minorHAnsi" w:hAnsiTheme="minorHAnsi"/>
                <w:b/>
              </w:rPr>
              <w:t>Adresse:</w:t>
            </w:r>
          </w:p>
        </w:tc>
        <w:tc>
          <w:tcPr>
            <w:tcW w:w="4327" w:type="dxa"/>
            <w:gridSpan w:val="3"/>
            <w:shd w:val="clear" w:color="auto" w:fill="auto"/>
          </w:tcPr>
          <w:p w14:paraId="5367DB6E" w14:textId="77777777" w:rsidR="00E23B68" w:rsidRPr="005A764B" w:rsidRDefault="00E23B68" w:rsidP="009E26BE">
            <w:pPr>
              <w:rPr>
                <w:rFonts w:asciiTheme="minorHAnsi" w:hAnsiTheme="minorHAnsi"/>
                <w:color w:val="000000"/>
              </w:rPr>
            </w:pPr>
            <w:r w:rsidRPr="005A764B">
              <w:rPr>
                <w:rFonts w:asciiTheme="minorHAnsi" w:hAnsiTheme="minorHAnsi"/>
                <w:color w:val="000000"/>
              </w:rPr>
              <w:t>Hindbjergvej 15, 8620 Kjellerup</w:t>
            </w:r>
          </w:p>
        </w:tc>
        <w:tc>
          <w:tcPr>
            <w:tcW w:w="1440" w:type="dxa"/>
            <w:shd w:val="clear" w:color="auto" w:fill="auto"/>
          </w:tcPr>
          <w:p w14:paraId="5259FDE6" w14:textId="77777777" w:rsidR="00E23B68" w:rsidRPr="005A764B" w:rsidRDefault="00E23B68" w:rsidP="009E26BE">
            <w:pPr>
              <w:rPr>
                <w:rFonts w:asciiTheme="minorHAnsi" w:hAnsiTheme="minorHAnsi"/>
                <w:b/>
              </w:rPr>
            </w:pPr>
            <w:r w:rsidRPr="005A764B">
              <w:rPr>
                <w:rFonts w:asciiTheme="minorHAnsi" w:hAnsiTheme="minorHAnsi"/>
                <w:b/>
              </w:rPr>
              <w:t>E-mail:</w:t>
            </w:r>
          </w:p>
        </w:tc>
        <w:tc>
          <w:tcPr>
            <w:tcW w:w="2272" w:type="dxa"/>
            <w:shd w:val="clear" w:color="auto" w:fill="auto"/>
          </w:tcPr>
          <w:p w14:paraId="616E52D2" w14:textId="77777777" w:rsidR="00E23B68" w:rsidRPr="005A764B" w:rsidRDefault="00E23B68" w:rsidP="009E26BE">
            <w:pPr>
              <w:rPr>
                <w:rFonts w:asciiTheme="minorHAnsi" w:hAnsiTheme="minorHAnsi"/>
                <w:color w:val="000000"/>
              </w:rPr>
            </w:pPr>
          </w:p>
        </w:tc>
      </w:tr>
      <w:tr w:rsidR="00E23B68" w:rsidRPr="005A764B" w14:paraId="359F1221" w14:textId="77777777" w:rsidTr="009E26BE">
        <w:tc>
          <w:tcPr>
            <w:tcW w:w="1323" w:type="dxa"/>
            <w:shd w:val="clear" w:color="auto" w:fill="auto"/>
          </w:tcPr>
          <w:p w14:paraId="2E82CF88" w14:textId="77777777" w:rsidR="00E23B68" w:rsidRPr="005A764B" w:rsidRDefault="00E23B68" w:rsidP="009E26BE">
            <w:pPr>
              <w:rPr>
                <w:rFonts w:asciiTheme="minorHAnsi" w:hAnsiTheme="minorHAnsi"/>
                <w:b/>
              </w:rPr>
            </w:pPr>
            <w:r w:rsidRPr="005A764B">
              <w:rPr>
                <w:rFonts w:asciiTheme="minorHAnsi" w:hAnsiTheme="minorHAnsi"/>
                <w:b/>
              </w:rPr>
              <w:t xml:space="preserve">CVR-nr.: </w:t>
            </w:r>
          </w:p>
        </w:tc>
        <w:tc>
          <w:tcPr>
            <w:tcW w:w="1720" w:type="dxa"/>
            <w:shd w:val="clear" w:color="auto" w:fill="auto"/>
          </w:tcPr>
          <w:p w14:paraId="6B6069AC" w14:textId="77777777" w:rsidR="00E23B68" w:rsidRPr="005A764B" w:rsidRDefault="00E23B68" w:rsidP="009E26BE">
            <w:pPr>
              <w:rPr>
                <w:rFonts w:asciiTheme="minorHAnsi" w:hAnsiTheme="minorHAnsi" w:cs="Arial"/>
                <w:color w:val="000000"/>
              </w:rPr>
            </w:pPr>
            <w:r w:rsidRPr="005A764B">
              <w:rPr>
                <w:rFonts w:asciiTheme="minorHAnsi" w:hAnsiTheme="minorHAnsi" w:cs="Arial"/>
                <w:color w:val="000000"/>
              </w:rPr>
              <w:t>37270237</w:t>
            </w:r>
          </w:p>
        </w:tc>
        <w:tc>
          <w:tcPr>
            <w:tcW w:w="1236" w:type="dxa"/>
            <w:shd w:val="clear" w:color="auto" w:fill="auto"/>
          </w:tcPr>
          <w:p w14:paraId="6CC2E072" w14:textId="77777777" w:rsidR="00E23B68" w:rsidRPr="005A764B" w:rsidRDefault="00E23B68" w:rsidP="009E26BE">
            <w:pPr>
              <w:rPr>
                <w:rFonts w:asciiTheme="minorHAnsi" w:hAnsiTheme="minorHAnsi"/>
                <w:b/>
              </w:rPr>
            </w:pPr>
            <w:r w:rsidRPr="005A764B">
              <w:rPr>
                <w:rFonts w:asciiTheme="minorHAnsi" w:hAnsiTheme="minorHAnsi"/>
                <w:b/>
              </w:rPr>
              <w:t>CHR-nr.:</w:t>
            </w:r>
          </w:p>
        </w:tc>
        <w:tc>
          <w:tcPr>
            <w:tcW w:w="1371" w:type="dxa"/>
            <w:shd w:val="clear" w:color="auto" w:fill="auto"/>
          </w:tcPr>
          <w:p w14:paraId="0B296416" w14:textId="77777777" w:rsidR="00E23B68" w:rsidRPr="005A764B" w:rsidRDefault="00E23B68" w:rsidP="009E26BE">
            <w:pPr>
              <w:rPr>
                <w:rFonts w:asciiTheme="minorHAnsi" w:hAnsiTheme="minorHAnsi" w:cs="Arial"/>
                <w:color w:val="000000"/>
              </w:rPr>
            </w:pPr>
          </w:p>
        </w:tc>
        <w:tc>
          <w:tcPr>
            <w:tcW w:w="1440" w:type="dxa"/>
            <w:shd w:val="clear" w:color="auto" w:fill="auto"/>
          </w:tcPr>
          <w:p w14:paraId="4DF15E68" w14:textId="77777777" w:rsidR="00E23B68" w:rsidRPr="005A764B" w:rsidRDefault="00E23B68" w:rsidP="009E26BE">
            <w:pPr>
              <w:rPr>
                <w:rFonts w:asciiTheme="minorHAnsi" w:hAnsiTheme="minorHAnsi"/>
                <w:b/>
              </w:rPr>
            </w:pPr>
            <w:r w:rsidRPr="005A764B">
              <w:rPr>
                <w:rFonts w:asciiTheme="minorHAnsi" w:hAnsiTheme="minorHAnsi"/>
                <w:b/>
              </w:rPr>
              <w:t>Telefonnr.</w:t>
            </w:r>
          </w:p>
        </w:tc>
        <w:tc>
          <w:tcPr>
            <w:tcW w:w="2272" w:type="dxa"/>
            <w:shd w:val="clear" w:color="auto" w:fill="auto"/>
          </w:tcPr>
          <w:p w14:paraId="3FBFA162" w14:textId="77777777" w:rsidR="00E23B68" w:rsidRPr="005A764B" w:rsidRDefault="00E23B68" w:rsidP="009E26BE">
            <w:pPr>
              <w:rPr>
                <w:rFonts w:asciiTheme="minorHAnsi" w:hAnsiTheme="minorHAnsi" w:cs="Arial"/>
                <w:color w:val="000000"/>
              </w:rPr>
            </w:pPr>
          </w:p>
        </w:tc>
      </w:tr>
    </w:tbl>
    <w:p w14:paraId="32875A8D" w14:textId="0F229D0C" w:rsidR="00E23B68" w:rsidRPr="005A764B" w:rsidRDefault="00E23B68" w:rsidP="009E26BE">
      <w:pPr>
        <w:spacing w:before="240"/>
        <w:rPr>
          <w:rFonts w:asciiTheme="minorHAnsi" w:hAnsiTheme="minorHAnsi"/>
        </w:rPr>
      </w:pPr>
      <w:r w:rsidRPr="005A764B">
        <w:rPr>
          <w:rFonts w:asciiTheme="minorHAnsi" w:hAnsiTheme="minorHAnsi"/>
        </w:rPr>
        <w:t xml:space="preserve">Silkeborg Kommune udførte den </w:t>
      </w:r>
      <w:sdt>
        <w:sdtPr>
          <w:rPr>
            <w:rFonts w:asciiTheme="minorHAnsi" w:hAnsiTheme="minorHAnsi"/>
          </w:rPr>
          <w:id w:val="2080547177"/>
          <w:placeholder>
            <w:docPart w:val="ADD55B521F724EAE9DBD39CF01FB8331"/>
          </w:placeholder>
          <w:date w:fullDate="2017-09-13T00:00:00Z">
            <w:dateFormat w:val="dd-MM-yyyy"/>
            <w:lid w:val="da-DK"/>
            <w:storeMappedDataAs w:val="dateTime"/>
            <w:calendar w:val="gregorian"/>
          </w:date>
        </w:sdtPr>
        <w:sdtEndPr/>
        <w:sdtContent>
          <w:r w:rsidRPr="005A764B">
            <w:rPr>
              <w:rFonts w:asciiTheme="minorHAnsi" w:hAnsiTheme="minorHAnsi"/>
            </w:rPr>
            <w:t>13-09-2017</w:t>
          </w:r>
        </w:sdtContent>
      </w:sdt>
      <w:r w:rsidRPr="005A764B">
        <w:rPr>
          <w:rFonts w:asciiTheme="minorHAnsi" w:hAnsiTheme="minorHAnsi"/>
        </w:rPr>
        <w:t xml:space="preserve"> miljøtilsyn på din ejendom. Ved besøget blev husdyrbruget kontrolleret i henhold til bekendtgørelse nr. 865 af 23. juni 2017 om erhvervsmæssigt dyrehold, husdyrgødning, ensilage m.v. (husdyrgødningsbekendtgørelsen).</w:t>
      </w:r>
    </w:p>
    <w:p w14:paraId="3DEF8371" w14:textId="77777777" w:rsidR="00E23B68" w:rsidRPr="005A764B" w:rsidRDefault="00E23B68" w:rsidP="009E26BE">
      <w:pPr>
        <w:rPr>
          <w:rFonts w:asciiTheme="minorHAnsi" w:hAnsiTheme="minorHAnsi"/>
          <w:u w:val="single"/>
        </w:rPr>
      </w:pPr>
    </w:p>
    <w:p w14:paraId="0B634585" w14:textId="77777777" w:rsidR="00E23B68" w:rsidRPr="005A764B" w:rsidRDefault="00E23B68" w:rsidP="009E26BE">
      <w:pPr>
        <w:rPr>
          <w:rFonts w:asciiTheme="minorHAnsi" w:hAnsiTheme="minorHAnsi"/>
          <w:u w:val="single"/>
        </w:rPr>
      </w:pPr>
      <w:r w:rsidRPr="005A764B">
        <w:rPr>
          <w:rFonts w:asciiTheme="minorHAnsi" w:hAnsiTheme="minorHAnsi"/>
          <w:u w:val="single"/>
        </w:rPr>
        <w:t>Håndhæves</w:t>
      </w:r>
    </w:p>
    <w:p w14:paraId="7A6EAD05" w14:textId="77777777" w:rsidR="00E23B68" w:rsidRPr="005A764B" w:rsidRDefault="00E23B68" w:rsidP="009E26BE">
      <w:pPr>
        <w:rPr>
          <w:rFonts w:asciiTheme="minorHAnsi" w:hAnsiTheme="minorHAnsi"/>
        </w:rPr>
      </w:pPr>
      <w:r w:rsidRPr="005A764B">
        <w:rPr>
          <w:rFonts w:asciiTheme="minorHAnsi" w:hAnsiTheme="minorHAnsi"/>
        </w:rPr>
        <w:t>Miljøforholdene blev gennemgået jf. vedlagte tilsynsrapport, og gav anledning til følgende bemærkninger/indskærpelser.</w:t>
      </w:r>
    </w:p>
    <w:p w14:paraId="02F09161" w14:textId="289254BA" w:rsidR="00E23B68" w:rsidRPr="005A764B" w:rsidRDefault="00E23B68" w:rsidP="009E26BE">
      <w:pPr>
        <w:rPr>
          <w:rFonts w:asciiTheme="minorHAnsi" w:hAnsiTheme="minorHAnsi"/>
          <w:i/>
        </w:rPr>
      </w:pPr>
    </w:p>
    <w:p w14:paraId="6205F3C1" w14:textId="49748CD7" w:rsidR="00E23B68" w:rsidRPr="005A764B" w:rsidRDefault="00E23B68" w:rsidP="009E26BE">
      <w:pPr>
        <w:numPr>
          <w:ilvl w:val="0"/>
          <w:numId w:val="5"/>
        </w:numPr>
        <w:spacing w:line="300" w:lineRule="auto"/>
        <w:rPr>
          <w:rFonts w:asciiTheme="minorHAnsi" w:hAnsiTheme="minorHAnsi"/>
        </w:rPr>
      </w:pPr>
      <w:r w:rsidRPr="005A764B">
        <w:rPr>
          <w:rFonts w:asciiTheme="minorHAnsi" w:hAnsiTheme="minorHAnsi"/>
        </w:rPr>
        <w:t>Dyreholdet skal anmeldes til Silkeborg Kommune</w:t>
      </w:r>
    </w:p>
    <w:p w14:paraId="7EE57242" w14:textId="77777777" w:rsidR="00E23B68" w:rsidRPr="005A764B" w:rsidRDefault="00E23B68" w:rsidP="009E26BE">
      <w:pPr>
        <w:rPr>
          <w:rFonts w:asciiTheme="minorHAnsi" w:hAnsiTheme="minorHAnsi"/>
        </w:rPr>
      </w:pPr>
      <w:r w:rsidRPr="005A764B">
        <w:rPr>
          <w:rFonts w:asciiTheme="minorHAnsi" w:hAnsiTheme="minorHAnsi"/>
        </w:rPr>
        <w:t>I det følgende vil de ovenstående punkter blive omtalt og uddybet. Der vil derudover blive fastlagt en frist for hvornår de enkelte forhold skal være bragt i orden.</w:t>
      </w:r>
    </w:p>
    <w:p w14:paraId="6D08D267" w14:textId="77777777" w:rsidR="00E23B68" w:rsidRPr="005A764B" w:rsidRDefault="00E23B68" w:rsidP="009E26BE">
      <w:pPr>
        <w:rPr>
          <w:rFonts w:asciiTheme="minorHAnsi" w:hAnsiTheme="minorHAnsi"/>
        </w:rPr>
      </w:pPr>
    </w:p>
    <w:p w14:paraId="067CBDE5" w14:textId="77777777" w:rsidR="00E23B68" w:rsidRPr="005A764B" w:rsidRDefault="00E23B68" w:rsidP="009E26BE">
      <w:pPr>
        <w:rPr>
          <w:rFonts w:asciiTheme="minorHAnsi" w:hAnsiTheme="minorHAnsi"/>
          <w:b/>
        </w:rPr>
      </w:pPr>
      <w:r w:rsidRPr="005A764B">
        <w:rPr>
          <w:rFonts w:asciiTheme="minorHAnsi" w:hAnsiTheme="minorHAnsi"/>
          <w:b/>
        </w:rPr>
        <w:t>Tilladt dyrehold</w:t>
      </w:r>
    </w:p>
    <w:p w14:paraId="5D7ABC65" w14:textId="4F6985DA" w:rsidR="00E23B68" w:rsidRPr="005A764B" w:rsidRDefault="00E23B68" w:rsidP="009E26BE">
      <w:pPr>
        <w:rPr>
          <w:rFonts w:asciiTheme="minorHAnsi" w:hAnsiTheme="minorHAnsi"/>
        </w:rPr>
      </w:pPr>
      <w:r w:rsidRPr="005A764B">
        <w:rPr>
          <w:rFonts w:asciiTheme="minorHAnsi" w:hAnsiTheme="minorHAnsi"/>
        </w:rPr>
        <w:t xml:space="preserve">I forbindelse med det kommunale tilsyn vedr. opbevaring af affald på din ejendom blev Silkeborg Kommune opmærksom på, at der opstaldes dyr på din ejendom. </w:t>
      </w:r>
    </w:p>
    <w:p w14:paraId="1096283C" w14:textId="1E937EBC" w:rsidR="00E23B68" w:rsidRPr="005A764B" w:rsidRDefault="00E23B68" w:rsidP="009E26BE">
      <w:pPr>
        <w:rPr>
          <w:rFonts w:asciiTheme="minorHAnsi" w:hAnsiTheme="minorHAnsi"/>
        </w:rPr>
      </w:pPr>
      <w:r w:rsidRPr="005A764B">
        <w:rPr>
          <w:rFonts w:asciiTheme="minorHAnsi" w:hAnsiTheme="minorHAnsi"/>
        </w:rPr>
        <w:t xml:space="preserve">Derfor blev den 13. september 2017 udført et </w:t>
      </w:r>
      <w:r w:rsidR="00954ACA">
        <w:rPr>
          <w:rFonts w:asciiTheme="minorHAnsi" w:hAnsiTheme="minorHAnsi"/>
        </w:rPr>
        <w:t>miljø</w:t>
      </w:r>
      <w:r w:rsidRPr="005A764B">
        <w:rPr>
          <w:rFonts w:asciiTheme="minorHAnsi" w:hAnsiTheme="minorHAnsi"/>
        </w:rPr>
        <w:t xml:space="preserve">tilsyn på ejendommen. </w:t>
      </w:r>
    </w:p>
    <w:p w14:paraId="1E40DB22" w14:textId="4A58BF90" w:rsidR="00E23B68" w:rsidRPr="005A764B" w:rsidRDefault="00E23B68" w:rsidP="009E26BE">
      <w:pPr>
        <w:rPr>
          <w:rFonts w:asciiTheme="minorHAnsi" w:hAnsiTheme="minorHAnsi"/>
        </w:rPr>
      </w:pPr>
      <w:r w:rsidRPr="005A764B">
        <w:rPr>
          <w:rFonts w:asciiTheme="minorHAnsi" w:hAnsiTheme="minorHAnsi"/>
        </w:rPr>
        <w:t xml:space="preserve">Ved tilsynet blev ingen træffet hjemme. </w:t>
      </w:r>
    </w:p>
    <w:p w14:paraId="1D2C5F82" w14:textId="784B33FD" w:rsidR="00E23B68" w:rsidRPr="005A764B" w:rsidRDefault="00E23B68" w:rsidP="009E26BE">
      <w:pPr>
        <w:rPr>
          <w:rFonts w:asciiTheme="minorHAnsi" w:hAnsiTheme="minorHAnsi"/>
        </w:rPr>
      </w:pPr>
      <w:r w:rsidRPr="005A764B">
        <w:rPr>
          <w:rFonts w:asciiTheme="minorHAnsi" w:hAnsiTheme="minorHAnsi"/>
        </w:rPr>
        <w:t>Dog blev Michael træffet telefonisk hvor der efterfølgende</w:t>
      </w:r>
      <w:r w:rsidR="00CB5C8C">
        <w:rPr>
          <w:rFonts w:asciiTheme="minorHAnsi" w:hAnsiTheme="minorHAnsi"/>
        </w:rPr>
        <w:t xml:space="preserve"> blev</w:t>
      </w:r>
      <w:r w:rsidRPr="005A764B">
        <w:rPr>
          <w:rFonts w:asciiTheme="minorHAnsi" w:hAnsiTheme="minorHAnsi"/>
        </w:rPr>
        <w:t xml:space="preserve"> </w:t>
      </w:r>
      <w:r w:rsidR="00954ACA">
        <w:rPr>
          <w:rFonts w:asciiTheme="minorHAnsi" w:hAnsiTheme="minorHAnsi"/>
        </w:rPr>
        <w:t xml:space="preserve">aftalt at </w:t>
      </w:r>
      <w:r w:rsidR="00CB5C8C">
        <w:rPr>
          <w:rFonts w:asciiTheme="minorHAnsi" w:hAnsiTheme="minorHAnsi"/>
        </w:rPr>
        <w:t xml:space="preserve">tilsynet måtte udføres uden ejerens tilstedeværelse. </w:t>
      </w:r>
    </w:p>
    <w:p w14:paraId="06208391" w14:textId="77777777" w:rsidR="00BD6A66" w:rsidRDefault="00E23B68" w:rsidP="009E26BE">
      <w:pPr>
        <w:rPr>
          <w:rFonts w:asciiTheme="minorHAnsi" w:hAnsiTheme="minorHAnsi"/>
        </w:rPr>
      </w:pPr>
      <w:r w:rsidRPr="005A764B">
        <w:rPr>
          <w:rFonts w:asciiTheme="minorHAnsi" w:hAnsiTheme="minorHAnsi"/>
        </w:rPr>
        <w:t xml:space="preserve">I stalden blev der opstaldet 5 voksen jersey dyr med kalve. </w:t>
      </w:r>
      <w:r w:rsidR="00954ACA">
        <w:rPr>
          <w:rFonts w:asciiTheme="minorHAnsi" w:hAnsiTheme="minorHAnsi"/>
        </w:rPr>
        <w:t xml:space="preserve">Dyrende gik i dybstrøelsestier. Der var ikke møddingsplads på ejendommen. Der blev heller ikke konstateret </w:t>
      </w:r>
      <w:r w:rsidR="00CB5C8C">
        <w:rPr>
          <w:rFonts w:asciiTheme="minorHAnsi" w:hAnsiTheme="minorHAnsi"/>
        </w:rPr>
        <w:t>markstak med husdyrgødning</w:t>
      </w:r>
      <w:r w:rsidR="00954ACA">
        <w:rPr>
          <w:rFonts w:asciiTheme="minorHAnsi" w:hAnsiTheme="minorHAnsi"/>
        </w:rPr>
        <w:t>. Du fortalte</w:t>
      </w:r>
      <w:r w:rsidR="00CB5C8C">
        <w:rPr>
          <w:rFonts w:asciiTheme="minorHAnsi" w:hAnsiTheme="minorHAnsi"/>
        </w:rPr>
        <w:t xml:space="preserve"> telefonisk</w:t>
      </w:r>
      <w:r w:rsidR="00954ACA">
        <w:rPr>
          <w:rFonts w:asciiTheme="minorHAnsi" w:hAnsiTheme="minorHAnsi"/>
        </w:rPr>
        <w:t xml:space="preserve">, at der er indgået en aftale med Thorsø biogas om </w:t>
      </w:r>
      <w:r w:rsidR="00BD6A66">
        <w:rPr>
          <w:rFonts w:asciiTheme="minorHAnsi" w:hAnsiTheme="minorHAnsi"/>
        </w:rPr>
        <w:t>levering af</w:t>
      </w:r>
      <w:r w:rsidR="00954ACA">
        <w:rPr>
          <w:rFonts w:asciiTheme="minorHAnsi" w:hAnsiTheme="minorHAnsi"/>
        </w:rPr>
        <w:t xml:space="preserve"> dybstrøelse</w:t>
      </w:r>
      <w:r w:rsidR="00BD6A66">
        <w:rPr>
          <w:rFonts w:asciiTheme="minorHAnsi" w:hAnsiTheme="minorHAnsi"/>
        </w:rPr>
        <w:t xml:space="preserve"> fra din ejendom. </w:t>
      </w:r>
    </w:p>
    <w:p w14:paraId="21A7E94B" w14:textId="286407C7" w:rsidR="00E23B68" w:rsidRPr="005A764B" w:rsidRDefault="00954ACA" w:rsidP="009E26BE">
      <w:pPr>
        <w:rPr>
          <w:rFonts w:asciiTheme="minorHAnsi" w:hAnsiTheme="minorHAnsi"/>
        </w:rPr>
      </w:pPr>
      <w:r>
        <w:rPr>
          <w:rFonts w:asciiTheme="minorHAnsi" w:hAnsiTheme="minorHAnsi"/>
        </w:rPr>
        <w:t xml:space="preserve">Der blev på ingen måder konstateret uhygiejniske forhold vedr. produktion af husdyr på ejendommen. </w:t>
      </w:r>
    </w:p>
    <w:p w14:paraId="49B9E023" w14:textId="6B3B2088" w:rsidR="00E23B68" w:rsidRPr="005A764B" w:rsidRDefault="00954ACA" w:rsidP="009E26BE">
      <w:pPr>
        <w:rPr>
          <w:rFonts w:asciiTheme="minorHAnsi" w:hAnsiTheme="minorHAnsi"/>
        </w:rPr>
      </w:pPr>
      <w:r>
        <w:rPr>
          <w:rFonts w:asciiTheme="minorHAnsi" w:hAnsiTheme="minorHAnsi"/>
        </w:rPr>
        <w:lastRenderedPageBreak/>
        <w:t>D</w:t>
      </w:r>
      <w:r w:rsidR="00E23B68" w:rsidRPr="005A764B">
        <w:rPr>
          <w:rFonts w:asciiTheme="minorHAnsi" w:hAnsiTheme="minorHAnsi"/>
        </w:rPr>
        <w:t xml:space="preserve">yreholdet </w:t>
      </w:r>
      <w:r>
        <w:rPr>
          <w:rFonts w:asciiTheme="minorHAnsi" w:hAnsiTheme="minorHAnsi"/>
        </w:rPr>
        <w:t xml:space="preserve">er dog aldrig </w:t>
      </w:r>
      <w:r w:rsidR="00E23B68" w:rsidRPr="005A764B">
        <w:rPr>
          <w:rFonts w:asciiTheme="minorHAnsi" w:hAnsiTheme="minorHAnsi"/>
        </w:rPr>
        <w:t xml:space="preserve">blevet anmeldt til </w:t>
      </w:r>
      <w:r>
        <w:rPr>
          <w:rFonts w:asciiTheme="minorHAnsi" w:hAnsiTheme="minorHAnsi"/>
        </w:rPr>
        <w:t>Silkeborg Kommune</w:t>
      </w:r>
      <w:r w:rsidR="00E23B68" w:rsidRPr="005A764B">
        <w:rPr>
          <w:rFonts w:asciiTheme="minorHAnsi" w:hAnsiTheme="minorHAnsi"/>
        </w:rPr>
        <w:t xml:space="preserve">. </w:t>
      </w:r>
    </w:p>
    <w:p w14:paraId="51B08347" w14:textId="5AE8CFE3" w:rsidR="00E23B68" w:rsidRPr="005A764B" w:rsidRDefault="00E23B68" w:rsidP="00A1669B">
      <w:pPr>
        <w:rPr>
          <w:rFonts w:asciiTheme="minorHAnsi" w:hAnsiTheme="minorHAnsi"/>
          <w:i/>
        </w:rPr>
      </w:pPr>
      <w:r w:rsidRPr="005A764B">
        <w:rPr>
          <w:rFonts w:asciiTheme="minorHAnsi" w:hAnsiTheme="minorHAnsi"/>
        </w:rPr>
        <w:t xml:space="preserve">I henhold til § 70 i husdyrgødningsbekendtgørelse, </w:t>
      </w:r>
      <w:r w:rsidRPr="005A764B">
        <w:rPr>
          <w:rFonts w:asciiTheme="minorHAnsi" w:hAnsiTheme="minorHAnsi"/>
          <w:i/>
        </w:rPr>
        <w:t>skal</w:t>
      </w:r>
      <w:r w:rsidR="00A1669B" w:rsidRPr="005A764B">
        <w:rPr>
          <w:rFonts w:asciiTheme="minorHAnsi" w:hAnsiTheme="minorHAnsi"/>
          <w:i/>
        </w:rPr>
        <w:t xml:space="preserve"> etablering af fast placerede husdyranlæg, gødningsopbevaringsanlæg og ensilageopbevaringsanlæg anmeldes til kommunalbestyrelsen.</w:t>
      </w:r>
      <w:r w:rsidRPr="005A764B">
        <w:rPr>
          <w:rFonts w:asciiTheme="minorHAnsi" w:hAnsiTheme="minorHAnsi"/>
          <w:i/>
        </w:rPr>
        <w:t xml:space="preserve"> </w:t>
      </w:r>
    </w:p>
    <w:p w14:paraId="307C30ED" w14:textId="7E4BB85A" w:rsidR="00A1669B" w:rsidRPr="005A764B" w:rsidRDefault="00A1669B" w:rsidP="009E26BE">
      <w:pPr>
        <w:rPr>
          <w:rFonts w:asciiTheme="minorHAnsi" w:hAnsiTheme="minorHAnsi"/>
        </w:rPr>
      </w:pPr>
      <w:r w:rsidRPr="005A764B">
        <w:rPr>
          <w:rFonts w:asciiTheme="minorHAnsi" w:hAnsiTheme="minorHAnsi"/>
        </w:rPr>
        <w:t xml:space="preserve">Du bedes derfor, at anmelde dyreholdet til Silkeborg Kommune. </w:t>
      </w:r>
    </w:p>
    <w:p w14:paraId="39EC452A" w14:textId="3DFB15C3" w:rsidR="00A1669B" w:rsidRPr="005A764B" w:rsidRDefault="00A1669B" w:rsidP="009E26BE">
      <w:pPr>
        <w:rPr>
          <w:rFonts w:asciiTheme="minorHAnsi" w:hAnsiTheme="minorHAnsi"/>
        </w:rPr>
      </w:pPr>
      <w:r w:rsidRPr="005A764B">
        <w:rPr>
          <w:rFonts w:asciiTheme="minorHAnsi" w:hAnsiTheme="minorHAnsi"/>
        </w:rPr>
        <w:t>Du bedes udfyld</w:t>
      </w:r>
      <w:r w:rsidR="00954ACA">
        <w:rPr>
          <w:rFonts w:asciiTheme="minorHAnsi" w:hAnsiTheme="minorHAnsi"/>
        </w:rPr>
        <w:t>e og indsende</w:t>
      </w:r>
      <w:r w:rsidRPr="005A764B">
        <w:rPr>
          <w:rFonts w:asciiTheme="minorHAnsi" w:hAnsiTheme="minorHAnsi"/>
        </w:rPr>
        <w:t xml:space="preserve"> den velhæftede anmeldelsesskema</w:t>
      </w:r>
      <w:r w:rsidR="00954ACA">
        <w:rPr>
          <w:rFonts w:asciiTheme="minorHAnsi" w:hAnsiTheme="minorHAnsi"/>
        </w:rPr>
        <w:t>. Husk, at indsende også de nødvendige bilag som eksempel målfas</w:t>
      </w:r>
      <w:r w:rsidR="00BD6A66">
        <w:rPr>
          <w:rFonts w:asciiTheme="minorHAnsi" w:hAnsiTheme="minorHAnsi"/>
        </w:rPr>
        <w:t>t tegning over staldindretning (</w:t>
      </w:r>
      <w:r w:rsidR="00122D54">
        <w:rPr>
          <w:rFonts w:asciiTheme="minorHAnsi" w:hAnsiTheme="minorHAnsi"/>
        </w:rPr>
        <w:t xml:space="preserve">du </w:t>
      </w:r>
      <w:r w:rsidR="00BD6A66">
        <w:rPr>
          <w:rFonts w:asciiTheme="minorHAnsi" w:hAnsiTheme="minorHAnsi"/>
        </w:rPr>
        <w:t>kan</w:t>
      </w:r>
      <w:r w:rsidR="00122D54">
        <w:rPr>
          <w:rFonts w:asciiTheme="minorHAnsi" w:hAnsiTheme="minorHAnsi"/>
        </w:rPr>
        <w:t xml:space="preserve"> anvende</w:t>
      </w:r>
      <w:r w:rsidR="00DD1D0B">
        <w:rPr>
          <w:rFonts w:asciiTheme="minorHAnsi" w:hAnsiTheme="minorHAnsi"/>
        </w:rPr>
        <w:t xml:space="preserve"> </w:t>
      </w:r>
      <w:r w:rsidR="00BD6A66">
        <w:rPr>
          <w:rFonts w:asciiTheme="minorHAnsi" w:hAnsiTheme="minorHAnsi"/>
        </w:rPr>
        <w:t>kortbilag</w:t>
      </w:r>
      <w:r w:rsidR="00DD1D0B">
        <w:rPr>
          <w:rFonts w:asciiTheme="minorHAnsi" w:hAnsiTheme="minorHAnsi"/>
        </w:rPr>
        <w:t>et</w:t>
      </w:r>
      <w:r w:rsidR="00BD6A66">
        <w:rPr>
          <w:rFonts w:asciiTheme="minorHAnsi" w:hAnsiTheme="minorHAnsi"/>
        </w:rPr>
        <w:t xml:space="preserve"> </w:t>
      </w:r>
      <w:r w:rsidR="00A11536">
        <w:rPr>
          <w:rFonts w:asciiTheme="minorHAnsi" w:hAnsiTheme="minorHAnsi"/>
        </w:rPr>
        <w:t>d</w:t>
      </w:r>
      <w:r w:rsidR="00DD1D0B">
        <w:rPr>
          <w:rFonts w:asciiTheme="minorHAnsi" w:hAnsiTheme="minorHAnsi"/>
        </w:rPr>
        <w:t xml:space="preserve">er </w:t>
      </w:r>
      <w:r w:rsidR="00A11536">
        <w:rPr>
          <w:rFonts w:asciiTheme="minorHAnsi" w:hAnsiTheme="minorHAnsi"/>
        </w:rPr>
        <w:t>er</w:t>
      </w:r>
      <w:r w:rsidR="00BD6A66">
        <w:rPr>
          <w:rFonts w:asciiTheme="minorHAnsi" w:hAnsiTheme="minorHAnsi"/>
        </w:rPr>
        <w:t xml:space="preserve"> vedhæftet </w:t>
      </w:r>
      <w:r w:rsidR="00A11536">
        <w:rPr>
          <w:rFonts w:asciiTheme="minorHAnsi" w:hAnsiTheme="minorHAnsi"/>
        </w:rPr>
        <w:t>tilsynsbrevet</w:t>
      </w:r>
      <w:r w:rsidR="00BD6A66">
        <w:rPr>
          <w:rFonts w:asciiTheme="minorHAnsi" w:hAnsiTheme="minorHAnsi"/>
        </w:rPr>
        <w:t xml:space="preserve">). </w:t>
      </w:r>
    </w:p>
    <w:p w14:paraId="276DB86F" w14:textId="77777777" w:rsidR="00A1669B" w:rsidRPr="005A764B" w:rsidRDefault="00A1669B" w:rsidP="009E26BE">
      <w:pPr>
        <w:rPr>
          <w:rFonts w:asciiTheme="minorHAnsi" w:hAnsiTheme="minorHAnsi"/>
        </w:rPr>
      </w:pPr>
    </w:p>
    <w:p w14:paraId="68475207" w14:textId="77777777" w:rsidR="00E23B68" w:rsidRPr="005A764B" w:rsidRDefault="00E23B68" w:rsidP="009E26BE">
      <w:pPr>
        <w:rPr>
          <w:rFonts w:asciiTheme="minorHAnsi" w:hAnsiTheme="minorHAnsi"/>
          <w:b/>
          <w:bCs/>
        </w:rPr>
      </w:pPr>
      <w:r w:rsidRPr="005A764B">
        <w:rPr>
          <w:rFonts w:asciiTheme="minorHAnsi" w:hAnsiTheme="minorHAnsi"/>
          <w:b/>
          <w:bCs/>
        </w:rPr>
        <w:t>Offentliggørelse af uddrag af tilsynsrapport</w:t>
      </w:r>
    </w:p>
    <w:p w14:paraId="1322BFD2" w14:textId="77777777" w:rsidR="00E23B68" w:rsidRPr="005A764B" w:rsidRDefault="00E23B68" w:rsidP="009E26BE">
      <w:pPr>
        <w:rPr>
          <w:rFonts w:asciiTheme="minorHAnsi" w:hAnsiTheme="minorHAnsi"/>
        </w:rPr>
      </w:pPr>
      <w:r w:rsidRPr="005A764B">
        <w:rPr>
          <w:rFonts w:asciiTheme="minorHAnsi" w:hAnsiTheme="minorHAnsi"/>
        </w:rPr>
        <w:t>Silkeborg Kommune er forpligtiget til, at offentliggøre en opsummering af miljøtilsynet på Miljøstyrelsens portal for ”Digital MiljøAdministration” </w:t>
      </w:r>
      <w:hyperlink r:id="rId11" w:history="1">
        <w:r w:rsidRPr="005A764B">
          <w:rPr>
            <w:rStyle w:val="Hyperlink"/>
            <w:rFonts w:asciiTheme="minorHAnsi" w:hAnsiTheme="minorHAnsi"/>
          </w:rPr>
          <w:t>https://dma.mst.dk/</w:t>
        </w:r>
      </w:hyperlink>
      <w:r w:rsidRPr="005A764B">
        <w:rPr>
          <w:rFonts w:asciiTheme="minorHAnsi" w:hAnsiTheme="minorHAnsi"/>
        </w:rPr>
        <w:t>. Offentliggørelsen sker på baggrund af ny lovgivning på området. De oplysninger som offentligøres fremgår af vedhæftet bilag.</w:t>
      </w:r>
    </w:p>
    <w:p w14:paraId="25CD368E" w14:textId="77777777" w:rsidR="003C7EDD" w:rsidRDefault="003C7EDD" w:rsidP="009E26BE">
      <w:pPr>
        <w:rPr>
          <w:rFonts w:asciiTheme="minorHAnsi" w:hAnsiTheme="minorHAnsi"/>
          <w:b/>
        </w:rPr>
      </w:pPr>
    </w:p>
    <w:p w14:paraId="372596A2" w14:textId="77777777" w:rsidR="00E23B68" w:rsidRPr="005A764B" w:rsidRDefault="00E23B68" w:rsidP="009E26BE">
      <w:pPr>
        <w:rPr>
          <w:rFonts w:asciiTheme="minorHAnsi" w:hAnsiTheme="minorHAnsi"/>
          <w:b/>
        </w:rPr>
      </w:pPr>
      <w:r w:rsidRPr="005A764B">
        <w:rPr>
          <w:rFonts w:asciiTheme="minorHAnsi" w:hAnsiTheme="minorHAnsi"/>
          <w:b/>
        </w:rPr>
        <w:t>Klagevejledning</w:t>
      </w:r>
    </w:p>
    <w:p w14:paraId="3810994C" w14:textId="77777777" w:rsidR="00E23B68" w:rsidRPr="005A764B" w:rsidRDefault="00E23B68" w:rsidP="009E26BE">
      <w:pPr>
        <w:rPr>
          <w:rFonts w:asciiTheme="minorHAnsi" w:hAnsiTheme="minorHAnsi"/>
        </w:rPr>
      </w:pPr>
      <w:r w:rsidRPr="005A764B">
        <w:rPr>
          <w:rFonts w:asciiTheme="minorHAnsi" w:hAnsiTheme="minorHAnsi"/>
        </w:rPr>
        <w:t>I følge husdyrgødningsbekendtgørelsens § 37 kan afgørelser efter denne bekendtgørelse ikke påklages til anden administrativ myndighed.</w:t>
      </w:r>
    </w:p>
    <w:p w14:paraId="6FD5C748" w14:textId="77777777" w:rsidR="00E23B68" w:rsidRPr="005A764B" w:rsidRDefault="00E23B68" w:rsidP="009E26BE">
      <w:pPr>
        <w:rPr>
          <w:rFonts w:asciiTheme="minorHAnsi" w:hAnsiTheme="minorHAnsi"/>
        </w:rPr>
      </w:pPr>
      <w:r w:rsidRPr="005A764B">
        <w:rPr>
          <w:rFonts w:asciiTheme="minorHAnsi" w:hAnsiTheme="minorHAnsi"/>
        </w:rPr>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774B0AB7" w14:textId="77777777" w:rsidR="00E23B68" w:rsidRPr="005A764B" w:rsidRDefault="00E23B68" w:rsidP="009E26BE">
      <w:pPr>
        <w:rPr>
          <w:rFonts w:asciiTheme="minorHAnsi" w:hAnsiTheme="minorHAnsi"/>
        </w:rPr>
      </w:pPr>
    </w:p>
    <w:p w14:paraId="14E70E89" w14:textId="77777777" w:rsidR="00E23B68" w:rsidRPr="005A764B" w:rsidRDefault="00E23B68" w:rsidP="009E26BE">
      <w:pPr>
        <w:rPr>
          <w:rFonts w:asciiTheme="minorHAnsi" w:hAnsiTheme="minorHAnsi"/>
          <w:b/>
        </w:rPr>
      </w:pPr>
      <w:r w:rsidRPr="005A764B">
        <w:rPr>
          <w:rFonts w:asciiTheme="minorHAnsi" w:hAnsiTheme="minorHAnsi"/>
          <w:b/>
        </w:rPr>
        <w:t>Brugerbetaling</w:t>
      </w:r>
    </w:p>
    <w:p w14:paraId="7F256193" w14:textId="77777777" w:rsidR="00E23B68" w:rsidRPr="005A764B" w:rsidRDefault="00E23B68" w:rsidP="009E26BE">
      <w:pPr>
        <w:rPr>
          <w:rFonts w:asciiTheme="minorHAnsi" w:hAnsiTheme="minorHAnsi"/>
        </w:rPr>
      </w:pPr>
      <w:r w:rsidRPr="005A764B">
        <w:rPr>
          <w:rFonts w:asciiTheme="minorHAnsi" w:hAnsiTheme="minorHAnsi"/>
        </w:rPr>
        <w:t>Jf. bekendtgørelse nr. 845 af 23. juni 2017 om brugerbetaling for godkendelse og tilsyn efter lov om miljøbeskyttelse og lov om miljøgodkendelse m.v. af husdyrbrug, opkræves der brugerbetaling for landbrugstilsyn og de timer vi skal bruge på opfølgende tilsyn, jf. § 2 i ovennævnte bekendtgørelse.</w:t>
      </w:r>
      <w:r w:rsidRPr="005A764B">
        <w:rPr>
          <w:rFonts w:asciiTheme="minorHAnsi" w:hAnsiTheme="minorHAnsi"/>
          <w:b/>
          <w:bCs/>
        </w:rPr>
        <w:t xml:space="preserve"> </w:t>
      </w:r>
      <w:r w:rsidRPr="005A764B">
        <w:rPr>
          <w:rFonts w:asciiTheme="minorHAnsi" w:hAnsiTheme="minorHAnsi"/>
        </w:rPr>
        <w:t>Timeprisen er i 2017 på 318,04 kr./time. Det samlede beløb vil blive opkrævet sidst på året.</w:t>
      </w:r>
    </w:p>
    <w:p w14:paraId="581D535D" w14:textId="77777777" w:rsidR="00E23B68" w:rsidRPr="005A764B" w:rsidRDefault="00E23B68" w:rsidP="009E26BE">
      <w:pPr>
        <w:spacing w:before="240"/>
        <w:rPr>
          <w:rFonts w:asciiTheme="minorHAnsi" w:hAnsiTheme="minorHAnsi"/>
          <w:b/>
        </w:rPr>
      </w:pPr>
      <w:r w:rsidRPr="005A764B">
        <w:rPr>
          <w:rFonts w:asciiTheme="minorHAnsi" w:hAnsiTheme="minorHAnsi"/>
          <w:b/>
        </w:rPr>
        <w:t>Godkendelse af rapport</w:t>
      </w:r>
    </w:p>
    <w:p w14:paraId="78140680" w14:textId="77777777" w:rsidR="00E23B68" w:rsidRPr="005A764B" w:rsidRDefault="00E23B68" w:rsidP="009E26BE">
      <w:pPr>
        <w:rPr>
          <w:rFonts w:asciiTheme="minorHAnsi" w:hAnsiTheme="minorHAnsi"/>
        </w:rPr>
      </w:pPr>
      <w:r w:rsidRPr="005A764B">
        <w:rPr>
          <w:rFonts w:asciiTheme="minorHAnsi" w:hAnsiTheme="minorHAnsi"/>
        </w:rPr>
        <w:t>Silkeborg Kommune gør opmærksom på, at det altid er ejerens ansvar, at leve op til bestemmelserne i husdyrgødningsbekendtgørelsen, ligesom du skal huske at enhver udvidelse eller ændring af dyreholdet skal anmeldes til kommunen.</w:t>
      </w:r>
    </w:p>
    <w:p w14:paraId="334A5609" w14:textId="77777777" w:rsidR="00E23B68" w:rsidRPr="005A764B" w:rsidRDefault="00E23B68" w:rsidP="009E26BE">
      <w:pPr>
        <w:rPr>
          <w:rFonts w:asciiTheme="minorHAnsi" w:hAnsiTheme="minorHAnsi"/>
        </w:rPr>
      </w:pPr>
      <w:r w:rsidRPr="005A764B">
        <w:rPr>
          <w:rFonts w:asciiTheme="minorHAnsi" w:hAnsiTheme="minorHAnsi"/>
        </w:rPr>
        <w:t>Såfremt eventuelle bemærkninger/rettelser til tilsynsrapporten ikke er meddelt til Silkeborg Kommune inden 14 dage fra d.d., betragtes rapporten som godkendt af dig.</w:t>
      </w:r>
    </w:p>
    <w:p w14:paraId="45D36293" w14:textId="77777777" w:rsidR="00E23B68" w:rsidRPr="005A764B" w:rsidRDefault="00E23B68" w:rsidP="009E26BE">
      <w:pPr>
        <w:rPr>
          <w:rFonts w:asciiTheme="minorHAnsi" w:hAnsiTheme="minorHAnsi"/>
        </w:rPr>
      </w:pPr>
    </w:p>
    <w:p w14:paraId="597969EF" w14:textId="77777777" w:rsidR="00E23B68" w:rsidRPr="005A764B" w:rsidRDefault="00E23B68" w:rsidP="009E26BE">
      <w:pPr>
        <w:rPr>
          <w:rFonts w:asciiTheme="minorHAnsi" w:hAnsiTheme="minorHAnsi"/>
          <w:b/>
        </w:rPr>
      </w:pPr>
      <w:r w:rsidRPr="005A764B">
        <w:rPr>
          <w:rFonts w:asciiTheme="minorHAnsi" w:hAnsiTheme="minorHAnsi"/>
          <w:b/>
        </w:rPr>
        <w:t>Ved besøget var følgende personer tilstede:</w:t>
      </w:r>
    </w:p>
    <w:p w14:paraId="6DEB89CF" w14:textId="74147707" w:rsidR="00E23B68" w:rsidRPr="005A764B" w:rsidRDefault="005A764B" w:rsidP="009E26BE">
      <w:pPr>
        <w:numPr>
          <w:ilvl w:val="0"/>
          <w:numId w:val="8"/>
        </w:numPr>
        <w:spacing w:after="200" w:line="276" w:lineRule="auto"/>
        <w:rPr>
          <w:rFonts w:asciiTheme="minorHAnsi" w:hAnsiTheme="minorHAnsi"/>
        </w:rPr>
      </w:pPr>
      <w:r w:rsidRPr="005A764B">
        <w:rPr>
          <w:rFonts w:asciiTheme="minorHAnsi" w:hAnsiTheme="minorHAnsi"/>
        </w:rPr>
        <w:t>Baiba Vestergaard</w:t>
      </w:r>
      <w:r w:rsidR="00E23B68" w:rsidRPr="005A764B">
        <w:rPr>
          <w:rFonts w:asciiTheme="minorHAnsi" w:hAnsiTheme="minorHAnsi"/>
        </w:rPr>
        <w:t>, Silkeborg Kommune</w:t>
      </w:r>
    </w:p>
    <w:p w14:paraId="388F7F53" w14:textId="03CC3784" w:rsidR="005A764B" w:rsidRPr="005A764B" w:rsidRDefault="005A764B" w:rsidP="009E26BE">
      <w:pPr>
        <w:numPr>
          <w:ilvl w:val="0"/>
          <w:numId w:val="8"/>
        </w:numPr>
        <w:spacing w:after="200" w:line="276" w:lineRule="auto"/>
        <w:rPr>
          <w:rFonts w:asciiTheme="minorHAnsi" w:hAnsiTheme="minorHAnsi"/>
        </w:rPr>
      </w:pPr>
      <w:r w:rsidRPr="005A764B">
        <w:rPr>
          <w:rFonts w:asciiTheme="minorHAnsi" w:hAnsiTheme="minorHAnsi"/>
        </w:rPr>
        <w:t>Lasse Andersen, Silkeborg Kommune</w:t>
      </w:r>
    </w:p>
    <w:p w14:paraId="0012B4FA" w14:textId="77777777" w:rsidR="00E23B68" w:rsidRPr="005A764B" w:rsidRDefault="00E23B68">
      <w:pPr>
        <w:rPr>
          <w:rFonts w:asciiTheme="minorHAnsi" w:hAnsiTheme="minorHAnsi"/>
        </w:rPr>
      </w:pPr>
    </w:p>
    <w:p w14:paraId="68B58826" w14:textId="77777777" w:rsidR="00E23B68" w:rsidRPr="005A764B" w:rsidRDefault="00E23B68" w:rsidP="009E26BE">
      <w:pPr>
        <w:rPr>
          <w:rFonts w:asciiTheme="minorHAnsi" w:hAnsiTheme="minorHAnsi"/>
          <w:b/>
        </w:rPr>
      </w:pPr>
      <w:r w:rsidRPr="005A764B">
        <w:rPr>
          <w:rFonts w:asciiTheme="minorHAnsi" w:hAnsiTheme="minorHAnsi"/>
          <w:b/>
        </w:rPr>
        <w:t>Vi har brug for jeres mening</w:t>
      </w:r>
    </w:p>
    <w:p w14:paraId="173515E4" w14:textId="77777777" w:rsidR="00E23B68" w:rsidRPr="005A764B" w:rsidRDefault="00E23B68" w:rsidP="009E26BE">
      <w:pPr>
        <w:rPr>
          <w:rFonts w:asciiTheme="minorHAnsi" w:hAnsiTheme="minorHAnsi"/>
        </w:rPr>
      </w:pPr>
      <w:r w:rsidRPr="005A764B">
        <w:rPr>
          <w:rFonts w:asciiTheme="minorHAnsi" w:hAnsiTheme="minorHAnsi"/>
        </w:rPr>
        <w:t>Teknik og Miljø vil gerne blive bedre. Vi vil derfor gerne høre om din oplevelse med os. Da du ved tilsynet gav udtryk for at kommunen kan kontakte dig pr. E-mail, vil du modtage en E-mail med et link til et spørgeskema, som udfyldes elektronisk.</w:t>
      </w:r>
    </w:p>
    <w:p w14:paraId="6A958525" w14:textId="77777777" w:rsidR="00E23B68" w:rsidRPr="005A764B" w:rsidRDefault="00E23B68" w:rsidP="009E26BE">
      <w:pPr>
        <w:rPr>
          <w:rFonts w:asciiTheme="minorHAnsi" w:hAnsiTheme="minorHAnsi"/>
        </w:rPr>
      </w:pPr>
      <w:r w:rsidRPr="005A764B">
        <w:rPr>
          <w:rFonts w:asciiTheme="minorHAnsi" w:hAnsiTheme="minorHAnsi"/>
        </w:rPr>
        <w:lastRenderedPageBreak/>
        <w:t>Har du spørgsmål eller bemærkninger til ovenstående eller til andre forhold på dit landbrug, er du meget velkommen til at kontakte mig eller en anden fra landbrugsteamet.</w:t>
      </w:r>
    </w:p>
    <w:p w14:paraId="0521DAED" w14:textId="77777777" w:rsidR="00E23B68" w:rsidRPr="005A764B" w:rsidRDefault="00E23B68">
      <w:pPr>
        <w:rPr>
          <w:rFonts w:asciiTheme="minorHAnsi" w:hAnsiTheme="minorHAnsi"/>
        </w:rPr>
      </w:pPr>
    </w:p>
    <w:p w14:paraId="7ED85A96" w14:textId="77777777" w:rsidR="00E23B68" w:rsidRPr="005A764B" w:rsidRDefault="00E23B68" w:rsidP="009E26BE">
      <w:pPr>
        <w:pStyle w:val="Underskrifter"/>
        <w:rPr>
          <w:rFonts w:asciiTheme="minorHAnsi" w:hAnsiTheme="minorHAnsi"/>
          <w:sz w:val="18"/>
          <w:szCs w:val="18"/>
        </w:rPr>
      </w:pPr>
    </w:p>
    <w:p w14:paraId="4D1817F0" w14:textId="77777777" w:rsidR="00E23B68" w:rsidRPr="005A764B" w:rsidRDefault="00E23B68" w:rsidP="009E26BE">
      <w:pPr>
        <w:rPr>
          <w:rFonts w:asciiTheme="minorHAnsi" w:hAnsiTheme="minorHAnsi"/>
        </w:rPr>
      </w:pPr>
    </w:p>
    <w:p w14:paraId="305B3E29" w14:textId="77777777" w:rsidR="00E23B68" w:rsidRPr="005A764B" w:rsidRDefault="00E23B68" w:rsidP="009E26BE">
      <w:pPr>
        <w:rPr>
          <w:rFonts w:asciiTheme="minorHAnsi" w:hAnsiTheme="minorHAnsi"/>
        </w:rPr>
      </w:pPr>
    </w:p>
    <w:p w14:paraId="376C7AEB" w14:textId="77777777" w:rsidR="00E23B68" w:rsidRPr="005A764B" w:rsidRDefault="00E23B68" w:rsidP="009E26BE">
      <w:pPr>
        <w:rPr>
          <w:rFonts w:asciiTheme="minorHAnsi" w:hAnsiTheme="minorHAnsi"/>
        </w:rPr>
      </w:pPr>
    </w:p>
    <w:tbl>
      <w:tblPr>
        <w:tblW w:w="0" w:type="auto"/>
        <w:tblCellMar>
          <w:left w:w="0" w:type="dxa"/>
          <w:right w:w="0" w:type="dxa"/>
        </w:tblCellMar>
        <w:tblLook w:val="01E0" w:firstRow="1" w:lastRow="1" w:firstColumn="1" w:lastColumn="1" w:noHBand="0" w:noVBand="0"/>
      </w:tblPr>
      <w:tblGrid>
        <w:gridCol w:w="3630"/>
        <w:gridCol w:w="5554"/>
      </w:tblGrid>
      <w:tr w:rsidR="00E23B68" w:rsidRPr="005A764B" w14:paraId="4B1B4725" w14:textId="77777777" w:rsidTr="009E26BE">
        <w:tc>
          <w:tcPr>
            <w:tcW w:w="3630" w:type="dxa"/>
          </w:tcPr>
          <w:p w14:paraId="57B462E9" w14:textId="77777777" w:rsidR="00E23B68" w:rsidRPr="005A764B" w:rsidRDefault="00E23B68" w:rsidP="009E26BE">
            <w:pPr>
              <w:rPr>
                <w:rFonts w:asciiTheme="minorHAnsi" w:hAnsiTheme="minorHAnsi"/>
              </w:rPr>
            </w:pPr>
            <w:r w:rsidRPr="005A764B">
              <w:rPr>
                <w:rFonts w:asciiTheme="minorHAnsi" w:hAnsiTheme="minorHAnsi"/>
              </w:rPr>
              <w:t>Venlig hilsen</w:t>
            </w:r>
          </w:p>
          <w:p w14:paraId="3E4360CF" w14:textId="77777777" w:rsidR="00E23B68" w:rsidRPr="005A764B" w:rsidRDefault="00E23B68" w:rsidP="009E26BE">
            <w:pPr>
              <w:rPr>
                <w:rFonts w:asciiTheme="minorHAnsi" w:hAnsiTheme="minorHAnsi"/>
              </w:rPr>
            </w:pPr>
          </w:p>
          <w:p w14:paraId="39E5A8B6" w14:textId="2EE8AA6E" w:rsidR="00E23B68" w:rsidRPr="005A764B" w:rsidRDefault="005A764B" w:rsidP="009E26BE">
            <w:pPr>
              <w:rPr>
                <w:rFonts w:asciiTheme="minorHAnsi" w:hAnsiTheme="minorHAnsi"/>
              </w:rPr>
            </w:pPr>
            <w:bookmarkStart w:id="3" w:name="underskriftsbillede"/>
            <w:bookmarkEnd w:id="3"/>
            <w:r w:rsidRPr="005A764B">
              <w:rPr>
                <w:rFonts w:asciiTheme="minorHAnsi" w:hAnsiTheme="minorHAnsi"/>
              </w:rPr>
              <w:t xml:space="preserve">Baiba Vestergaard </w:t>
            </w:r>
          </w:p>
          <w:p w14:paraId="3A861AD8" w14:textId="77777777" w:rsidR="00E23B68" w:rsidRPr="005A764B" w:rsidRDefault="00E23B68" w:rsidP="009E26BE">
            <w:pPr>
              <w:rPr>
                <w:rFonts w:asciiTheme="minorHAnsi" w:hAnsiTheme="minorHAnsi"/>
              </w:rPr>
            </w:pPr>
            <w:r w:rsidRPr="005A764B">
              <w:rPr>
                <w:rFonts w:asciiTheme="minorHAnsi" w:hAnsiTheme="minorHAnsi"/>
              </w:rPr>
              <w:t>Jordbrugsteknolog</w:t>
            </w:r>
          </w:p>
        </w:tc>
        <w:tc>
          <w:tcPr>
            <w:tcW w:w="5554" w:type="dxa"/>
          </w:tcPr>
          <w:p w14:paraId="45C0AA4F" w14:textId="77777777" w:rsidR="00E23B68" w:rsidRPr="005A764B" w:rsidRDefault="00E23B68" w:rsidP="009E26BE">
            <w:pPr>
              <w:rPr>
                <w:rFonts w:asciiTheme="minorHAnsi" w:hAnsiTheme="minorHAnsi"/>
              </w:rPr>
            </w:pPr>
          </w:p>
          <w:p w14:paraId="0B526A60" w14:textId="77777777" w:rsidR="00E23B68" w:rsidRPr="005A764B" w:rsidRDefault="00E23B68" w:rsidP="009E26BE">
            <w:pPr>
              <w:rPr>
                <w:rFonts w:asciiTheme="minorHAnsi" w:hAnsiTheme="minorHAnsi"/>
              </w:rPr>
            </w:pPr>
          </w:p>
          <w:p w14:paraId="73C797E6" w14:textId="77777777" w:rsidR="00E23B68" w:rsidRPr="005A764B" w:rsidRDefault="00E23B68" w:rsidP="009E26BE">
            <w:pPr>
              <w:rPr>
                <w:rFonts w:asciiTheme="minorHAnsi" w:hAnsiTheme="minorHAnsi"/>
              </w:rPr>
            </w:pPr>
            <w:bookmarkStart w:id="4" w:name="underskriftsbillede2"/>
            <w:bookmarkEnd w:id="4"/>
          </w:p>
        </w:tc>
      </w:tr>
    </w:tbl>
    <w:p w14:paraId="70852231" w14:textId="77777777" w:rsidR="00E23B68" w:rsidRPr="005A764B" w:rsidRDefault="00E23B68" w:rsidP="009E26BE">
      <w:pPr>
        <w:rPr>
          <w:rFonts w:asciiTheme="minorHAnsi" w:hAnsiTheme="minorHAnsi"/>
        </w:rPr>
      </w:pPr>
    </w:p>
    <w:p w14:paraId="3E7DA424" w14:textId="77777777" w:rsidR="00E23B68" w:rsidRPr="005A764B" w:rsidRDefault="00E23B68" w:rsidP="009E26BE">
      <w:pPr>
        <w:rPr>
          <w:rFonts w:asciiTheme="minorHAnsi" w:hAnsiTheme="minorHAnsi"/>
        </w:rPr>
        <w:sectPr w:rsidR="00E23B68" w:rsidRPr="005A764B" w:rsidSect="00E23B68">
          <w:headerReference w:type="default" r:id="rId12"/>
          <w:footerReference w:type="default" r:id="rId13"/>
          <w:headerReference w:type="first" r:id="rId14"/>
          <w:footerReference w:type="first" r:id="rId15"/>
          <w:pgSz w:w="11907" w:h="16839"/>
          <w:pgMar w:top="2268" w:right="1134" w:bottom="2098" w:left="1588" w:header="896" w:footer="828" w:gutter="0"/>
          <w:cols w:space="720"/>
          <w:titlePg/>
          <w:docGrid w:linePitch="360"/>
        </w:sectPr>
      </w:pPr>
    </w:p>
    <w:p w14:paraId="750ED9F5" w14:textId="77777777" w:rsidR="00E23B68" w:rsidRPr="005A764B" w:rsidRDefault="00E23B68" w:rsidP="009E26BE">
      <w:pPr>
        <w:spacing w:line="276" w:lineRule="auto"/>
        <w:rPr>
          <w:rFonts w:asciiTheme="minorHAnsi" w:eastAsia="Verdana" w:hAnsiTheme="minorHAnsi"/>
          <w:b/>
          <w:bCs/>
        </w:rPr>
      </w:pPr>
      <w:r w:rsidRPr="005A764B">
        <w:rPr>
          <w:rFonts w:asciiTheme="minorHAnsi" w:eastAsia="Verdana" w:hAnsiTheme="minorHAnsi"/>
          <w:b/>
        </w:rPr>
        <w:lastRenderedPageBreak/>
        <w:t xml:space="preserve">Bilag - </w:t>
      </w:r>
      <w:r w:rsidRPr="005A764B">
        <w:rPr>
          <w:rFonts w:asciiTheme="minorHAnsi" w:eastAsia="Verdana" w:hAnsiTheme="minorHAnsi"/>
          <w:b/>
          <w:bCs/>
        </w:rPr>
        <w:t>Det at få en indskærpelse</w:t>
      </w:r>
    </w:p>
    <w:p w14:paraId="55CC86E3" w14:textId="77777777" w:rsidR="00E23B68" w:rsidRPr="005A764B" w:rsidRDefault="00E23B68" w:rsidP="009E26BE">
      <w:pPr>
        <w:spacing w:after="240" w:line="276" w:lineRule="auto"/>
        <w:rPr>
          <w:rFonts w:asciiTheme="minorHAnsi" w:eastAsia="Verdana" w:hAnsiTheme="minorHAnsi"/>
        </w:rPr>
      </w:pPr>
      <w:r w:rsidRPr="005A764B">
        <w:rPr>
          <w:rFonts w:asciiTheme="minorHAnsi" w:eastAsia="Verdana" w:hAnsiTheme="minorHAnsi"/>
        </w:rPr>
        <w:t xml:space="preserve">Når der er fundet forhold som ikke overholder den gældende lovgivning skal kommunen, som er tilsynsmyndighed, indskærpe pligten til at overholde lovgivningen overfor den ansvarlige. </w:t>
      </w:r>
    </w:p>
    <w:p w14:paraId="225F881C"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 xml:space="preserve">Det at få indskærpet lovgivningen kan betragtes som en påmindelse om, at lovgivningen skal overholdes. Der henvises i øvrigt til Vejledning om håndhævelse af Miljøbeskyttelsesloven (håndhævelsesvejledningen), </w:t>
      </w:r>
      <w:r w:rsidRPr="005A764B">
        <w:rPr>
          <w:rFonts w:asciiTheme="minorHAnsi" w:eastAsia="Verdana" w:hAnsiTheme="minorHAnsi"/>
          <w:i/>
          <w:iCs/>
        </w:rPr>
        <w:t>Vejledning fra Miljøstyrelsen Nr. 6 2005</w:t>
      </w:r>
      <w:r w:rsidRPr="005A764B">
        <w:rPr>
          <w:rFonts w:asciiTheme="minorHAnsi" w:eastAsia="Verdana" w:hAnsiTheme="minorHAnsi"/>
        </w:rPr>
        <w:t xml:space="preserve">, der kan findes på Miljøstyrelsens hjemmeside </w:t>
      </w:r>
      <w:hyperlink r:id="rId16" w:history="1">
        <w:r w:rsidRPr="005A764B">
          <w:rPr>
            <w:rFonts w:asciiTheme="minorHAnsi" w:eastAsia="Verdana" w:hAnsiTheme="minorHAnsi"/>
            <w:color w:val="0000FF"/>
            <w:u w:val="single"/>
          </w:rPr>
          <w:t>www.mst.dk</w:t>
        </w:r>
      </w:hyperlink>
      <w:r w:rsidRPr="005A764B">
        <w:rPr>
          <w:rFonts w:asciiTheme="minorHAnsi" w:eastAsia="Verdana" w:hAnsiTheme="minorHAnsi"/>
        </w:rPr>
        <w:t>, hvoraf reglerne for indskærpelse fremgår.</w:t>
      </w:r>
    </w:p>
    <w:p w14:paraId="45F56540" w14:textId="77777777" w:rsidR="00E23B68" w:rsidRPr="005A764B" w:rsidRDefault="00E23B68" w:rsidP="009E26BE">
      <w:pPr>
        <w:spacing w:after="200" w:line="276" w:lineRule="auto"/>
        <w:rPr>
          <w:rFonts w:asciiTheme="minorHAnsi" w:eastAsia="Verdana" w:hAnsiTheme="minorHAnsi"/>
        </w:rPr>
      </w:pPr>
    </w:p>
    <w:p w14:paraId="723A223C" w14:textId="77777777" w:rsidR="00E23B68" w:rsidRPr="005A764B" w:rsidRDefault="00E23B68" w:rsidP="009E26BE">
      <w:pPr>
        <w:rPr>
          <w:rFonts w:asciiTheme="minorHAnsi" w:hAnsiTheme="minorHAnsi"/>
        </w:rPr>
        <w:sectPr w:rsidR="00E23B68" w:rsidRPr="005A764B" w:rsidSect="00E23B68">
          <w:headerReference w:type="default" r:id="rId17"/>
          <w:footerReference w:type="default" r:id="rId18"/>
          <w:headerReference w:type="first" r:id="rId19"/>
          <w:footerReference w:type="first" r:id="rId20"/>
          <w:pgSz w:w="11907" w:h="16839" w:code="9"/>
          <w:pgMar w:top="1701" w:right="1134" w:bottom="1701" w:left="1134" w:header="708" w:footer="708" w:gutter="0"/>
          <w:cols w:space="720"/>
          <w:docGrid w:linePitch="360"/>
        </w:sectPr>
      </w:pPr>
    </w:p>
    <w:p w14:paraId="3B405DC5" w14:textId="77777777" w:rsidR="00E23B68" w:rsidRPr="005A764B" w:rsidRDefault="00E23B68" w:rsidP="009E26BE">
      <w:pPr>
        <w:spacing w:after="200" w:line="276" w:lineRule="auto"/>
        <w:rPr>
          <w:rFonts w:asciiTheme="minorHAnsi" w:eastAsia="Verdana" w:hAnsiTheme="minorHAnsi"/>
          <w:b/>
        </w:rPr>
      </w:pPr>
      <w:r w:rsidRPr="005A764B">
        <w:rPr>
          <w:rFonts w:asciiTheme="minorHAnsi" w:eastAsia="Verdana" w:hAnsiTheme="minorHAnsi"/>
          <w:b/>
        </w:rPr>
        <w:lastRenderedPageBreak/>
        <w:t>Bilag - Tilsyn med erhvervsmæssigt dyrehold</w:t>
      </w:r>
    </w:p>
    <w:p w14:paraId="2F5A1FB7" w14:textId="77777777" w:rsidR="00E23B68" w:rsidRPr="005A764B" w:rsidRDefault="00E23B68" w:rsidP="009E26BE">
      <w:pPr>
        <w:spacing w:after="240" w:line="276" w:lineRule="auto"/>
        <w:rPr>
          <w:rFonts w:asciiTheme="minorHAnsi" w:eastAsia="Verdana" w:hAnsiTheme="minorHAnsi"/>
        </w:rPr>
      </w:pPr>
      <w:r w:rsidRPr="005A764B">
        <w:rPr>
          <w:rFonts w:asciiTheme="minorHAnsi" w:eastAsia="Verdana" w:hAnsiTheme="minorHAnsi"/>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2F7F7E75" w14:textId="77777777" w:rsidR="00E23B68" w:rsidRPr="005A764B" w:rsidRDefault="00E23B68" w:rsidP="009E26BE">
      <w:pPr>
        <w:spacing w:after="240" w:line="276" w:lineRule="auto"/>
        <w:rPr>
          <w:rFonts w:asciiTheme="minorHAnsi" w:eastAsia="Verdana" w:hAnsiTheme="minorHAnsi"/>
        </w:rPr>
      </w:pPr>
      <w:r w:rsidRPr="005A764B">
        <w:rPr>
          <w:rFonts w:asciiTheme="minorHAnsi" w:eastAsia="Verdana" w:hAnsiTheme="minorHAnsi"/>
        </w:rPr>
        <w:t>Risikovurderingen bruges til at planlægge, hvor ofte kommunen besøger de enkelte husdyrbrug. En lav score medfører færre besøg og omvendt.</w:t>
      </w:r>
    </w:p>
    <w:p w14:paraId="49231337" w14:textId="442ABDD2" w:rsidR="00E23B68" w:rsidRPr="005A764B" w:rsidRDefault="00E23B68" w:rsidP="009E26BE">
      <w:pPr>
        <w:spacing w:after="240" w:line="276" w:lineRule="auto"/>
        <w:rPr>
          <w:rFonts w:asciiTheme="minorHAnsi" w:eastAsia="Verdana" w:hAnsiTheme="minorHAnsi"/>
        </w:rPr>
      </w:pPr>
      <w:r w:rsidRPr="003C7EDD">
        <w:rPr>
          <w:rFonts w:asciiTheme="minorHAnsi" w:eastAsia="Verdana" w:hAnsiTheme="minorHAnsi"/>
        </w:rPr>
        <w:t xml:space="preserve">Den samlede score for </w:t>
      </w:r>
      <w:r w:rsidR="00D317CC" w:rsidRPr="003C7EDD">
        <w:rPr>
          <w:rFonts w:asciiTheme="minorHAnsi" w:eastAsia="Verdana" w:hAnsiTheme="minorHAnsi"/>
        </w:rPr>
        <w:t xml:space="preserve">Hindbjergvej 15 er </w:t>
      </w:r>
      <w:r w:rsidR="003C7EDD">
        <w:rPr>
          <w:rFonts w:asciiTheme="minorHAnsi" w:eastAsia="Verdana" w:hAnsiTheme="minorHAnsi"/>
        </w:rPr>
        <w:t>2,4.</w:t>
      </w:r>
    </w:p>
    <w:p w14:paraId="61A4EE1C"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Miljørisikovurderingen laves ud fra 5 parametre:</w:t>
      </w:r>
    </w:p>
    <w:p w14:paraId="0F4F8CCE" w14:textId="77777777" w:rsidR="00E23B68" w:rsidRPr="005A764B" w:rsidRDefault="00E23B68" w:rsidP="009E26BE">
      <w:pPr>
        <w:numPr>
          <w:ilvl w:val="0"/>
          <w:numId w:val="9"/>
        </w:numPr>
        <w:spacing w:before="120" w:after="120" w:line="276" w:lineRule="auto"/>
        <w:contextualSpacing/>
        <w:rPr>
          <w:rFonts w:asciiTheme="minorHAnsi" w:eastAsia="Verdana" w:hAnsiTheme="minorHAnsi"/>
        </w:rPr>
      </w:pPr>
      <w:r w:rsidRPr="005A764B">
        <w:rPr>
          <w:rFonts w:asciiTheme="minorHAnsi" w:eastAsia="Verdana" w:hAnsiTheme="minorHAnsi"/>
        </w:rPr>
        <w:t>Miljøledelse, systematik og miljøforbedringer</w:t>
      </w:r>
    </w:p>
    <w:p w14:paraId="79D96C23" w14:textId="77777777" w:rsidR="00E23B68" w:rsidRPr="005A764B" w:rsidRDefault="00E23B68" w:rsidP="009E26BE">
      <w:pPr>
        <w:numPr>
          <w:ilvl w:val="0"/>
          <w:numId w:val="9"/>
        </w:numPr>
        <w:spacing w:before="120" w:after="120" w:line="276" w:lineRule="auto"/>
        <w:contextualSpacing/>
        <w:rPr>
          <w:rFonts w:asciiTheme="minorHAnsi" w:eastAsia="Verdana" w:hAnsiTheme="minorHAnsi"/>
        </w:rPr>
      </w:pPr>
      <w:r w:rsidRPr="005A764B">
        <w:rPr>
          <w:rFonts w:asciiTheme="minorHAnsi" w:eastAsia="Verdana" w:hAnsiTheme="minorHAnsi"/>
        </w:rPr>
        <w:t>Regelefterlevelse (sum af håndhævelser siden sidste basistilsyn)</w:t>
      </w:r>
    </w:p>
    <w:p w14:paraId="2516687D" w14:textId="77777777" w:rsidR="00E23B68" w:rsidRPr="005A764B" w:rsidRDefault="00E23B68" w:rsidP="009E26BE">
      <w:pPr>
        <w:numPr>
          <w:ilvl w:val="0"/>
          <w:numId w:val="9"/>
        </w:numPr>
        <w:spacing w:before="120" w:after="120" w:line="276" w:lineRule="auto"/>
        <w:contextualSpacing/>
        <w:rPr>
          <w:rFonts w:asciiTheme="minorHAnsi" w:eastAsia="Verdana" w:hAnsiTheme="minorHAnsi"/>
        </w:rPr>
      </w:pPr>
      <w:r w:rsidRPr="005A764B">
        <w:rPr>
          <w:rFonts w:asciiTheme="minorHAnsi" w:eastAsia="Verdana" w:hAnsiTheme="minorHAnsi"/>
        </w:rPr>
        <w:t>Forhold, der har betydning for at forebygge uheld med husdyrgødning</w:t>
      </w:r>
    </w:p>
    <w:p w14:paraId="67B33AEE" w14:textId="77777777" w:rsidR="00E23B68" w:rsidRPr="005A764B" w:rsidRDefault="00E23B68" w:rsidP="009E26BE">
      <w:pPr>
        <w:numPr>
          <w:ilvl w:val="0"/>
          <w:numId w:val="9"/>
        </w:numPr>
        <w:spacing w:before="120" w:after="120" w:line="276" w:lineRule="auto"/>
        <w:contextualSpacing/>
        <w:rPr>
          <w:rFonts w:asciiTheme="minorHAnsi" w:eastAsia="Verdana" w:hAnsiTheme="minorHAnsi"/>
        </w:rPr>
      </w:pPr>
      <w:r w:rsidRPr="005A764B">
        <w:rPr>
          <w:rFonts w:asciiTheme="minorHAnsi" w:eastAsia="Verdana" w:hAnsiTheme="minorHAnsi"/>
        </w:rPr>
        <w:t>Husdyrbrugets størrelse</w:t>
      </w:r>
    </w:p>
    <w:p w14:paraId="61E8AD27" w14:textId="77777777" w:rsidR="00E23B68" w:rsidRPr="005A764B" w:rsidRDefault="00E23B68" w:rsidP="009E26BE">
      <w:pPr>
        <w:numPr>
          <w:ilvl w:val="0"/>
          <w:numId w:val="9"/>
        </w:numPr>
        <w:spacing w:before="120" w:after="120" w:line="276" w:lineRule="auto"/>
        <w:contextualSpacing/>
        <w:rPr>
          <w:rFonts w:asciiTheme="minorHAnsi" w:eastAsia="Verdana" w:hAnsiTheme="minorHAnsi"/>
        </w:rPr>
      </w:pPr>
      <w:r w:rsidRPr="005A764B">
        <w:rPr>
          <w:rFonts w:asciiTheme="minorHAnsi" w:eastAsia="Verdana" w:hAnsiTheme="minorHAnsi"/>
        </w:rPr>
        <w:t>Sårbarhed opgjort som afstand til følsomme områder og/eller om virksomheden eller husdyrbruget er placeret i områder med drikkevandsinteresser af forskellig værdi</w:t>
      </w:r>
    </w:p>
    <w:p w14:paraId="36479233" w14:textId="77777777" w:rsidR="00E23B68" w:rsidRPr="005A764B" w:rsidRDefault="00E23B68" w:rsidP="009E26BE">
      <w:pPr>
        <w:spacing w:after="240" w:line="276" w:lineRule="auto"/>
        <w:rPr>
          <w:rFonts w:asciiTheme="minorHAnsi" w:eastAsia="Verdana" w:hAnsiTheme="minorHAnsi"/>
        </w:rPr>
      </w:pPr>
      <w:r w:rsidRPr="005A764B">
        <w:rPr>
          <w:rFonts w:asciiTheme="minorHAnsi" w:eastAsia="Verdana" w:hAnsiTheme="minorHAnsi"/>
        </w:rPr>
        <w:t>Der kan gives en score på 1, 3 eller 5, hvor 1 er lav risiko og 5 er høj risiko.</w:t>
      </w:r>
    </w:p>
    <w:p w14:paraId="72C090FB"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Du kan læse mere om miljørisikoscoring på miljøstyrelsens hjemmeside:</w:t>
      </w:r>
    </w:p>
    <w:p w14:paraId="6086E0F2" w14:textId="77777777" w:rsidR="00E23B68" w:rsidRPr="005A764B" w:rsidRDefault="00DD44C2" w:rsidP="009E26BE">
      <w:pPr>
        <w:spacing w:after="200" w:line="276" w:lineRule="auto"/>
        <w:rPr>
          <w:rFonts w:asciiTheme="minorHAnsi" w:eastAsia="Verdana" w:hAnsiTheme="minorHAnsi"/>
        </w:rPr>
      </w:pPr>
      <w:hyperlink r:id="rId21" w:history="1">
        <w:r w:rsidR="00E23B68" w:rsidRPr="005A764B">
          <w:rPr>
            <w:rFonts w:asciiTheme="minorHAnsi" w:eastAsia="Verdana" w:hAnsiTheme="minorHAnsi"/>
            <w:color w:val="0000FF"/>
            <w:u w:val="single"/>
          </w:rPr>
          <w:t>http://www2.mst.dk/wiki/Tilsyn.Default.aspx</w:t>
        </w:r>
      </w:hyperlink>
      <w:r w:rsidR="00E23B68" w:rsidRPr="005A764B">
        <w:rPr>
          <w:rFonts w:asciiTheme="minorHAnsi" w:eastAsia="Verdana" w:hAnsiTheme="minorHAnsi"/>
        </w:rPr>
        <w:t xml:space="preserve">  </w:t>
      </w:r>
    </w:p>
    <w:p w14:paraId="3170962E" w14:textId="77777777" w:rsidR="00E23B68" w:rsidRPr="005A764B" w:rsidRDefault="00E23B68" w:rsidP="009E26BE">
      <w:pPr>
        <w:spacing w:line="276" w:lineRule="auto"/>
        <w:rPr>
          <w:rFonts w:asciiTheme="minorHAnsi" w:eastAsia="Verdana" w:hAnsiTheme="minorHAnsi"/>
          <w:b/>
        </w:rPr>
      </w:pPr>
      <w:r w:rsidRPr="005A764B">
        <w:rPr>
          <w:rFonts w:asciiTheme="minorHAnsi" w:eastAsia="Verdana" w:hAnsiTheme="minorHAnsi"/>
          <w:b/>
        </w:rPr>
        <w:t>Tilsynstyper</w:t>
      </w:r>
    </w:p>
    <w:p w14:paraId="473E3CA0" w14:textId="77777777" w:rsidR="00E23B68" w:rsidRPr="005A764B" w:rsidRDefault="00E23B68" w:rsidP="009E26BE">
      <w:pPr>
        <w:spacing w:after="240" w:line="276" w:lineRule="auto"/>
        <w:rPr>
          <w:rFonts w:asciiTheme="minorHAnsi" w:eastAsia="Verdana" w:hAnsiTheme="minorHAnsi"/>
        </w:rPr>
      </w:pPr>
      <w:r w:rsidRPr="005A764B">
        <w:rPr>
          <w:rFonts w:asciiTheme="minorHAnsi" w:eastAsia="Verdana" w:hAnsiTheme="minorHAnsi"/>
        </w:rPr>
        <w:t>Silkeborg Kommune fører 3 typer af tilsyn. Basis tilsyn, prioriteret tilsyn og kampagnetilsyn.</w:t>
      </w:r>
    </w:p>
    <w:p w14:paraId="39A89EC4" w14:textId="77777777" w:rsidR="00E23B68" w:rsidRPr="005A764B" w:rsidRDefault="00E23B68" w:rsidP="009E26BE">
      <w:pPr>
        <w:spacing w:line="276" w:lineRule="auto"/>
        <w:rPr>
          <w:rFonts w:asciiTheme="minorHAnsi" w:eastAsia="Verdana" w:hAnsiTheme="minorHAnsi"/>
        </w:rPr>
      </w:pPr>
      <w:r w:rsidRPr="005A764B">
        <w:rPr>
          <w:rFonts w:asciiTheme="minorHAnsi" w:eastAsia="Verdana" w:hAnsiTheme="minorHAnsi"/>
          <w:i/>
        </w:rPr>
        <w:t>Basistilsyn</w:t>
      </w:r>
      <w:r w:rsidRPr="005A764B">
        <w:rPr>
          <w:rFonts w:asciiTheme="minorHAnsi" w:eastAsia="Verdana" w:hAnsiTheme="minorHAnsi"/>
        </w:rPr>
        <w:t xml:space="preserve"> </w:t>
      </w:r>
    </w:p>
    <w:p w14:paraId="14DF9A79"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6135E28E" w14:textId="77777777" w:rsidR="00E23B68" w:rsidRPr="005A764B" w:rsidRDefault="00E23B68" w:rsidP="009E26BE">
      <w:pPr>
        <w:spacing w:line="276" w:lineRule="auto"/>
        <w:rPr>
          <w:rFonts w:asciiTheme="minorHAnsi" w:eastAsia="Verdana" w:hAnsiTheme="minorHAnsi"/>
          <w:i/>
        </w:rPr>
      </w:pPr>
      <w:r w:rsidRPr="005A764B">
        <w:rPr>
          <w:rFonts w:asciiTheme="minorHAnsi" w:eastAsia="Verdana" w:hAnsiTheme="minorHAnsi"/>
          <w:i/>
        </w:rPr>
        <w:t>Prioriteret tilsyn</w:t>
      </w:r>
    </w:p>
    <w:p w14:paraId="6B41502E"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 xml:space="preserve">I perioden mellem basistilsynene kan kommunen udføre et eller flere </w:t>
      </w:r>
      <w:r w:rsidRPr="005A764B">
        <w:rPr>
          <w:rFonts w:asciiTheme="minorHAnsi" w:eastAsia="Verdana" w:hAnsiTheme="minorHAnsi"/>
          <w:i/>
        </w:rPr>
        <w:t>prioriterede tilsyn</w:t>
      </w:r>
      <w:r w:rsidRPr="005A764B">
        <w:rPr>
          <w:rFonts w:asciiTheme="minorHAnsi" w:eastAsia="Verdana" w:hAnsiTheme="minorHAnsi"/>
        </w:rPr>
        <w:t>. Der føres oftest prioriteret tilsyn med landbrug med en høj risikoscore.</w:t>
      </w:r>
    </w:p>
    <w:p w14:paraId="43ADD272" w14:textId="77777777" w:rsidR="00E23B68" w:rsidRPr="005A764B" w:rsidRDefault="00E23B68" w:rsidP="009E26BE">
      <w:pPr>
        <w:spacing w:line="276" w:lineRule="auto"/>
        <w:rPr>
          <w:rFonts w:asciiTheme="minorHAnsi" w:eastAsia="Verdana" w:hAnsiTheme="minorHAnsi"/>
        </w:rPr>
      </w:pPr>
      <w:r w:rsidRPr="005A764B">
        <w:rPr>
          <w:rFonts w:asciiTheme="minorHAnsi" w:eastAsia="Verdana" w:hAnsiTheme="minorHAnsi"/>
          <w:i/>
        </w:rPr>
        <w:t>Kampagnetilsyn</w:t>
      </w:r>
    </w:p>
    <w:p w14:paraId="7E6F423E"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Kampagnetilsyn er et særligt tilsyn som fastlægges fra år til år. Der vælges et emne som der skal være særlig fokus på i tilsynsåret. Kommunen udvælger herefter de landbrug som skal have et kampagnetilsyn.</w:t>
      </w:r>
    </w:p>
    <w:p w14:paraId="0D4D34C5" w14:textId="77777777" w:rsidR="00E23B68" w:rsidRPr="005A764B" w:rsidRDefault="00E23B68" w:rsidP="009E26BE">
      <w:pPr>
        <w:spacing w:after="200" w:line="276" w:lineRule="auto"/>
        <w:rPr>
          <w:rFonts w:asciiTheme="minorHAnsi" w:eastAsia="Verdana" w:hAnsiTheme="minorHAnsi"/>
        </w:rPr>
      </w:pPr>
    </w:p>
    <w:p w14:paraId="65EE20C9" w14:textId="77777777" w:rsidR="00E23B68" w:rsidRPr="005A764B" w:rsidRDefault="00E23B68" w:rsidP="009E26BE">
      <w:pPr>
        <w:rPr>
          <w:rFonts w:asciiTheme="minorHAnsi" w:hAnsiTheme="minorHAnsi"/>
        </w:rPr>
        <w:sectPr w:rsidR="00E23B68" w:rsidRPr="005A764B" w:rsidSect="00E23B68">
          <w:headerReference w:type="default" r:id="rId22"/>
          <w:footerReference w:type="default" r:id="rId23"/>
          <w:pgSz w:w="11907" w:h="16839" w:code="9"/>
          <w:pgMar w:top="1701" w:right="1134" w:bottom="1701" w:left="1134" w:header="708" w:footer="708" w:gutter="0"/>
          <w:cols w:space="720"/>
          <w:docGrid w:linePitch="360"/>
        </w:sectPr>
      </w:pPr>
    </w:p>
    <w:p w14:paraId="7B6CBA33" w14:textId="77777777" w:rsidR="00E23B68" w:rsidRPr="005A764B" w:rsidRDefault="00E23B68" w:rsidP="009E26BE">
      <w:pPr>
        <w:spacing w:after="200" w:line="276" w:lineRule="auto"/>
        <w:rPr>
          <w:rFonts w:asciiTheme="minorHAnsi" w:eastAsia="Verdana" w:hAnsiTheme="minorHAnsi"/>
          <w:b/>
        </w:rPr>
      </w:pPr>
      <w:r w:rsidRPr="005A764B">
        <w:rPr>
          <w:rFonts w:asciiTheme="minorHAnsi" w:eastAsia="Verdana" w:hAnsiTheme="minorHAnsi"/>
          <w:b/>
        </w:rPr>
        <w:lastRenderedPageBreak/>
        <w:t>Bilag - Aflevering af affald på genbrugspladsen</w:t>
      </w:r>
    </w:p>
    <w:p w14:paraId="1530280C"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 xml:space="preserve">Hvis et landbrug ønsker at aflevere affald på genbrugspladsen, skal det tilmelde sig genbrugspladsordningen. Ordningen inkluderer også aflevering af op til 10 kg farligt affald om året. Kun virksomheder, der er tilmeldt ordningen, kan lovligt benytte genbrugspladsen. Se priser i den nedenstående tabel. </w:t>
      </w:r>
    </w:p>
    <w:p w14:paraId="737D0F07"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noProof/>
          <w:lang w:eastAsia="da-DK"/>
        </w:rPr>
        <w:drawing>
          <wp:inline distT="0" distB="0" distL="0" distR="0" wp14:anchorId="4B5F9AD8" wp14:editId="2DC41E78">
            <wp:extent cx="6118860" cy="2263140"/>
            <wp:effectExtent l="0" t="0" r="0" b="381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8860" cy="2263140"/>
                    </a:xfrm>
                    <a:prstGeom prst="rect">
                      <a:avLst/>
                    </a:prstGeom>
                    <a:noFill/>
                    <a:ln>
                      <a:noFill/>
                    </a:ln>
                  </pic:spPr>
                </pic:pic>
              </a:graphicData>
            </a:graphic>
          </wp:inline>
        </w:drawing>
      </w:r>
    </w:p>
    <w:p w14:paraId="1FB66200" w14:textId="77777777" w:rsidR="00E23B68" w:rsidRPr="005A764B" w:rsidRDefault="00E23B68" w:rsidP="009E26BE">
      <w:pPr>
        <w:spacing w:line="276" w:lineRule="auto"/>
        <w:rPr>
          <w:rFonts w:asciiTheme="minorHAnsi" w:eastAsia="Verdana" w:hAnsiTheme="minorHAnsi"/>
          <w:u w:val="single"/>
        </w:rPr>
      </w:pPr>
      <w:r w:rsidRPr="005A764B">
        <w:rPr>
          <w:rFonts w:asciiTheme="minorHAnsi" w:eastAsia="Verdana" w:hAnsiTheme="minorHAnsi"/>
        </w:rPr>
        <w:t xml:space="preserve">For virksomheder er det også muligt, at bortskaffe affaldet efter behov ved at betale pr. besøg på genbrugspladsen. Se i tabelen ovenfor. </w:t>
      </w:r>
      <w:r w:rsidRPr="005A764B">
        <w:rPr>
          <w:rFonts w:asciiTheme="minorHAnsi" w:eastAsia="Verdana" w:hAnsiTheme="minorHAnsi"/>
        </w:rPr>
        <w:br/>
      </w:r>
      <w:r w:rsidRPr="005A764B">
        <w:rPr>
          <w:rFonts w:asciiTheme="minorHAnsi" w:eastAsia="Verdana" w:hAnsiTheme="minorHAnsi"/>
          <w:u w:val="single"/>
        </w:rPr>
        <w:br/>
      </w:r>
      <w:r w:rsidRPr="005A764B">
        <w:rPr>
          <w:rFonts w:asciiTheme="minorHAnsi" w:eastAsia="Verdana" w:hAnsiTheme="minorHAnsi"/>
          <w:b/>
        </w:rPr>
        <w:t>Særligt for dokumentation af aflevering af farligt affald</w:t>
      </w:r>
    </w:p>
    <w:p w14:paraId="32DA6767" w14:textId="77777777" w:rsidR="00E23B68" w:rsidRPr="005A764B" w:rsidRDefault="00E23B68" w:rsidP="009E26BE">
      <w:pPr>
        <w:spacing w:line="276" w:lineRule="auto"/>
        <w:rPr>
          <w:rFonts w:asciiTheme="minorHAnsi" w:eastAsia="Verdana" w:hAnsiTheme="minorHAnsi"/>
          <w:b/>
          <w:bCs/>
        </w:rPr>
      </w:pPr>
      <w:r w:rsidRPr="005A764B">
        <w:rPr>
          <w:rFonts w:asciiTheme="minorHAnsi" w:eastAsia="Verdana" w:hAnsiTheme="minorHAnsi"/>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5A764B">
        <w:rPr>
          <w:rFonts w:asciiTheme="minorHAnsi" w:eastAsia="Verdana" w:hAnsiTheme="minorHAnsi"/>
        </w:rPr>
        <w:br/>
      </w:r>
      <w:r w:rsidRPr="005A764B">
        <w:rPr>
          <w:rFonts w:asciiTheme="minorHAnsi" w:eastAsia="Verdana" w:hAnsiTheme="minorHAnsi"/>
          <w:u w:val="single"/>
        </w:rPr>
        <w:br/>
      </w:r>
      <w:r w:rsidRPr="005A764B">
        <w:rPr>
          <w:rFonts w:asciiTheme="minorHAnsi" w:eastAsia="Verdana" w:hAnsiTheme="minorHAnsi"/>
          <w:b/>
        </w:rPr>
        <w:t>Tilmelding</w:t>
      </w:r>
    </w:p>
    <w:p w14:paraId="7FBDA63E" w14:textId="77777777" w:rsidR="00E23B68" w:rsidRPr="005A764B" w:rsidRDefault="00E23B68" w:rsidP="009E26BE">
      <w:pPr>
        <w:spacing w:after="200" w:line="276" w:lineRule="auto"/>
        <w:rPr>
          <w:rFonts w:asciiTheme="minorHAnsi" w:eastAsia="Verdana" w:hAnsiTheme="minorHAnsi"/>
        </w:rPr>
      </w:pPr>
      <w:r w:rsidRPr="005A764B">
        <w:rPr>
          <w:rFonts w:asciiTheme="minorHAnsi" w:eastAsia="Verdana" w:hAnsiTheme="minorHAnsi"/>
        </w:rPr>
        <w:t>Virksomheden kan tilmeldes sig til Silkeborg Forsyning A/S på telefon 89 20 64 00.</w:t>
      </w:r>
    </w:p>
    <w:p w14:paraId="299F91D6" w14:textId="77777777" w:rsidR="00E23B68" w:rsidRPr="005A764B" w:rsidRDefault="00E23B68" w:rsidP="009E26BE">
      <w:pPr>
        <w:spacing w:after="200" w:line="276" w:lineRule="auto"/>
        <w:rPr>
          <w:rFonts w:asciiTheme="minorHAnsi" w:eastAsia="Verdana" w:hAnsiTheme="minorHAnsi"/>
        </w:rPr>
      </w:pPr>
    </w:p>
    <w:p w14:paraId="69AA7536" w14:textId="77777777" w:rsidR="00E23B68" w:rsidRPr="005A764B" w:rsidRDefault="00E23B68" w:rsidP="009E26BE">
      <w:pPr>
        <w:rPr>
          <w:rFonts w:asciiTheme="minorHAnsi" w:hAnsiTheme="minorHAnsi"/>
        </w:rPr>
      </w:pPr>
    </w:p>
    <w:sectPr w:rsidR="00E23B68" w:rsidRPr="005A764B" w:rsidSect="00E23B68">
      <w:headerReference w:type="default" r:id="rId25"/>
      <w:footerReference w:type="default" r:id="rId26"/>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5651" w14:textId="77777777" w:rsidR="009E26BE" w:rsidRDefault="009E26BE" w:rsidP="00E23B68">
      <w:pPr>
        <w:spacing w:line="240" w:lineRule="auto"/>
      </w:pPr>
      <w:r>
        <w:separator/>
      </w:r>
    </w:p>
  </w:endnote>
  <w:endnote w:type="continuationSeparator" w:id="0">
    <w:p w14:paraId="7B70566E" w14:textId="77777777" w:rsidR="009E26BE" w:rsidRDefault="009E26BE" w:rsidP="00E2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9E26BE" w:rsidRPr="004B69C6" w14:paraId="0E8AEE40" w14:textId="77777777">
      <w:trPr>
        <w:trHeight w:val="357"/>
      </w:trPr>
      <w:tc>
        <w:tcPr>
          <w:tcW w:w="772" w:type="dxa"/>
          <w:tcMar>
            <w:left w:w="0" w:type="dxa"/>
            <w:right w:w="0" w:type="dxa"/>
          </w:tcMar>
        </w:tcPr>
        <w:p w14:paraId="5D8D3DDB" w14:textId="77777777" w:rsidR="009E26BE" w:rsidRPr="004B69C6" w:rsidRDefault="009E26BE" w:rsidP="009E26BE">
          <w:pPr>
            <w:pStyle w:val="Sidefod"/>
            <w:rPr>
              <w:sz w:val="14"/>
              <w:szCs w:val="14"/>
            </w:rPr>
          </w:pPr>
          <w:r w:rsidRPr="004B69C6">
            <w:rPr>
              <w:sz w:val="14"/>
              <w:szCs w:val="14"/>
            </w:rPr>
            <w:t xml:space="preserve">Side </w:t>
          </w:r>
          <w:r w:rsidRPr="004B69C6">
            <w:rPr>
              <w:sz w:val="14"/>
              <w:szCs w:val="14"/>
            </w:rPr>
            <w:fldChar w:fldCharType="begin"/>
          </w:r>
          <w:r w:rsidRPr="004B69C6">
            <w:rPr>
              <w:sz w:val="14"/>
              <w:szCs w:val="14"/>
            </w:rPr>
            <w:instrText xml:space="preserve"> PAGE </w:instrText>
          </w:r>
          <w:r w:rsidRPr="004B69C6">
            <w:rPr>
              <w:sz w:val="14"/>
              <w:szCs w:val="14"/>
            </w:rPr>
            <w:fldChar w:fldCharType="separate"/>
          </w:r>
          <w:r w:rsidR="00832775">
            <w:rPr>
              <w:noProof/>
              <w:sz w:val="14"/>
              <w:szCs w:val="14"/>
            </w:rPr>
            <w:t>3</w:t>
          </w:r>
          <w:r w:rsidRPr="004B69C6">
            <w:rPr>
              <w:sz w:val="14"/>
              <w:szCs w:val="14"/>
            </w:rPr>
            <w:fldChar w:fldCharType="end"/>
          </w:r>
        </w:p>
      </w:tc>
    </w:tr>
  </w:tbl>
  <w:p w14:paraId="02E2D21D" w14:textId="77777777" w:rsidR="009E26BE" w:rsidRPr="004B69C6" w:rsidRDefault="009E26BE" w:rsidP="009E26BE">
    <w:pPr>
      <w:pStyle w:val="Sidefod"/>
      <w:rPr>
        <w:sz w:val="14"/>
        <w:szCs w:val="14"/>
      </w:rPr>
    </w:pPr>
    <w:r w:rsidRPr="004B69C6">
      <w:rPr>
        <w:noProof/>
        <w:sz w:val="14"/>
        <w:szCs w:val="14"/>
        <w:lang w:eastAsia="da-DK"/>
      </w:rPr>
      <mc:AlternateContent>
        <mc:Choice Requires="wps">
          <w:drawing>
            <wp:anchor distT="0" distB="0" distL="114300" distR="114300" simplePos="0" relativeHeight="251659264" behindDoc="0" locked="0" layoutInCell="1" allowOverlap="1" wp14:anchorId="6980E6A9" wp14:editId="111DC7AD">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B20919"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9E26BE" w:rsidRPr="004B69C6" w14:paraId="4EE21065" w14:textId="77777777" w:rsidTr="009E26BE">
      <w:trPr>
        <w:trHeight w:val="1134"/>
      </w:trPr>
      <w:tc>
        <w:tcPr>
          <w:tcW w:w="3629" w:type="dxa"/>
        </w:tcPr>
        <w:p w14:paraId="0FA45842" w14:textId="6A285BA0" w:rsidR="009E26BE" w:rsidRPr="004B69C6" w:rsidRDefault="009E26BE" w:rsidP="009E26BE">
          <w:pPr>
            <w:pStyle w:val="Sidefod"/>
            <w:rPr>
              <w:szCs w:val="14"/>
            </w:rPr>
          </w:pPr>
          <w:bookmarkStart w:id="5" w:name="AfsenderblokVenstre"/>
          <w:bookmarkEnd w:id="5"/>
          <w:r w:rsidRPr="004B69C6">
            <w:rPr>
              <w:sz w:val="14"/>
              <w:szCs w:val="14"/>
            </w:rPr>
            <w:t>B</w:t>
          </w:r>
          <w:r>
            <w:rPr>
              <w:sz w:val="14"/>
              <w:szCs w:val="14"/>
            </w:rPr>
            <w:t xml:space="preserve">aiba Vestergaard </w:t>
          </w:r>
        </w:p>
        <w:p w14:paraId="2EDA9FB7" w14:textId="77777777" w:rsidR="009E26BE" w:rsidRPr="004B69C6" w:rsidRDefault="009E26BE" w:rsidP="009E26BE">
          <w:pPr>
            <w:pStyle w:val="Sidefod"/>
            <w:rPr>
              <w:szCs w:val="14"/>
            </w:rPr>
          </w:pPr>
          <w:r w:rsidRPr="004B69C6">
            <w:rPr>
              <w:sz w:val="14"/>
              <w:szCs w:val="14"/>
            </w:rPr>
            <w:t>Direkte telefon: 89702099</w:t>
          </w:r>
        </w:p>
        <w:p w14:paraId="142DEAC0" w14:textId="77777777" w:rsidR="009E26BE" w:rsidRPr="004B69C6" w:rsidRDefault="009E26BE" w:rsidP="009E26BE">
          <w:pPr>
            <w:pStyle w:val="Sidefod"/>
            <w:tabs>
              <w:tab w:val="clear" w:pos="4819"/>
              <w:tab w:val="clear" w:pos="9638"/>
            </w:tabs>
            <w:spacing w:line="200" w:lineRule="atLeast"/>
            <w:rPr>
              <w:sz w:val="14"/>
              <w:szCs w:val="14"/>
            </w:rPr>
          </w:pPr>
          <w:r w:rsidRPr="004B69C6">
            <w:rPr>
              <w:sz w:val="14"/>
              <w:szCs w:val="14"/>
            </w:rPr>
            <w:t>Baiba.Vestergaard@silkeborg.dk</w:t>
          </w:r>
        </w:p>
      </w:tc>
      <w:tc>
        <w:tcPr>
          <w:tcW w:w="3459" w:type="dxa"/>
        </w:tcPr>
        <w:p w14:paraId="4093953A" w14:textId="77777777" w:rsidR="009E26BE" w:rsidRPr="004B69C6" w:rsidRDefault="009E26BE" w:rsidP="009E26BE">
          <w:pPr>
            <w:pStyle w:val="Sidefod"/>
            <w:rPr>
              <w:szCs w:val="14"/>
            </w:rPr>
          </w:pPr>
          <w:bookmarkStart w:id="6" w:name="AfsenderblokCenter"/>
          <w:bookmarkEnd w:id="6"/>
          <w:r w:rsidRPr="004B69C6">
            <w:rPr>
              <w:sz w:val="14"/>
              <w:szCs w:val="14"/>
            </w:rPr>
            <w:t>Teknisk afdeling</w:t>
          </w:r>
        </w:p>
        <w:p w14:paraId="78D0A4DD" w14:textId="77777777" w:rsidR="009E26BE" w:rsidRPr="004B69C6" w:rsidRDefault="009E26BE" w:rsidP="009E26BE">
          <w:pPr>
            <w:pStyle w:val="Sidefod"/>
            <w:tabs>
              <w:tab w:val="clear" w:pos="4819"/>
              <w:tab w:val="clear" w:pos="9638"/>
            </w:tabs>
            <w:spacing w:line="200" w:lineRule="atLeast"/>
            <w:rPr>
              <w:sz w:val="14"/>
              <w:szCs w:val="14"/>
            </w:rPr>
          </w:pPr>
          <w:r w:rsidRPr="004B69C6">
            <w:rPr>
              <w:sz w:val="14"/>
              <w:szCs w:val="14"/>
            </w:rPr>
            <w:t>Søvej 1 - 3</w:t>
          </w:r>
        </w:p>
      </w:tc>
      <w:tc>
        <w:tcPr>
          <w:tcW w:w="2098" w:type="dxa"/>
        </w:tcPr>
        <w:p w14:paraId="7751A778" w14:textId="77777777" w:rsidR="009E26BE" w:rsidRPr="004B69C6" w:rsidRDefault="009E26BE" w:rsidP="009E26BE">
          <w:pPr>
            <w:pStyle w:val="Sidefod"/>
            <w:spacing w:line="200" w:lineRule="atLeast"/>
            <w:rPr>
              <w:sz w:val="14"/>
              <w:szCs w:val="14"/>
            </w:rPr>
          </w:pPr>
          <w:r w:rsidRPr="004B69C6">
            <w:rPr>
              <w:noProof/>
              <w:sz w:val="14"/>
              <w:szCs w:val="14"/>
              <w:lang w:eastAsia="da-DK"/>
            </w:rPr>
            <w:drawing>
              <wp:inline distT="0" distB="0" distL="0" distR="0" wp14:anchorId="2BF8C56F" wp14:editId="01BAF5F1">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1292AA19" w14:textId="77777777" w:rsidR="009E26BE" w:rsidRPr="004B69C6" w:rsidRDefault="009E26BE" w:rsidP="009E26BE">
          <w:pPr>
            <w:pStyle w:val="Sidefod"/>
            <w:spacing w:line="200" w:lineRule="atLeast"/>
            <w:rPr>
              <w:sz w:val="14"/>
              <w:szCs w:val="14"/>
            </w:rPr>
          </w:pPr>
          <w:r w:rsidRPr="004B69C6">
            <w:rPr>
              <w:sz w:val="14"/>
              <w:szCs w:val="14"/>
            </w:rPr>
            <w:t>Søvej 1 · 8600 Silkeborg</w:t>
          </w:r>
        </w:p>
        <w:p w14:paraId="1F942C2B" w14:textId="77777777" w:rsidR="009E26BE" w:rsidRPr="004B69C6" w:rsidRDefault="009E26BE" w:rsidP="009E26BE">
          <w:pPr>
            <w:pStyle w:val="Sidefod"/>
            <w:spacing w:line="200" w:lineRule="atLeast"/>
            <w:rPr>
              <w:sz w:val="14"/>
              <w:szCs w:val="14"/>
            </w:rPr>
          </w:pPr>
          <w:r w:rsidRPr="004B69C6">
            <w:rPr>
              <w:sz w:val="14"/>
              <w:szCs w:val="14"/>
            </w:rPr>
            <w:t>Tlf.: 8970 1000</w:t>
          </w:r>
        </w:p>
        <w:p w14:paraId="126F321C" w14:textId="77777777" w:rsidR="009E26BE" w:rsidRPr="004B69C6" w:rsidRDefault="009E26BE" w:rsidP="009E26BE">
          <w:pPr>
            <w:pStyle w:val="Sidefod"/>
            <w:spacing w:line="200" w:lineRule="atLeast"/>
            <w:rPr>
              <w:sz w:val="14"/>
              <w:szCs w:val="14"/>
            </w:rPr>
          </w:pPr>
          <w:r w:rsidRPr="004B69C6">
            <w:rPr>
              <w:sz w:val="14"/>
              <w:szCs w:val="14"/>
            </w:rPr>
            <w:t>www.silkeborgkommune.dk</w:t>
          </w:r>
        </w:p>
      </w:tc>
    </w:tr>
  </w:tbl>
  <w:p w14:paraId="519BE3AF" w14:textId="77777777" w:rsidR="009E26BE" w:rsidRPr="004B69C6" w:rsidRDefault="009E26BE" w:rsidP="009E26BE">
    <w:pPr>
      <w:pStyle w:val="Sidefod"/>
      <w:tabs>
        <w:tab w:val="clear" w:pos="4819"/>
        <w:tab w:val="clear" w:pos="9638"/>
      </w:tabs>
      <w:spacing w:line="200" w:lineRule="atLeast"/>
      <w:rPr>
        <w:szCs w:val="14"/>
      </w:rPr>
    </w:pPr>
    <w:r w:rsidRPr="004B69C6">
      <w:rPr>
        <w:noProof/>
        <w:lang w:eastAsia="da-DK"/>
      </w:rPr>
      <mc:AlternateContent>
        <mc:Choice Requires="wps">
          <w:drawing>
            <wp:anchor distT="0" distB="0" distL="114300" distR="114300" simplePos="0" relativeHeight="251660288" behindDoc="0" locked="0" layoutInCell="1" allowOverlap="1" wp14:anchorId="7C79BE04" wp14:editId="657BAABF">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2CF003"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647A871D" w14:textId="77777777" w:rsidR="009E26BE" w:rsidRPr="004B69C6" w:rsidRDefault="009E26BE" w:rsidP="009E26BE">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F100" w14:textId="77777777" w:rsidR="009E26BE" w:rsidRPr="004B69C6" w:rsidRDefault="009E26BE" w:rsidP="009E26B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A1DB" w14:textId="77777777" w:rsidR="009E26BE" w:rsidRPr="004B69C6" w:rsidRDefault="009E26BE" w:rsidP="009E26BE">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1D43" w14:textId="77777777" w:rsidR="009E26BE" w:rsidRPr="004B69C6" w:rsidRDefault="009E26BE" w:rsidP="009E26BE">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F454" w14:textId="77777777" w:rsidR="009E26BE" w:rsidRPr="004B69C6" w:rsidRDefault="009E26BE" w:rsidP="009E26B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9001" w14:textId="77777777" w:rsidR="009E26BE" w:rsidRDefault="009E26BE" w:rsidP="00E23B68">
      <w:pPr>
        <w:spacing w:line="240" w:lineRule="auto"/>
      </w:pPr>
      <w:r>
        <w:separator/>
      </w:r>
    </w:p>
  </w:footnote>
  <w:footnote w:type="continuationSeparator" w:id="0">
    <w:p w14:paraId="6221A79E" w14:textId="77777777" w:rsidR="009E26BE" w:rsidRDefault="009E26BE" w:rsidP="00E23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BCD1" w14:textId="77777777" w:rsidR="009E26BE" w:rsidRPr="004B69C6" w:rsidRDefault="009E26BE" w:rsidP="009E26BE">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278C" w14:textId="77777777" w:rsidR="009E26BE" w:rsidRPr="004B69C6" w:rsidRDefault="009E26BE" w:rsidP="009E26BE">
    <w:pPr>
      <w:pStyle w:val="Sidehoved"/>
      <w:tabs>
        <w:tab w:val="clear" w:pos="4819"/>
        <w:tab w:val="clear" w:pos="9638"/>
      </w:tabs>
      <w:spacing w:line="280" w:lineRule="atLeast"/>
      <w:jc w:val="right"/>
    </w:pPr>
    <w:r>
      <w:rPr>
        <w:noProof/>
        <w:lang w:eastAsia="da-DK"/>
      </w:rPr>
      <w:drawing>
        <wp:inline distT="0" distB="0" distL="0" distR="0" wp14:anchorId="3E81E900" wp14:editId="18D484D6">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19A31548" w14:textId="77777777" w:rsidR="009E26BE" w:rsidRPr="004B69C6" w:rsidRDefault="009E26BE" w:rsidP="009E26BE">
    <w:pPr>
      <w:pStyle w:val="Sidehoved"/>
      <w:spacing w:line="280" w:lineRule="atLeast"/>
    </w:pPr>
  </w:p>
  <w:p w14:paraId="20742275" w14:textId="77777777" w:rsidR="009E26BE" w:rsidRPr="004B69C6" w:rsidRDefault="009E26BE" w:rsidP="009E26BE">
    <w:pPr>
      <w:pStyle w:val="Sidehoved"/>
      <w:spacing w:line="280" w:lineRule="atLeast"/>
    </w:pPr>
  </w:p>
  <w:p w14:paraId="225A97EE" w14:textId="77777777" w:rsidR="009E26BE" w:rsidRPr="004B69C6" w:rsidRDefault="009E26BE" w:rsidP="009E26BE">
    <w:pPr>
      <w:pStyle w:val="Sidehoved"/>
      <w:spacing w:line="280" w:lineRule="atLeast"/>
    </w:pPr>
  </w:p>
  <w:p w14:paraId="08834C7F" w14:textId="77777777" w:rsidR="009E26BE" w:rsidRPr="004B69C6" w:rsidRDefault="009E26BE" w:rsidP="009E26BE">
    <w:pPr>
      <w:pStyle w:val="Sidehoved"/>
      <w:spacing w:line="280" w:lineRule="atLeast"/>
    </w:pPr>
  </w:p>
  <w:p w14:paraId="301A5F1B" w14:textId="77777777" w:rsidR="009E26BE" w:rsidRPr="004B69C6" w:rsidRDefault="009E26BE" w:rsidP="009E26BE">
    <w:pPr>
      <w:pStyle w:val="Sidehoved"/>
      <w:spacing w:line="280" w:lineRule="atLeast"/>
    </w:pPr>
  </w:p>
  <w:p w14:paraId="7EBF66C5" w14:textId="77777777" w:rsidR="009E26BE" w:rsidRPr="004B69C6" w:rsidRDefault="009E26BE" w:rsidP="009E26BE">
    <w:pPr>
      <w:pStyle w:val="Sidehoved"/>
      <w:spacing w:line="280" w:lineRule="atLeast"/>
    </w:pPr>
  </w:p>
  <w:p w14:paraId="0FD69D37" w14:textId="77777777" w:rsidR="009E26BE" w:rsidRPr="004B69C6" w:rsidRDefault="009E26BE" w:rsidP="009E26BE">
    <w:pPr>
      <w:pStyle w:val="Sidehoved"/>
      <w:spacing w:line="280" w:lineRule="atLeast"/>
    </w:pPr>
  </w:p>
  <w:p w14:paraId="3759EE05" w14:textId="77777777" w:rsidR="009E26BE" w:rsidRPr="004B69C6" w:rsidRDefault="009E26BE" w:rsidP="009E26BE">
    <w:pPr>
      <w:pStyle w:val="Sidehoved"/>
      <w:spacing w:line="280" w:lineRule="atLeast"/>
    </w:pPr>
  </w:p>
  <w:p w14:paraId="100D01A6" w14:textId="77777777" w:rsidR="009E26BE" w:rsidRPr="004B69C6" w:rsidRDefault="009E26BE" w:rsidP="009E26BE">
    <w:pPr>
      <w:pStyle w:val="Sidehoved"/>
      <w:spacing w:line="280" w:lineRule="atLeast"/>
    </w:pPr>
  </w:p>
  <w:p w14:paraId="5E04E9E3" w14:textId="77777777" w:rsidR="009E26BE" w:rsidRPr="004B69C6" w:rsidRDefault="009E26BE" w:rsidP="009E26BE">
    <w:pPr>
      <w:pStyle w:val="Sidehoved"/>
      <w:spacing w:line="280" w:lineRule="atLeast"/>
    </w:pPr>
  </w:p>
  <w:p w14:paraId="7D8D8639" w14:textId="77777777" w:rsidR="009E26BE" w:rsidRPr="004B69C6" w:rsidRDefault="009E26BE" w:rsidP="009E26BE">
    <w:pPr>
      <w:pStyle w:val="Sidehoved"/>
      <w:spacing w:line="280" w:lineRule="atLeast"/>
    </w:pPr>
  </w:p>
  <w:p w14:paraId="396333F7" w14:textId="77777777" w:rsidR="009E26BE" w:rsidRPr="004B69C6" w:rsidRDefault="009E26BE" w:rsidP="009E26BE">
    <w:pPr>
      <w:pStyle w:val="Sidehoved"/>
      <w:spacing w:line="280" w:lineRule="atLeast"/>
    </w:pPr>
  </w:p>
  <w:p w14:paraId="2DCD5CEE" w14:textId="77777777" w:rsidR="009E26BE" w:rsidRPr="004B69C6" w:rsidRDefault="009E26BE" w:rsidP="009E26BE">
    <w:pPr>
      <w:pStyle w:val="Sidehoved"/>
      <w:spacing w:line="280" w:lineRule="atLeast"/>
    </w:pPr>
  </w:p>
  <w:p w14:paraId="3A72D3E7" w14:textId="77777777" w:rsidR="009E26BE" w:rsidRPr="004B69C6" w:rsidRDefault="009E26BE" w:rsidP="009E26BE">
    <w:pPr>
      <w:pStyle w:val="Sidehoved"/>
      <w:spacing w:line="280" w:lineRule="atLeast"/>
    </w:pPr>
  </w:p>
  <w:p w14:paraId="62381CA8" w14:textId="77777777" w:rsidR="009E26BE" w:rsidRPr="004B69C6" w:rsidRDefault="009E26BE" w:rsidP="009E26BE">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48EA" w14:textId="77777777" w:rsidR="009E26BE" w:rsidRPr="004B69C6" w:rsidRDefault="009E26BE" w:rsidP="009E26B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A5CD" w14:textId="77777777" w:rsidR="009E26BE" w:rsidRPr="004B69C6" w:rsidRDefault="009E26BE" w:rsidP="009E26BE">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B23F" w14:textId="77777777" w:rsidR="009E26BE" w:rsidRPr="004B69C6" w:rsidRDefault="009E26BE" w:rsidP="009E26BE">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4591" w14:textId="77777777" w:rsidR="009E26BE" w:rsidRPr="004B69C6" w:rsidRDefault="009E26BE" w:rsidP="009E26B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A22B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0E6B9E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414C55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E4408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F541FF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6653E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60097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4"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737242652">
    <w:abstractNumId w:val="10"/>
  </w:num>
  <w:num w:numId="2" w16cid:durableId="358314281">
    <w:abstractNumId w:val="9"/>
  </w:num>
  <w:num w:numId="3" w16cid:durableId="2133160937">
    <w:abstractNumId w:val="7"/>
  </w:num>
  <w:num w:numId="4" w16cid:durableId="1005590547">
    <w:abstractNumId w:val="8"/>
  </w:num>
  <w:num w:numId="5" w16cid:durableId="662273558">
    <w:abstractNumId w:val="15"/>
  </w:num>
  <w:num w:numId="6" w16cid:durableId="1058014676">
    <w:abstractNumId w:val="14"/>
  </w:num>
  <w:num w:numId="7" w16cid:durableId="2080899317">
    <w:abstractNumId w:val="11"/>
  </w:num>
  <w:num w:numId="8" w16cid:durableId="802230486">
    <w:abstractNumId w:val="12"/>
  </w:num>
  <w:num w:numId="9" w16cid:durableId="465776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748424">
    <w:abstractNumId w:val="6"/>
  </w:num>
  <w:num w:numId="11" w16cid:durableId="1245455274">
    <w:abstractNumId w:val="5"/>
  </w:num>
  <w:num w:numId="12" w16cid:durableId="1115368607">
    <w:abstractNumId w:val="4"/>
  </w:num>
  <w:num w:numId="13" w16cid:durableId="1675958517">
    <w:abstractNumId w:val="3"/>
  </w:num>
  <w:num w:numId="14" w16cid:durableId="1131441642">
    <w:abstractNumId w:val="2"/>
  </w:num>
  <w:num w:numId="15" w16cid:durableId="1974368222">
    <w:abstractNumId w:val="1"/>
  </w:num>
  <w:num w:numId="16" w16cid:durableId="178067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37270237"/>
    <w:docVar w:name="DocCVR_ColumnName" w:val="CprCvr"/>
    <w:docVar w:name="DocRecipientAddress" w:val="Hindbjergvej 15"/>
    <w:docVar w:name="DocRecipientAddress_ColumnName" w:val="Adresse"/>
    <w:docVar w:name="DocRecipientCity" w:val="Kjellerup"/>
    <w:docVar w:name="DocRecipientCity_ColumnName" w:val="By"/>
    <w:docVar w:name="DocRecipientName" w:val="hindbjerggaard"/>
    <w:docVar w:name="DocRecipientName_ColumnName" w:val="Navn"/>
    <w:docVar w:name="DocRecipientPostalCode" w:val="8620"/>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E23B68"/>
    <w:rsid w:val="00122D54"/>
    <w:rsid w:val="003C7EDD"/>
    <w:rsid w:val="005A764B"/>
    <w:rsid w:val="00760E48"/>
    <w:rsid w:val="00832775"/>
    <w:rsid w:val="00954ACA"/>
    <w:rsid w:val="009E26BE"/>
    <w:rsid w:val="00A11536"/>
    <w:rsid w:val="00A1669B"/>
    <w:rsid w:val="00BD6A66"/>
    <w:rsid w:val="00CB5C8C"/>
    <w:rsid w:val="00D317CC"/>
    <w:rsid w:val="00DD1D0B"/>
    <w:rsid w:val="00DD44C2"/>
    <w:rsid w:val="00E23B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7F2FB"/>
  <w15:docId w15:val="{6C97278A-3CE3-4FCA-A07B-00E60C9E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68"/>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E23B6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E23B68"/>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E23B68"/>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E23B68"/>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E23B68"/>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E23B68"/>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E23B68"/>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E23B6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E23B6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23B68"/>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E23B68"/>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E23B6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E23B68"/>
    <w:rPr>
      <w:rFonts w:ascii="Verdana" w:eastAsia="Calibri" w:hAnsi="Verdana" w:cs="Times New Roman"/>
      <w:sz w:val="18"/>
      <w:szCs w:val="18"/>
    </w:rPr>
  </w:style>
  <w:style w:type="paragraph" w:styleId="Sidefod">
    <w:name w:val="footer"/>
    <w:basedOn w:val="Normal"/>
    <w:link w:val="SidefodTegn"/>
    <w:uiPriority w:val="99"/>
    <w:unhideWhenUsed/>
    <w:rsid w:val="00E23B68"/>
    <w:pPr>
      <w:tabs>
        <w:tab w:val="center" w:pos="4819"/>
        <w:tab w:val="right" w:pos="9638"/>
      </w:tabs>
      <w:spacing w:line="240" w:lineRule="auto"/>
    </w:pPr>
  </w:style>
  <w:style w:type="character" w:customStyle="1" w:styleId="SidefodTegn">
    <w:name w:val="Sidefod Tegn"/>
    <w:basedOn w:val="Standardskrifttypeiafsnit"/>
    <w:link w:val="Sidefod"/>
    <w:uiPriority w:val="99"/>
    <w:rsid w:val="00E23B68"/>
    <w:rPr>
      <w:rFonts w:ascii="Verdana" w:eastAsia="Calibri" w:hAnsi="Verdana" w:cs="Times New Roman"/>
      <w:sz w:val="18"/>
      <w:szCs w:val="18"/>
    </w:rPr>
  </w:style>
  <w:style w:type="paragraph" w:styleId="Listeafsnit">
    <w:name w:val="List Paragraph"/>
    <w:basedOn w:val="Normal"/>
    <w:uiPriority w:val="34"/>
    <w:rsid w:val="00E23B68"/>
    <w:pPr>
      <w:ind w:left="720"/>
      <w:contextualSpacing/>
    </w:pPr>
  </w:style>
  <w:style w:type="paragraph" w:styleId="Markeringsbobletekst">
    <w:name w:val="Balloon Text"/>
    <w:basedOn w:val="Normal"/>
    <w:link w:val="MarkeringsbobletekstTegn"/>
    <w:rsid w:val="00E23B6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E23B68"/>
    <w:rPr>
      <w:rFonts w:ascii="Tahoma" w:eastAsia="Calibri" w:hAnsi="Tahoma" w:cs="Tahoma"/>
      <w:sz w:val="16"/>
      <w:szCs w:val="16"/>
    </w:rPr>
  </w:style>
  <w:style w:type="paragraph" w:customStyle="1" w:styleId="SidefodSidehoved">
    <w:name w:val="SidefodSidehoved"/>
    <w:basedOn w:val="Normal"/>
    <w:rsid w:val="00E23B68"/>
    <w:pPr>
      <w:framePr w:wrap="around" w:vAnchor="page" w:hAnchor="page" w:x="1589" w:y="1589"/>
      <w:spacing w:line="200" w:lineRule="atLeast"/>
    </w:pPr>
    <w:rPr>
      <w:sz w:val="14"/>
      <w:szCs w:val="20"/>
    </w:rPr>
  </w:style>
  <w:style w:type="paragraph" w:customStyle="1" w:styleId="Underskrifter">
    <w:name w:val="Underskrifter"/>
    <w:basedOn w:val="Normal"/>
    <w:rsid w:val="00E23B68"/>
    <w:rPr>
      <w:sz w:val="20"/>
      <w:szCs w:val="20"/>
    </w:rPr>
  </w:style>
  <w:style w:type="character" w:styleId="Pladsholdertekst">
    <w:name w:val="Placeholder Text"/>
    <w:basedOn w:val="Standardskrifttypeiafsnit"/>
    <w:uiPriority w:val="99"/>
    <w:semiHidden/>
    <w:rsid w:val="00E23B68"/>
    <w:rPr>
      <w:color w:val="808080"/>
    </w:rPr>
  </w:style>
  <w:style w:type="character" w:styleId="Kommentarhenvisning">
    <w:name w:val="annotation reference"/>
    <w:uiPriority w:val="99"/>
    <w:rsid w:val="00E23B68"/>
    <w:rPr>
      <w:sz w:val="16"/>
      <w:szCs w:val="16"/>
    </w:rPr>
  </w:style>
  <w:style w:type="paragraph" w:styleId="Kommentartekst">
    <w:name w:val="annotation text"/>
    <w:basedOn w:val="Normal"/>
    <w:link w:val="KommentartekstTegn"/>
    <w:uiPriority w:val="99"/>
    <w:rsid w:val="00E23B68"/>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uiPriority w:val="99"/>
    <w:rsid w:val="00E23B68"/>
    <w:rPr>
      <w:rFonts w:ascii="Times New Roman" w:eastAsia="Times New Roman" w:hAnsi="Times New Roman" w:cs="Times New Roman"/>
      <w:sz w:val="20"/>
      <w:szCs w:val="20"/>
      <w:lang w:eastAsia="da-DK"/>
    </w:rPr>
  </w:style>
  <w:style w:type="character" w:styleId="Hyperlink">
    <w:name w:val="Hyperlink"/>
    <w:basedOn w:val="Standardskrifttypeiafsnit"/>
    <w:uiPriority w:val="99"/>
    <w:unhideWhenUsed/>
    <w:rsid w:val="00E23B68"/>
    <w:rPr>
      <w:color w:val="0000FF" w:themeColor="hyperlink"/>
      <w:u w:val="single"/>
    </w:rPr>
  </w:style>
  <w:style w:type="paragraph" w:styleId="Fodnotetekst">
    <w:name w:val="footnote text"/>
    <w:basedOn w:val="Normal"/>
    <w:link w:val="FodnotetekstTegn"/>
    <w:semiHidden/>
    <w:rsid w:val="00E23B68"/>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E23B68"/>
    <w:rPr>
      <w:rFonts w:ascii="Arial" w:eastAsia="Times New Roman" w:hAnsi="Arial" w:cs="Times New Roman"/>
      <w:sz w:val="20"/>
      <w:szCs w:val="20"/>
      <w:lang w:eastAsia="da-DK"/>
    </w:rPr>
  </w:style>
  <w:style w:type="character" w:styleId="Fodnotehenvisning">
    <w:name w:val="footnote reference"/>
    <w:semiHidden/>
    <w:rsid w:val="00E23B68"/>
    <w:rPr>
      <w:vertAlign w:val="superscript"/>
    </w:rPr>
  </w:style>
  <w:style w:type="paragraph" w:styleId="Afsenderadresse">
    <w:name w:val="envelope return"/>
    <w:basedOn w:val="Normal"/>
    <w:uiPriority w:val="99"/>
    <w:semiHidden/>
    <w:unhideWhenUsed/>
    <w:rsid w:val="00E23B68"/>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23B68"/>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E23B68"/>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E23B68"/>
    <w:rPr>
      <w:color w:val="800080" w:themeColor="followedHyperlink"/>
      <w:u w:val="single"/>
    </w:rPr>
  </w:style>
  <w:style w:type="paragraph" w:styleId="Bibliografi">
    <w:name w:val="Bibliography"/>
    <w:basedOn w:val="Normal"/>
    <w:next w:val="Normal"/>
    <w:uiPriority w:val="37"/>
    <w:semiHidden/>
    <w:unhideWhenUsed/>
    <w:rsid w:val="00E23B68"/>
  </w:style>
  <w:style w:type="paragraph" w:styleId="Billedtekst">
    <w:name w:val="caption"/>
    <w:basedOn w:val="Normal"/>
    <w:next w:val="Normal"/>
    <w:uiPriority w:val="35"/>
    <w:semiHidden/>
    <w:unhideWhenUsed/>
    <w:rsid w:val="00E23B68"/>
    <w:pPr>
      <w:spacing w:after="200" w:line="240" w:lineRule="auto"/>
    </w:pPr>
    <w:rPr>
      <w:b/>
      <w:bCs/>
      <w:color w:val="000000" w:themeColor="accent1"/>
    </w:rPr>
  </w:style>
  <w:style w:type="paragraph" w:styleId="Bloktekst">
    <w:name w:val="Block Text"/>
    <w:basedOn w:val="Normal"/>
    <w:uiPriority w:val="99"/>
    <w:semiHidden/>
    <w:unhideWhenUsed/>
    <w:rsid w:val="00E23B68"/>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E23B68"/>
    <w:rPr>
      <w:b/>
      <w:bCs/>
      <w:smallCaps/>
      <w:spacing w:val="5"/>
    </w:rPr>
  </w:style>
  <w:style w:type="paragraph" w:styleId="Brevhoved">
    <w:name w:val="Message Header"/>
    <w:basedOn w:val="Normal"/>
    <w:link w:val="BrevhovedTegn"/>
    <w:uiPriority w:val="99"/>
    <w:semiHidden/>
    <w:unhideWhenUsed/>
    <w:rsid w:val="00E23B6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E23B68"/>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E23B68"/>
    <w:pPr>
      <w:spacing w:after="120"/>
    </w:pPr>
  </w:style>
  <w:style w:type="character" w:customStyle="1" w:styleId="BrdtekstTegn">
    <w:name w:val="Brødtekst Tegn"/>
    <w:basedOn w:val="Standardskrifttypeiafsnit"/>
    <w:link w:val="Brdtekst"/>
    <w:uiPriority w:val="99"/>
    <w:semiHidden/>
    <w:rsid w:val="00E23B68"/>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E23B68"/>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23B68"/>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E23B68"/>
    <w:pPr>
      <w:spacing w:after="120"/>
      <w:ind w:left="283"/>
    </w:pPr>
  </w:style>
  <w:style w:type="character" w:customStyle="1" w:styleId="BrdtekstindrykningTegn">
    <w:name w:val="Brødtekstindrykning Tegn"/>
    <w:basedOn w:val="Standardskrifttypeiafsnit"/>
    <w:link w:val="Brdtekstindrykning"/>
    <w:uiPriority w:val="99"/>
    <w:semiHidden/>
    <w:rsid w:val="00E23B68"/>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E23B68"/>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23B68"/>
    <w:rPr>
      <w:rFonts w:ascii="Verdana" w:eastAsia="Calibri" w:hAnsi="Verdana" w:cs="Times New Roman"/>
      <w:sz w:val="18"/>
      <w:szCs w:val="18"/>
    </w:rPr>
  </w:style>
  <w:style w:type="paragraph" w:styleId="Brdtekst2">
    <w:name w:val="Body Text 2"/>
    <w:basedOn w:val="Normal"/>
    <w:link w:val="Brdtekst2Tegn"/>
    <w:uiPriority w:val="99"/>
    <w:semiHidden/>
    <w:unhideWhenUsed/>
    <w:rsid w:val="00E23B68"/>
    <w:pPr>
      <w:spacing w:after="120" w:line="480" w:lineRule="auto"/>
    </w:pPr>
  </w:style>
  <w:style w:type="character" w:customStyle="1" w:styleId="Brdtekst2Tegn">
    <w:name w:val="Brødtekst 2 Tegn"/>
    <w:basedOn w:val="Standardskrifttypeiafsnit"/>
    <w:link w:val="Brdtekst2"/>
    <w:uiPriority w:val="99"/>
    <w:semiHidden/>
    <w:rsid w:val="00E23B68"/>
    <w:rPr>
      <w:rFonts w:ascii="Verdana" w:eastAsia="Calibri" w:hAnsi="Verdana" w:cs="Times New Roman"/>
      <w:sz w:val="18"/>
      <w:szCs w:val="18"/>
    </w:rPr>
  </w:style>
  <w:style w:type="paragraph" w:styleId="Brdtekst3">
    <w:name w:val="Body Text 3"/>
    <w:basedOn w:val="Normal"/>
    <w:link w:val="Brdtekst3Tegn"/>
    <w:uiPriority w:val="99"/>
    <w:semiHidden/>
    <w:unhideWhenUsed/>
    <w:rsid w:val="00E23B68"/>
    <w:pPr>
      <w:spacing w:after="120"/>
    </w:pPr>
    <w:rPr>
      <w:sz w:val="16"/>
      <w:szCs w:val="16"/>
    </w:rPr>
  </w:style>
  <w:style w:type="character" w:customStyle="1" w:styleId="Brdtekst3Tegn">
    <w:name w:val="Brødtekst 3 Tegn"/>
    <w:basedOn w:val="Standardskrifttypeiafsnit"/>
    <w:link w:val="Brdtekst3"/>
    <w:uiPriority w:val="99"/>
    <w:semiHidden/>
    <w:rsid w:val="00E23B68"/>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E23B6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23B68"/>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E23B6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23B68"/>
    <w:rPr>
      <w:rFonts w:ascii="Verdana" w:eastAsia="Calibri" w:hAnsi="Verdana" w:cs="Times New Roman"/>
      <w:sz w:val="16"/>
      <w:szCs w:val="16"/>
    </w:rPr>
  </w:style>
  <w:style w:type="paragraph" w:styleId="Citat">
    <w:name w:val="Quote"/>
    <w:basedOn w:val="Normal"/>
    <w:next w:val="Normal"/>
    <w:link w:val="CitatTegn"/>
    <w:uiPriority w:val="29"/>
    <w:rsid w:val="00E23B68"/>
    <w:rPr>
      <w:i/>
      <w:iCs/>
      <w:color w:val="000000" w:themeColor="text1"/>
    </w:rPr>
  </w:style>
  <w:style w:type="character" w:customStyle="1" w:styleId="CitatTegn">
    <w:name w:val="Citat Tegn"/>
    <w:basedOn w:val="Standardskrifttypeiafsnit"/>
    <w:link w:val="Citat"/>
    <w:uiPriority w:val="29"/>
    <w:rsid w:val="00E23B68"/>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E23B6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E23B68"/>
    <w:pPr>
      <w:ind w:left="180" w:hanging="180"/>
    </w:pPr>
  </w:style>
  <w:style w:type="paragraph" w:styleId="Dato">
    <w:name w:val="Date"/>
    <w:basedOn w:val="Normal"/>
    <w:next w:val="Normal"/>
    <w:link w:val="DatoTegn"/>
    <w:uiPriority w:val="99"/>
    <w:semiHidden/>
    <w:unhideWhenUsed/>
    <w:rsid w:val="00E23B68"/>
  </w:style>
  <w:style w:type="character" w:customStyle="1" w:styleId="DatoTegn">
    <w:name w:val="Dato Tegn"/>
    <w:basedOn w:val="Standardskrifttypeiafsnit"/>
    <w:link w:val="Dato"/>
    <w:uiPriority w:val="99"/>
    <w:semiHidden/>
    <w:rsid w:val="00E23B68"/>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E23B68"/>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23B68"/>
    <w:rPr>
      <w:rFonts w:ascii="Tahoma" w:eastAsia="Calibri" w:hAnsi="Tahoma" w:cs="Tahoma"/>
      <w:sz w:val="16"/>
      <w:szCs w:val="16"/>
    </w:rPr>
  </w:style>
  <w:style w:type="paragraph" w:styleId="Mailsignatur">
    <w:name w:val="E-mail Signature"/>
    <w:basedOn w:val="Normal"/>
    <w:link w:val="MailsignaturTegn"/>
    <w:uiPriority w:val="99"/>
    <w:semiHidden/>
    <w:unhideWhenUsed/>
    <w:rsid w:val="00E23B68"/>
    <w:pPr>
      <w:spacing w:line="240" w:lineRule="auto"/>
    </w:pPr>
  </w:style>
  <w:style w:type="character" w:customStyle="1" w:styleId="MailsignaturTegn">
    <w:name w:val="Mailsignatur Tegn"/>
    <w:basedOn w:val="Standardskrifttypeiafsnit"/>
    <w:link w:val="Mailsignatur"/>
    <w:uiPriority w:val="99"/>
    <w:semiHidden/>
    <w:rsid w:val="00E23B68"/>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E23B68"/>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E23B68"/>
    <w:rPr>
      <w:rFonts w:ascii="Consolas" w:eastAsia="Calibri" w:hAnsi="Consolas" w:cs="Times New Roman"/>
      <w:sz w:val="20"/>
      <w:szCs w:val="20"/>
    </w:rPr>
  </w:style>
  <w:style w:type="character" w:styleId="Fremhv">
    <w:name w:val="Emphasis"/>
    <w:basedOn w:val="Standardskrifttypeiafsnit"/>
    <w:uiPriority w:val="20"/>
    <w:rsid w:val="00E23B68"/>
    <w:rPr>
      <w:i/>
      <w:iCs/>
    </w:rPr>
  </w:style>
  <w:style w:type="paragraph" w:styleId="HTML-adresse">
    <w:name w:val="HTML Address"/>
    <w:basedOn w:val="Normal"/>
    <w:link w:val="HTML-adresseTegn"/>
    <w:uiPriority w:val="99"/>
    <w:semiHidden/>
    <w:unhideWhenUsed/>
    <w:rsid w:val="00E23B68"/>
    <w:pPr>
      <w:spacing w:line="240" w:lineRule="auto"/>
    </w:pPr>
    <w:rPr>
      <w:i/>
      <w:iCs/>
    </w:rPr>
  </w:style>
  <w:style w:type="character" w:customStyle="1" w:styleId="HTML-adresseTegn">
    <w:name w:val="HTML-adresse Tegn"/>
    <w:basedOn w:val="Standardskrifttypeiafsnit"/>
    <w:link w:val="HTML-adresse"/>
    <w:uiPriority w:val="99"/>
    <w:semiHidden/>
    <w:rsid w:val="00E23B68"/>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E23B68"/>
  </w:style>
  <w:style w:type="character" w:styleId="HTML-citat">
    <w:name w:val="HTML Cite"/>
    <w:basedOn w:val="Standardskrifttypeiafsnit"/>
    <w:uiPriority w:val="99"/>
    <w:semiHidden/>
    <w:unhideWhenUsed/>
    <w:rsid w:val="00E23B68"/>
    <w:rPr>
      <w:i/>
      <w:iCs/>
    </w:rPr>
  </w:style>
  <w:style w:type="character" w:styleId="HTML-definition">
    <w:name w:val="HTML Definition"/>
    <w:basedOn w:val="Standardskrifttypeiafsnit"/>
    <w:uiPriority w:val="99"/>
    <w:semiHidden/>
    <w:unhideWhenUsed/>
    <w:rsid w:val="00E23B68"/>
    <w:rPr>
      <w:i/>
      <w:iCs/>
    </w:rPr>
  </w:style>
  <w:style w:type="character" w:styleId="HTML-eksempel">
    <w:name w:val="HTML Sample"/>
    <w:basedOn w:val="Standardskrifttypeiafsnit"/>
    <w:uiPriority w:val="99"/>
    <w:semiHidden/>
    <w:unhideWhenUsed/>
    <w:rsid w:val="00E23B68"/>
    <w:rPr>
      <w:rFonts w:ascii="Consolas" w:hAnsi="Consolas"/>
      <w:sz w:val="24"/>
      <w:szCs w:val="24"/>
    </w:rPr>
  </w:style>
  <w:style w:type="character" w:styleId="HTML-kode">
    <w:name w:val="HTML Code"/>
    <w:basedOn w:val="Standardskrifttypeiafsnit"/>
    <w:uiPriority w:val="99"/>
    <w:semiHidden/>
    <w:unhideWhenUsed/>
    <w:rsid w:val="00E23B68"/>
    <w:rPr>
      <w:rFonts w:ascii="Consolas" w:hAnsi="Consolas"/>
      <w:sz w:val="20"/>
      <w:szCs w:val="20"/>
    </w:rPr>
  </w:style>
  <w:style w:type="character" w:styleId="HTML-skrivemaskine">
    <w:name w:val="HTML Typewriter"/>
    <w:basedOn w:val="Standardskrifttypeiafsnit"/>
    <w:uiPriority w:val="99"/>
    <w:semiHidden/>
    <w:unhideWhenUsed/>
    <w:rsid w:val="00E23B68"/>
    <w:rPr>
      <w:rFonts w:ascii="Consolas" w:hAnsi="Consolas"/>
      <w:sz w:val="20"/>
      <w:szCs w:val="20"/>
    </w:rPr>
  </w:style>
  <w:style w:type="character" w:styleId="HTML-tastatur">
    <w:name w:val="HTML Keyboard"/>
    <w:basedOn w:val="Standardskrifttypeiafsnit"/>
    <w:uiPriority w:val="99"/>
    <w:semiHidden/>
    <w:unhideWhenUsed/>
    <w:rsid w:val="00E23B68"/>
    <w:rPr>
      <w:rFonts w:ascii="Consolas" w:hAnsi="Consolas"/>
      <w:sz w:val="20"/>
      <w:szCs w:val="20"/>
    </w:rPr>
  </w:style>
  <w:style w:type="character" w:styleId="HTML-variabel">
    <w:name w:val="HTML Variable"/>
    <w:basedOn w:val="Standardskrifttypeiafsnit"/>
    <w:uiPriority w:val="99"/>
    <w:semiHidden/>
    <w:unhideWhenUsed/>
    <w:rsid w:val="00E23B68"/>
    <w:rPr>
      <w:i/>
      <w:iCs/>
    </w:rPr>
  </w:style>
  <w:style w:type="paragraph" w:styleId="Indeks1">
    <w:name w:val="index 1"/>
    <w:basedOn w:val="Normal"/>
    <w:next w:val="Normal"/>
    <w:autoRedefine/>
    <w:uiPriority w:val="99"/>
    <w:semiHidden/>
    <w:unhideWhenUsed/>
    <w:rsid w:val="00E23B68"/>
    <w:pPr>
      <w:spacing w:line="240" w:lineRule="auto"/>
      <w:ind w:left="180" w:hanging="180"/>
    </w:pPr>
  </w:style>
  <w:style w:type="paragraph" w:styleId="Indeks2">
    <w:name w:val="index 2"/>
    <w:basedOn w:val="Normal"/>
    <w:next w:val="Normal"/>
    <w:autoRedefine/>
    <w:uiPriority w:val="99"/>
    <w:semiHidden/>
    <w:unhideWhenUsed/>
    <w:rsid w:val="00E23B68"/>
    <w:pPr>
      <w:spacing w:line="240" w:lineRule="auto"/>
      <w:ind w:left="360" w:hanging="180"/>
    </w:pPr>
  </w:style>
  <w:style w:type="paragraph" w:styleId="Indeks3">
    <w:name w:val="index 3"/>
    <w:basedOn w:val="Normal"/>
    <w:next w:val="Normal"/>
    <w:autoRedefine/>
    <w:uiPriority w:val="99"/>
    <w:semiHidden/>
    <w:unhideWhenUsed/>
    <w:rsid w:val="00E23B68"/>
    <w:pPr>
      <w:spacing w:line="240" w:lineRule="auto"/>
      <w:ind w:left="540" w:hanging="180"/>
    </w:pPr>
  </w:style>
  <w:style w:type="paragraph" w:styleId="Indeks4">
    <w:name w:val="index 4"/>
    <w:basedOn w:val="Normal"/>
    <w:next w:val="Normal"/>
    <w:autoRedefine/>
    <w:uiPriority w:val="99"/>
    <w:semiHidden/>
    <w:unhideWhenUsed/>
    <w:rsid w:val="00E23B68"/>
    <w:pPr>
      <w:spacing w:line="240" w:lineRule="auto"/>
      <w:ind w:left="720" w:hanging="180"/>
    </w:pPr>
  </w:style>
  <w:style w:type="paragraph" w:styleId="Indeks5">
    <w:name w:val="index 5"/>
    <w:basedOn w:val="Normal"/>
    <w:next w:val="Normal"/>
    <w:autoRedefine/>
    <w:uiPriority w:val="99"/>
    <w:semiHidden/>
    <w:unhideWhenUsed/>
    <w:rsid w:val="00E23B68"/>
    <w:pPr>
      <w:spacing w:line="240" w:lineRule="auto"/>
      <w:ind w:left="900" w:hanging="180"/>
    </w:pPr>
  </w:style>
  <w:style w:type="paragraph" w:styleId="Indeks6">
    <w:name w:val="index 6"/>
    <w:basedOn w:val="Normal"/>
    <w:next w:val="Normal"/>
    <w:autoRedefine/>
    <w:uiPriority w:val="99"/>
    <w:semiHidden/>
    <w:unhideWhenUsed/>
    <w:rsid w:val="00E23B68"/>
    <w:pPr>
      <w:spacing w:line="240" w:lineRule="auto"/>
      <w:ind w:left="1080" w:hanging="180"/>
    </w:pPr>
  </w:style>
  <w:style w:type="paragraph" w:styleId="Indeks7">
    <w:name w:val="index 7"/>
    <w:basedOn w:val="Normal"/>
    <w:next w:val="Normal"/>
    <w:autoRedefine/>
    <w:uiPriority w:val="99"/>
    <w:semiHidden/>
    <w:unhideWhenUsed/>
    <w:rsid w:val="00E23B68"/>
    <w:pPr>
      <w:spacing w:line="240" w:lineRule="auto"/>
      <w:ind w:left="1260" w:hanging="180"/>
    </w:pPr>
  </w:style>
  <w:style w:type="paragraph" w:styleId="Indeks8">
    <w:name w:val="index 8"/>
    <w:basedOn w:val="Normal"/>
    <w:next w:val="Normal"/>
    <w:autoRedefine/>
    <w:uiPriority w:val="99"/>
    <w:semiHidden/>
    <w:unhideWhenUsed/>
    <w:rsid w:val="00E23B68"/>
    <w:pPr>
      <w:spacing w:line="240" w:lineRule="auto"/>
      <w:ind w:left="1440" w:hanging="180"/>
    </w:pPr>
  </w:style>
  <w:style w:type="paragraph" w:styleId="Indeks9">
    <w:name w:val="index 9"/>
    <w:basedOn w:val="Normal"/>
    <w:next w:val="Normal"/>
    <w:autoRedefine/>
    <w:uiPriority w:val="99"/>
    <w:semiHidden/>
    <w:unhideWhenUsed/>
    <w:rsid w:val="00E23B68"/>
    <w:pPr>
      <w:spacing w:line="240" w:lineRule="auto"/>
      <w:ind w:left="1620" w:hanging="180"/>
    </w:pPr>
  </w:style>
  <w:style w:type="paragraph" w:styleId="Indeksoverskrift">
    <w:name w:val="index heading"/>
    <w:basedOn w:val="Normal"/>
    <w:next w:val="Indeks1"/>
    <w:uiPriority w:val="99"/>
    <w:semiHidden/>
    <w:unhideWhenUsed/>
    <w:rsid w:val="00E23B68"/>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E23B68"/>
    <w:pPr>
      <w:spacing w:after="100"/>
    </w:pPr>
  </w:style>
  <w:style w:type="paragraph" w:styleId="Indholdsfortegnelse2">
    <w:name w:val="toc 2"/>
    <w:basedOn w:val="Normal"/>
    <w:next w:val="Normal"/>
    <w:autoRedefine/>
    <w:uiPriority w:val="39"/>
    <w:semiHidden/>
    <w:unhideWhenUsed/>
    <w:rsid w:val="00E23B68"/>
    <w:pPr>
      <w:spacing w:after="100"/>
      <w:ind w:left="180"/>
    </w:pPr>
  </w:style>
  <w:style w:type="paragraph" w:styleId="Indholdsfortegnelse3">
    <w:name w:val="toc 3"/>
    <w:basedOn w:val="Normal"/>
    <w:next w:val="Normal"/>
    <w:autoRedefine/>
    <w:uiPriority w:val="39"/>
    <w:semiHidden/>
    <w:unhideWhenUsed/>
    <w:rsid w:val="00E23B68"/>
    <w:pPr>
      <w:spacing w:after="100"/>
      <w:ind w:left="360"/>
    </w:pPr>
  </w:style>
  <w:style w:type="paragraph" w:styleId="Indholdsfortegnelse4">
    <w:name w:val="toc 4"/>
    <w:basedOn w:val="Normal"/>
    <w:next w:val="Normal"/>
    <w:autoRedefine/>
    <w:uiPriority w:val="39"/>
    <w:semiHidden/>
    <w:unhideWhenUsed/>
    <w:rsid w:val="00E23B68"/>
    <w:pPr>
      <w:spacing w:after="100"/>
      <w:ind w:left="540"/>
    </w:pPr>
  </w:style>
  <w:style w:type="paragraph" w:styleId="Indholdsfortegnelse5">
    <w:name w:val="toc 5"/>
    <w:basedOn w:val="Normal"/>
    <w:next w:val="Normal"/>
    <w:autoRedefine/>
    <w:uiPriority w:val="39"/>
    <w:semiHidden/>
    <w:unhideWhenUsed/>
    <w:rsid w:val="00E23B68"/>
    <w:pPr>
      <w:spacing w:after="100"/>
      <w:ind w:left="720"/>
    </w:pPr>
  </w:style>
  <w:style w:type="paragraph" w:styleId="Indholdsfortegnelse6">
    <w:name w:val="toc 6"/>
    <w:basedOn w:val="Normal"/>
    <w:next w:val="Normal"/>
    <w:autoRedefine/>
    <w:uiPriority w:val="39"/>
    <w:semiHidden/>
    <w:unhideWhenUsed/>
    <w:rsid w:val="00E23B68"/>
    <w:pPr>
      <w:spacing w:after="100"/>
      <w:ind w:left="900"/>
    </w:pPr>
  </w:style>
  <w:style w:type="paragraph" w:styleId="Indholdsfortegnelse7">
    <w:name w:val="toc 7"/>
    <w:basedOn w:val="Normal"/>
    <w:next w:val="Normal"/>
    <w:autoRedefine/>
    <w:uiPriority w:val="39"/>
    <w:semiHidden/>
    <w:unhideWhenUsed/>
    <w:rsid w:val="00E23B68"/>
    <w:pPr>
      <w:spacing w:after="100"/>
      <w:ind w:left="1080"/>
    </w:pPr>
  </w:style>
  <w:style w:type="paragraph" w:styleId="Indholdsfortegnelse8">
    <w:name w:val="toc 8"/>
    <w:basedOn w:val="Normal"/>
    <w:next w:val="Normal"/>
    <w:autoRedefine/>
    <w:uiPriority w:val="39"/>
    <w:semiHidden/>
    <w:unhideWhenUsed/>
    <w:rsid w:val="00E23B68"/>
    <w:pPr>
      <w:spacing w:after="100"/>
      <w:ind w:left="1260"/>
    </w:pPr>
  </w:style>
  <w:style w:type="paragraph" w:styleId="Indholdsfortegnelse9">
    <w:name w:val="toc 9"/>
    <w:basedOn w:val="Normal"/>
    <w:next w:val="Normal"/>
    <w:autoRedefine/>
    <w:uiPriority w:val="39"/>
    <w:semiHidden/>
    <w:unhideWhenUsed/>
    <w:rsid w:val="00E23B68"/>
    <w:pPr>
      <w:spacing w:after="100"/>
      <w:ind w:left="1440"/>
    </w:pPr>
  </w:style>
  <w:style w:type="paragraph" w:styleId="Ingenafstand">
    <w:name w:val="No Spacing"/>
    <w:uiPriority w:val="1"/>
    <w:rsid w:val="00E23B68"/>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E23B68"/>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E23B68"/>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E23B68"/>
    <w:rPr>
      <w:b/>
      <w:bCs/>
      <w:i/>
      <w:iCs/>
      <w:color w:val="000000" w:themeColor="accent1"/>
    </w:rPr>
  </w:style>
  <w:style w:type="character" w:styleId="Kraftighenvisning">
    <w:name w:val="Intense Reference"/>
    <w:basedOn w:val="Standardskrifttypeiafsnit"/>
    <w:uiPriority w:val="32"/>
    <w:rsid w:val="00E23B68"/>
    <w:rPr>
      <w:b/>
      <w:bCs/>
      <w:smallCaps/>
      <w:color w:val="004B8D" w:themeColor="accent2"/>
      <w:spacing w:val="5"/>
      <w:u w:val="single"/>
    </w:rPr>
  </w:style>
  <w:style w:type="character" w:styleId="Linjenummer">
    <w:name w:val="line number"/>
    <w:basedOn w:val="Standardskrifttypeiafsnit"/>
    <w:uiPriority w:val="99"/>
    <w:semiHidden/>
    <w:unhideWhenUsed/>
    <w:rsid w:val="00E23B68"/>
  </w:style>
  <w:style w:type="paragraph" w:styleId="Listeoverfigurer">
    <w:name w:val="table of figures"/>
    <w:basedOn w:val="Normal"/>
    <w:next w:val="Normal"/>
    <w:uiPriority w:val="99"/>
    <w:semiHidden/>
    <w:unhideWhenUsed/>
    <w:rsid w:val="00E23B68"/>
  </w:style>
  <w:style w:type="paragraph" w:styleId="Makrotekst">
    <w:name w:val="macro"/>
    <w:link w:val="MakrotekstTegn"/>
    <w:uiPriority w:val="99"/>
    <w:semiHidden/>
    <w:unhideWhenUsed/>
    <w:rsid w:val="00E23B68"/>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E23B68"/>
    <w:rPr>
      <w:rFonts w:ascii="Consolas" w:eastAsia="Calibri" w:hAnsi="Consolas" w:cs="Times New Roman"/>
      <w:sz w:val="20"/>
      <w:szCs w:val="20"/>
    </w:rPr>
  </w:style>
  <w:style w:type="paragraph" w:styleId="Modtageradresse">
    <w:name w:val="envelope address"/>
    <w:basedOn w:val="Normal"/>
    <w:uiPriority w:val="99"/>
    <w:semiHidden/>
    <w:unhideWhenUsed/>
    <w:rsid w:val="00E23B6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E23B68"/>
    <w:rPr>
      <w:rFonts w:ascii="Times New Roman" w:hAnsi="Times New Roman"/>
      <w:sz w:val="24"/>
      <w:szCs w:val="24"/>
    </w:rPr>
  </w:style>
  <w:style w:type="paragraph" w:styleId="Normalindrykning">
    <w:name w:val="Normal Indent"/>
    <w:basedOn w:val="Normal"/>
    <w:uiPriority w:val="99"/>
    <w:semiHidden/>
    <w:unhideWhenUsed/>
    <w:rsid w:val="00E23B68"/>
    <w:pPr>
      <w:ind w:left="1304"/>
    </w:pPr>
  </w:style>
  <w:style w:type="paragraph" w:styleId="Noteoverskrift">
    <w:name w:val="Note Heading"/>
    <w:basedOn w:val="Normal"/>
    <w:next w:val="Normal"/>
    <w:link w:val="NoteoverskriftTegn"/>
    <w:uiPriority w:val="99"/>
    <w:semiHidden/>
    <w:unhideWhenUsed/>
    <w:rsid w:val="00E23B68"/>
    <w:pPr>
      <w:spacing w:line="240" w:lineRule="auto"/>
    </w:pPr>
  </w:style>
  <w:style w:type="character" w:customStyle="1" w:styleId="NoteoverskriftTegn">
    <w:name w:val="Noteoverskrift Tegn"/>
    <w:basedOn w:val="Standardskrifttypeiafsnit"/>
    <w:link w:val="Noteoverskrift"/>
    <w:uiPriority w:val="99"/>
    <w:semiHidden/>
    <w:rsid w:val="00E23B68"/>
    <w:rPr>
      <w:rFonts w:ascii="Verdana" w:eastAsia="Calibri" w:hAnsi="Verdana" w:cs="Times New Roman"/>
      <w:sz w:val="18"/>
      <w:szCs w:val="18"/>
    </w:rPr>
  </w:style>
  <w:style w:type="paragraph" w:styleId="Liste">
    <w:name w:val="List"/>
    <w:basedOn w:val="Normal"/>
    <w:uiPriority w:val="99"/>
    <w:semiHidden/>
    <w:unhideWhenUsed/>
    <w:rsid w:val="00E23B68"/>
    <w:pPr>
      <w:ind w:left="283" w:hanging="283"/>
      <w:contextualSpacing/>
    </w:pPr>
  </w:style>
  <w:style w:type="paragraph" w:styleId="Opstilling-forts">
    <w:name w:val="List Continue"/>
    <w:basedOn w:val="Normal"/>
    <w:uiPriority w:val="99"/>
    <w:semiHidden/>
    <w:unhideWhenUsed/>
    <w:rsid w:val="00E23B68"/>
    <w:pPr>
      <w:spacing w:after="120"/>
      <w:ind w:left="283"/>
      <w:contextualSpacing/>
    </w:pPr>
  </w:style>
  <w:style w:type="paragraph" w:styleId="Opstilling-forts2">
    <w:name w:val="List Continue 2"/>
    <w:basedOn w:val="Normal"/>
    <w:uiPriority w:val="99"/>
    <w:semiHidden/>
    <w:unhideWhenUsed/>
    <w:rsid w:val="00E23B68"/>
    <w:pPr>
      <w:spacing w:after="120"/>
      <w:ind w:left="566"/>
      <w:contextualSpacing/>
    </w:pPr>
  </w:style>
  <w:style w:type="paragraph" w:styleId="Opstilling-forts3">
    <w:name w:val="List Continue 3"/>
    <w:basedOn w:val="Normal"/>
    <w:uiPriority w:val="99"/>
    <w:semiHidden/>
    <w:unhideWhenUsed/>
    <w:rsid w:val="00E23B68"/>
    <w:pPr>
      <w:spacing w:after="120"/>
      <w:ind w:left="849"/>
      <w:contextualSpacing/>
    </w:pPr>
  </w:style>
  <w:style w:type="paragraph" w:styleId="Opstilling-forts4">
    <w:name w:val="List Continue 4"/>
    <w:basedOn w:val="Normal"/>
    <w:uiPriority w:val="99"/>
    <w:semiHidden/>
    <w:unhideWhenUsed/>
    <w:rsid w:val="00E23B68"/>
    <w:pPr>
      <w:spacing w:after="120"/>
      <w:ind w:left="1132"/>
      <w:contextualSpacing/>
    </w:pPr>
  </w:style>
  <w:style w:type="paragraph" w:styleId="Opstilling-forts5">
    <w:name w:val="List Continue 5"/>
    <w:basedOn w:val="Normal"/>
    <w:uiPriority w:val="99"/>
    <w:semiHidden/>
    <w:unhideWhenUsed/>
    <w:rsid w:val="00E23B68"/>
    <w:pPr>
      <w:spacing w:after="120"/>
      <w:ind w:left="1415"/>
      <w:contextualSpacing/>
    </w:pPr>
  </w:style>
  <w:style w:type="paragraph" w:styleId="Opstilling-punkttegn">
    <w:name w:val="List Bullet"/>
    <w:basedOn w:val="Normal"/>
    <w:uiPriority w:val="99"/>
    <w:semiHidden/>
    <w:unhideWhenUsed/>
    <w:rsid w:val="00E23B68"/>
    <w:pPr>
      <w:numPr>
        <w:numId w:val="2"/>
      </w:numPr>
      <w:contextualSpacing/>
    </w:pPr>
  </w:style>
  <w:style w:type="paragraph" w:styleId="Opstilling-punkttegn2">
    <w:name w:val="List Bullet 2"/>
    <w:basedOn w:val="Normal"/>
    <w:uiPriority w:val="99"/>
    <w:semiHidden/>
    <w:unhideWhenUsed/>
    <w:rsid w:val="00E23B68"/>
    <w:pPr>
      <w:numPr>
        <w:numId w:val="3"/>
      </w:numPr>
      <w:contextualSpacing/>
    </w:pPr>
  </w:style>
  <w:style w:type="paragraph" w:styleId="Opstilling-punkttegn3">
    <w:name w:val="List Bullet 3"/>
    <w:basedOn w:val="Normal"/>
    <w:uiPriority w:val="99"/>
    <w:semiHidden/>
    <w:unhideWhenUsed/>
    <w:rsid w:val="00E23B68"/>
    <w:pPr>
      <w:numPr>
        <w:numId w:val="10"/>
      </w:numPr>
      <w:contextualSpacing/>
    </w:pPr>
  </w:style>
  <w:style w:type="paragraph" w:styleId="Opstilling-punkttegn4">
    <w:name w:val="List Bullet 4"/>
    <w:basedOn w:val="Normal"/>
    <w:uiPriority w:val="99"/>
    <w:semiHidden/>
    <w:unhideWhenUsed/>
    <w:rsid w:val="00E23B68"/>
    <w:pPr>
      <w:numPr>
        <w:numId w:val="11"/>
      </w:numPr>
      <w:contextualSpacing/>
    </w:pPr>
  </w:style>
  <w:style w:type="paragraph" w:styleId="Opstilling-punkttegn5">
    <w:name w:val="List Bullet 5"/>
    <w:basedOn w:val="Normal"/>
    <w:uiPriority w:val="99"/>
    <w:semiHidden/>
    <w:unhideWhenUsed/>
    <w:rsid w:val="00E23B68"/>
    <w:pPr>
      <w:numPr>
        <w:numId w:val="12"/>
      </w:numPr>
      <w:contextualSpacing/>
    </w:pPr>
  </w:style>
  <w:style w:type="paragraph" w:styleId="Opstilling-talellerbogst">
    <w:name w:val="List Number"/>
    <w:basedOn w:val="Normal"/>
    <w:uiPriority w:val="99"/>
    <w:semiHidden/>
    <w:unhideWhenUsed/>
    <w:rsid w:val="00E23B68"/>
    <w:pPr>
      <w:numPr>
        <w:numId w:val="4"/>
      </w:numPr>
      <w:contextualSpacing/>
    </w:pPr>
  </w:style>
  <w:style w:type="paragraph" w:styleId="Opstilling-talellerbogst2">
    <w:name w:val="List Number 2"/>
    <w:basedOn w:val="Normal"/>
    <w:uiPriority w:val="99"/>
    <w:semiHidden/>
    <w:unhideWhenUsed/>
    <w:rsid w:val="00E23B68"/>
    <w:pPr>
      <w:numPr>
        <w:numId w:val="13"/>
      </w:numPr>
      <w:contextualSpacing/>
    </w:pPr>
  </w:style>
  <w:style w:type="paragraph" w:styleId="Opstilling-talellerbogst3">
    <w:name w:val="List Number 3"/>
    <w:basedOn w:val="Normal"/>
    <w:uiPriority w:val="99"/>
    <w:semiHidden/>
    <w:unhideWhenUsed/>
    <w:rsid w:val="00E23B68"/>
    <w:pPr>
      <w:numPr>
        <w:numId w:val="14"/>
      </w:numPr>
      <w:contextualSpacing/>
    </w:pPr>
  </w:style>
  <w:style w:type="paragraph" w:styleId="Opstilling-talellerbogst4">
    <w:name w:val="List Number 4"/>
    <w:basedOn w:val="Normal"/>
    <w:uiPriority w:val="99"/>
    <w:semiHidden/>
    <w:unhideWhenUsed/>
    <w:rsid w:val="00E23B68"/>
    <w:pPr>
      <w:numPr>
        <w:numId w:val="15"/>
      </w:numPr>
      <w:contextualSpacing/>
    </w:pPr>
  </w:style>
  <w:style w:type="paragraph" w:styleId="Opstilling-talellerbogst5">
    <w:name w:val="List Number 5"/>
    <w:basedOn w:val="Normal"/>
    <w:uiPriority w:val="99"/>
    <w:semiHidden/>
    <w:unhideWhenUsed/>
    <w:rsid w:val="00E23B68"/>
    <w:pPr>
      <w:numPr>
        <w:numId w:val="16"/>
      </w:numPr>
      <w:contextualSpacing/>
    </w:pPr>
  </w:style>
  <w:style w:type="paragraph" w:styleId="Liste2">
    <w:name w:val="List 2"/>
    <w:basedOn w:val="Normal"/>
    <w:uiPriority w:val="99"/>
    <w:semiHidden/>
    <w:unhideWhenUsed/>
    <w:rsid w:val="00E23B68"/>
    <w:pPr>
      <w:ind w:left="566" w:hanging="283"/>
      <w:contextualSpacing/>
    </w:pPr>
  </w:style>
  <w:style w:type="paragraph" w:styleId="Liste3">
    <w:name w:val="List 3"/>
    <w:basedOn w:val="Normal"/>
    <w:uiPriority w:val="99"/>
    <w:semiHidden/>
    <w:unhideWhenUsed/>
    <w:rsid w:val="00E23B68"/>
    <w:pPr>
      <w:ind w:left="849" w:hanging="283"/>
      <w:contextualSpacing/>
    </w:pPr>
  </w:style>
  <w:style w:type="paragraph" w:styleId="Liste4">
    <w:name w:val="List 4"/>
    <w:basedOn w:val="Normal"/>
    <w:uiPriority w:val="99"/>
    <w:semiHidden/>
    <w:unhideWhenUsed/>
    <w:rsid w:val="00E23B68"/>
    <w:pPr>
      <w:ind w:left="1132" w:hanging="283"/>
      <w:contextualSpacing/>
    </w:pPr>
  </w:style>
  <w:style w:type="paragraph" w:styleId="Liste5">
    <w:name w:val="List 5"/>
    <w:basedOn w:val="Normal"/>
    <w:uiPriority w:val="99"/>
    <w:semiHidden/>
    <w:unhideWhenUsed/>
    <w:rsid w:val="00E23B68"/>
    <w:pPr>
      <w:ind w:left="1415" w:hanging="283"/>
      <w:contextualSpacing/>
    </w:pPr>
  </w:style>
  <w:style w:type="paragraph" w:styleId="Overskrift">
    <w:name w:val="TOC Heading"/>
    <w:basedOn w:val="Overskrift1"/>
    <w:next w:val="Normal"/>
    <w:uiPriority w:val="39"/>
    <w:semiHidden/>
    <w:unhideWhenUsed/>
    <w:rsid w:val="00E23B68"/>
    <w:pPr>
      <w:outlineLvl w:val="9"/>
    </w:pPr>
  </w:style>
  <w:style w:type="character" w:customStyle="1" w:styleId="Overskrift2Tegn">
    <w:name w:val="Overskrift 2 Tegn"/>
    <w:basedOn w:val="Standardskrifttypeiafsnit"/>
    <w:link w:val="Overskrift2"/>
    <w:uiPriority w:val="9"/>
    <w:semiHidden/>
    <w:rsid w:val="00E23B68"/>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E23B68"/>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E23B68"/>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E23B68"/>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E23B68"/>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E23B68"/>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E23B68"/>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E23B68"/>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E23B68"/>
  </w:style>
  <w:style w:type="paragraph" w:styleId="Sluthilsen">
    <w:name w:val="Closing"/>
    <w:basedOn w:val="Normal"/>
    <w:link w:val="SluthilsenTegn"/>
    <w:uiPriority w:val="99"/>
    <w:semiHidden/>
    <w:unhideWhenUsed/>
    <w:rsid w:val="00E23B68"/>
    <w:pPr>
      <w:spacing w:line="240" w:lineRule="auto"/>
      <w:ind w:left="4252"/>
    </w:pPr>
  </w:style>
  <w:style w:type="character" w:customStyle="1" w:styleId="SluthilsenTegn">
    <w:name w:val="Sluthilsen Tegn"/>
    <w:basedOn w:val="Standardskrifttypeiafsnit"/>
    <w:link w:val="Sluthilsen"/>
    <w:uiPriority w:val="99"/>
    <w:semiHidden/>
    <w:rsid w:val="00E23B68"/>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E23B68"/>
    <w:rPr>
      <w:vertAlign w:val="superscript"/>
    </w:rPr>
  </w:style>
  <w:style w:type="paragraph" w:styleId="Slutnotetekst">
    <w:name w:val="endnote text"/>
    <w:basedOn w:val="Normal"/>
    <w:link w:val="SlutnotetekstTegn"/>
    <w:uiPriority w:val="99"/>
    <w:semiHidden/>
    <w:unhideWhenUsed/>
    <w:rsid w:val="00E23B68"/>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E23B68"/>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E23B68"/>
  </w:style>
  <w:style w:type="character" w:customStyle="1" w:styleId="StarthilsenTegn">
    <w:name w:val="Starthilsen Tegn"/>
    <w:basedOn w:val="Standardskrifttypeiafsnit"/>
    <w:link w:val="Starthilsen"/>
    <w:uiPriority w:val="99"/>
    <w:semiHidden/>
    <w:rsid w:val="00E23B68"/>
    <w:rPr>
      <w:rFonts w:ascii="Verdana" w:eastAsia="Calibri" w:hAnsi="Verdana" w:cs="Times New Roman"/>
      <w:sz w:val="18"/>
      <w:szCs w:val="18"/>
    </w:rPr>
  </w:style>
  <w:style w:type="character" w:styleId="Strk">
    <w:name w:val="Strong"/>
    <w:basedOn w:val="Standardskrifttypeiafsnit"/>
    <w:uiPriority w:val="22"/>
    <w:rsid w:val="00E23B68"/>
    <w:rPr>
      <w:b/>
      <w:bCs/>
    </w:rPr>
  </w:style>
  <w:style w:type="paragraph" w:styleId="Strktcitat">
    <w:name w:val="Intense Quote"/>
    <w:basedOn w:val="Normal"/>
    <w:next w:val="Normal"/>
    <w:link w:val="StrktcitatTegn"/>
    <w:uiPriority w:val="30"/>
    <w:rsid w:val="00E23B68"/>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E23B68"/>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E23B68"/>
    <w:rPr>
      <w:i/>
      <w:iCs/>
      <w:color w:val="808080" w:themeColor="text1" w:themeTint="7F"/>
    </w:rPr>
  </w:style>
  <w:style w:type="character" w:styleId="Svaghenvisning">
    <w:name w:val="Subtle Reference"/>
    <w:basedOn w:val="Standardskrifttypeiafsnit"/>
    <w:uiPriority w:val="31"/>
    <w:rsid w:val="00E23B68"/>
    <w:rPr>
      <w:smallCaps/>
      <w:color w:val="004B8D" w:themeColor="accent2"/>
      <w:u w:val="single"/>
    </w:rPr>
  </w:style>
  <w:style w:type="paragraph" w:styleId="Titel">
    <w:name w:val="Title"/>
    <w:basedOn w:val="Normal"/>
    <w:next w:val="Normal"/>
    <w:link w:val="TitelTegn"/>
    <w:uiPriority w:val="10"/>
    <w:rsid w:val="00E23B68"/>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E23B68"/>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E23B68"/>
    <w:pPr>
      <w:spacing w:line="240" w:lineRule="auto"/>
      <w:ind w:left="4252"/>
    </w:pPr>
  </w:style>
  <w:style w:type="character" w:customStyle="1" w:styleId="UnderskriftTegn">
    <w:name w:val="Underskrift Tegn"/>
    <w:basedOn w:val="Standardskrifttypeiafsnit"/>
    <w:link w:val="Underskrift"/>
    <w:uiPriority w:val="99"/>
    <w:semiHidden/>
    <w:rsid w:val="00E23B68"/>
    <w:rPr>
      <w:rFonts w:ascii="Verdana" w:eastAsia="Calibri" w:hAnsi="Verdana" w:cs="Times New Roman"/>
      <w:sz w:val="18"/>
      <w:szCs w:val="18"/>
    </w:rPr>
  </w:style>
  <w:style w:type="paragraph" w:styleId="Undertitel">
    <w:name w:val="Subtitle"/>
    <w:basedOn w:val="Normal"/>
    <w:next w:val="Normal"/>
    <w:link w:val="UndertitelTegn"/>
    <w:uiPriority w:val="11"/>
    <w:rsid w:val="00E23B6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E23B68"/>
    <w:rPr>
      <w:rFonts w:asciiTheme="majorHAnsi" w:eastAsiaTheme="majorEastAsia" w:hAnsiTheme="majorHAnsi" w:cstheme="majorBidi"/>
      <w:i/>
      <w:iCs/>
      <w:color w:val="00000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www2.mst.dk/wiki/Tilsyn.Default.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mst.dk/"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ma.mst.dk/"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55B521F724EAE9DBD39CF01FB8331"/>
        <w:category>
          <w:name w:val="Generelt"/>
          <w:gallery w:val="placeholder"/>
        </w:category>
        <w:types>
          <w:type w:val="bbPlcHdr"/>
        </w:types>
        <w:behaviors>
          <w:behavior w:val="content"/>
        </w:behaviors>
        <w:guid w:val="{832C9A9C-895E-4852-A740-57B44F54BA16}"/>
      </w:docPartPr>
      <w:docPartBody>
        <w:p w:rsidR="006A3BE3" w:rsidRDefault="00EC7FBA" w:rsidP="00EC7FBA">
          <w:pPr>
            <w:pStyle w:val="ADD55B521F724EAE9DBD39CF01FB8331"/>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FBA"/>
    <w:rsid w:val="006A3BE3"/>
    <w:rsid w:val="00EC7F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8938B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C7FBA"/>
    <w:rPr>
      <w:color w:val="808080"/>
    </w:rPr>
  </w:style>
  <w:style w:type="paragraph" w:customStyle="1" w:styleId="ADD55B521F724EAE9DBD39CF01FB8331">
    <w:name w:val="ADD55B521F724EAE9DBD39CF01FB8331"/>
    <w:rsid w:val="00EC7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CCMTemplateVersion xmlns="http://schemas.microsoft.com/sharepoint/v3" xsi:nil="true"/>
    <Beskrivelse xmlns="5d101e91-6daa-4d36-bb28-aa85acad1d98" xsi:nil="true"/>
    <TaxCatchAll xmlns="51a91ebf-9582-43f0-8540-1876b3809c3b"/>
    <CCMAgendaDocumentStatus xmlns="5CEAEE8D-F682-4D24-AA55-20B83A67B583" xsi:nil="true"/>
    <Postliste xmlns="5CEAEE8D-F682-4D24-AA55-20B83A67B583">false</Postliste>
    <CCMAgendaStatus xmlns="5CEAEE8D-F682-4D24-AA55-20B83A67B583" xsi:nil="true"/>
    <Korrespondance xmlns="5d101e91-6daa-4d36-bb28-aa85acad1d98">Intern</Korrespondance>
    <CCMAgendaItemId xmlns="5CEAEE8D-F682-4D24-AA55-20B83A67B583" xsi:nil="true"/>
    <ScannetAf xmlns="5CEAEE8D-F682-4D24-AA55-20B83A67B583" xsi:nil="true"/>
    <Modtager xmlns="5CEAEE8D-F682-4D24-AA55-20B83A67B583"/>
    <CCMMeetingCaseId xmlns="5CEAEE8D-F682-4D24-AA55-20B83A67B583" xsi:nil="true"/>
    <CCMMeetingCaseInstanceId xmlns="5CEAEE8D-F682-4D24-AA55-20B83A67B583" xsi:nil="true"/>
    <Dato xmlns="5d101e91-6daa-4d36-bb28-aa85acad1d98">2017-10-08T22:00:00+00:00</Dato>
    <ha269fc39020493c99371b9d90245c7d xmlns="5CEAEE8D-F682-4D24-AA55-20B83A67B583">
      <Terms xmlns="http://schemas.microsoft.com/office/infopath/2007/PartnerControls"/>
    </ha269fc39020493c99371b9d90245c7d>
    <IsEDeliveryNote xmlns="5CEAEE8D-F682-4D24-AA55-20B83A67B583">false</IsEDeliveryNote>
    <CaseOwner xmlns="http://schemas.microsoft.com/sharepoint/v3">
      <UserInfo>
        <DisplayName>Baiba Vestergaard (24352)</DisplayName>
        <AccountId>31</AccountId>
        <AccountType/>
      </UserInfo>
    </CaseOwner>
    <Afsender xmlns="5CEAEE8D-F682-4D24-AA55-20B83A67B583" xsi:nil="true"/>
    <Preview xmlns="5CEAEE8D-F682-4D24-AA55-20B83A67B583" xsi:nil="true"/>
    <Registreringsdato xmlns="5d101e91-6daa-4d36-bb28-aa85acad1d98">2017-10-08T22:00:00+00:00</Registreringsdato>
    <CCMMeetingCaseLink xmlns="5CEAEE8D-F682-4D24-AA55-20B83A67B583">
      <Url xsi:nil="true"/>
      <Description xsi:nil="true"/>
    </CCMMeetingCaseLink>
    <Classification xmlns="5CEAEE8D-F682-4D24-AA55-20B83A67B583" xsi:nil="true"/>
    <CCMSystemID xmlns="http://schemas.microsoft.com/sharepoint/v3">ea092515-af83-4e21-8047-ec4cc0206f46</CCMSystemID>
    <LocalAttachment xmlns="http://schemas.microsoft.com/sharepoint/v3">false</LocalAttachment>
    <Related xmlns="http://schemas.microsoft.com/sharepoint/v3">false</Related>
    <CCMVisualId xmlns="http://schemas.microsoft.com/sharepoint/v3">EJD-2017-04647</CCMVisualId>
    <Finalized xmlns="http://schemas.microsoft.com/sharepoint/v3">true</Finalized>
    <DocID xmlns="http://schemas.microsoft.com/sharepoint/v3">6674214</DocID>
    <CaseRecordNumber xmlns="http://schemas.microsoft.com/sharepoint/v3">3</CaseRecordNumber>
    <CaseID xmlns="http://schemas.microsoft.com/sharepoint/v3">EJD-2017-04647</CaseID>
    <RegistrationDate xmlns="http://schemas.microsoft.com/sharepoint/v3">2018-05-09T09:42:46+00:00</RegistrationDate>
    <CCMTemplateID xmlns="http://schemas.microsoft.com/sharepoint/v3">0</CCMTemplateID>
    <SkannetAf xmlns="5ceaee8d-f682-4d24-aa55-20b83a67b58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FE250520D00F846A552819D753BD7C4" ma:contentTypeVersion="3" ma:contentTypeDescription="GetOrganized dokument" ma:contentTypeScope="" ma:versionID="5459452ac7a200716301b6bbbba292b0">
  <xsd:schema xmlns:xsd="http://www.w3.org/2001/XMLSchema" xmlns:xs="http://www.w3.org/2001/XMLSchema" xmlns:p="http://schemas.microsoft.com/office/2006/metadata/properties" xmlns:ns1="http://schemas.microsoft.com/sharepoint/v3" xmlns:ns2="5d101e91-6daa-4d36-bb28-aa85acad1d98" xmlns:ns3="5CEAEE8D-F682-4D24-AA55-20B83A67B583" xmlns:ns4="5ceaee8d-f682-4d24-aa55-20b83a67b583" xmlns:ns5="51a91ebf-9582-43f0-8540-1876b3809c3b" targetNamespace="http://schemas.microsoft.com/office/2006/metadata/properties" ma:root="true" ma:fieldsID="17c3aca24ea48540f7a4078ee248d137" ns1:_="" ns2:_="" ns3:_="" ns4:_="" ns5:_="">
    <xsd:import namespace="http://schemas.microsoft.com/sharepoint/v3"/>
    <xsd:import namespace="5d101e91-6daa-4d36-bb28-aa85acad1d98"/>
    <xsd:import namespace="5CEAEE8D-F682-4D24-AA55-20B83A67B583"/>
    <xsd:import namespace="5ceaee8d-f682-4d24-aa55-20b83a67b583"/>
    <xsd:import namespace="51a91ebf-9582-43f0-8540-1876b3809c3b"/>
    <xsd:element name="properties">
      <xsd:complexType>
        <xsd:sequence>
          <xsd:element name="documentManagement">
            <xsd:complexType>
              <xsd:all>
                <xsd:element ref="ns2:Beskrivelse" minOccurs="0"/>
                <xsd:element ref="ns2:Dato" minOccurs="0"/>
                <xsd:element ref="ns3:Modtager" minOccurs="0"/>
                <xsd:element ref="ns2:Korrespondance" minOccurs="0"/>
                <xsd:element ref="ns3:CCMAgendaDocumentStatus" minOccurs="0"/>
                <xsd:element ref="ns3:Postliste" minOccurs="0"/>
                <xsd:element ref="ns1:CaseOwner" minOccurs="0"/>
                <xsd:element ref="ns4:SkannetAf" minOccurs="0"/>
                <xsd:element ref="ns2:Registreringsdato" minOccurs="0"/>
                <xsd:element ref="ns3:CCMAgendaStatus" minOccurs="0"/>
                <xsd:element ref="ns3:CCMMeetingCaseLink" minOccurs="0"/>
                <xsd:element ref="ns3:IsEDeliveryNote" minOccurs="0"/>
                <xsd:element ref="ns3:Afsend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5:TaxCatchAll" minOccurs="0"/>
                <xsd:element ref="ns1:CCMSubID" minOccurs="0"/>
                <xsd:element ref="ns3:CCMMeetingCaseId" minOccurs="0"/>
                <xsd:element ref="ns3:CCMMeetingCaseInstanceId" minOccurs="0"/>
                <xsd:element ref="ns3:CCMAgendaItemId" minOccurs="0"/>
                <xsd:element ref="ns3:AgendaStatusIcon" minOccurs="0"/>
                <xsd:element ref="ns3:Afsender_x003a_Id" minOccurs="0"/>
                <xsd:element ref="ns3:Modtager_x003a_Id" minOccurs="0"/>
                <xsd:element ref="ns3:ha269fc39020493c99371b9d90245c7d" minOccurs="0"/>
                <xsd:element ref="ns3:ScannetAf" minOccurs="0"/>
                <xsd:element ref="ns3:Classification" minOccurs="0"/>
                <xsd:element ref="ns1:CCMVisualId" minOccurs="0"/>
                <xsd:element ref="ns1:CCMOriginalDocID"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8" nillable="true" ma:displayName="Dokumentansvarlig" ma:default="31;#Baiba Vestergaard (2435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8" nillable="true" ma:displayName="Sags ID" ma:default="Tildeler" ma:description="" ma:internalName="CaseID" ma:readOnly="true">
      <xsd:simpleType>
        <xsd:restriction base="dms:Text"/>
      </xsd:simpleType>
    </xsd:element>
    <xsd:element name="DocID" ma:index="19" nillable="true" ma:displayName="Dok ID" ma:default="Tildeler" ma:description="" ma:internalName="DocID" ma:readOnly="true">
      <xsd:simpleType>
        <xsd:restriction base="dms:Text"/>
      </xsd:simpleType>
    </xsd:element>
    <xsd:element name="Finalized" ma:index="20" nillable="true" ma:displayName="Endeligt" ma:default="False" ma:description="" ma:internalName="Finalized" ma:readOnly="true">
      <xsd:simpleType>
        <xsd:restriction base="dms:Boolean"/>
      </xsd:simpleType>
    </xsd:element>
    <xsd:element name="Related" ma:index="21" nillable="true" ma:displayName="Vedhæftet dokument" ma:default="False" ma:description="" ma:internalName="Related" ma:readOnly="true">
      <xsd:simpleType>
        <xsd:restriction base="dms:Boolean"/>
      </xsd:simpleType>
    </xsd:element>
    <xsd:element name="RegistrationDate" ma:index="22" nillable="true" ma:displayName="Registrerings dato" ma:description="" ma:format="DateTime" ma:internalName="RegistrationDate" ma:readOnly="true">
      <xsd:simpleType>
        <xsd:restriction base="dms:DateTime"/>
      </xsd:simpleType>
    </xsd:element>
    <xsd:element name="CaseRecordNumber" ma:index="23" nillable="true" ma:displayName="Akt ID" ma:decimals="0" ma:default="0" ma:description="" ma:internalName="CaseRecordNumber" ma:readOnly="true">
      <xsd:simpleType>
        <xsd:restriction base="dms:Number"/>
      </xsd:simpleType>
    </xsd:element>
    <xsd:element name="LocalAttachment" ma:index="24" nillable="true" ma:displayName="Lokalt bilag" ma:default="False" ma:description="" ma:internalName="LocalAttachment" ma:readOnly="true">
      <xsd:simpleType>
        <xsd:restriction base="dms:Boolean"/>
      </xsd:simpleType>
    </xsd:element>
    <xsd:element name="CCMTemplateName" ma:index="25" nillable="true" ma:displayName="Skabelon navn" ma:description="" ma:internalName="CCMTemplateName" ma:readOnly="true">
      <xsd:simpleType>
        <xsd:restriction base="dms:Text"/>
      </xsd:simpleType>
    </xsd:element>
    <xsd:element name="CCMTemplateVersion" ma:index="26" nillable="true" ma:displayName="Skabelon version" ma:description="" ma:internalName="CCMTemplateVersion" ma:readOnly="true">
      <xsd:simpleType>
        <xsd:restriction base="dms:Text"/>
      </xsd:simpleType>
    </xsd:element>
    <xsd:element name="CCMTemplateID" ma:index="27" nillable="true" ma:displayName="CCMTemplateID" ma:decimals="0" ma:default="0" ma:description="" ma:hidden="true" ma:internalName="CCMTemplateID" ma:readOnly="true">
      <xsd:simpleType>
        <xsd:restriction base="dms:Number"/>
      </xsd:simpleType>
    </xsd:element>
    <xsd:element name="CCMSystemID" ma:index="28" nillable="true" ma:displayName="CCMSystemID" ma:description="" ma:hidden="true" ma:internalName="CCMSystemID" ma:readOnly="true">
      <xsd:simpleType>
        <xsd:restriction base="dms:Text"/>
      </xsd:simpleType>
    </xsd:element>
    <xsd:element name="WasEncrypted" ma:index="29" nillable="true" ma:displayName="Krypteret" ma:default="False" ma:description="" ma:internalName="WasEncrypted" ma:readOnly="true">
      <xsd:simpleType>
        <xsd:restriction base="dms:Boolean"/>
      </xsd:simpleType>
    </xsd:element>
    <xsd:element name="WasSigned" ma:index="30" nillable="true" ma:displayName="Signeret" ma:default="False" ma:description="" ma:internalName="WasSigned" ma:readOnly="true">
      <xsd:simpleType>
        <xsd:restriction base="dms:Boolean"/>
      </xsd:simpleType>
    </xsd:element>
    <xsd:element name="MailHasAttachments" ma:index="31" nillable="true" ma:displayName="E-mail har vedhæftede filer" ma:default="False" ma:description="" ma:internalName="MailHasAttachments" ma:readOnly="true">
      <xsd:simpleType>
        <xsd:restriction base="dms:Boolean"/>
      </xsd:simpleType>
    </xsd:element>
    <xsd:element name="CCMConversation" ma:index="32" nillable="true" ma:displayName="Samtale" ma:description="" ma:internalName="CCMConversation" ma:readOnly="true">
      <xsd:simpleType>
        <xsd:restriction base="dms:Text"/>
      </xsd:simpleType>
    </xsd:element>
    <xsd:element name="CCMSubID" ma:index="34" nillable="true" ma:displayName="CCMSubID" ma:description="" ma:internalName="CCMSubID" ma:readOnly="true">
      <xsd:simpleType>
        <xsd:restriction base="dms:Text">
          <xsd:maxLength value="255"/>
        </xsd:restriction>
      </xsd:simpleType>
    </xsd:element>
    <xsd:element name="CCMVisualId" ma:index="49" nillable="true" ma:displayName="Sags ID" ma:default="Tildeler" ma:description="" ma:internalName="CCMVisualId" ma:readOnly="true">
      <xsd:simpleType>
        <xsd:restriction base="dms:Text"/>
      </xsd:simpleType>
    </xsd:element>
    <xsd:element name="CCMOriginalDocID" ma:index="50"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2" nillable="true" ma:displayName="Beskrivelse" ma:internalName="Beskrivelse">
      <xsd:simpleType>
        <xsd:restriction base="dms:Note">
          <xsd:maxLength value="255"/>
        </xsd:restriction>
      </xsd:simpleType>
    </xsd:element>
    <xsd:element name="Dato" ma:index="3" nillable="true" ma:displayName="Dokumentdato" ma:default="[today]" ma:format="DateOnly" ma:internalName="Dato">
      <xsd:simpleType>
        <xsd:restriction base="dms:DateTime"/>
      </xsd:simpleType>
    </xsd:element>
    <xsd:element name="Korrespondance" ma:index="5" nillable="true" ma:displayName="Korrespondance" ma:default="Intern" ma:format="Dropdown" ma:internalName="Korrespondance">
      <xsd:simpleType>
        <xsd:restriction base="dms:Choice">
          <xsd:enumeration value="Udgående"/>
          <xsd:enumeration value="Indgående"/>
          <xsd:enumeration value="Intern"/>
        </xsd:restriction>
      </xsd:simpleType>
    </xsd:element>
    <xsd:element name="Registreringsdato" ma:index="11" nillable="true" ma:displayName="Registreringsdato" ma:default="[today]" ma:format="DateOnly" ma:internalName="Registrering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EAEE8D-F682-4D24-AA55-20B83A67B583" elementFormDefault="qualified">
    <xsd:import namespace="http://schemas.microsoft.com/office/2006/documentManagement/types"/>
    <xsd:import namespace="http://schemas.microsoft.com/office/infopath/2007/PartnerControls"/>
    <xsd:element name="Modtager" ma:index="4" nillable="true" ma:displayName="Modtager" ma:list="{1292628D-8160-4BDC-80E7-7B1603CB8BDD}"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CCMAgendaDocumentStatus" ma:index="6" nillable="true" ma:displayName="Status for politisk dagsordenspunkt" ma:default="" ma:format="Dropdown" ma:internalName="CCMAgendaDocumentStatus">
      <xsd:simpleType>
        <xsd:restriction base="dms:Choice">
          <xsd:enumeration value="Udkast"/>
          <xsd:enumeration value="Under udarbejdelse"/>
          <xsd:enumeration value="Endelig"/>
        </xsd:restriction>
      </xsd:simpleType>
    </xsd:element>
    <xsd:element name="Postliste" ma:index="7" nillable="true" ma:displayName="Postliste" ma:default="0" ma:internalName="Postliste">
      <xsd:simpleType>
        <xsd:restriction base="dms:Boolean"/>
      </xsd:simpleType>
    </xsd:element>
    <xsd:element name="CCMAgendaStatus" ma:index="12"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3"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4" nillable="true" ma:displayName="IsEDeliveryNote" ma:default="0" ma:internalName="IsEDeliveryNote">
      <xsd:simpleType>
        <xsd:restriction base="dms:Boolean"/>
      </xsd:simpleType>
    </xsd:element>
    <xsd:element name="Afsender" ma:index="15" nillable="true" ma:displayName="Afsender" ma:list="{1292628D-8160-4BDC-80E7-7B1603CB8BDD}" ma:internalName="Afsender" ma:showField="FullName">
      <xsd:simpleType>
        <xsd:restriction base="dms:Lookup"/>
      </xsd:simpleType>
    </xsd:element>
    <xsd:element name="CCMMeetingCaseId" ma:index="35" nillable="true" ma:displayName="CCMMeetingCaseId" ma:hidden="true" ma:internalName="CCMMeetingCaseId">
      <xsd:simpleType>
        <xsd:restriction base="dms:Text">
          <xsd:maxLength value="255"/>
        </xsd:restriction>
      </xsd:simpleType>
    </xsd:element>
    <xsd:element name="CCMMeetingCaseInstanceId" ma:index="36" nillable="true" ma:displayName="CCMMeetingCaseInstanceId" ma:hidden="true" ma:internalName="CCMMeetingCaseInstanceId">
      <xsd:simpleType>
        <xsd:restriction base="dms:Text">
          <xsd:maxLength value="255"/>
        </xsd:restriction>
      </xsd:simpleType>
    </xsd:element>
    <xsd:element name="CCMAgendaItemId" ma:index="37" nillable="true" ma:displayName="CCMAgendaItemId" ma:decimals="0" ma:hidden="true" ma:internalName="CCMAgendaItemId">
      <xsd:simpleType>
        <xsd:restriction base="dms:Number"/>
      </xsd:simpleType>
    </xsd:element>
    <xsd:element name="AgendaStatusIcon" ma:index="38" nillable="true" ma:displayName="Ikon for dagsordensstatus" ma:internalName="AgendaStatusIcon" ma:readOnly="true">
      <xsd:simpleType>
        <xsd:restriction base="dms:Unknown"/>
      </xsd:simpleType>
    </xsd:element>
    <xsd:element name="Afsender_x003a_Id" ma:index="39" nillable="true" ma:displayName="Afsender:Id" ma:list="{1292628D-8160-4BDC-80E7-7B1603CB8BDD}" ma:internalName="Afsender_x003a_Id" ma:readOnly="true" ma:showField="ID" ma:web="">
      <xsd:simpleType>
        <xsd:restriction base="dms:Lookup"/>
      </xsd:simpleType>
    </xsd:element>
    <xsd:element name="Modtager_x003a_Id" ma:index="40" nillable="true" ma:displayName="Modtager:Id" ma:list="{1292628D-8160-4BDC-80E7-7B1603CB8BDD}"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1"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7" nillable="true" ma:displayName="Skannet af" ma:internalName="ScannetAf">
      <xsd:simpleType>
        <xsd:restriction base="dms:Text"/>
      </xsd:simpleType>
    </xsd:element>
    <xsd:element name="Classification" ma:index="48" nillable="true" ma:displayName="Classification" ma:internalName="Classification">
      <xsd:simpleType>
        <xsd:restriction base="dms:Choice">
          <xsd:enumeration value="Offentlig"/>
          <xsd:enumeration value="Intern"/>
          <xsd:enumeration value="Fortrolig"/>
        </xsd:restriction>
      </xsd:simpleType>
    </xsd:element>
    <xsd:element name="Preview" ma:index="52" nillable="true" ma:displayName="Se" ma:description="The Ontolica Preview column displays a preview of the first page of the document. Click the icon to open a preview of the full document."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eaee8d-f682-4d24-aa55-20b83a67b583" elementFormDefault="qualified">
    <xsd:import namespace="http://schemas.microsoft.com/office/2006/documentManagement/types"/>
    <xsd:import namespace="http://schemas.microsoft.com/office/infopath/2007/PartnerControls"/>
    <xsd:element name="SkannetAf" ma:index="9" nillable="true" ma:displayName="Skannet Af" ma:internalName="SkannetA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91ebf-9582-43f0-8540-1876b3809c3b" elementFormDefault="qualified">
    <xsd:import namespace="http://schemas.microsoft.com/office/2006/documentManagement/types"/>
    <xsd:import namespace="http://schemas.microsoft.com/office/infopath/2007/PartnerControls"/>
    <xsd:element name="TaxCatchAll" ma:index="33" nillable="true" ma:displayName="Taxonomy Catch All Column" ma:description="" ma:hidden="true" ma:list="{99326d01-d0d1-4ca7-9ae5-aa7f6ea4356e}" ma:internalName="TaxCatchAll" ma:showField="CatchAllData" ma:web="51a91ebf-9582-43f0-8540-1876b3809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2"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7D630-4BF8-4E88-9A89-9D083FD89F65}">
  <ds:schemaRefs/>
</ds:datastoreItem>
</file>

<file path=customXml/itemProps2.xml><?xml version="1.0" encoding="utf-8"?>
<ds:datastoreItem xmlns:ds="http://schemas.openxmlformats.org/officeDocument/2006/customXml" ds:itemID="{924C7EFF-70AA-4B2B-A2AC-72D07D906628}">
  <ds:schemaRefs>
    <ds:schemaRef ds:uri="http://schemas.microsoft.com/office/2006/documentManagement/types"/>
    <ds:schemaRef ds:uri="http://purl.org/dc/dcmitype/"/>
    <ds:schemaRef ds:uri="http://www.w3.org/XML/1998/namespace"/>
    <ds:schemaRef ds:uri="51a91ebf-9582-43f0-8540-1876b3809c3b"/>
    <ds:schemaRef ds:uri="http://purl.org/dc/elements/1.1/"/>
    <ds:schemaRef ds:uri="5d101e91-6daa-4d36-bb28-aa85acad1d98"/>
    <ds:schemaRef ds:uri="http://schemas.microsoft.com/office/2006/metadata/properties"/>
    <ds:schemaRef ds:uri="http://schemas.microsoft.com/office/infopath/2007/PartnerControls"/>
    <ds:schemaRef ds:uri="http://schemas.openxmlformats.org/package/2006/metadata/core-properties"/>
    <ds:schemaRef ds:uri="5CEAEE8D-F682-4D24-AA55-20B83A67B583"/>
    <ds:schemaRef ds:uri="http://schemas.microsoft.com/sharepoint/v3"/>
    <ds:schemaRef ds:uri="http://purl.org/dc/terms/"/>
    <ds:schemaRef ds:uri="5ceaee8d-f682-4d24-aa55-20b83a67b583"/>
  </ds:schemaRefs>
</ds:datastoreItem>
</file>

<file path=customXml/itemProps3.xml><?xml version="1.0" encoding="utf-8"?>
<ds:datastoreItem xmlns:ds="http://schemas.openxmlformats.org/officeDocument/2006/customXml" ds:itemID="{E0C51864-0EA1-42E3-B713-5D3142582341}">
  <ds:schemaRefs>
    <ds:schemaRef ds:uri="http://schemas.openxmlformats.org/officeDocument/2006/bibliography"/>
  </ds:schemaRefs>
</ds:datastoreItem>
</file>

<file path=customXml/itemProps4.xml><?xml version="1.0" encoding="utf-8"?>
<ds:datastoreItem xmlns:ds="http://schemas.openxmlformats.org/officeDocument/2006/customXml" ds:itemID="{934C4D6E-23AA-4255-B88A-5992BA69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101e91-6daa-4d36-bb28-aa85acad1d98"/>
    <ds:schemaRef ds:uri="5CEAEE8D-F682-4D24-AA55-20B83A67B583"/>
    <ds:schemaRef ds:uri="5ceaee8d-f682-4d24-aa55-20b83a67b583"/>
    <ds:schemaRef ds:uri="51a91ebf-9582-43f0-8540-1876b380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1129</Words>
  <Characters>6887</Characters>
  <Application>Microsoft Office Word</Application>
  <DocSecurity>4</DocSecurity>
  <Lines>163</Lines>
  <Paragraphs>90</Paragraphs>
  <ScaleCrop>false</ScaleCrop>
  <HeadingPairs>
    <vt:vector size="2" baseType="variant">
      <vt:variant>
        <vt:lpstr>Titel</vt:lpstr>
      </vt:variant>
      <vt:variant>
        <vt:i4>1</vt:i4>
      </vt:variant>
    </vt:vector>
  </HeadingPairs>
  <TitlesOfParts>
    <vt:vector size="1" baseType="lpstr">
      <vt:lpstr>Tilsynsbrev 2017</vt:lpstr>
    </vt:vector>
  </TitlesOfParts>
  <Company>Silkeborg Kommune</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 2017</dc:title>
  <dc:creator>Baiba Vestergaard (24352)</dc:creator>
  <cp:lastModifiedBy>Kim Aarøe Rasmussen (12424)</cp:lastModifiedBy>
  <cp:revision>2</cp:revision>
  <dcterms:created xsi:type="dcterms:W3CDTF">2024-08-21T12:32:00Z</dcterms:created>
  <dcterms:modified xsi:type="dcterms:W3CDTF">2024-08-21T12:32:00Z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0x010100AC085CFC53BC46CEA2EADE194AD9D482009FE250520D00F846A552819D753BD7C4</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OneDriveID">
    <vt:lpwstr/>
  </property>
  <property fmtid="{D5CDD505-2E9C-101B-9397-08002B2CF9AE}" pid="16" name="CCMOneDriveOwnerID">
    <vt:lpwstr/>
  </property>
  <property fmtid="{D5CDD505-2E9C-101B-9397-08002B2CF9AE}" pid="17" name="CCMOneDriveItemID">
    <vt:lpwstr/>
  </property>
  <property fmtid="{D5CDD505-2E9C-101B-9397-08002B2CF9AE}" pid="18" name="CCMIsSharedOnOneDrive">
    <vt:bool>false</vt:bool>
  </property>
  <property fmtid="{D5CDD505-2E9C-101B-9397-08002B2CF9AE}" pid="19" name="CCMSystem">
    <vt:lpwstr> </vt:lpwstr>
  </property>
  <property fmtid="{D5CDD505-2E9C-101B-9397-08002B2CF9AE}" pid="20" name="CCMEventContext">
    <vt:lpwstr>d5612ca4-a005-4bac-9535-ff9a3aea13ab</vt:lpwstr>
  </property>
  <property fmtid="{D5CDD505-2E9C-101B-9397-08002B2CF9AE}" pid="21" name="Microsoft Theme">
    <vt:lpwstr>C:\Users\mg\AppData\Roaming\Microsoft\Skabeloner\Document Themes\dynamicbranding.thmx 011</vt:lpwstr>
  </property>
  <property fmtid="{D5CDD505-2E9C-101B-9397-08002B2CF9AE}" pid="22" name="Dok ID">
    <vt:lpwstr>6674214</vt:lpwstr>
  </property>
  <property fmtid="{D5CDD505-2E9C-101B-9397-08002B2CF9AE}" pid="23" name="AcadreDocumentId">
    <vt:i4>1830128</vt:i4>
  </property>
  <property fmtid="{D5CDD505-2E9C-101B-9397-08002B2CF9AE}" pid="24" name="AcadreCaseId">
    <vt:i4>218076</vt:i4>
  </property>
</Properties>
</file>