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Caption w:val="Modtageroplysninger"/>
        <w:tblDescription w:val="Modtageroplysninger"/>
      </w:tblPr>
      <w:tblGrid>
        <w:gridCol w:w="3629"/>
      </w:tblGrid>
      <w:tr w:rsidR="00850665" w:rsidRPr="00C52346" w14:paraId="1E90D387" w14:textId="77777777" w:rsidTr="006F2F31">
        <w:trPr>
          <w:trHeight w:val="675"/>
          <w:tblHeader/>
        </w:trPr>
        <w:tc>
          <w:tcPr>
            <w:tcW w:w="3629" w:type="dxa"/>
            <w:tcMar>
              <w:left w:w="0" w:type="dxa"/>
              <w:right w:w="0" w:type="dxa"/>
            </w:tcMar>
          </w:tcPr>
          <w:p w14:paraId="7E18F58B" w14:textId="77777777" w:rsidR="00850665" w:rsidRPr="00C52346" w:rsidRDefault="00850665" w:rsidP="000B1703">
            <w:pPr>
              <w:pStyle w:val="SidefodSidehoved"/>
              <w:framePr w:wrap="auto" w:vAnchor="margin" w:hAnchor="text" w:xAlign="left" w:yAlign="inline"/>
            </w:pPr>
          </w:p>
        </w:tc>
      </w:tr>
      <w:tr w:rsidR="00850665" w:rsidRPr="00C52346" w14:paraId="78CE0589" w14:textId="77777777" w:rsidTr="000B1703">
        <w:trPr>
          <w:trHeight w:val="1533"/>
        </w:trPr>
        <w:tc>
          <w:tcPr>
            <w:tcW w:w="3629" w:type="dxa"/>
            <w:tcMar>
              <w:left w:w="0" w:type="dxa"/>
              <w:right w:w="0" w:type="dxa"/>
            </w:tcMar>
          </w:tcPr>
          <w:p w14:paraId="350FA99A" w14:textId="77777777" w:rsidR="00850665" w:rsidRPr="00C52346" w:rsidRDefault="00850665" w:rsidP="00C52346">
            <w:pPr>
              <w:rPr>
                <w:szCs w:val="20"/>
              </w:rPr>
            </w:pPr>
            <w:bookmarkStart w:id="0" w:name="Modtagerblok"/>
            <w:bookmarkEnd w:id="0"/>
            <w:r w:rsidRPr="00C52346">
              <w:rPr>
                <w:szCs w:val="20"/>
              </w:rPr>
              <w:t>Mads Niær Kristensen</w:t>
            </w:r>
          </w:p>
          <w:p w14:paraId="34EA3E54" w14:textId="77777777" w:rsidR="00850665" w:rsidRPr="00C52346" w:rsidRDefault="00850665" w:rsidP="00C52346">
            <w:pPr>
              <w:rPr>
                <w:szCs w:val="20"/>
              </w:rPr>
            </w:pPr>
            <w:r w:rsidRPr="00C52346">
              <w:rPr>
                <w:szCs w:val="20"/>
              </w:rPr>
              <w:t>Grønbækvej 34</w:t>
            </w:r>
          </w:p>
          <w:p w14:paraId="1965FE00" w14:textId="77777777" w:rsidR="00850665" w:rsidRPr="00C52346" w:rsidRDefault="00850665" w:rsidP="00C52346">
            <w:pPr>
              <w:rPr>
                <w:szCs w:val="20"/>
              </w:rPr>
            </w:pPr>
            <w:r w:rsidRPr="00C52346">
              <w:rPr>
                <w:szCs w:val="20"/>
              </w:rPr>
              <w:t>8600 Silkeborg</w:t>
            </w:r>
          </w:p>
        </w:tc>
      </w:tr>
    </w:tbl>
    <w:p w14:paraId="12B75A2C" w14:textId="77777777" w:rsidR="00850665" w:rsidRPr="00C52346" w:rsidRDefault="00850665" w:rsidP="006F2F31">
      <w:pPr>
        <w:spacing w:line="240" w:lineRule="auto"/>
        <w:rPr>
          <w:vanish/>
          <w:sz w:val="2"/>
        </w:rPr>
      </w:pPr>
    </w:p>
    <w:tbl>
      <w:tblPr>
        <w:tblpPr w:leftFromText="142" w:rightFromText="142" w:vertAnchor="page" w:horzAnchor="page" w:tblpX="8506" w:tblpY="4254"/>
        <w:tblOverlap w:val="never"/>
        <w:tblW w:w="0" w:type="auto"/>
        <w:tblCellMar>
          <w:left w:w="0" w:type="dxa"/>
          <w:right w:w="0" w:type="dxa"/>
        </w:tblCellMar>
        <w:tblLook w:val="04A0" w:firstRow="1" w:lastRow="0" w:firstColumn="1" w:lastColumn="0" w:noHBand="0" w:noVBand="1"/>
        <w:tblCaption w:val="Dato"/>
        <w:tblDescription w:val="Dato"/>
      </w:tblPr>
      <w:tblGrid>
        <w:gridCol w:w="2268"/>
      </w:tblGrid>
      <w:tr w:rsidR="00850665" w:rsidRPr="00C52346" w14:paraId="07A9BB81" w14:textId="77777777" w:rsidTr="004D1073">
        <w:trPr>
          <w:trHeight w:val="567"/>
          <w:tblHeader/>
        </w:trPr>
        <w:tc>
          <w:tcPr>
            <w:tcW w:w="2268" w:type="dxa"/>
          </w:tcPr>
          <w:p w14:paraId="1F0B1823" w14:textId="3B212562" w:rsidR="00850665" w:rsidRPr="00C52346" w:rsidRDefault="009E29E7" w:rsidP="00C52346">
            <w:pPr>
              <w:pStyle w:val="Hjre"/>
            </w:pPr>
            <w:bookmarkStart w:id="1" w:name="Dato"/>
            <w:bookmarkEnd w:id="1"/>
            <w:r>
              <w:t>22</w:t>
            </w:r>
            <w:r w:rsidR="00850665" w:rsidRPr="00C52346">
              <w:t xml:space="preserve">. </w:t>
            </w:r>
            <w:r>
              <w:t>september</w:t>
            </w:r>
            <w:r w:rsidR="00850665" w:rsidRPr="00C52346">
              <w:t xml:space="preserve"> 2020</w:t>
            </w:r>
          </w:p>
        </w:tc>
      </w:tr>
    </w:tbl>
    <w:p w14:paraId="158AED9A" w14:textId="77777777" w:rsidR="00850665" w:rsidRPr="00C52346" w:rsidRDefault="00850665" w:rsidP="006F2F31">
      <w:pPr>
        <w:spacing w:line="240" w:lineRule="auto"/>
        <w:rPr>
          <w:vanish/>
          <w:sz w:val="2"/>
        </w:rPr>
      </w:pPr>
      <w:r w:rsidRPr="00C52346">
        <w:rPr>
          <w:noProof/>
          <w:lang w:eastAsia="da-DK"/>
        </w:rPr>
        <mc:AlternateContent>
          <mc:Choice Requires="wps">
            <w:drawing>
              <wp:anchor distT="0" distB="0" distL="114300" distR="114300" simplePos="0" relativeHeight="251659264" behindDoc="0" locked="1" layoutInCell="0" allowOverlap="1" wp14:anchorId="58335763" wp14:editId="44AC6255">
                <wp:simplePos x="0" y="0"/>
                <wp:positionH relativeFrom="margin">
                  <wp:align>left</wp:align>
                </wp:positionH>
                <wp:positionV relativeFrom="page">
                  <wp:posOffset>9541510</wp:posOffset>
                </wp:positionV>
                <wp:extent cx="5842800" cy="0"/>
                <wp:effectExtent l="0" t="0" r="0" b="0"/>
                <wp:wrapNone/>
                <wp:docPr id="1" name="AutoShape 8" descr="Silkeborg Kommune - Søvej 1 - 8600 Silkeborg" title="Kommuneadress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8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B9A3FD" id="_x0000_t32" coordsize="21600,21600" o:spt="32" o:oned="t" path="m,l21600,21600e" filled="f">
                <v:path arrowok="t" fillok="f" o:connecttype="none"/>
                <o:lock v:ext="edit" shapetype="t"/>
              </v:shapetype>
              <v:shape id="AutoShape 8" o:spid="_x0000_s1026" type="#_x0000_t32" alt="Titel: Kommuneadresse - Beskrivelse: Silkeborg Kommune - Søvej 1 - 8600 Silkeborg" style="position:absolute;margin-left:0;margin-top:751.3pt;width:460.05pt;height: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" o:allowincell="f" strokeweight=".5pt">
                <w10:wrap anchorx="margin" anchory="page"/>
                <w10:anchorlock/>
              </v:shape>
            </w:pict>
          </mc:Fallback>
        </mc:AlternateContent>
      </w:r>
    </w:p>
    <w:tbl>
      <w:tblPr>
        <w:tblpPr w:vertAnchor="page" w:horzAnchor="margin" w:tblpY="15134"/>
        <w:tblOverlap w:val="never"/>
        <w:tblW w:w="9186" w:type="dxa"/>
        <w:tblLayout w:type="fixed"/>
        <w:tblCellMar>
          <w:left w:w="0" w:type="dxa"/>
          <w:right w:w="0" w:type="dxa"/>
        </w:tblCellMar>
        <w:tblLook w:val="04A0" w:firstRow="1" w:lastRow="0" w:firstColumn="1" w:lastColumn="0" w:noHBand="0" w:noVBand="1"/>
        <w:tblCaption w:val="Afsender- og dokumentoplysninger"/>
        <w:tblDescription w:val="Afsender- og dokumentoplysninger"/>
      </w:tblPr>
      <w:tblGrid>
        <w:gridCol w:w="3629"/>
        <w:gridCol w:w="3459"/>
        <w:gridCol w:w="2098"/>
      </w:tblGrid>
      <w:tr w:rsidR="00850665" w:rsidRPr="00C52346" w14:paraId="3C1066EA" w14:textId="77777777" w:rsidTr="00E03EE1">
        <w:trPr>
          <w:trHeight w:val="1134"/>
          <w:tblHeader/>
        </w:trPr>
        <w:tc>
          <w:tcPr>
            <w:tcW w:w="3629" w:type="dxa"/>
          </w:tcPr>
          <w:p w14:paraId="0DC9E718" w14:textId="77777777" w:rsidR="00850665" w:rsidRPr="00C52346" w:rsidRDefault="00850665" w:rsidP="00C52346">
            <w:pPr>
              <w:pStyle w:val="Sidefod"/>
              <w:rPr>
                <w:szCs w:val="14"/>
              </w:rPr>
            </w:pPr>
            <w:bookmarkStart w:id="2" w:name="AfsenderblokVenstre"/>
            <w:bookmarkEnd w:id="2"/>
            <w:r w:rsidRPr="00C52346">
              <w:rPr>
                <w:sz w:val="14"/>
                <w:szCs w:val="14"/>
              </w:rPr>
              <w:t>Lasse Kramer Andersen</w:t>
            </w:r>
          </w:p>
          <w:p w14:paraId="15B33566" w14:textId="77777777" w:rsidR="00850665" w:rsidRPr="00C52346" w:rsidRDefault="00850665" w:rsidP="00C52346">
            <w:pPr>
              <w:pStyle w:val="Sidefod"/>
              <w:rPr>
                <w:szCs w:val="14"/>
              </w:rPr>
            </w:pPr>
            <w:r w:rsidRPr="00C52346">
              <w:rPr>
                <w:sz w:val="14"/>
                <w:szCs w:val="14"/>
              </w:rPr>
              <w:t>Teknisk afdeling</w:t>
            </w:r>
          </w:p>
          <w:p w14:paraId="17144DF1" w14:textId="77777777" w:rsidR="00850665" w:rsidRPr="00C52346" w:rsidRDefault="00850665" w:rsidP="00C52346">
            <w:pPr>
              <w:pStyle w:val="Sidefod"/>
              <w:rPr>
                <w:szCs w:val="14"/>
              </w:rPr>
            </w:pPr>
            <w:r w:rsidRPr="00C52346">
              <w:rPr>
                <w:sz w:val="14"/>
                <w:szCs w:val="14"/>
              </w:rPr>
              <w:t>Direkte tlf: 89 70 14 86</w:t>
            </w:r>
          </w:p>
          <w:p w14:paraId="00FEDFC3" w14:textId="77777777" w:rsidR="00850665" w:rsidRPr="00C52346" w:rsidRDefault="00850665" w:rsidP="00C52346">
            <w:pPr>
              <w:pStyle w:val="Sidefod"/>
              <w:tabs>
                <w:tab w:val="clear" w:pos="4819"/>
                <w:tab w:val="clear" w:pos="9638"/>
              </w:tabs>
              <w:spacing w:line="200" w:lineRule="atLeast"/>
              <w:rPr>
                <w:sz w:val="14"/>
                <w:szCs w:val="14"/>
              </w:rPr>
            </w:pPr>
            <w:r w:rsidRPr="00C52346">
              <w:rPr>
                <w:sz w:val="14"/>
                <w:szCs w:val="14"/>
              </w:rPr>
              <w:t>lkan@silkeborg.dk</w:t>
            </w:r>
          </w:p>
        </w:tc>
        <w:tc>
          <w:tcPr>
            <w:tcW w:w="3459" w:type="dxa"/>
          </w:tcPr>
          <w:p w14:paraId="4CDADAB6" w14:textId="77777777" w:rsidR="00850665" w:rsidRPr="00C52346" w:rsidRDefault="00850665" w:rsidP="00C52346">
            <w:pPr>
              <w:pStyle w:val="Sidefod"/>
              <w:tabs>
                <w:tab w:val="clear" w:pos="4819"/>
                <w:tab w:val="clear" w:pos="9638"/>
              </w:tabs>
              <w:spacing w:line="200" w:lineRule="atLeast"/>
              <w:rPr>
                <w:sz w:val="14"/>
                <w:szCs w:val="14"/>
              </w:rPr>
            </w:pPr>
            <w:bookmarkStart w:id="3" w:name="AfsenderblokCenter"/>
            <w:bookmarkEnd w:id="3"/>
            <w:r w:rsidRPr="00C52346">
              <w:rPr>
                <w:sz w:val="14"/>
                <w:szCs w:val="14"/>
              </w:rPr>
              <w:t>Søvej 1 - 3</w:t>
            </w:r>
          </w:p>
        </w:tc>
        <w:tc>
          <w:tcPr>
            <w:tcW w:w="2098" w:type="dxa"/>
          </w:tcPr>
          <w:p w14:paraId="03054BAB" w14:textId="77777777" w:rsidR="00850665" w:rsidRPr="00C52346" w:rsidRDefault="00850665" w:rsidP="00E03EE1">
            <w:pPr>
              <w:pStyle w:val="Sidefod"/>
              <w:spacing w:line="200" w:lineRule="atLeast"/>
              <w:rPr>
                <w:sz w:val="14"/>
                <w:szCs w:val="14"/>
              </w:rPr>
            </w:pPr>
            <w:r w:rsidRPr="00C52346">
              <w:rPr>
                <w:noProof/>
                <w:sz w:val="14"/>
                <w:szCs w:val="14"/>
                <w:lang w:eastAsia="da-DK"/>
              </w:rPr>
              <w:drawing>
                <wp:inline distT="0" distB="0" distL="0" distR="0" wp14:anchorId="244529E7" wp14:editId="0C65404A">
                  <wp:extent cx="821880" cy="86040"/>
                  <wp:effectExtent l="0" t="0" r="0" b="9525"/>
                  <wp:docPr id="2" name="Billede 2" descr="Silkeborg Kommune" title="Silkeborg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7D348C00" w14:textId="77777777" w:rsidR="00850665" w:rsidRPr="00C52346" w:rsidRDefault="00850665" w:rsidP="00E03EE1">
            <w:pPr>
              <w:pStyle w:val="Sidefod"/>
              <w:spacing w:line="200" w:lineRule="atLeast"/>
              <w:rPr>
                <w:sz w:val="14"/>
                <w:szCs w:val="14"/>
              </w:rPr>
            </w:pPr>
            <w:r w:rsidRPr="00C52346">
              <w:rPr>
                <w:sz w:val="14"/>
                <w:szCs w:val="14"/>
              </w:rPr>
              <w:t>Søvej 1 · 8600 Silkeborg</w:t>
            </w:r>
          </w:p>
          <w:p w14:paraId="63EBD4A3" w14:textId="77777777" w:rsidR="00850665" w:rsidRPr="00C52346" w:rsidRDefault="00850665" w:rsidP="00E03EE1">
            <w:pPr>
              <w:pStyle w:val="Sidefod"/>
              <w:spacing w:line="200" w:lineRule="atLeast"/>
              <w:rPr>
                <w:sz w:val="14"/>
                <w:szCs w:val="14"/>
              </w:rPr>
            </w:pPr>
            <w:r w:rsidRPr="00C52346">
              <w:rPr>
                <w:sz w:val="14"/>
                <w:szCs w:val="14"/>
              </w:rPr>
              <w:t>Tlf.: 89 70 10 00</w:t>
            </w:r>
          </w:p>
          <w:p w14:paraId="69494CB3" w14:textId="77777777" w:rsidR="00850665" w:rsidRPr="00C52346" w:rsidRDefault="00850665" w:rsidP="00E03EE1">
            <w:pPr>
              <w:pStyle w:val="Sidefod"/>
              <w:spacing w:line="200" w:lineRule="atLeast"/>
              <w:rPr>
                <w:sz w:val="14"/>
                <w:szCs w:val="14"/>
              </w:rPr>
            </w:pPr>
            <w:r w:rsidRPr="00C52346">
              <w:rPr>
                <w:sz w:val="14"/>
                <w:szCs w:val="14"/>
              </w:rPr>
              <w:t>www.silkeborg.dk</w:t>
            </w:r>
          </w:p>
        </w:tc>
      </w:tr>
    </w:tbl>
    <w:p w14:paraId="5C48EA76" w14:textId="77777777" w:rsidR="00850665" w:rsidRPr="00C52346" w:rsidRDefault="00850665" w:rsidP="006F2F31">
      <w:pPr>
        <w:spacing w:line="240" w:lineRule="auto"/>
        <w:rPr>
          <w:vanish/>
          <w:sz w:val="2"/>
        </w:rPr>
      </w:pPr>
    </w:p>
    <w:p w14:paraId="74578755" w14:textId="77777777" w:rsidR="00850665" w:rsidRPr="00C52346" w:rsidRDefault="00850665" w:rsidP="000B1703">
      <w:pPr>
        <w:pStyle w:val="Overskrift1"/>
      </w:pPr>
      <w:bookmarkStart w:id="4" w:name="Overskrift"/>
      <w:bookmarkEnd w:id="4"/>
    </w:p>
    <w:p w14:paraId="5CEFB93E" w14:textId="77777777" w:rsidR="00850665" w:rsidRPr="00C52346" w:rsidRDefault="00850665" w:rsidP="004120F8">
      <w:pPr>
        <w:rPr>
          <w:szCs w:val="20"/>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1440"/>
        <w:gridCol w:w="2272"/>
      </w:tblGrid>
      <w:tr w:rsidR="00850665" w:rsidRPr="000C1446" w14:paraId="3B081FE2" w14:textId="77777777" w:rsidTr="00977607">
        <w:tc>
          <w:tcPr>
            <w:tcW w:w="9362" w:type="dxa"/>
            <w:gridSpan w:val="6"/>
            <w:tcBorders>
              <w:bottom w:val="single" w:sz="4" w:space="0" w:color="auto"/>
            </w:tcBorders>
            <w:shd w:val="clear" w:color="auto" w:fill="auto"/>
          </w:tcPr>
          <w:p w14:paraId="73A278FB" w14:textId="77777777" w:rsidR="00850665" w:rsidRPr="000C1446" w:rsidRDefault="00850665" w:rsidP="00055826">
            <w:pPr>
              <w:pStyle w:val="Overskrift1"/>
              <w:rPr>
                <w:b w:val="0"/>
                <w:sz w:val="28"/>
                <w:szCs w:val="28"/>
              </w:rPr>
            </w:pPr>
            <w:r w:rsidRPr="00E73E48">
              <w:rPr>
                <w:sz w:val="28"/>
                <w:szCs w:val="28"/>
              </w:rPr>
              <w:t xml:space="preserve">Miljøtilsyn          </w:t>
            </w:r>
          </w:p>
        </w:tc>
      </w:tr>
      <w:tr w:rsidR="00850665" w:rsidRPr="009F48A7" w14:paraId="4CCF1382" w14:textId="77777777" w:rsidTr="00977607">
        <w:tc>
          <w:tcPr>
            <w:tcW w:w="1323" w:type="dxa"/>
            <w:shd w:val="clear" w:color="auto" w:fill="auto"/>
          </w:tcPr>
          <w:p w14:paraId="41BBEDC1" w14:textId="77777777" w:rsidR="00850665" w:rsidRPr="009F48A7" w:rsidRDefault="00850665" w:rsidP="00977607">
            <w:pPr>
              <w:rPr>
                <w:b/>
                <w:szCs w:val="20"/>
              </w:rPr>
            </w:pPr>
            <w:r w:rsidRPr="009F48A7">
              <w:rPr>
                <w:b/>
                <w:szCs w:val="20"/>
              </w:rPr>
              <w:t>Adresse:</w:t>
            </w:r>
          </w:p>
        </w:tc>
        <w:tc>
          <w:tcPr>
            <w:tcW w:w="4327" w:type="dxa"/>
            <w:gridSpan w:val="3"/>
            <w:shd w:val="clear" w:color="auto" w:fill="auto"/>
          </w:tcPr>
          <w:p w14:paraId="619CD7FB" w14:textId="77777777" w:rsidR="00850665" w:rsidRPr="009F48A7" w:rsidRDefault="00850665" w:rsidP="00977607">
            <w:pPr>
              <w:rPr>
                <w:color w:val="000000"/>
                <w:szCs w:val="20"/>
              </w:rPr>
            </w:pPr>
            <w:r w:rsidRPr="00C52346">
              <w:rPr>
                <w:color w:val="000000"/>
                <w:szCs w:val="20"/>
              </w:rPr>
              <w:t>Ingerslevvej 7</w:t>
            </w:r>
          </w:p>
        </w:tc>
        <w:tc>
          <w:tcPr>
            <w:tcW w:w="1440" w:type="dxa"/>
            <w:shd w:val="clear" w:color="auto" w:fill="auto"/>
          </w:tcPr>
          <w:p w14:paraId="5916B457" w14:textId="77777777" w:rsidR="00850665" w:rsidRPr="009F48A7" w:rsidRDefault="00850665" w:rsidP="00977607">
            <w:pPr>
              <w:rPr>
                <w:b/>
                <w:szCs w:val="20"/>
              </w:rPr>
            </w:pPr>
            <w:r w:rsidRPr="009F48A7">
              <w:rPr>
                <w:b/>
                <w:szCs w:val="20"/>
              </w:rPr>
              <w:t>E-mail:</w:t>
            </w:r>
          </w:p>
        </w:tc>
        <w:tc>
          <w:tcPr>
            <w:tcW w:w="2272" w:type="dxa"/>
            <w:shd w:val="clear" w:color="auto" w:fill="auto"/>
          </w:tcPr>
          <w:p w14:paraId="5711469F" w14:textId="219DADBA" w:rsidR="00850665" w:rsidRPr="009F48A7" w:rsidRDefault="00F50466" w:rsidP="00977607">
            <w:pPr>
              <w:rPr>
                <w:color w:val="000000"/>
                <w:szCs w:val="20"/>
              </w:rPr>
            </w:pPr>
            <w:r w:rsidRPr="00F50466">
              <w:rPr>
                <w:color w:val="000000"/>
                <w:szCs w:val="20"/>
              </w:rPr>
              <w:t>mads.landbrug@gmail.com</w:t>
            </w:r>
          </w:p>
        </w:tc>
      </w:tr>
      <w:tr w:rsidR="00850665" w:rsidRPr="009F48A7" w14:paraId="5CD50358" w14:textId="77777777" w:rsidTr="00977607">
        <w:tc>
          <w:tcPr>
            <w:tcW w:w="1323" w:type="dxa"/>
            <w:shd w:val="clear" w:color="auto" w:fill="auto"/>
          </w:tcPr>
          <w:p w14:paraId="3F2C4296" w14:textId="77777777" w:rsidR="00850665" w:rsidRPr="009F48A7" w:rsidRDefault="00850665" w:rsidP="00977607">
            <w:pPr>
              <w:rPr>
                <w:b/>
                <w:szCs w:val="20"/>
              </w:rPr>
            </w:pPr>
            <w:r w:rsidRPr="009F48A7">
              <w:rPr>
                <w:b/>
                <w:szCs w:val="20"/>
              </w:rPr>
              <w:t xml:space="preserve">CVR-nr.: </w:t>
            </w:r>
          </w:p>
        </w:tc>
        <w:tc>
          <w:tcPr>
            <w:tcW w:w="1720" w:type="dxa"/>
            <w:shd w:val="clear" w:color="auto" w:fill="auto"/>
          </w:tcPr>
          <w:p w14:paraId="20033E99" w14:textId="77777777" w:rsidR="00850665" w:rsidRPr="009F48A7" w:rsidRDefault="00850665" w:rsidP="00977607">
            <w:pPr>
              <w:rPr>
                <w:rFonts w:cs="Arial"/>
                <w:color w:val="000000"/>
                <w:szCs w:val="20"/>
              </w:rPr>
            </w:pPr>
            <w:r w:rsidRPr="00C52346">
              <w:rPr>
                <w:rFonts w:cs="Arial"/>
                <w:color w:val="000000"/>
                <w:szCs w:val="20"/>
              </w:rPr>
              <w:t>27003397</w:t>
            </w:r>
          </w:p>
        </w:tc>
        <w:tc>
          <w:tcPr>
            <w:tcW w:w="1236" w:type="dxa"/>
            <w:shd w:val="clear" w:color="auto" w:fill="auto"/>
          </w:tcPr>
          <w:p w14:paraId="37853FB6" w14:textId="77777777" w:rsidR="00850665" w:rsidRPr="009F48A7" w:rsidRDefault="00850665" w:rsidP="00977607">
            <w:pPr>
              <w:rPr>
                <w:b/>
                <w:szCs w:val="20"/>
              </w:rPr>
            </w:pPr>
            <w:r w:rsidRPr="009F48A7">
              <w:rPr>
                <w:b/>
                <w:szCs w:val="20"/>
              </w:rPr>
              <w:t>CHR-nr.:</w:t>
            </w:r>
          </w:p>
        </w:tc>
        <w:tc>
          <w:tcPr>
            <w:tcW w:w="1371" w:type="dxa"/>
            <w:shd w:val="clear" w:color="auto" w:fill="auto"/>
          </w:tcPr>
          <w:p w14:paraId="0DE9F194" w14:textId="537E12D1" w:rsidR="00850665" w:rsidRPr="009F48A7" w:rsidRDefault="00F50466" w:rsidP="00977607">
            <w:pPr>
              <w:rPr>
                <w:rFonts w:cs="Arial"/>
                <w:color w:val="000000"/>
                <w:szCs w:val="20"/>
              </w:rPr>
            </w:pPr>
            <w:r w:rsidRPr="00F50466">
              <w:rPr>
                <w:rFonts w:cs="Arial"/>
                <w:color w:val="000000"/>
                <w:szCs w:val="20"/>
              </w:rPr>
              <w:t>65105</w:t>
            </w:r>
          </w:p>
        </w:tc>
        <w:tc>
          <w:tcPr>
            <w:tcW w:w="1440" w:type="dxa"/>
            <w:shd w:val="clear" w:color="auto" w:fill="auto"/>
          </w:tcPr>
          <w:p w14:paraId="62E560AD" w14:textId="77777777" w:rsidR="00850665" w:rsidRPr="009F48A7" w:rsidRDefault="00850665" w:rsidP="00977607">
            <w:pPr>
              <w:rPr>
                <w:b/>
                <w:szCs w:val="20"/>
              </w:rPr>
            </w:pPr>
            <w:r w:rsidRPr="009F48A7">
              <w:rPr>
                <w:b/>
                <w:szCs w:val="20"/>
              </w:rPr>
              <w:t>Telefonnr.</w:t>
            </w:r>
          </w:p>
        </w:tc>
        <w:tc>
          <w:tcPr>
            <w:tcW w:w="2272" w:type="dxa"/>
            <w:shd w:val="clear" w:color="auto" w:fill="auto"/>
          </w:tcPr>
          <w:p w14:paraId="14BAC99B" w14:textId="656B7B32" w:rsidR="00850665" w:rsidRPr="009F48A7" w:rsidRDefault="00F50466" w:rsidP="00977607">
            <w:pPr>
              <w:rPr>
                <w:rFonts w:cs="Arial"/>
                <w:color w:val="000000"/>
                <w:szCs w:val="20"/>
              </w:rPr>
            </w:pPr>
            <w:r w:rsidRPr="00F50466">
              <w:rPr>
                <w:rFonts w:cs="Arial"/>
                <w:color w:val="000000"/>
                <w:szCs w:val="20"/>
              </w:rPr>
              <w:t>86855033</w:t>
            </w:r>
          </w:p>
        </w:tc>
      </w:tr>
    </w:tbl>
    <w:p w14:paraId="72EE1E1C" w14:textId="08C7C3E3" w:rsidR="00850665" w:rsidRDefault="00850665" w:rsidP="00D34EB5">
      <w:r w:rsidRPr="00C54187">
        <w:t xml:space="preserve">Silkeborg Kommune udførte den </w:t>
      </w:r>
      <w:sdt>
        <w:sdtPr>
          <w:id w:val="2080547177"/>
          <w:placeholder>
            <w:docPart w:val="841E639F27564DA19FDF27F2B0FE16A5"/>
          </w:placeholder>
          <w:date w:fullDate="2020-08-18T00:00:00Z">
            <w:dateFormat w:val="dd-MM-yyyy"/>
            <w:lid w:val="da-DK"/>
            <w:storeMappedDataAs w:val="dateTime"/>
            <w:calendar w:val="gregorian"/>
          </w:date>
        </w:sdtPr>
        <w:sdtEndPr/>
        <w:sdtContent>
          <w:r w:rsidR="00656F5A">
            <w:t>18-08-2020</w:t>
          </w:r>
        </w:sdtContent>
      </w:sdt>
      <w:r w:rsidRPr="00C54187">
        <w:t xml:space="preserve"> miljøtilsyn på din ejendom. Ved besøget </w:t>
      </w:r>
      <w:r>
        <w:t>b</w:t>
      </w:r>
      <w:r w:rsidRPr="00C54187">
        <w:t>lev husdyrbruget kontrolleret i hen</w:t>
      </w:r>
      <w:r>
        <w:t>hold til bekendtgørelse nr. 760 af 30. juli 2019</w:t>
      </w:r>
      <w:r w:rsidRPr="00C54187">
        <w:t> om erhvervsmæssigt dyrehold, husdyrgødning, ensilage m.v. (husdyrgødningsbekendtgørelsen).</w:t>
      </w:r>
    </w:p>
    <w:p w14:paraId="0F357A65" w14:textId="77777777" w:rsidR="00656F5A" w:rsidRDefault="00656F5A" w:rsidP="00D34EB5">
      <w:pPr>
        <w:rPr>
          <w:u w:val="single"/>
        </w:rPr>
      </w:pPr>
    </w:p>
    <w:p w14:paraId="665D1015" w14:textId="25322155" w:rsidR="00850665" w:rsidRPr="00D34EB5" w:rsidRDefault="00850665" w:rsidP="00D34EB5">
      <w:pPr>
        <w:rPr>
          <w:u w:val="single"/>
        </w:rPr>
      </w:pPr>
      <w:r w:rsidRPr="00D34EB5">
        <w:rPr>
          <w:u w:val="single"/>
        </w:rPr>
        <w:t>Håndhæves</w:t>
      </w:r>
    </w:p>
    <w:p w14:paraId="1B3EEB32" w14:textId="77777777" w:rsidR="00850665" w:rsidRPr="009E29E7" w:rsidRDefault="00850665" w:rsidP="00D34EB5">
      <w:r w:rsidRPr="00C54187">
        <w:t xml:space="preserve">Miljøforholdene blev gennemgået jf. vedlagte tilsynsrapport, og gav anledning til følgende </w:t>
      </w:r>
      <w:r w:rsidRPr="009E29E7">
        <w:t>bemærkninger/indskærpelser.</w:t>
      </w:r>
    </w:p>
    <w:p w14:paraId="0A44914D" w14:textId="1670B0A4" w:rsidR="00656F5A" w:rsidRPr="009E29E7" w:rsidRDefault="00656F5A" w:rsidP="00C52346">
      <w:pPr>
        <w:pStyle w:val="Listeafsnit"/>
        <w:numPr>
          <w:ilvl w:val="0"/>
          <w:numId w:val="5"/>
        </w:numPr>
        <w:spacing w:after="200" w:line="276" w:lineRule="auto"/>
      </w:pPr>
      <w:r w:rsidRPr="009E29E7">
        <w:t>Der skal rengøres under og omkring fodersiloer</w:t>
      </w:r>
    </w:p>
    <w:p w14:paraId="68C527CC" w14:textId="77777777" w:rsidR="00850665" w:rsidRPr="009E29E7" w:rsidRDefault="00850665" w:rsidP="00D34EB5">
      <w:r w:rsidRPr="009E29E7">
        <w:t>I det følgende vil de ovenstående punkter blive omtalt og uddybet. Der vil derudover blive fastlagt en frist for hvornår de enkelte forhold skal være bragt i orden.</w:t>
      </w:r>
    </w:p>
    <w:p w14:paraId="6E94A016" w14:textId="77777777" w:rsidR="00850665" w:rsidRPr="009E29E7" w:rsidRDefault="00850665" w:rsidP="00D34EB5"/>
    <w:p w14:paraId="56CE6A2C" w14:textId="77777777" w:rsidR="00850665" w:rsidRPr="009E29E7" w:rsidRDefault="00850665" w:rsidP="007E2F4D">
      <w:pPr>
        <w:rPr>
          <w:b/>
        </w:rPr>
      </w:pPr>
      <w:r w:rsidRPr="009E29E7">
        <w:rPr>
          <w:b/>
        </w:rPr>
        <w:t>Tilladt dyrehold</w:t>
      </w:r>
    </w:p>
    <w:p w14:paraId="47CBEF54" w14:textId="2E5CFE43" w:rsidR="00850665" w:rsidRPr="006A0F79" w:rsidRDefault="00850665" w:rsidP="007E2F4D">
      <w:r w:rsidRPr="009E29E7">
        <w:t>For din ejendom er der i 20</w:t>
      </w:r>
      <w:r w:rsidR="00656F5A" w:rsidRPr="009E29E7">
        <w:t>17</w:t>
      </w:r>
      <w:r w:rsidRPr="009E29E7">
        <w:t xml:space="preserve"> givet miljøgodkendelse til et dyrehold bestående af </w:t>
      </w:r>
      <w:r w:rsidR="00656F5A" w:rsidRPr="009E29E7">
        <w:t>38</w:t>
      </w:r>
      <w:r w:rsidRPr="009E29E7">
        <w:t>.</w:t>
      </w:r>
      <w:r w:rsidR="00656F5A" w:rsidRPr="009E29E7">
        <w:t>0</w:t>
      </w:r>
      <w:r w:rsidRPr="009E29E7">
        <w:t>00 smågrise.</w:t>
      </w:r>
    </w:p>
    <w:p w14:paraId="6B20A8C3" w14:textId="573D4273" w:rsidR="00850665" w:rsidRDefault="00850665" w:rsidP="00656F5A">
      <w:r w:rsidRPr="006A0F79">
        <w:t xml:space="preserve">Ved tilsynet gennemgik vi dine gødningsregnskaber og kunne konstatere, at du </w:t>
      </w:r>
      <w:r w:rsidR="00656F5A">
        <w:t xml:space="preserve">holder dig indenfor det tilladte. </w:t>
      </w:r>
    </w:p>
    <w:p w14:paraId="5EF73EB8" w14:textId="77777777" w:rsidR="00850665" w:rsidRDefault="00850665" w:rsidP="007E2F4D">
      <w:pPr>
        <w:rPr>
          <w:b/>
        </w:rPr>
      </w:pPr>
    </w:p>
    <w:p w14:paraId="2D610C0D" w14:textId="77777777" w:rsidR="00850665" w:rsidRDefault="00850665" w:rsidP="00FA5C83">
      <w:pPr>
        <w:tabs>
          <w:tab w:val="left" w:pos="5220"/>
          <w:tab w:val="right" w:pos="7371"/>
        </w:tabs>
        <w:rPr>
          <w:rFonts w:cs="Arial"/>
          <w:b/>
          <w:szCs w:val="20"/>
        </w:rPr>
      </w:pPr>
    </w:p>
    <w:p w14:paraId="7F18124E" w14:textId="77777777" w:rsidR="00850665" w:rsidRPr="009A684C" w:rsidRDefault="00850665" w:rsidP="009A684C">
      <w:pPr>
        <w:rPr>
          <w:b/>
        </w:rPr>
      </w:pPr>
      <w:r w:rsidRPr="009A684C">
        <w:rPr>
          <w:b/>
        </w:rPr>
        <w:t>Olietanke</w:t>
      </w:r>
    </w:p>
    <w:p w14:paraId="2D6F134D" w14:textId="77777777" w:rsidR="00850665" w:rsidRPr="009A684C" w:rsidRDefault="00850665" w:rsidP="009A684C">
      <w:pPr>
        <w:rPr>
          <w:rFonts w:cs="Arial"/>
          <w:i/>
          <w:szCs w:val="20"/>
        </w:rPr>
      </w:pPr>
      <w:r w:rsidRPr="009A684C">
        <w:rPr>
          <w:rFonts w:cs="Arial"/>
          <w:i/>
          <w:szCs w:val="20"/>
        </w:rPr>
        <w:t>Opdatering af BBR (indberetning af nye olie/dieseltanke)</w:t>
      </w:r>
    </w:p>
    <w:p w14:paraId="19444EC9" w14:textId="77777777" w:rsidR="00850665" w:rsidRPr="00B7536D" w:rsidRDefault="00850665" w:rsidP="009A684C">
      <w:pPr>
        <w:rPr>
          <w:szCs w:val="20"/>
        </w:rPr>
      </w:pPr>
      <w:r w:rsidRPr="00B7536D">
        <w:rPr>
          <w:szCs w:val="20"/>
        </w:rPr>
        <w:t xml:space="preserve">Jeg har fået tilrettet din BBR opgørelse, så den stemmer overens med de aktuelle forhold. Husk at det er dit ansvar at anmelde nye olietanke til kommunen og ligeledes sløjfe tanke, der fjernes fra ejendommen. </w:t>
      </w:r>
    </w:p>
    <w:p w14:paraId="6C8F3861" w14:textId="535422D9" w:rsidR="00850665" w:rsidRDefault="00850665" w:rsidP="009A684C">
      <w:pPr>
        <w:rPr>
          <w:rFonts w:cs="Arial"/>
          <w:szCs w:val="20"/>
        </w:rPr>
      </w:pPr>
    </w:p>
    <w:p w14:paraId="5DC9D0DF" w14:textId="225EE663" w:rsidR="00055577" w:rsidRDefault="00055577" w:rsidP="009A684C">
      <w:pPr>
        <w:rPr>
          <w:rFonts w:cs="Arial"/>
          <w:szCs w:val="20"/>
        </w:rPr>
      </w:pPr>
    </w:p>
    <w:p w14:paraId="2DB9229B" w14:textId="77777777" w:rsidR="00055577" w:rsidRDefault="00055577" w:rsidP="009A684C">
      <w:pPr>
        <w:rPr>
          <w:rFonts w:cs="Arial"/>
          <w:szCs w:val="20"/>
        </w:rPr>
      </w:pPr>
    </w:p>
    <w:p w14:paraId="17585457" w14:textId="43BB9176" w:rsidR="00055577" w:rsidRDefault="00055577" w:rsidP="009A684C">
      <w:pPr>
        <w:rPr>
          <w:rFonts w:cs="Arial"/>
          <w:b/>
          <w:bCs/>
          <w:szCs w:val="20"/>
        </w:rPr>
      </w:pPr>
      <w:r w:rsidRPr="00055577">
        <w:rPr>
          <w:rFonts w:cs="Arial"/>
          <w:b/>
          <w:bCs/>
          <w:szCs w:val="20"/>
        </w:rPr>
        <w:t>Håndtering og opbevaring af foder</w:t>
      </w:r>
    </w:p>
    <w:p w14:paraId="0DC82C32" w14:textId="4FCA8AE4" w:rsidR="00055577" w:rsidRDefault="00055577" w:rsidP="009A684C">
      <w:pPr>
        <w:rPr>
          <w:rFonts w:cs="Arial"/>
          <w:szCs w:val="20"/>
        </w:rPr>
      </w:pPr>
      <w:r>
        <w:rPr>
          <w:rFonts w:cs="Arial"/>
          <w:szCs w:val="20"/>
        </w:rPr>
        <w:t xml:space="preserve">Der blev under tilsynet fundet foderrester under fodersolorne på ejendommen </w:t>
      </w:r>
      <w:r w:rsidR="008E22BF">
        <w:rPr>
          <w:rFonts w:cs="Arial"/>
          <w:szCs w:val="20"/>
        </w:rPr>
        <w:t>(</w:t>
      </w:r>
      <w:r>
        <w:rPr>
          <w:rFonts w:cs="Arial"/>
          <w:szCs w:val="20"/>
        </w:rPr>
        <w:t>se figur 1</w:t>
      </w:r>
      <w:r w:rsidR="008E22BF">
        <w:rPr>
          <w:rFonts w:cs="Arial"/>
          <w:szCs w:val="20"/>
        </w:rPr>
        <w:t>)</w:t>
      </w:r>
      <w:r>
        <w:rPr>
          <w:rFonts w:cs="Arial"/>
          <w:szCs w:val="20"/>
        </w:rPr>
        <w:t xml:space="preserve">. </w:t>
      </w:r>
    </w:p>
    <w:p w14:paraId="32F3C1F3" w14:textId="77777777" w:rsidR="009E29E7" w:rsidRDefault="00055577" w:rsidP="009A684C">
      <w:pPr>
        <w:rPr>
          <w:rFonts w:cs="Arial"/>
          <w:szCs w:val="20"/>
        </w:rPr>
      </w:pPr>
      <w:r>
        <w:rPr>
          <w:rFonts w:cs="Arial"/>
          <w:szCs w:val="20"/>
        </w:rPr>
        <w:t xml:space="preserve">Under tilsynet fortalte du at der bliver rengjort for foderrester under </w:t>
      </w:r>
      <w:r w:rsidR="00B4094E">
        <w:rPr>
          <w:rFonts w:cs="Arial"/>
          <w:szCs w:val="20"/>
        </w:rPr>
        <w:t xml:space="preserve">og omkring </w:t>
      </w:r>
      <w:r>
        <w:rPr>
          <w:rFonts w:cs="Arial"/>
          <w:szCs w:val="20"/>
        </w:rPr>
        <w:t>fodersiloerne 1 gang i ugen</w:t>
      </w:r>
      <w:r w:rsidR="008E22BF">
        <w:rPr>
          <w:rFonts w:cs="Arial"/>
          <w:szCs w:val="20"/>
        </w:rPr>
        <w:t xml:space="preserve">. </w:t>
      </w:r>
    </w:p>
    <w:p w14:paraId="7BAB7485" w14:textId="2A6D0208" w:rsidR="00055577" w:rsidRPr="008E22BF" w:rsidRDefault="008E22BF" w:rsidP="009A684C">
      <w:pPr>
        <w:rPr>
          <w:rFonts w:cs="Arial"/>
          <w:i/>
          <w:iCs/>
          <w:szCs w:val="20"/>
        </w:rPr>
      </w:pPr>
      <w:r>
        <w:rPr>
          <w:rFonts w:cs="Arial"/>
          <w:szCs w:val="20"/>
        </w:rPr>
        <w:t xml:space="preserve">Jf BEK nr 844 af 23 juni 2017 </w:t>
      </w:r>
      <w:r w:rsidRPr="00295D4D">
        <w:t>§ 14</w:t>
      </w:r>
      <w:r w:rsidRPr="008E22BF">
        <w:rPr>
          <w:i/>
          <w:iCs/>
        </w:rPr>
        <w:t xml:space="preserve"> må</w:t>
      </w:r>
      <w:r>
        <w:rPr>
          <w:i/>
          <w:iCs/>
        </w:rPr>
        <w:t xml:space="preserve"> der</w:t>
      </w:r>
      <w:r w:rsidRPr="008E22BF">
        <w:rPr>
          <w:i/>
          <w:iCs/>
        </w:rPr>
        <w:t xml:space="preserve"> ved udlægning af foder </w:t>
      </w:r>
      <w:r w:rsidR="00F50466">
        <w:rPr>
          <w:i/>
          <w:iCs/>
        </w:rPr>
        <w:t xml:space="preserve">ikke </w:t>
      </w:r>
      <w:r w:rsidRPr="008E22BF">
        <w:rPr>
          <w:i/>
          <w:iCs/>
        </w:rPr>
        <w:t>skabe</w:t>
      </w:r>
      <w:r w:rsidR="00F50466">
        <w:rPr>
          <w:i/>
          <w:iCs/>
        </w:rPr>
        <w:t>s</w:t>
      </w:r>
      <w:r w:rsidRPr="008E22BF">
        <w:rPr>
          <w:i/>
          <w:iCs/>
        </w:rPr>
        <w:t xml:space="preserve"> tilhold for fugle eller andre omstrejfende dyr, når dette medfører ulemper for omgivelserne</w:t>
      </w:r>
      <w:r w:rsidR="00F50466">
        <w:rPr>
          <w:i/>
          <w:iCs/>
        </w:rPr>
        <w:t>.</w:t>
      </w:r>
    </w:p>
    <w:p w14:paraId="0FF8B4BE" w14:textId="392965C5" w:rsidR="00055577" w:rsidRDefault="00055577" w:rsidP="009A684C">
      <w:pPr>
        <w:rPr>
          <w:rFonts w:cs="Arial"/>
          <w:i/>
          <w:iCs/>
          <w:szCs w:val="20"/>
        </w:rPr>
      </w:pPr>
    </w:p>
    <w:p w14:paraId="01D36970" w14:textId="77777777" w:rsidR="009E29E7" w:rsidRDefault="009E29E7" w:rsidP="009A684C">
      <w:pPr>
        <w:rPr>
          <w:rFonts w:cs="Arial"/>
          <w:szCs w:val="20"/>
        </w:rPr>
      </w:pPr>
      <w:r>
        <w:rPr>
          <w:rFonts w:cs="Arial"/>
          <w:szCs w:val="20"/>
        </w:rPr>
        <w:t>Du fortalte på tilsynet, at det var umuligt at undgår foderspil  ifm. påfyldning. Vi snakkede om det måske var en løsning, at dine medarbejder havde fokus på at fjerne foderspild straks efter påfyldning af foder.</w:t>
      </w:r>
    </w:p>
    <w:p w14:paraId="0432046C" w14:textId="3340A1E3" w:rsidR="008E22BF" w:rsidRDefault="009E29E7" w:rsidP="009A684C">
      <w:pPr>
        <w:rPr>
          <w:rFonts w:cs="Arial"/>
          <w:szCs w:val="20"/>
        </w:rPr>
      </w:pPr>
      <w:r>
        <w:rPr>
          <w:rFonts w:cs="Arial"/>
          <w:szCs w:val="20"/>
        </w:rPr>
        <w:t>Da Silkeborg Kommune har øget fokus på bekæmpelsen af rotter i det åbne land, v</w:t>
      </w:r>
      <w:r w:rsidR="008E22BF">
        <w:rPr>
          <w:rFonts w:cs="Arial"/>
          <w:szCs w:val="20"/>
        </w:rPr>
        <w:t>urdere</w:t>
      </w:r>
      <w:r>
        <w:rPr>
          <w:rFonts w:cs="Arial"/>
          <w:szCs w:val="20"/>
        </w:rPr>
        <w:t>s</w:t>
      </w:r>
      <w:r w:rsidR="008E22BF">
        <w:rPr>
          <w:rFonts w:cs="Arial"/>
          <w:szCs w:val="20"/>
        </w:rPr>
        <w:t xml:space="preserve">, at den ugentlige rengøring under </w:t>
      </w:r>
      <w:r w:rsidR="00B4094E">
        <w:rPr>
          <w:rFonts w:cs="Arial"/>
          <w:szCs w:val="20"/>
        </w:rPr>
        <w:t xml:space="preserve">og omkring </w:t>
      </w:r>
      <w:r w:rsidR="008E22BF">
        <w:rPr>
          <w:rFonts w:cs="Arial"/>
          <w:szCs w:val="20"/>
        </w:rPr>
        <w:t>fodersiloerne</w:t>
      </w:r>
      <w:r>
        <w:rPr>
          <w:rFonts w:cs="Arial"/>
          <w:szCs w:val="20"/>
        </w:rPr>
        <w:t>,</w:t>
      </w:r>
      <w:r w:rsidR="008E22BF">
        <w:rPr>
          <w:rFonts w:cs="Arial"/>
          <w:szCs w:val="20"/>
        </w:rPr>
        <w:t xml:space="preserve"> ikke er tilstrækkelig (figur 1). </w:t>
      </w:r>
    </w:p>
    <w:p w14:paraId="568FA4FD" w14:textId="5FB95B0B" w:rsidR="008E22BF" w:rsidRDefault="008E22BF" w:rsidP="009A684C">
      <w:pPr>
        <w:rPr>
          <w:rFonts w:cs="Arial"/>
          <w:szCs w:val="20"/>
        </w:rPr>
      </w:pPr>
    </w:p>
    <w:p w14:paraId="64E6ACBB" w14:textId="2B62D036" w:rsidR="008E22BF" w:rsidRPr="008E22BF" w:rsidRDefault="008E22BF" w:rsidP="009A684C">
      <w:pPr>
        <w:rPr>
          <w:rFonts w:cs="Arial"/>
          <w:szCs w:val="20"/>
        </w:rPr>
      </w:pPr>
      <w:r>
        <w:rPr>
          <w:rFonts w:cs="Arial"/>
          <w:szCs w:val="20"/>
        </w:rPr>
        <w:t xml:space="preserve">Det indskærpes derfor, at området under fodersiloerne rengøres så ofte, at der ikke </w:t>
      </w:r>
      <w:r w:rsidR="00F50466">
        <w:rPr>
          <w:rFonts w:cs="Arial"/>
          <w:szCs w:val="20"/>
        </w:rPr>
        <w:t>ligger</w:t>
      </w:r>
      <w:r>
        <w:rPr>
          <w:rFonts w:cs="Arial"/>
          <w:szCs w:val="20"/>
        </w:rPr>
        <w:t xml:space="preserve"> foderrester.</w:t>
      </w:r>
    </w:p>
    <w:p w14:paraId="0C58670D" w14:textId="77052936" w:rsidR="00055577" w:rsidRPr="00055577" w:rsidRDefault="00055577" w:rsidP="009A684C">
      <w:pPr>
        <w:rPr>
          <w:rFonts w:cs="Arial"/>
          <w:szCs w:val="20"/>
        </w:rPr>
      </w:pPr>
      <w:r>
        <w:rPr>
          <w:rFonts w:cs="Arial"/>
          <w:noProof/>
          <w:szCs w:val="20"/>
        </w:rPr>
        <w:drawing>
          <wp:inline distT="0" distB="0" distL="0" distR="0" wp14:anchorId="12B8D7C2" wp14:editId="0ADDB8BF">
            <wp:extent cx="5828030" cy="4373245"/>
            <wp:effectExtent l="0" t="0" r="1270" b="825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28030" cy="4373245"/>
                    </a:xfrm>
                    <a:prstGeom prst="rect">
                      <a:avLst/>
                    </a:prstGeom>
                    <a:noFill/>
                    <a:ln>
                      <a:noFill/>
                    </a:ln>
                  </pic:spPr>
                </pic:pic>
              </a:graphicData>
            </a:graphic>
          </wp:inline>
        </w:drawing>
      </w:r>
    </w:p>
    <w:p w14:paraId="43C1034E" w14:textId="35C46AC7" w:rsidR="00055577" w:rsidRPr="00055577" w:rsidRDefault="00055577" w:rsidP="009A684C">
      <w:pPr>
        <w:rPr>
          <w:rFonts w:cs="Arial"/>
          <w:b/>
          <w:bCs/>
          <w:szCs w:val="20"/>
        </w:rPr>
      </w:pPr>
      <w:r>
        <w:rPr>
          <w:rFonts w:cs="Arial"/>
          <w:b/>
          <w:bCs/>
          <w:szCs w:val="20"/>
        </w:rPr>
        <w:t>Figur 1</w:t>
      </w:r>
      <w:r w:rsidR="00BE6101">
        <w:rPr>
          <w:rFonts w:cs="Arial"/>
          <w:b/>
          <w:bCs/>
          <w:szCs w:val="20"/>
        </w:rPr>
        <w:t>- foderester under siloer</w:t>
      </w:r>
    </w:p>
    <w:p w14:paraId="7C9ECB3F" w14:textId="77777777" w:rsidR="00055577" w:rsidRPr="00B7536D" w:rsidRDefault="00055577" w:rsidP="009A684C">
      <w:pPr>
        <w:rPr>
          <w:rFonts w:cs="Arial"/>
          <w:szCs w:val="20"/>
        </w:rPr>
      </w:pPr>
    </w:p>
    <w:p w14:paraId="0F4798D2" w14:textId="77777777" w:rsidR="00850665" w:rsidRPr="002F102E" w:rsidRDefault="00850665" w:rsidP="002F102E">
      <w:pPr>
        <w:rPr>
          <w:b/>
        </w:rPr>
      </w:pPr>
      <w:r w:rsidRPr="002F102E">
        <w:rPr>
          <w:b/>
        </w:rPr>
        <w:t>Vilkår i miljøgodkendelse</w:t>
      </w:r>
    </w:p>
    <w:p w14:paraId="48BE609E" w14:textId="5CE5C193" w:rsidR="00656F5A" w:rsidRDefault="00850665" w:rsidP="00656F5A">
      <w:r w:rsidRPr="002E7A91">
        <w:lastRenderedPageBreak/>
        <w:t xml:space="preserve">I år </w:t>
      </w:r>
      <w:r w:rsidR="00656F5A">
        <w:t>2017</w:t>
      </w:r>
      <w:r w:rsidRPr="002E7A91">
        <w:t xml:space="preserve"> blev din ejendom miljøgodkendt til produktion af smågrise. I godkendelsen indgik </w:t>
      </w:r>
      <w:r w:rsidR="00656F5A">
        <w:t xml:space="preserve">en række </w:t>
      </w:r>
      <w:r w:rsidRPr="002E7A91">
        <w:t>vilkår</w:t>
      </w:r>
      <w:r w:rsidR="00656F5A">
        <w:t>, som vil blive gennemgået i et separat bilag.</w:t>
      </w:r>
      <w:r w:rsidRPr="002E7A91">
        <w:t xml:space="preserve"> </w:t>
      </w:r>
    </w:p>
    <w:p w14:paraId="4A8D6D4E" w14:textId="59B9693C" w:rsidR="00850665" w:rsidRDefault="00850665" w:rsidP="002F102E"/>
    <w:p w14:paraId="2EA7365C" w14:textId="77777777" w:rsidR="00850665" w:rsidRDefault="00850665" w:rsidP="004D5F6A"/>
    <w:p w14:paraId="5FDD25E9" w14:textId="77777777" w:rsidR="00850665" w:rsidRPr="009D3558" w:rsidRDefault="00850665" w:rsidP="009D3558">
      <w:pPr>
        <w:rPr>
          <w:b/>
        </w:rPr>
      </w:pPr>
      <w:r w:rsidRPr="009D3558">
        <w:rPr>
          <w:b/>
        </w:rPr>
        <w:t>Jorderosion</w:t>
      </w:r>
    </w:p>
    <w:p w14:paraId="42044837" w14:textId="77777777" w:rsidR="00850665" w:rsidRDefault="00850665" w:rsidP="009D3558">
      <w:pPr>
        <w:rPr>
          <w:rFonts w:cs="Verdana"/>
          <w:szCs w:val="20"/>
        </w:rPr>
      </w:pPr>
      <w:r>
        <w:rPr>
          <w:rFonts w:cs="Verdana"/>
          <w:szCs w:val="20"/>
        </w:rPr>
        <w:t xml:space="preserve">Silkeborg Kommune ønsker at gøre alle jordbruger opmærksom på, at ifølge den nye husdyrregulering er der indarbejdet en ny regel i husdyrgødningsbekendtgørelsen der omhandler markdrift. </w:t>
      </w:r>
    </w:p>
    <w:p w14:paraId="39534763" w14:textId="77777777" w:rsidR="00850665" w:rsidRDefault="00850665" w:rsidP="009D3558">
      <w:pPr>
        <w:rPr>
          <w:rFonts w:cs="Verdana"/>
          <w:szCs w:val="20"/>
        </w:rPr>
      </w:pPr>
      <w:r>
        <w:rPr>
          <w:rFonts w:cs="Verdana"/>
          <w:szCs w:val="20"/>
        </w:rPr>
        <w:t>Ifølge den ændrede husdyrgødningsbekendtgørelse skal den ansvarlige for markdriften, der anvender organisk gødning til gødskning af harmoniarealer, etablere foranstaltninger til at imødegå, at jord fra harmoniarealer under normale vejrforhold eroderer til vandløb, søer større end 100 m</w:t>
      </w:r>
      <w:r w:rsidRPr="00C54DAD">
        <w:rPr>
          <w:rFonts w:cs="Verdana"/>
          <w:szCs w:val="20"/>
          <w:vertAlign w:val="superscript"/>
        </w:rPr>
        <w:t>2</w:t>
      </w:r>
      <w:r>
        <w:rPr>
          <w:rFonts w:cs="Verdana"/>
          <w:szCs w:val="20"/>
        </w:rPr>
        <w:t xml:space="preserve"> eller kystvande.  </w:t>
      </w:r>
    </w:p>
    <w:p w14:paraId="4AE67FE6" w14:textId="77777777" w:rsidR="00850665" w:rsidRDefault="00850665" w:rsidP="009D3558">
      <w:pPr>
        <w:rPr>
          <w:rFonts w:cs="Verdana"/>
          <w:szCs w:val="20"/>
        </w:rPr>
      </w:pPr>
      <w:r>
        <w:rPr>
          <w:rFonts w:cs="Verdana"/>
          <w:szCs w:val="20"/>
        </w:rPr>
        <w:t xml:space="preserve">Forholdet vil blive tjekket ved de kommende tilsynsbesøg. </w:t>
      </w:r>
    </w:p>
    <w:p w14:paraId="07C579B8" w14:textId="77777777" w:rsidR="00850665" w:rsidRDefault="00850665" w:rsidP="009D3558">
      <w:pPr>
        <w:rPr>
          <w:rFonts w:cs="Verdana"/>
          <w:szCs w:val="20"/>
        </w:rPr>
      </w:pPr>
      <w:r>
        <w:rPr>
          <w:rFonts w:cs="Verdana"/>
          <w:szCs w:val="20"/>
        </w:rPr>
        <w:t>Det er altid en god ide at være på forkant med de nye regler og sørger for at alle ens udbringningsarealer, hvor der kan opstå erosion af jord mod et vandløb eller en sø over 100 m</w:t>
      </w:r>
      <w:r w:rsidRPr="00BC28E9">
        <w:rPr>
          <w:rFonts w:cs="Verdana"/>
          <w:szCs w:val="20"/>
          <w:vertAlign w:val="superscript"/>
        </w:rPr>
        <w:t>2</w:t>
      </w:r>
      <w:r>
        <w:rPr>
          <w:rFonts w:cs="Verdana"/>
          <w:szCs w:val="20"/>
        </w:rPr>
        <w:t xml:space="preserve"> er sikret mod lignende situationer. </w:t>
      </w:r>
    </w:p>
    <w:p w14:paraId="3DDB2F2E" w14:textId="77777777" w:rsidR="00850665" w:rsidRDefault="00850665" w:rsidP="009D3558">
      <w:pPr>
        <w:rPr>
          <w:rFonts w:cs="Verdana"/>
          <w:szCs w:val="20"/>
        </w:rPr>
      </w:pPr>
      <w:r>
        <w:rPr>
          <w:rFonts w:cs="Verdana"/>
          <w:szCs w:val="20"/>
        </w:rPr>
        <w:t>Du kan etablere følgende foranstaltninger for at forhindre jorderosion fra dine marker:</w:t>
      </w:r>
    </w:p>
    <w:p w14:paraId="1CADDF6A" w14:textId="77777777" w:rsidR="00850665" w:rsidRPr="009D3558" w:rsidRDefault="00850665" w:rsidP="00C52346">
      <w:pPr>
        <w:pStyle w:val="Listeafsnit"/>
        <w:numPr>
          <w:ilvl w:val="0"/>
          <w:numId w:val="7"/>
        </w:numPr>
        <w:spacing w:after="200" w:line="276" w:lineRule="auto"/>
        <w:rPr>
          <w:rFonts w:cs="Verdana"/>
          <w:szCs w:val="20"/>
        </w:rPr>
      </w:pPr>
      <w:r w:rsidRPr="009D3558">
        <w:rPr>
          <w:rFonts w:cs="Verdana"/>
          <w:szCs w:val="20"/>
        </w:rPr>
        <w:t xml:space="preserve">Der udlægges en zone langs med vandløbets, søens eller kystvandets kant, hvor der ikke foretages jordbearbejdning i efteråret. Der kan således ikke være vintersæd. </w:t>
      </w:r>
    </w:p>
    <w:p w14:paraId="5560A7F8" w14:textId="77777777" w:rsidR="00850665" w:rsidRPr="009D3558" w:rsidRDefault="00850665" w:rsidP="00C52346">
      <w:pPr>
        <w:pStyle w:val="Listeafsnit"/>
        <w:numPr>
          <w:ilvl w:val="0"/>
          <w:numId w:val="7"/>
        </w:numPr>
        <w:spacing w:after="200" w:line="276" w:lineRule="auto"/>
        <w:rPr>
          <w:rFonts w:cs="Verdana"/>
          <w:szCs w:val="20"/>
        </w:rPr>
      </w:pPr>
      <w:r w:rsidRPr="009D3558">
        <w:rPr>
          <w:rFonts w:cs="Verdana"/>
          <w:szCs w:val="20"/>
        </w:rPr>
        <w:t>Der etableres permanent græsdække i en zone langs med vandløbets, søens eller kystvandets kant.</w:t>
      </w:r>
    </w:p>
    <w:p w14:paraId="7818B35A" w14:textId="77777777" w:rsidR="00850665" w:rsidRPr="009D3558" w:rsidRDefault="00850665" w:rsidP="00C52346">
      <w:pPr>
        <w:pStyle w:val="Listeafsnit"/>
        <w:numPr>
          <w:ilvl w:val="0"/>
          <w:numId w:val="7"/>
        </w:numPr>
        <w:spacing w:after="200" w:line="276" w:lineRule="auto"/>
        <w:rPr>
          <w:rFonts w:cs="Verdana"/>
          <w:szCs w:val="20"/>
        </w:rPr>
      </w:pPr>
      <w:r w:rsidRPr="009D3558">
        <w:rPr>
          <w:rFonts w:cs="Verdana"/>
          <w:szCs w:val="20"/>
        </w:rPr>
        <w:t>Der etableres overvintrende efterafgrøder i en zone langs med vandløbets, søens eller kystvandets kant.</w:t>
      </w:r>
    </w:p>
    <w:p w14:paraId="66A570DD" w14:textId="77777777" w:rsidR="00850665" w:rsidRPr="009D3558" w:rsidRDefault="00850665" w:rsidP="00C52346">
      <w:pPr>
        <w:pStyle w:val="Listeafsnit"/>
        <w:numPr>
          <w:ilvl w:val="0"/>
          <w:numId w:val="7"/>
        </w:numPr>
        <w:spacing w:after="200" w:line="276" w:lineRule="auto"/>
        <w:rPr>
          <w:rFonts w:cs="Verdana"/>
          <w:szCs w:val="20"/>
        </w:rPr>
      </w:pPr>
      <w:r w:rsidRPr="009D3558">
        <w:rPr>
          <w:rFonts w:cs="Verdana"/>
          <w:szCs w:val="20"/>
        </w:rPr>
        <w:t xml:space="preserve">Der etableres mindre konturvolde oppe i terrænet, så vandet forhindres i at begynde at løbe ned af det skrånende terræn. </w:t>
      </w:r>
    </w:p>
    <w:p w14:paraId="73E7C126" w14:textId="77777777" w:rsidR="00850665" w:rsidRDefault="00850665" w:rsidP="009D3558">
      <w:pPr>
        <w:rPr>
          <w:rFonts w:cs="Verdana"/>
          <w:szCs w:val="20"/>
        </w:rPr>
      </w:pPr>
      <w:r>
        <w:rPr>
          <w:rFonts w:cs="Verdana"/>
          <w:szCs w:val="20"/>
        </w:rPr>
        <w:t xml:space="preserve">Er du i tvivl om hvilket tiltag der skal vælges i visse situationer eller hvordan det udføres i praksis er du altid velkommen til at kontakte landbrugstemaet i Silkeborg Kommune. </w:t>
      </w:r>
    </w:p>
    <w:p w14:paraId="1CE9BA1B" w14:textId="77777777" w:rsidR="00850665" w:rsidRPr="009817E0" w:rsidRDefault="00850665" w:rsidP="009D3558">
      <w:pPr>
        <w:rPr>
          <w:rFonts w:cs="Verdana"/>
          <w:szCs w:val="20"/>
        </w:rPr>
      </w:pPr>
    </w:p>
    <w:p w14:paraId="6D0FF387" w14:textId="77777777" w:rsidR="00850665" w:rsidRPr="006E6A33" w:rsidRDefault="00850665" w:rsidP="006E6A33">
      <w:pPr>
        <w:spacing w:before="240" w:line="276" w:lineRule="auto"/>
        <w:rPr>
          <w:b/>
        </w:rPr>
      </w:pPr>
      <w:r w:rsidRPr="006E6A33">
        <w:rPr>
          <w:b/>
        </w:rPr>
        <w:t>Offentliggørelse af uddrag af tilsynsrapport</w:t>
      </w:r>
    </w:p>
    <w:p w14:paraId="17FE6926" w14:textId="77777777" w:rsidR="00850665" w:rsidRDefault="00850665" w:rsidP="006E6A33">
      <w:pPr>
        <w:spacing w:before="240" w:line="276" w:lineRule="auto"/>
      </w:pPr>
      <w:r>
        <w:t>Silkeborg Kommune er forpligtiget til, at offentliggøre en opsummering af miljøtilsynet på Miljøstyrelsens portal for ”Digital MiljøAdministration” </w:t>
      </w:r>
      <w:hyperlink r:id="rId12" w:history="1">
        <w:r>
          <w:rPr>
            <w:rStyle w:val="Hyperlink"/>
          </w:rPr>
          <w:t>https://dma.mst.dk/</w:t>
        </w:r>
      </w:hyperlink>
      <w:r>
        <w:t>. Offentliggørelsen sker på baggrund af ny lovgivning på området. De oplysninger som offentliggøres fremgår af vedhæftet bilag.</w:t>
      </w:r>
    </w:p>
    <w:p w14:paraId="161487E3" w14:textId="77777777" w:rsidR="00850665" w:rsidRDefault="00850665" w:rsidP="006E6A33">
      <w:pPr>
        <w:spacing w:before="240" w:line="276" w:lineRule="auto"/>
      </w:pPr>
    </w:p>
    <w:p w14:paraId="2CADC1F8" w14:textId="77777777" w:rsidR="00850665" w:rsidRPr="007C541A" w:rsidRDefault="00850665" w:rsidP="007C541A">
      <w:pPr>
        <w:rPr>
          <w:b/>
        </w:rPr>
      </w:pPr>
      <w:r w:rsidRPr="007C541A">
        <w:rPr>
          <w:b/>
        </w:rPr>
        <w:t>Klagevejledning</w:t>
      </w:r>
    </w:p>
    <w:p w14:paraId="20F70AE8" w14:textId="77777777" w:rsidR="00850665" w:rsidRPr="009E75BA" w:rsidRDefault="00850665" w:rsidP="007C541A">
      <w:r w:rsidRPr="009E75BA">
        <w:t>I følge hus</w:t>
      </w:r>
      <w:r>
        <w:t>dyrgødningsbekendtgørelsens § 80</w:t>
      </w:r>
      <w:r w:rsidRPr="009E75BA">
        <w:t xml:space="preserve"> kan afgørelser efter denne bekendtgørelse ikke påklages til anden administrativ myndighed.</w:t>
      </w:r>
    </w:p>
    <w:p w14:paraId="406A2885" w14:textId="77777777" w:rsidR="00850665" w:rsidRPr="009E75BA" w:rsidRDefault="00850665" w:rsidP="007C541A">
      <w:r w:rsidRPr="009E75BA">
        <w:t>I følge husdyrgodkendelseslovens § 90 skal et eventuelt søgsmål til prøvelse af afgørelser efter loven eller de regler, der fastsættes i medfør af loven, være anlagt inden 6 måneder efter, at afgørelsen eller beslutningen er meddelt. Det vil sige, at afgørelser om tilladt husdyrproduktion skal afgøres ved søgsmål.</w:t>
      </w:r>
    </w:p>
    <w:p w14:paraId="43A13FAC" w14:textId="77777777" w:rsidR="00850665" w:rsidRPr="009E75BA" w:rsidRDefault="00850665" w:rsidP="009E75BA"/>
    <w:p w14:paraId="1C147CA8" w14:textId="77777777" w:rsidR="00850665" w:rsidRPr="001264C2" w:rsidRDefault="00850665" w:rsidP="001264C2">
      <w:pPr>
        <w:rPr>
          <w:b/>
        </w:rPr>
      </w:pPr>
      <w:r w:rsidRPr="001264C2">
        <w:rPr>
          <w:b/>
        </w:rPr>
        <w:t>Brugerbetaling</w:t>
      </w:r>
    </w:p>
    <w:p w14:paraId="58FF0455" w14:textId="77777777" w:rsidR="00850665" w:rsidRDefault="00850665" w:rsidP="001264C2">
      <w:r>
        <w:t>Jf. bekendtgørelse nr. 1475 af 12. december 2017</w:t>
      </w:r>
      <w:r w:rsidRPr="00DE6CCC">
        <w:t xml:space="preserve"> om brugerbetaling for godkendelse og tilsyn efter lov om miljøbeskyttelse og lov om miljøgodkendelse m.v. af husdyrbrug, opkræves der brugerbetaling for landbrugstilsyn og de timer vi skal bruge på opfølgende tilsyn, jf. § 2 i ovennævnte bekendtgørelse.</w:t>
      </w:r>
      <w:r w:rsidRPr="00DE6CCC">
        <w:rPr>
          <w:bCs/>
        </w:rPr>
        <w:t xml:space="preserve"> </w:t>
      </w:r>
      <w:r>
        <w:t>Timeprisen er i 2020 på 330,22</w:t>
      </w:r>
      <w:r w:rsidRPr="00DE6CCC">
        <w:t xml:space="preserve"> kr./time. Det samlede beløb vil blive opkrævet sidst på året.</w:t>
      </w:r>
    </w:p>
    <w:p w14:paraId="4A561FC6" w14:textId="77777777" w:rsidR="00850665" w:rsidRPr="00DE6CCC" w:rsidRDefault="00850665" w:rsidP="001264C2"/>
    <w:p w14:paraId="650DC22C" w14:textId="77777777" w:rsidR="00850665" w:rsidRPr="001264C2" w:rsidRDefault="00850665" w:rsidP="001264C2">
      <w:pPr>
        <w:rPr>
          <w:b/>
        </w:rPr>
      </w:pPr>
      <w:r w:rsidRPr="001264C2">
        <w:rPr>
          <w:b/>
        </w:rPr>
        <w:t>Godkendelse af rapport</w:t>
      </w:r>
    </w:p>
    <w:p w14:paraId="5BDF0A9E" w14:textId="77777777" w:rsidR="00850665" w:rsidRPr="00DE6CCC" w:rsidRDefault="00850665" w:rsidP="001264C2">
      <w:r w:rsidRPr="00DE6CCC">
        <w:t>Silkeborg Kommune gør opmærksom på, at det altid er ejerens ansvar, at leve op til bestemmelserne i husdyrgødningsbekendtgørelsen, ligesom du skal huske at enhver udvidelse eller ændring af dyreholdet skal anmeldes til kommunen.</w:t>
      </w:r>
    </w:p>
    <w:p w14:paraId="16A73A2D" w14:textId="77777777" w:rsidR="00850665" w:rsidRPr="00DE6CCC" w:rsidRDefault="00850665" w:rsidP="001264C2">
      <w:r w:rsidRPr="00DE6CCC">
        <w:t>Såfremt eventuelle bemærkninger/rettelser til tilsynsrapporten ikke er meddelt til Silkeborg Kommune inden 14 dage fra d.d., betragtes rapporten som godkendt af dig.</w:t>
      </w:r>
    </w:p>
    <w:p w14:paraId="286F7D9B" w14:textId="77777777" w:rsidR="00850665" w:rsidRPr="00DE6CCC" w:rsidRDefault="00850665" w:rsidP="00AF1357">
      <w:pPr>
        <w:rPr>
          <w:sz w:val="18"/>
        </w:rPr>
      </w:pPr>
    </w:p>
    <w:p w14:paraId="5832720F" w14:textId="77777777" w:rsidR="00850665" w:rsidRPr="00FD5847" w:rsidRDefault="00850665" w:rsidP="00FD5847">
      <w:pPr>
        <w:rPr>
          <w:b/>
        </w:rPr>
      </w:pPr>
      <w:r w:rsidRPr="00FD5847">
        <w:rPr>
          <w:b/>
        </w:rPr>
        <w:t>Ved besøget var følgende personer tilstede:</w:t>
      </w:r>
    </w:p>
    <w:p w14:paraId="224E7F9E" w14:textId="13D3B9DC" w:rsidR="00850665" w:rsidRPr="00A13FB2" w:rsidRDefault="00DA03F0" w:rsidP="00FD5847">
      <w:r>
        <w:t>Mads Niær Kristensen</w:t>
      </w:r>
      <w:r w:rsidR="00850665">
        <w:t xml:space="preserve">, </w:t>
      </w:r>
      <w:r w:rsidR="009E29E7">
        <w:t>ejer</w:t>
      </w:r>
    </w:p>
    <w:p w14:paraId="3882A5E4" w14:textId="54533016" w:rsidR="00850665" w:rsidRDefault="00850665" w:rsidP="00FD5847">
      <w:r w:rsidRPr="00C52346">
        <w:t>Lasse Kramer Langgaard Andersen</w:t>
      </w:r>
      <w:r w:rsidRPr="00A13FB2">
        <w:t>, Silkeborg Kommune</w:t>
      </w:r>
    </w:p>
    <w:p w14:paraId="166891B7" w14:textId="47F8F117" w:rsidR="00DA03F0" w:rsidRPr="00A13FB2" w:rsidRDefault="00DA03F0" w:rsidP="00FD5847">
      <w:r>
        <w:t>Kathrine Harpøth Kjeldsen, Silkeborg Kommune</w:t>
      </w:r>
    </w:p>
    <w:p w14:paraId="0722FF56" w14:textId="77777777" w:rsidR="00850665" w:rsidRDefault="00850665" w:rsidP="00FD5847"/>
    <w:p w14:paraId="64AA421C" w14:textId="77777777" w:rsidR="00850665" w:rsidRPr="00E85A0D" w:rsidRDefault="00850665" w:rsidP="00E85A0D">
      <w:pPr>
        <w:rPr>
          <w:b/>
        </w:rPr>
      </w:pPr>
      <w:r w:rsidRPr="00E85A0D">
        <w:rPr>
          <w:b/>
        </w:rPr>
        <w:t>Vi har brug for jeres mening</w:t>
      </w:r>
    </w:p>
    <w:p w14:paraId="72B70B07" w14:textId="77777777" w:rsidR="00850665" w:rsidRPr="00CD5CBE" w:rsidRDefault="00850665" w:rsidP="00E85A0D">
      <w:r w:rsidRPr="00CD5CBE">
        <w:t>Teknik og Miljø vil gerne blive bedre. Vi vil derfor gerne høre om din oplevelse med os. Da du ved tilsynet gav udtryk for at kommunen kan kontakte dig pr. E-mail, vil du modtage en E-mail med et link til et spørgeskema, som udfyldes elektronisk.</w:t>
      </w:r>
    </w:p>
    <w:p w14:paraId="732F0A18" w14:textId="77777777" w:rsidR="00850665" w:rsidRPr="00CD5CBE" w:rsidRDefault="00850665" w:rsidP="00E85A0D">
      <w:r w:rsidRPr="00CD5CBE">
        <w:t>Har du spørgsmål eller bemærkninger til ovenstående eller til andre forhold på dit landbrug, er du meget velkommen til at kontakte mig eller en anden fra landbrugsteamet.</w:t>
      </w:r>
    </w:p>
    <w:p w14:paraId="6EA332FA" w14:textId="77777777" w:rsidR="00850665" w:rsidRDefault="00850665"/>
    <w:p w14:paraId="05E78F32" w14:textId="77777777" w:rsidR="00850665" w:rsidRPr="00C52346" w:rsidRDefault="00850665" w:rsidP="004120F8">
      <w:pPr>
        <w:rPr>
          <w:szCs w:val="20"/>
        </w:rPr>
      </w:pPr>
    </w:p>
    <w:p w14:paraId="1F6D13B5" w14:textId="77777777" w:rsidR="00850665" w:rsidRPr="00C52346" w:rsidRDefault="00850665" w:rsidP="004120F8">
      <w:pPr>
        <w:rPr>
          <w:szCs w:val="20"/>
        </w:rPr>
      </w:pPr>
    </w:p>
    <w:p w14:paraId="3699D67A" w14:textId="77777777" w:rsidR="00850665" w:rsidRPr="00C52346" w:rsidRDefault="00850665" w:rsidP="004120F8">
      <w:pPr>
        <w:rPr>
          <w:szCs w:val="20"/>
        </w:rPr>
      </w:pPr>
    </w:p>
    <w:p w14:paraId="46C5EA59" w14:textId="77777777" w:rsidR="00850665" w:rsidRPr="00C52346" w:rsidRDefault="00850665" w:rsidP="004120F8">
      <w:pPr>
        <w:rPr>
          <w:szCs w:val="20"/>
        </w:rPr>
      </w:pPr>
    </w:p>
    <w:tbl>
      <w:tblPr>
        <w:tblW w:w="0" w:type="auto"/>
        <w:tblCellMar>
          <w:left w:w="0" w:type="dxa"/>
          <w:right w:w="0" w:type="dxa"/>
        </w:tblCellMar>
        <w:tblLook w:val="01E0" w:firstRow="1" w:lastRow="1" w:firstColumn="1" w:lastColumn="1" w:noHBand="0" w:noVBand="0"/>
        <w:tblCaption w:val="Venlig hilsen blok"/>
        <w:tblDescription w:val="Venlig hilsen blok"/>
      </w:tblPr>
      <w:tblGrid>
        <w:gridCol w:w="3630"/>
        <w:gridCol w:w="5554"/>
      </w:tblGrid>
      <w:tr w:rsidR="00850665" w:rsidRPr="00C52346" w14:paraId="18CA1E5E" w14:textId="77777777" w:rsidTr="00C52346">
        <w:trPr>
          <w:tblHeader/>
        </w:trPr>
        <w:tc>
          <w:tcPr>
            <w:tcW w:w="3630" w:type="dxa"/>
          </w:tcPr>
          <w:p w14:paraId="31BC44FB" w14:textId="77777777" w:rsidR="00850665" w:rsidRPr="00C52346" w:rsidRDefault="00850665" w:rsidP="004120F8">
            <w:pPr>
              <w:rPr>
                <w:szCs w:val="20"/>
              </w:rPr>
            </w:pPr>
            <w:r w:rsidRPr="00C52346">
              <w:rPr>
                <w:szCs w:val="20"/>
              </w:rPr>
              <w:t>Venlig hilsen</w:t>
            </w:r>
          </w:p>
          <w:p w14:paraId="1EAF1333" w14:textId="77777777" w:rsidR="00850665" w:rsidRPr="00C52346" w:rsidRDefault="00850665" w:rsidP="004120F8">
            <w:pPr>
              <w:rPr>
                <w:szCs w:val="20"/>
              </w:rPr>
            </w:pPr>
          </w:p>
          <w:p w14:paraId="3D803FFA" w14:textId="77777777" w:rsidR="00850665" w:rsidRPr="00C52346" w:rsidRDefault="00850665" w:rsidP="00C52346">
            <w:pPr>
              <w:rPr>
                <w:szCs w:val="20"/>
              </w:rPr>
            </w:pPr>
            <w:bookmarkStart w:id="5" w:name="underskriftsbillede"/>
            <w:bookmarkEnd w:id="5"/>
            <w:r w:rsidRPr="00C52346">
              <w:rPr>
                <w:szCs w:val="20"/>
              </w:rPr>
              <w:t>Lasse Kramer Andersen</w:t>
            </w:r>
          </w:p>
          <w:p w14:paraId="7C23395A" w14:textId="77777777" w:rsidR="00850665" w:rsidRPr="00C52346" w:rsidRDefault="00850665" w:rsidP="00C52346">
            <w:pPr>
              <w:rPr>
                <w:szCs w:val="20"/>
              </w:rPr>
            </w:pPr>
            <w:r w:rsidRPr="00C52346">
              <w:rPr>
                <w:szCs w:val="20"/>
              </w:rPr>
              <w:t>Biolog</w:t>
            </w:r>
          </w:p>
        </w:tc>
        <w:tc>
          <w:tcPr>
            <w:tcW w:w="5554" w:type="dxa"/>
          </w:tcPr>
          <w:p w14:paraId="6E5C223C" w14:textId="77777777" w:rsidR="00850665" w:rsidRPr="00C52346" w:rsidRDefault="00850665" w:rsidP="001A0684">
            <w:pPr>
              <w:rPr>
                <w:szCs w:val="20"/>
              </w:rPr>
            </w:pPr>
          </w:p>
          <w:p w14:paraId="5F9A5167" w14:textId="77777777" w:rsidR="00850665" w:rsidRPr="00C52346" w:rsidRDefault="00850665" w:rsidP="001A0684">
            <w:pPr>
              <w:rPr>
                <w:szCs w:val="20"/>
              </w:rPr>
            </w:pPr>
          </w:p>
          <w:p w14:paraId="3E31D521" w14:textId="77777777" w:rsidR="00850665" w:rsidRPr="00C52346" w:rsidRDefault="00850665" w:rsidP="001A0684">
            <w:pPr>
              <w:rPr>
                <w:szCs w:val="20"/>
              </w:rPr>
            </w:pPr>
            <w:bookmarkStart w:id="6" w:name="underskriftsbillede2"/>
            <w:bookmarkEnd w:id="6"/>
          </w:p>
        </w:tc>
      </w:tr>
    </w:tbl>
    <w:p w14:paraId="1CFBCBA6" w14:textId="77777777" w:rsidR="00850665" w:rsidRDefault="00850665" w:rsidP="003E2B41">
      <w:pPr>
        <w:spacing w:line="240" w:lineRule="auto"/>
        <w:rPr>
          <w:szCs w:val="20"/>
        </w:rPr>
        <w:sectPr w:rsidR="00850665" w:rsidSect="00B878D6">
          <w:headerReference w:type="default" r:id="rId13"/>
          <w:footerReference w:type="default" r:id="rId14"/>
          <w:headerReference w:type="first" r:id="rId15"/>
          <w:pgSz w:w="11907" w:h="16839"/>
          <w:pgMar w:top="2268" w:right="1134" w:bottom="567" w:left="1588" w:header="896" w:footer="828" w:gutter="0"/>
          <w:cols w:space="720"/>
          <w:titlePg/>
          <w:docGrid w:linePitch="360"/>
        </w:sectPr>
      </w:pPr>
    </w:p>
    <w:p w14:paraId="02C06E6F" w14:textId="77777777" w:rsidR="00850665" w:rsidRPr="00C52346" w:rsidRDefault="00850665" w:rsidP="00C52346">
      <w:pPr>
        <w:spacing w:after="200" w:line="276" w:lineRule="auto"/>
        <w:rPr>
          <w:rFonts w:eastAsia="Verdana"/>
          <w:b/>
          <w:szCs w:val="22"/>
        </w:rPr>
      </w:pPr>
      <w:r w:rsidRPr="00C52346">
        <w:rPr>
          <w:rFonts w:eastAsia="Verdana"/>
          <w:b/>
          <w:szCs w:val="22"/>
        </w:rPr>
        <w:lastRenderedPageBreak/>
        <w:t>Bilag - Det at få en indskærpelse</w:t>
      </w:r>
    </w:p>
    <w:p w14:paraId="2B59449C" w14:textId="77777777" w:rsidR="00850665" w:rsidRPr="00C52346" w:rsidRDefault="00850665" w:rsidP="00C52346">
      <w:pPr>
        <w:spacing w:after="200" w:line="276" w:lineRule="auto"/>
        <w:rPr>
          <w:rFonts w:eastAsia="Verdana"/>
          <w:szCs w:val="22"/>
        </w:rPr>
      </w:pPr>
      <w:r w:rsidRPr="00C52346">
        <w:rPr>
          <w:rFonts w:eastAsia="Verdana"/>
          <w:szCs w:val="22"/>
        </w:rPr>
        <w:t xml:space="preserve">Når der er fundet forhold som ikke overholder den gældende lovgivning skal kommunen, som er tilsynsmyndighed, indskærpe pligten til at overholde lovgivningen overfor den ansvarlige. </w:t>
      </w:r>
    </w:p>
    <w:p w14:paraId="1AA9D591" w14:textId="77777777" w:rsidR="00850665" w:rsidRPr="00C52346" w:rsidRDefault="00850665" w:rsidP="00C52346">
      <w:pPr>
        <w:spacing w:after="200" w:line="276" w:lineRule="auto"/>
        <w:rPr>
          <w:rFonts w:eastAsia="Verdana"/>
          <w:szCs w:val="22"/>
        </w:rPr>
      </w:pPr>
      <w:r w:rsidRPr="00C52346">
        <w:rPr>
          <w:rFonts w:eastAsia="Verdana"/>
          <w:szCs w:val="22"/>
        </w:rPr>
        <w:t xml:space="preserve">Det at få indskærpet lovgivningen kan betragtes som en påmindelse om, at lovgivningen skal overholdes. Der henvises i øvrigt til Vejledning om håndhævelse af Miljøbeskyttelsesloven (håndhævelsesvejledningen), </w:t>
      </w:r>
      <w:r w:rsidRPr="00C52346">
        <w:rPr>
          <w:rFonts w:eastAsia="Verdana"/>
          <w:i/>
          <w:iCs/>
          <w:szCs w:val="22"/>
        </w:rPr>
        <w:t>Vejledning fra Miljøstyrelsen Nr. 6 2005</w:t>
      </w:r>
      <w:r w:rsidRPr="00C52346">
        <w:rPr>
          <w:rFonts w:eastAsia="Verdana"/>
          <w:szCs w:val="22"/>
        </w:rPr>
        <w:t xml:space="preserve">, der kan findes på Miljøstyrelsens hjemmeside </w:t>
      </w:r>
      <w:hyperlink r:id="rId16" w:history="1">
        <w:r w:rsidRPr="00C52346">
          <w:rPr>
            <w:rFonts w:eastAsia="Verdana"/>
            <w:color w:val="0000FF"/>
            <w:szCs w:val="20"/>
            <w:u w:val="single"/>
          </w:rPr>
          <w:t>www.mst.dk</w:t>
        </w:r>
      </w:hyperlink>
      <w:r w:rsidRPr="00C52346">
        <w:rPr>
          <w:rFonts w:eastAsia="Verdana"/>
          <w:szCs w:val="20"/>
        </w:rPr>
        <w:t>,</w:t>
      </w:r>
      <w:r w:rsidRPr="00C52346">
        <w:rPr>
          <w:rFonts w:eastAsia="Verdana"/>
          <w:szCs w:val="22"/>
        </w:rPr>
        <w:t xml:space="preserve"> hvoraf reglerne for indskærpelse fremgår.</w:t>
      </w:r>
    </w:p>
    <w:p w14:paraId="0072CB56" w14:textId="77777777" w:rsidR="00850665" w:rsidRPr="00C52346" w:rsidRDefault="00850665" w:rsidP="00C52346">
      <w:pPr>
        <w:spacing w:after="200" w:line="276" w:lineRule="auto"/>
        <w:rPr>
          <w:rFonts w:eastAsia="Verdana"/>
          <w:szCs w:val="22"/>
        </w:rPr>
      </w:pPr>
    </w:p>
    <w:p w14:paraId="4EEF436F" w14:textId="77777777" w:rsidR="00850665" w:rsidRDefault="00850665" w:rsidP="003E2B41">
      <w:pPr>
        <w:spacing w:line="240" w:lineRule="auto"/>
        <w:rPr>
          <w:szCs w:val="20"/>
        </w:rPr>
        <w:sectPr w:rsidR="00850665" w:rsidSect="00C52346">
          <w:headerReference w:type="default" r:id="rId17"/>
          <w:footerReference w:type="default" r:id="rId18"/>
          <w:headerReference w:type="first" r:id="rId19"/>
          <w:footerReference w:type="first" r:id="rId20"/>
          <w:pgSz w:w="11906" w:h="16838" w:code="9"/>
          <w:pgMar w:top="1701" w:right="1134" w:bottom="1701" w:left="1134" w:header="708" w:footer="708" w:gutter="0"/>
          <w:cols w:space="708"/>
          <w:docGrid w:linePitch="360"/>
        </w:sectPr>
      </w:pPr>
    </w:p>
    <w:p w14:paraId="4BFAE512" w14:textId="77777777" w:rsidR="00850665" w:rsidRPr="00C52346" w:rsidRDefault="00850665" w:rsidP="00C52346">
      <w:pPr>
        <w:spacing w:after="200" w:line="276" w:lineRule="auto"/>
        <w:rPr>
          <w:rFonts w:eastAsia="Verdana"/>
          <w:b/>
          <w:szCs w:val="22"/>
        </w:rPr>
      </w:pPr>
      <w:r w:rsidRPr="00C52346">
        <w:rPr>
          <w:rFonts w:eastAsia="Verdana"/>
          <w:b/>
          <w:szCs w:val="22"/>
        </w:rPr>
        <w:lastRenderedPageBreak/>
        <w:t>Bilag - Tilsyn med erhvervsmæssigt dyrehold</w:t>
      </w:r>
    </w:p>
    <w:p w14:paraId="7332D07B" w14:textId="77777777" w:rsidR="00850665" w:rsidRPr="00C52346" w:rsidRDefault="00850665" w:rsidP="00C52346">
      <w:pPr>
        <w:spacing w:after="200" w:line="276" w:lineRule="auto"/>
        <w:rPr>
          <w:rFonts w:eastAsia="Verdana"/>
          <w:szCs w:val="22"/>
        </w:rPr>
      </w:pPr>
      <w:r w:rsidRPr="00C52346">
        <w:rPr>
          <w:rFonts w:eastAsia="Verdana"/>
          <w:szCs w:val="22"/>
        </w:rPr>
        <w:t xml:space="preserve">Silkeborg Kommune fører tilsyn med erhvervsmæssige dyrehold. Ifølge Bekendtgørelse om Miljøtilsyn (nr. 866 af 23. juni 2017) skal kommunen lave en miljørisikovurdering af husdyrbrug der indgår i miljøtilsynsplanen og dermed skal have regelmæssigt basis tilsyn.  </w:t>
      </w:r>
    </w:p>
    <w:p w14:paraId="7F7502EE" w14:textId="77777777" w:rsidR="00850665" w:rsidRPr="00C52346" w:rsidRDefault="00850665" w:rsidP="00C52346">
      <w:pPr>
        <w:spacing w:after="200" w:line="276" w:lineRule="auto"/>
        <w:rPr>
          <w:rFonts w:eastAsia="Verdana"/>
          <w:szCs w:val="22"/>
        </w:rPr>
      </w:pPr>
      <w:r w:rsidRPr="00C52346">
        <w:rPr>
          <w:rFonts w:eastAsia="Verdana"/>
          <w:szCs w:val="22"/>
        </w:rPr>
        <w:t>Risikovurderingen bruges til at planlægge, hvor ofte kommunen besøger de enkelte husdyrbrug. En lav score medfører færre besøg og omvendt.</w:t>
      </w:r>
    </w:p>
    <w:p w14:paraId="46FE553A" w14:textId="3BC41CD6" w:rsidR="00850665" w:rsidRPr="00C52346" w:rsidRDefault="00850665" w:rsidP="00C52346">
      <w:pPr>
        <w:spacing w:after="200" w:line="276" w:lineRule="auto"/>
        <w:rPr>
          <w:rFonts w:eastAsia="Verdana"/>
          <w:szCs w:val="22"/>
        </w:rPr>
      </w:pPr>
      <w:r w:rsidRPr="00C52346">
        <w:rPr>
          <w:rFonts w:eastAsia="Verdana"/>
          <w:szCs w:val="22"/>
        </w:rPr>
        <w:t xml:space="preserve">Den samlede score for </w:t>
      </w:r>
      <w:r w:rsidR="009E29E7">
        <w:rPr>
          <w:rFonts w:eastAsia="Verdana"/>
          <w:szCs w:val="22"/>
        </w:rPr>
        <w:t>Ingerslevvej 7 er 3,74</w:t>
      </w:r>
    </w:p>
    <w:p w14:paraId="26187A26" w14:textId="77777777" w:rsidR="00850665" w:rsidRPr="00C52346" w:rsidRDefault="00850665" w:rsidP="00C52346">
      <w:pPr>
        <w:spacing w:after="200" w:line="276" w:lineRule="auto"/>
        <w:rPr>
          <w:rFonts w:eastAsia="Verdana"/>
          <w:szCs w:val="22"/>
        </w:rPr>
      </w:pPr>
      <w:r w:rsidRPr="00C52346">
        <w:rPr>
          <w:rFonts w:eastAsia="Verdana"/>
          <w:szCs w:val="22"/>
        </w:rPr>
        <w:t>Miljørisikovurderingen laves ud fra 5 parametre:</w:t>
      </w:r>
    </w:p>
    <w:p w14:paraId="1412C2BF" w14:textId="77777777" w:rsidR="00850665" w:rsidRPr="00C52346" w:rsidRDefault="00850665" w:rsidP="00C52346">
      <w:pPr>
        <w:numPr>
          <w:ilvl w:val="0"/>
          <w:numId w:val="8"/>
        </w:numPr>
        <w:spacing w:after="200" w:line="276" w:lineRule="auto"/>
        <w:contextualSpacing/>
        <w:rPr>
          <w:rFonts w:eastAsia="Verdana"/>
          <w:szCs w:val="22"/>
        </w:rPr>
      </w:pPr>
      <w:r w:rsidRPr="00C52346">
        <w:rPr>
          <w:rFonts w:eastAsia="Verdana"/>
          <w:szCs w:val="22"/>
        </w:rPr>
        <w:t>Miljøledelse, systematik og miljøforbedringer</w:t>
      </w:r>
    </w:p>
    <w:p w14:paraId="2EC5E30B" w14:textId="77777777" w:rsidR="00850665" w:rsidRPr="00C52346" w:rsidRDefault="00850665" w:rsidP="00C52346">
      <w:pPr>
        <w:numPr>
          <w:ilvl w:val="0"/>
          <w:numId w:val="8"/>
        </w:numPr>
        <w:spacing w:after="200" w:line="276" w:lineRule="auto"/>
        <w:contextualSpacing/>
        <w:rPr>
          <w:rFonts w:eastAsia="Verdana"/>
          <w:szCs w:val="22"/>
        </w:rPr>
      </w:pPr>
      <w:r w:rsidRPr="00C52346">
        <w:rPr>
          <w:rFonts w:eastAsia="Verdana"/>
          <w:szCs w:val="22"/>
        </w:rPr>
        <w:t>Regelefterlevelse (sum af håndhævelser siden sidste basistilsyn)</w:t>
      </w:r>
    </w:p>
    <w:p w14:paraId="78A3E5AC" w14:textId="77777777" w:rsidR="00850665" w:rsidRPr="00C52346" w:rsidRDefault="00850665" w:rsidP="00C52346">
      <w:pPr>
        <w:numPr>
          <w:ilvl w:val="0"/>
          <w:numId w:val="8"/>
        </w:numPr>
        <w:spacing w:after="200" w:line="276" w:lineRule="auto"/>
        <w:contextualSpacing/>
        <w:rPr>
          <w:rFonts w:eastAsia="Verdana"/>
          <w:szCs w:val="22"/>
        </w:rPr>
      </w:pPr>
      <w:r w:rsidRPr="00C52346">
        <w:rPr>
          <w:rFonts w:eastAsia="Verdana"/>
          <w:szCs w:val="22"/>
        </w:rPr>
        <w:t>Forhold, der har betydning for at forebygge uheld med husdyrgødning</w:t>
      </w:r>
    </w:p>
    <w:p w14:paraId="42AEFF08" w14:textId="77777777" w:rsidR="00850665" w:rsidRPr="00C52346" w:rsidRDefault="00850665" w:rsidP="00C52346">
      <w:pPr>
        <w:numPr>
          <w:ilvl w:val="0"/>
          <w:numId w:val="8"/>
        </w:numPr>
        <w:spacing w:after="200" w:line="276" w:lineRule="auto"/>
        <w:contextualSpacing/>
        <w:rPr>
          <w:rFonts w:eastAsia="Verdana"/>
          <w:szCs w:val="22"/>
        </w:rPr>
      </w:pPr>
      <w:r w:rsidRPr="00C52346">
        <w:rPr>
          <w:rFonts w:eastAsia="Verdana"/>
          <w:szCs w:val="22"/>
        </w:rPr>
        <w:t>Husdyrbrugets størrelse</w:t>
      </w:r>
    </w:p>
    <w:p w14:paraId="4E7AA003" w14:textId="77777777" w:rsidR="00850665" w:rsidRPr="00C52346" w:rsidRDefault="00850665" w:rsidP="00C52346">
      <w:pPr>
        <w:spacing w:after="200" w:line="276" w:lineRule="auto"/>
        <w:rPr>
          <w:rFonts w:eastAsia="Verdana"/>
          <w:szCs w:val="22"/>
        </w:rPr>
      </w:pPr>
      <w:r w:rsidRPr="00C52346">
        <w:rPr>
          <w:rFonts w:eastAsia="Verdana"/>
          <w:szCs w:val="22"/>
        </w:rPr>
        <w:t>Sårbarhed opgjort som afstand til følsomme områder og/eller om virksomheden eller husdyrbruget er placeret i områder med drikkevandsinteresser af forskellig værdi</w:t>
      </w:r>
    </w:p>
    <w:p w14:paraId="51595F37" w14:textId="77777777" w:rsidR="00850665" w:rsidRPr="00C52346" w:rsidRDefault="00850665" w:rsidP="00C52346">
      <w:pPr>
        <w:spacing w:after="200" w:line="276" w:lineRule="auto"/>
        <w:rPr>
          <w:rFonts w:eastAsia="Verdana"/>
          <w:szCs w:val="22"/>
        </w:rPr>
      </w:pPr>
      <w:r w:rsidRPr="00C52346">
        <w:rPr>
          <w:rFonts w:eastAsia="Verdana"/>
          <w:szCs w:val="22"/>
        </w:rPr>
        <w:t>Der kan gives en score på 1, 3 eller 5, hvor 1 er lav risiko og 5 er høj risiko.</w:t>
      </w:r>
    </w:p>
    <w:p w14:paraId="6CA6AFCC" w14:textId="77777777" w:rsidR="00850665" w:rsidRPr="00C52346" w:rsidRDefault="00850665" w:rsidP="00C52346">
      <w:pPr>
        <w:spacing w:after="200" w:line="276" w:lineRule="auto"/>
        <w:rPr>
          <w:rFonts w:eastAsia="Verdana"/>
          <w:szCs w:val="22"/>
        </w:rPr>
      </w:pPr>
      <w:r w:rsidRPr="00C52346">
        <w:rPr>
          <w:rFonts w:eastAsia="Verdana"/>
          <w:szCs w:val="22"/>
        </w:rPr>
        <w:t>Du kan læse mere om miljørisikoscoring på miljøstyrelsens hjemmeside:</w:t>
      </w:r>
    </w:p>
    <w:p w14:paraId="51B317C0" w14:textId="77777777" w:rsidR="00850665" w:rsidRPr="00C52346" w:rsidRDefault="005C0F41" w:rsidP="00C52346">
      <w:pPr>
        <w:spacing w:after="200" w:line="276" w:lineRule="auto"/>
        <w:rPr>
          <w:rFonts w:eastAsia="Verdana"/>
          <w:szCs w:val="22"/>
        </w:rPr>
      </w:pPr>
      <w:hyperlink r:id="rId21" w:history="1">
        <w:r w:rsidR="00850665" w:rsidRPr="00C52346">
          <w:rPr>
            <w:rFonts w:eastAsia="Verdana"/>
            <w:color w:val="0000FF"/>
            <w:szCs w:val="20"/>
            <w:u w:val="single"/>
          </w:rPr>
          <w:t>http://www2.mst.dk/wiki/Tilsyn.Default.aspx</w:t>
        </w:r>
      </w:hyperlink>
      <w:r w:rsidR="00850665" w:rsidRPr="00C52346">
        <w:rPr>
          <w:rFonts w:eastAsia="Verdana"/>
          <w:szCs w:val="22"/>
        </w:rPr>
        <w:t xml:space="preserve">  </w:t>
      </w:r>
    </w:p>
    <w:p w14:paraId="5EA2F74A" w14:textId="77777777" w:rsidR="00850665" w:rsidRPr="00C52346" w:rsidRDefault="00850665" w:rsidP="00C52346">
      <w:pPr>
        <w:spacing w:after="200" w:line="276" w:lineRule="auto"/>
        <w:rPr>
          <w:rFonts w:eastAsia="Verdana"/>
          <w:i/>
          <w:szCs w:val="22"/>
        </w:rPr>
      </w:pPr>
      <w:r w:rsidRPr="00C52346">
        <w:rPr>
          <w:rFonts w:eastAsia="Verdana"/>
          <w:i/>
          <w:szCs w:val="22"/>
        </w:rPr>
        <w:t>Tilsynstyper</w:t>
      </w:r>
    </w:p>
    <w:p w14:paraId="2CF5CA38" w14:textId="77777777" w:rsidR="00850665" w:rsidRPr="00C52346" w:rsidRDefault="00850665" w:rsidP="00C52346">
      <w:pPr>
        <w:spacing w:after="200" w:line="276" w:lineRule="auto"/>
        <w:rPr>
          <w:rFonts w:eastAsia="Verdana"/>
          <w:szCs w:val="22"/>
        </w:rPr>
      </w:pPr>
      <w:r w:rsidRPr="00C52346">
        <w:rPr>
          <w:rFonts w:eastAsia="Verdana"/>
          <w:szCs w:val="22"/>
        </w:rPr>
        <w:t>Silkeborg Kommune fører 3 typer af tilsyn. Basis tilsyn, prioriteret tilsyn og kampagnetilsyn.</w:t>
      </w:r>
    </w:p>
    <w:p w14:paraId="6C5B953E" w14:textId="77777777" w:rsidR="00850665" w:rsidRPr="00C52346" w:rsidRDefault="00850665" w:rsidP="00C52346">
      <w:pPr>
        <w:spacing w:line="276" w:lineRule="auto"/>
        <w:rPr>
          <w:rFonts w:eastAsia="Verdana"/>
          <w:szCs w:val="22"/>
        </w:rPr>
      </w:pPr>
      <w:r w:rsidRPr="00C52346">
        <w:rPr>
          <w:rFonts w:eastAsia="Verdana"/>
          <w:szCs w:val="22"/>
        </w:rPr>
        <w:t xml:space="preserve">Basistilsyn </w:t>
      </w:r>
    </w:p>
    <w:p w14:paraId="10794FA2" w14:textId="77777777" w:rsidR="00850665" w:rsidRPr="00C52346" w:rsidRDefault="00850665" w:rsidP="00C52346">
      <w:pPr>
        <w:spacing w:after="200" w:line="276" w:lineRule="auto"/>
        <w:rPr>
          <w:rFonts w:eastAsia="Verdana"/>
          <w:szCs w:val="22"/>
        </w:rPr>
      </w:pPr>
      <w:r w:rsidRPr="00C52346">
        <w:rPr>
          <w:rFonts w:eastAsia="Verdana"/>
          <w:szCs w:val="22"/>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18F0A0BE" w14:textId="77777777" w:rsidR="00850665" w:rsidRPr="00C52346" w:rsidRDefault="00850665" w:rsidP="00C52346">
      <w:pPr>
        <w:spacing w:line="276" w:lineRule="auto"/>
        <w:rPr>
          <w:rFonts w:eastAsia="Verdana"/>
          <w:szCs w:val="22"/>
        </w:rPr>
      </w:pPr>
      <w:r w:rsidRPr="00C52346">
        <w:rPr>
          <w:rFonts w:eastAsia="Verdana"/>
          <w:szCs w:val="22"/>
        </w:rPr>
        <w:t>Prioriteret tilsyn</w:t>
      </w:r>
    </w:p>
    <w:p w14:paraId="625356EA" w14:textId="77777777" w:rsidR="00850665" w:rsidRPr="00C52346" w:rsidRDefault="00850665" w:rsidP="00C52346">
      <w:pPr>
        <w:spacing w:after="200" w:line="276" w:lineRule="auto"/>
        <w:rPr>
          <w:rFonts w:eastAsia="Verdana"/>
          <w:szCs w:val="22"/>
        </w:rPr>
      </w:pPr>
      <w:r w:rsidRPr="00C52346">
        <w:rPr>
          <w:rFonts w:eastAsia="Verdana"/>
          <w:szCs w:val="22"/>
        </w:rPr>
        <w:t xml:space="preserve">I perioden mellem basistilsynene kan kommunen udføre et eller flere </w:t>
      </w:r>
      <w:r w:rsidRPr="00C52346">
        <w:rPr>
          <w:rFonts w:eastAsia="Verdana"/>
          <w:i/>
          <w:szCs w:val="22"/>
        </w:rPr>
        <w:t>prioriterede tilsyn</w:t>
      </w:r>
      <w:r w:rsidRPr="00C52346">
        <w:rPr>
          <w:rFonts w:eastAsia="Verdana"/>
          <w:szCs w:val="22"/>
        </w:rPr>
        <w:t>. Der føres oftest prioriteret tilsyn med landbrug med en høj risikoscore.</w:t>
      </w:r>
    </w:p>
    <w:p w14:paraId="323A2A32" w14:textId="77777777" w:rsidR="00850665" w:rsidRPr="00C52346" w:rsidRDefault="00850665" w:rsidP="00C52346">
      <w:pPr>
        <w:spacing w:line="276" w:lineRule="auto"/>
        <w:rPr>
          <w:rFonts w:eastAsia="Verdana"/>
          <w:szCs w:val="22"/>
        </w:rPr>
      </w:pPr>
      <w:r w:rsidRPr="00C52346">
        <w:rPr>
          <w:rFonts w:eastAsia="Verdana"/>
          <w:szCs w:val="22"/>
        </w:rPr>
        <w:t>Kampagnetilsyn</w:t>
      </w:r>
    </w:p>
    <w:p w14:paraId="7C719C2C" w14:textId="77777777" w:rsidR="00850665" w:rsidRPr="00C52346" w:rsidRDefault="00850665" w:rsidP="00C52346">
      <w:pPr>
        <w:spacing w:after="200" w:line="276" w:lineRule="auto"/>
        <w:rPr>
          <w:rFonts w:eastAsia="Verdana"/>
          <w:szCs w:val="22"/>
        </w:rPr>
      </w:pPr>
      <w:r w:rsidRPr="00C52346">
        <w:rPr>
          <w:rFonts w:eastAsia="Verdana"/>
          <w:szCs w:val="22"/>
        </w:rPr>
        <w:t>Kampagnetilsyn er et særligt tilsyn som fastlægges fra år til år. Der vælges et emne som der skal være særlig fokus på i tilsynsåret. Kommunen udvælger herefter de landbrug som skal have et kampagnetilsyn.</w:t>
      </w:r>
    </w:p>
    <w:p w14:paraId="2D814649" w14:textId="77777777" w:rsidR="00850665" w:rsidRPr="00C52346" w:rsidRDefault="00850665" w:rsidP="00C52346">
      <w:pPr>
        <w:spacing w:after="200" w:line="276" w:lineRule="auto"/>
        <w:rPr>
          <w:rFonts w:eastAsia="Verdana"/>
          <w:sz w:val="18"/>
        </w:rPr>
      </w:pPr>
    </w:p>
    <w:p w14:paraId="53723390" w14:textId="77777777" w:rsidR="00850665" w:rsidRDefault="00850665" w:rsidP="003E2B41">
      <w:pPr>
        <w:spacing w:line="240" w:lineRule="auto"/>
        <w:rPr>
          <w:szCs w:val="20"/>
        </w:rPr>
        <w:sectPr w:rsidR="00850665" w:rsidSect="00C52346">
          <w:headerReference w:type="default" r:id="rId22"/>
          <w:footerReference w:type="default" r:id="rId23"/>
          <w:pgSz w:w="11906" w:h="16838" w:code="9"/>
          <w:pgMar w:top="1701" w:right="1134" w:bottom="1701" w:left="1134" w:header="708" w:footer="708" w:gutter="0"/>
          <w:cols w:space="708"/>
          <w:docGrid w:linePitch="360"/>
        </w:sectPr>
      </w:pPr>
    </w:p>
    <w:p w14:paraId="5F30FB5E" w14:textId="77777777" w:rsidR="00850665" w:rsidRPr="00C52346" w:rsidRDefault="00850665" w:rsidP="00C52346">
      <w:pPr>
        <w:spacing w:after="200" w:line="276" w:lineRule="auto"/>
        <w:rPr>
          <w:rFonts w:eastAsia="Verdana"/>
          <w:b/>
          <w:szCs w:val="22"/>
        </w:rPr>
      </w:pPr>
      <w:r w:rsidRPr="00C52346">
        <w:rPr>
          <w:rFonts w:eastAsia="Verdana"/>
          <w:b/>
          <w:szCs w:val="22"/>
        </w:rPr>
        <w:lastRenderedPageBreak/>
        <w:t>Bilag - Aflevering af affald på genbrugspladsen</w:t>
      </w:r>
    </w:p>
    <w:p w14:paraId="7528401A" w14:textId="77777777" w:rsidR="00850665" w:rsidRPr="00C52346" w:rsidRDefault="00850665" w:rsidP="00C52346">
      <w:pPr>
        <w:spacing w:after="200" w:line="276" w:lineRule="auto"/>
        <w:rPr>
          <w:rFonts w:eastAsia="Verdana"/>
          <w:szCs w:val="22"/>
        </w:rPr>
      </w:pPr>
      <w:r w:rsidRPr="00C52346">
        <w:rPr>
          <w:rFonts w:eastAsia="Verdana"/>
          <w:szCs w:val="22"/>
        </w:rPr>
        <w:t xml:space="preserve">Hvis et landbrug med tilhørende cvr nr. ønsker at aflevere affald på genbrugspladsen, skal det tilmelde sig genbrugspladsordningen. Ordningen inkluderer også aflevering af op til 10 kg farligt affald om året. Kun virksomheder, der er tilmeldt ordningen, kan lovligt benytte genbrugspladsen. Se priser i den nedenstående tabel. </w:t>
      </w:r>
    </w:p>
    <w:p w14:paraId="2430286C" w14:textId="77777777" w:rsidR="00850665" w:rsidRPr="00C52346" w:rsidRDefault="00850665" w:rsidP="00C52346">
      <w:pPr>
        <w:spacing w:after="200" w:line="276" w:lineRule="auto"/>
        <w:rPr>
          <w:rFonts w:eastAsia="Verdana"/>
          <w:sz w:val="18"/>
        </w:rPr>
      </w:pPr>
      <w:r w:rsidRPr="00C52346">
        <w:rPr>
          <w:rFonts w:eastAsia="Verdana"/>
          <w:noProof/>
          <w:szCs w:val="22"/>
        </w:rPr>
        <w:drawing>
          <wp:inline distT="0" distB="0" distL="0" distR="0" wp14:anchorId="2360014B" wp14:editId="351E6CBE">
            <wp:extent cx="6124575" cy="3438525"/>
            <wp:effectExtent l="0" t="0" r="9525" b="9525"/>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124575" cy="3438525"/>
                    </a:xfrm>
                    <a:prstGeom prst="rect">
                      <a:avLst/>
                    </a:prstGeom>
                    <a:noFill/>
                    <a:ln>
                      <a:noFill/>
                    </a:ln>
                  </pic:spPr>
                </pic:pic>
              </a:graphicData>
            </a:graphic>
          </wp:inline>
        </w:drawing>
      </w:r>
    </w:p>
    <w:p w14:paraId="668B7E30" w14:textId="77777777" w:rsidR="00850665" w:rsidRPr="00C52346" w:rsidRDefault="00850665" w:rsidP="00C52346">
      <w:pPr>
        <w:spacing w:after="200" w:line="276" w:lineRule="auto"/>
        <w:rPr>
          <w:rFonts w:eastAsia="Verdana"/>
          <w:i/>
          <w:szCs w:val="22"/>
          <w:u w:val="single"/>
        </w:rPr>
      </w:pPr>
      <w:r w:rsidRPr="00C52346">
        <w:rPr>
          <w:rFonts w:eastAsia="Verdana"/>
          <w:szCs w:val="22"/>
        </w:rPr>
        <w:t xml:space="preserve">For virksomheder er det også muligt, at bortskaffe affaldet efter behov ved at betale pr. besøg på genbrugspladsen. Se i tabellen ovenfor. </w:t>
      </w:r>
      <w:r w:rsidRPr="00C52346">
        <w:rPr>
          <w:rFonts w:eastAsia="Verdana"/>
          <w:szCs w:val="22"/>
        </w:rPr>
        <w:br/>
      </w:r>
      <w:r w:rsidRPr="00C52346">
        <w:rPr>
          <w:rFonts w:eastAsia="Verdana"/>
          <w:szCs w:val="22"/>
          <w:u w:val="single"/>
        </w:rPr>
        <w:br/>
      </w:r>
      <w:r w:rsidRPr="00C52346">
        <w:rPr>
          <w:rFonts w:eastAsia="Verdana"/>
          <w:i/>
          <w:szCs w:val="22"/>
        </w:rPr>
        <w:t>Særligt for dokumentation af aflevering af farligt affald</w:t>
      </w:r>
    </w:p>
    <w:p w14:paraId="1074F82B" w14:textId="77777777" w:rsidR="00850665" w:rsidRPr="00C52346" w:rsidRDefault="00850665" w:rsidP="00C52346">
      <w:pPr>
        <w:spacing w:after="200" w:line="276" w:lineRule="auto"/>
        <w:rPr>
          <w:rFonts w:eastAsia="Verdana"/>
          <w:bCs/>
          <w:i/>
          <w:szCs w:val="22"/>
        </w:rPr>
      </w:pPr>
      <w:r w:rsidRPr="00C52346">
        <w:rPr>
          <w:rFonts w:eastAsia="Verdana"/>
          <w:szCs w:val="22"/>
        </w:rPr>
        <w:t>Virksomheder har pligt til at dokumentere, at deres farlige affald bliver håndteret korrekt. Derfor skal du altid udfylde kvitteringsskema på Silkeborg Forsynings hjemmeside og medbringe det, så personalet kan stemple det, når du afleverer farligt affald fra virksomheden på genbrugspladsen. Alternativt kan du bruge en godkendt indsamler til at håndtere dit farlige affald.</w:t>
      </w:r>
      <w:r w:rsidRPr="00C52346">
        <w:rPr>
          <w:rFonts w:eastAsia="Verdana"/>
          <w:szCs w:val="22"/>
        </w:rPr>
        <w:br/>
      </w:r>
      <w:r w:rsidRPr="00C52346">
        <w:rPr>
          <w:rFonts w:eastAsia="Verdana"/>
          <w:szCs w:val="22"/>
          <w:u w:val="single"/>
        </w:rPr>
        <w:br/>
      </w:r>
      <w:r w:rsidRPr="00C52346">
        <w:rPr>
          <w:rFonts w:eastAsia="Verdana"/>
          <w:i/>
          <w:szCs w:val="22"/>
        </w:rPr>
        <w:t>Tilmelding</w:t>
      </w:r>
    </w:p>
    <w:p w14:paraId="72613F58" w14:textId="77777777" w:rsidR="00850665" w:rsidRPr="00C52346" w:rsidRDefault="00850665" w:rsidP="00C52346">
      <w:pPr>
        <w:spacing w:after="200" w:line="276" w:lineRule="auto"/>
        <w:rPr>
          <w:rFonts w:eastAsia="Verdana"/>
          <w:szCs w:val="22"/>
        </w:rPr>
      </w:pPr>
      <w:r w:rsidRPr="00C52346">
        <w:rPr>
          <w:rFonts w:eastAsia="Verdana"/>
          <w:szCs w:val="22"/>
        </w:rPr>
        <w:t>Virksomheden kan tilmeldes sig til Silkeborg Forsyning A/S på telefon 89 20 64 00.</w:t>
      </w:r>
    </w:p>
    <w:p w14:paraId="17C7F5E0" w14:textId="77777777" w:rsidR="00850665" w:rsidRPr="00C52346" w:rsidRDefault="00850665" w:rsidP="00C52346">
      <w:pPr>
        <w:spacing w:after="200" w:line="276" w:lineRule="auto"/>
        <w:rPr>
          <w:rFonts w:eastAsia="Verdana"/>
          <w:szCs w:val="22"/>
        </w:rPr>
      </w:pPr>
    </w:p>
    <w:p w14:paraId="6D306338" w14:textId="77777777" w:rsidR="00850665" w:rsidRPr="00C52346" w:rsidRDefault="00850665" w:rsidP="00C52346">
      <w:pPr>
        <w:spacing w:after="200" w:line="276" w:lineRule="auto"/>
        <w:rPr>
          <w:rFonts w:eastAsia="Verdana"/>
          <w:szCs w:val="22"/>
        </w:rPr>
      </w:pPr>
    </w:p>
    <w:p w14:paraId="745B5B2B" w14:textId="77777777" w:rsidR="00850665" w:rsidRPr="00C52346" w:rsidRDefault="00850665" w:rsidP="00C52346">
      <w:pPr>
        <w:spacing w:after="200" w:line="276" w:lineRule="auto"/>
        <w:rPr>
          <w:rFonts w:eastAsia="Verdana"/>
          <w:szCs w:val="22"/>
        </w:rPr>
      </w:pPr>
    </w:p>
    <w:p w14:paraId="6FC57C53" w14:textId="77777777" w:rsidR="00850665" w:rsidRPr="00C52346" w:rsidRDefault="00850665" w:rsidP="00C52346">
      <w:pPr>
        <w:spacing w:after="200" w:line="276" w:lineRule="auto"/>
        <w:rPr>
          <w:rFonts w:eastAsia="Verdana"/>
          <w:szCs w:val="22"/>
        </w:rPr>
      </w:pPr>
    </w:p>
    <w:p w14:paraId="063F782A" w14:textId="77777777" w:rsidR="00850665" w:rsidRDefault="00850665" w:rsidP="003E2B41">
      <w:pPr>
        <w:spacing w:line="240" w:lineRule="auto"/>
        <w:rPr>
          <w:szCs w:val="20"/>
        </w:rPr>
        <w:sectPr w:rsidR="00850665" w:rsidSect="00C52346">
          <w:headerReference w:type="default" r:id="rId26"/>
          <w:footerReference w:type="default" r:id="rId27"/>
          <w:pgSz w:w="11906" w:h="16838" w:code="9"/>
          <w:pgMar w:top="1701" w:right="1134" w:bottom="1701" w:left="1134" w:header="708" w:footer="708" w:gutter="0"/>
          <w:cols w:space="708"/>
          <w:docGrid w:linePitch="360"/>
        </w:sectPr>
      </w:pPr>
    </w:p>
    <w:p w14:paraId="4BF1880C" w14:textId="77777777" w:rsidR="00850665" w:rsidRPr="00C52346" w:rsidRDefault="00850665" w:rsidP="00C52346">
      <w:pPr>
        <w:keepNext/>
        <w:keepLines/>
        <w:spacing w:before="240"/>
        <w:outlineLvl w:val="0"/>
        <w:rPr>
          <w:rFonts w:eastAsia="Times New Roman"/>
          <w:color w:val="000000"/>
          <w:sz w:val="32"/>
          <w:szCs w:val="32"/>
        </w:rPr>
      </w:pPr>
      <w:r w:rsidRPr="00C52346">
        <w:rPr>
          <w:rFonts w:eastAsia="Times New Roman"/>
          <w:color w:val="000000"/>
          <w:sz w:val="32"/>
          <w:szCs w:val="32"/>
        </w:rPr>
        <w:lastRenderedPageBreak/>
        <w:t>Oplysningspligt Landbrug</w:t>
      </w:r>
    </w:p>
    <w:p w14:paraId="0BFD1552" w14:textId="77777777" w:rsidR="00850665" w:rsidRPr="00C52346" w:rsidRDefault="00850665" w:rsidP="00C52346">
      <w:pPr>
        <w:rPr>
          <w:i/>
          <w:iCs/>
          <w:szCs w:val="22"/>
        </w:rPr>
      </w:pPr>
    </w:p>
    <w:p w14:paraId="07279FEB" w14:textId="77777777" w:rsidR="00850665" w:rsidRPr="00C52346" w:rsidRDefault="00850665" w:rsidP="00C52346">
      <w:pPr>
        <w:rPr>
          <w:rFonts w:eastAsia="Times New Roman"/>
          <w:szCs w:val="20"/>
        </w:rPr>
      </w:pPr>
      <w:r w:rsidRPr="00C52346">
        <w:rPr>
          <w:i/>
          <w:iCs/>
          <w:szCs w:val="22"/>
        </w:rPr>
        <w:t xml:space="preserve">Silkeborg Kommune behandler oplysninger om dig for at kunne behandle din henvendelse. </w:t>
      </w:r>
      <w:r w:rsidRPr="00C52346">
        <w:rPr>
          <w:i/>
          <w:iCs/>
          <w:szCs w:val="22"/>
        </w:rPr>
        <w:br/>
        <w:t xml:space="preserve">Ønsker du at vide mere om, hvordan vi passer på dine oplysninger, og hvilke rettigheder du har, kan du læse mere på denne hjemmeside: </w:t>
      </w:r>
      <w:hyperlink r:id="rId28" w:history="1">
        <w:r w:rsidRPr="00C52346">
          <w:rPr>
            <w:i/>
            <w:color w:val="0000FF"/>
            <w:szCs w:val="20"/>
            <w:u w:val="single"/>
          </w:rPr>
          <w:t>https://oplysningsbrev.silkeborg.dk/landbrug</w:t>
        </w:r>
      </w:hyperlink>
    </w:p>
    <w:p w14:paraId="162EA588" w14:textId="77777777" w:rsidR="00850665" w:rsidRPr="00C52346" w:rsidRDefault="00850665" w:rsidP="00C52346">
      <w:pPr>
        <w:rPr>
          <w:szCs w:val="22"/>
        </w:rPr>
      </w:pPr>
    </w:p>
    <w:p w14:paraId="16911DDD" w14:textId="77777777" w:rsidR="00850665" w:rsidRPr="00C52346" w:rsidRDefault="00850665" w:rsidP="003E2B41">
      <w:pPr>
        <w:spacing w:line="240" w:lineRule="auto"/>
        <w:rPr>
          <w:szCs w:val="20"/>
        </w:rPr>
      </w:pPr>
    </w:p>
    <w:sectPr w:rsidR="00850665" w:rsidRPr="00C52346" w:rsidSect="00C52346">
      <w:headerReference w:type="default" r:id="rId29"/>
      <w:footerReference w:type="default" r:id="rId30"/>
      <w:pgSz w:w="11906" w:h="16838" w:code="9"/>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66BE4" w14:textId="77777777" w:rsidR="00850665" w:rsidRDefault="00850665" w:rsidP="00850665">
      <w:pPr>
        <w:spacing w:line="240" w:lineRule="auto"/>
      </w:pPr>
      <w:r>
        <w:separator/>
      </w:r>
    </w:p>
  </w:endnote>
  <w:endnote w:type="continuationSeparator" w:id="0">
    <w:p w14:paraId="6F4BA97D" w14:textId="77777777" w:rsidR="00850665" w:rsidRDefault="00850665" w:rsidP="008506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140"/>
      <w:tblOverlap w:val="never"/>
      <w:tblW w:w="0" w:type="auto"/>
      <w:tblLook w:val="01E0" w:firstRow="1" w:lastRow="1" w:firstColumn="1" w:lastColumn="1" w:noHBand="0" w:noVBand="0"/>
    </w:tblPr>
    <w:tblGrid>
      <w:gridCol w:w="9072"/>
    </w:tblGrid>
    <w:tr w:rsidR="00850665" w:rsidRPr="00C52346" w14:paraId="6BA20C05" w14:textId="77777777" w:rsidTr="0050233A">
      <w:trPr>
        <w:trHeight w:val="851"/>
      </w:trPr>
      <w:tc>
        <w:tcPr>
          <w:tcW w:w="9072" w:type="dxa"/>
          <w:tcMar>
            <w:left w:w="0" w:type="dxa"/>
            <w:right w:w="0" w:type="dxa"/>
          </w:tcMar>
        </w:tcPr>
        <w:p w14:paraId="7ECF23EC" w14:textId="77777777" w:rsidR="00850665" w:rsidRPr="00C52346" w:rsidRDefault="00850665" w:rsidP="00E03EE1">
          <w:pPr>
            <w:pStyle w:val="Sidefod"/>
            <w:rPr>
              <w:sz w:val="14"/>
              <w:szCs w:val="14"/>
            </w:rPr>
          </w:pPr>
          <w:r w:rsidRPr="00C52346">
            <w:rPr>
              <w:sz w:val="14"/>
              <w:szCs w:val="14"/>
            </w:rPr>
            <w:t xml:space="preserve">Side </w:t>
          </w:r>
          <w:r w:rsidRPr="00C52346">
            <w:rPr>
              <w:sz w:val="14"/>
              <w:szCs w:val="14"/>
            </w:rPr>
            <w:fldChar w:fldCharType="begin"/>
          </w:r>
          <w:r w:rsidRPr="00C52346">
            <w:rPr>
              <w:sz w:val="14"/>
              <w:szCs w:val="14"/>
            </w:rPr>
            <w:instrText xml:space="preserve"> PAGE </w:instrText>
          </w:r>
          <w:r w:rsidRPr="00C52346">
            <w:rPr>
              <w:sz w:val="14"/>
              <w:szCs w:val="14"/>
            </w:rPr>
            <w:fldChar w:fldCharType="separate"/>
          </w:r>
          <w:r w:rsidRPr="00C52346">
            <w:rPr>
              <w:noProof/>
              <w:sz w:val="14"/>
              <w:szCs w:val="14"/>
            </w:rPr>
            <w:t>2</w:t>
          </w:r>
          <w:r w:rsidRPr="00C52346">
            <w:rPr>
              <w:sz w:val="14"/>
              <w:szCs w:val="14"/>
            </w:rPr>
            <w:fldChar w:fldCharType="end"/>
          </w:r>
        </w:p>
      </w:tc>
    </w:tr>
  </w:tbl>
  <w:p w14:paraId="42B3FC40" w14:textId="77777777" w:rsidR="00850665" w:rsidRPr="00C52346" w:rsidRDefault="00850665" w:rsidP="005C35B8">
    <w:pPr>
      <w:pStyle w:val="Sidefod"/>
      <w:rPr>
        <w:sz w:val="14"/>
        <w:szCs w:val="14"/>
      </w:rPr>
    </w:pPr>
    <w:r w:rsidRPr="00C52346">
      <w:rPr>
        <w:noProof/>
        <w:sz w:val="14"/>
        <w:szCs w:val="14"/>
        <w:lang w:eastAsia="da-DK"/>
      </w:rPr>
      <mc:AlternateContent>
        <mc:Choice Requires="wps">
          <w:drawing>
            <wp:anchor distT="0" distB="0" distL="114300" distR="114300" simplePos="0" relativeHeight="251659264" behindDoc="0" locked="1" layoutInCell="1" allowOverlap="1" wp14:anchorId="7A87BDA2" wp14:editId="4482FA78">
              <wp:simplePos x="0" y="0"/>
              <wp:positionH relativeFrom="margin">
                <wp:align>left</wp:align>
              </wp:positionH>
              <wp:positionV relativeFrom="page">
                <wp:posOffset>9541510</wp:posOffset>
              </wp:positionV>
              <wp:extent cx="58428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8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724137" id="_x0000_t32" coordsize="21600,21600" o:spt="32" o:oned="t" path="m,l21600,21600e" filled="f">
              <v:path arrowok="t" fillok="f" o:connecttype="none"/>
              <o:lock v:ext="edit" shapetype="t"/>
            </v:shapetype>
            <v:shape id="AutoShape 7" o:spid="_x0000_s1026" type="#_x0000_t32" style="position:absolute;margin-left:0;margin-top:751.3pt;width:460.05pt;height: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" strokeweight=".5pt">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BDB9" w14:textId="77777777" w:rsidR="00850665" w:rsidRPr="00C52346" w:rsidRDefault="00850665" w:rsidP="00C5234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91BF7" w14:textId="77777777" w:rsidR="00850665" w:rsidRPr="00C52346" w:rsidRDefault="00850665" w:rsidP="00C52346">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734E" w14:textId="77777777" w:rsidR="00850665" w:rsidRPr="00C52346" w:rsidRDefault="00850665" w:rsidP="00C52346">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C5461" w14:textId="77777777" w:rsidR="00850665" w:rsidRPr="00C52346" w:rsidRDefault="00850665" w:rsidP="00C52346">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3BFE" w14:textId="77777777" w:rsidR="00C52346" w:rsidRPr="00C52346" w:rsidRDefault="005C0F41" w:rsidP="00C5234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9455C" w14:textId="77777777" w:rsidR="00850665" w:rsidRDefault="00850665" w:rsidP="00850665">
      <w:pPr>
        <w:spacing w:line="240" w:lineRule="auto"/>
      </w:pPr>
      <w:r>
        <w:separator/>
      </w:r>
    </w:p>
  </w:footnote>
  <w:footnote w:type="continuationSeparator" w:id="0">
    <w:p w14:paraId="6923AA0B" w14:textId="77777777" w:rsidR="00850665" w:rsidRDefault="00850665" w:rsidP="008506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A0FC" w14:textId="77777777" w:rsidR="00850665" w:rsidRPr="00C52346" w:rsidRDefault="00850665" w:rsidP="00992D13">
    <w:pPr>
      <w:pStyle w:val="Sidehoved"/>
      <w:tabs>
        <w:tab w:val="clear" w:pos="9638"/>
        <w:tab w:val="left" w:pos="392"/>
        <w:tab w:val="left" w:pos="574"/>
        <w:tab w:val="right" w:pos="10205"/>
      </w:tabs>
      <w:ind w:right="-568"/>
    </w:pPr>
    <w:r>
      <w:rPr>
        <w:noProof/>
      </w:rPr>
      <w:drawing>
        <wp:inline distT="0" distB="0" distL="0" distR="0" wp14:anchorId="14C845F5" wp14:editId="623085BE">
          <wp:extent cx="1691640" cy="356616"/>
          <wp:effectExtent l="0" t="0" r="3810" b="5715"/>
          <wp:docPr id="5" name="Billede 5" descr="Logo" title="Logo"/>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1691640" cy="35661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BC08" w14:textId="77777777" w:rsidR="00850665" w:rsidRPr="00C52346" w:rsidRDefault="00850665" w:rsidP="00E835DF">
    <w:pPr>
      <w:pStyle w:val="Sidehoved"/>
      <w:tabs>
        <w:tab w:val="clear" w:pos="4819"/>
        <w:tab w:val="clear" w:pos="9638"/>
      </w:tabs>
      <w:spacing w:line="280" w:lineRule="atLeast"/>
      <w:jc w:val="right"/>
    </w:pPr>
  </w:p>
  <w:p w14:paraId="2596439E" w14:textId="77777777" w:rsidR="00850665" w:rsidRPr="00C52346" w:rsidRDefault="00850665" w:rsidP="00E835DF">
    <w:pPr>
      <w:pStyle w:val="Sidehoved"/>
      <w:spacing w:line="280" w:lineRule="atLeast"/>
    </w:pPr>
  </w:p>
  <w:p w14:paraId="10ACCD88" w14:textId="77777777" w:rsidR="00850665" w:rsidRPr="00C52346" w:rsidRDefault="00850665" w:rsidP="00E835DF">
    <w:pPr>
      <w:pStyle w:val="Sidehoved"/>
      <w:spacing w:line="280" w:lineRule="atLeast"/>
    </w:pPr>
  </w:p>
  <w:p w14:paraId="505598AC" w14:textId="77777777" w:rsidR="00850665" w:rsidRPr="00C52346" w:rsidRDefault="00850665" w:rsidP="00E835DF">
    <w:pPr>
      <w:pStyle w:val="Sidehoved"/>
      <w:spacing w:line="280" w:lineRule="atLeast"/>
    </w:pPr>
  </w:p>
  <w:p w14:paraId="7ECED626" w14:textId="77777777" w:rsidR="00850665" w:rsidRPr="00C52346" w:rsidRDefault="00850665" w:rsidP="00E835DF">
    <w:pPr>
      <w:pStyle w:val="Sidehoved"/>
      <w:spacing w:line="280" w:lineRule="atLeast"/>
    </w:pPr>
  </w:p>
  <w:p w14:paraId="5FFA5D93" w14:textId="77777777" w:rsidR="00850665" w:rsidRPr="00C52346" w:rsidRDefault="00850665" w:rsidP="00E835DF">
    <w:pPr>
      <w:pStyle w:val="Sidehoved"/>
      <w:spacing w:line="280" w:lineRule="atLeast"/>
    </w:pPr>
  </w:p>
  <w:p w14:paraId="22E4AE4A" w14:textId="77777777" w:rsidR="00850665" w:rsidRPr="00C52346" w:rsidRDefault="00850665" w:rsidP="00E835DF">
    <w:pPr>
      <w:pStyle w:val="Sidehoved"/>
      <w:spacing w:line="280" w:lineRule="atLeast"/>
    </w:pPr>
  </w:p>
  <w:p w14:paraId="39FF1736" w14:textId="77777777" w:rsidR="00850665" w:rsidRPr="00C52346" w:rsidRDefault="00850665" w:rsidP="00E835DF">
    <w:pPr>
      <w:pStyle w:val="Sidehoved"/>
      <w:spacing w:line="280" w:lineRule="atLeast"/>
    </w:pPr>
  </w:p>
  <w:p w14:paraId="0A2A53A7" w14:textId="77777777" w:rsidR="00850665" w:rsidRPr="00C52346" w:rsidRDefault="00850665" w:rsidP="00E835DF">
    <w:pPr>
      <w:pStyle w:val="Sidehoved"/>
      <w:spacing w:line="280" w:lineRule="atLeast"/>
    </w:pPr>
  </w:p>
  <w:p w14:paraId="14D7E9C3" w14:textId="77777777" w:rsidR="00850665" w:rsidRPr="00C52346" w:rsidRDefault="00850665" w:rsidP="00E835DF">
    <w:pPr>
      <w:pStyle w:val="Sidehoved"/>
      <w:spacing w:line="280" w:lineRule="atLeast"/>
    </w:pPr>
  </w:p>
  <w:p w14:paraId="3A2FAB3E" w14:textId="77777777" w:rsidR="00850665" w:rsidRPr="00C52346" w:rsidRDefault="00850665" w:rsidP="00E835DF">
    <w:pPr>
      <w:pStyle w:val="Sidehoved"/>
      <w:spacing w:line="280" w:lineRule="atLeast"/>
    </w:pPr>
  </w:p>
  <w:p w14:paraId="51C9355A" w14:textId="77777777" w:rsidR="00850665" w:rsidRPr="00C52346" w:rsidRDefault="00850665" w:rsidP="00E835DF">
    <w:pPr>
      <w:pStyle w:val="Sidehoved"/>
      <w:spacing w:line="280" w:lineRule="atLeast"/>
    </w:pPr>
  </w:p>
  <w:p w14:paraId="2F1090A4" w14:textId="77777777" w:rsidR="00850665" w:rsidRPr="00C52346" w:rsidRDefault="00850665" w:rsidP="00E835DF">
    <w:pPr>
      <w:pStyle w:val="Sidehoved"/>
      <w:spacing w:line="280" w:lineRule="atLeast"/>
    </w:pPr>
  </w:p>
  <w:p w14:paraId="2989C057" w14:textId="77777777" w:rsidR="00850665" w:rsidRPr="00C52346" w:rsidRDefault="00850665" w:rsidP="00E835DF">
    <w:pPr>
      <w:pStyle w:val="Sidehoved"/>
      <w:spacing w:line="280" w:lineRule="atLeast"/>
    </w:pPr>
  </w:p>
  <w:p w14:paraId="24A49E80" w14:textId="77777777" w:rsidR="00850665" w:rsidRPr="00C52346" w:rsidRDefault="00850665" w:rsidP="00E835DF">
    <w:pPr>
      <w:pStyle w:val="Sidehoved"/>
      <w:spacing w:line="280" w:lineRule="atLeast"/>
    </w:pPr>
  </w:p>
  <w:p w14:paraId="5A61669F" w14:textId="77777777" w:rsidR="00850665" w:rsidRPr="00C52346" w:rsidRDefault="00850665" w:rsidP="00E835DF">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ECF71" w14:textId="77777777" w:rsidR="00850665" w:rsidRPr="00C52346" w:rsidRDefault="00850665" w:rsidP="00C52346">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72ED5" w14:textId="77777777" w:rsidR="00850665" w:rsidRPr="00C52346" w:rsidRDefault="00850665" w:rsidP="00C52346">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551E3" w14:textId="77777777" w:rsidR="00850665" w:rsidRPr="00C52346" w:rsidRDefault="00850665" w:rsidP="00C52346">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5D99F" w14:textId="77777777" w:rsidR="00850665" w:rsidRPr="00C52346" w:rsidRDefault="00850665" w:rsidP="00C52346">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FA8EE" w14:textId="77777777" w:rsidR="00C52346" w:rsidRPr="00C52346" w:rsidRDefault="005C0F41" w:rsidP="00C5234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CA195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0E18EFA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6F660F5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C72AA9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477A9A5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CAD3F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C2D70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0E2C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37122D5"/>
    <w:multiLevelType w:val="hybridMultilevel"/>
    <w:tmpl w:val="141851E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341E1501"/>
    <w:multiLevelType w:val="hybridMultilevel"/>
    <w:tmpl w:val="F692CE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99C290B"/>
    <w:multiLevelType w:val="hybridMultilevel"/>
    <w:tmpl w:val="A296E6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EC2776C"/>
    <w:multiLevelType w:val="hybridMultilevel"/>
    <w:tmpl w:val="7468248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70384771">
    <w:abstractNumId w:val="10"/>
  </w:num>
  <w:num w:numId="2" w16cid:durableId="1592665948">
    <w:abstractNumId w:val="9"/>
  </w:num>
  <w:num w:numId="3" w16cid:durableId="1312976930">
    <w:abstractNumId w:val="7"/>
  </w:num>
  <w:num w:numId="4" w16cid:durableId="2089647588">
    <w:abstractNumId w:val="8"/>
  </w:num>
  <w:num w:numId="5" w16cid:durableId="1003047435">
    <w:abstractNumId w:val="13"/>
  </w:num>
  <w:num w:numId="6" w16cid:durableId="1603882030">
    <w:abstractNumId w:val="12"/>
  </w:num>
  <w:num w:numId="7" w16cid:durableId="1007250793">
    <w:abstractNumId w:val="14"/>
  </w:num>
  <w:num w:numId="8" w16cid:durableId="984894905">
    <w:abstractNumId w:val="11"/>
  </w:num>
  <w:num w:numId="9" w16cid:durableId="191191723">
    <w:abstractNumId w:val="6"/>
  </w:num>
  <w:num w:numId="10" w16cid:durableId="1561671599">
    <w:abstractNumId w:val="5"/>
  </w:num>
  <w:num w:numId="11" w16cid:durableId="915168375">
    <w:abstractNumId w:val="4"/>
  </w:num>
  <w:num w:numId="12" w16cid:durableId="1809275511">
    <w:abstractNumId w:val="3"/>
  </w:num>
  <w:num w:numId="13" w16cid:durableId="851527963">
    <w:abstractNumId w:val="2"/>
  </w:num>
  <w:num w:numId="14" w16cid:durableId="1122924774">
    <w:abstractNumId w:val="1"/>
  </w:num>
  <w:num w:numId="15" w16cid:durableId="603264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Normal.dotm"/>
    <w:docVar w:name="CreatedWithDtVersion" w:val="2.6.013"/>
    <w:docVar w:name="DocumentCreated" w:val="DocumentCreated"/>
    <w:docVar w:name="DocumentCreatedOK" w:val="DocumentCreatedOK"/>
    <w:docVar w:name="DocumentInitialized" w:val="OK"/>
    <w:docVar w:name="dtOverrideIntegrationType" w:val="StandAlone"/>
    <w:docVar w:name="Encrypted_DocCVR" w:val="EnvrUTAir3carXUzhWn/Og=="/>
    <w:docVar w:name="Encrypted_DocCVR_ColumnName" w:val="QhpU5LqVa+q4RzZRpr6CrCJ+PdFPAFO9xRsbcQYWQZ0="/>
    <w:docVar w:name="Encrypted_DocHeader" w:val="JB34kN58w5t/PEyL6ofnmwn+n0DqgzQfTKdISbiJm2o="/>
    <w:docVar w:name="Encrypted_DocRecipientAddress" w:val="56aWPq146VbppEzQr6P1Rg=="/>
    <w:docVar w:name="Encrypted_DocRecipientAddress_ColumnName" w:val="QhpU5LqVa+q4RzZRpr6CrLdV3Dru012firWkv/tbkB4="/>
    <w:docVar w:name="Encrypted_DocRecipientCity" w:val="6R8h64etURmbeJMyHDVWIg=="/>
    <w:docVar w:name="Encrypted_DocRecipientCity_ColumnName" w:val="QhpU5LqVa+q4RzZRpr6CrNNWC6PpeQcMOLN1LqydRes="/>
    <w:docVar w:name="Encrypted_DocRecipientName" w:val="ta6YBM31mjCDFqMFwHYsxJv7gcQ0HlbZkiPo00ZvRBM="/>
    <w:docVar w:name="Encrypted_DocRecipientName_ColumnName" w:val="QhpU5LqVa+q4RzZRpr6CrLGwg6jBo0buZrpa4JVhJA4="/>
    <w:docVar w:name="Encrypted_DocRecipientPostalCode" w:val="KgkOs97QFC//tcPGJMCNyQ=="/>
    <w:docVar w:name="Encrypted_DocRecipientPostalCode_ColumnName" w:val="QhpU5LqVa+q4RzZRpr6CrPNKqYmuws/0aeMimxKKCaU="/>
    <w:docVar w:name="Encrypted_OneClickDesignTemplatePath" w:val="qx/UBUYz9APIstURtli1K3ejdPBYgTn5BRgtLfw69Ct9v1vc3QXFfVyWaOorI4TSUTftUg2b2zhwRWoJYGYxjRkw0Lv3Ml5o7wxXWxZz1Wv3Rsr4D7JCJMfBK361v+gh53SQ7sXUn6uWxmVDiox2jw=="/>
    <w:docVar w:name="IntegrationType" w:val="StandAlone"/>
    <w:docVar w:name="LatestPhrase" w:val="\\app02\dynamictemplate\Fraser\Teknik og Miljø\Natur og Miljø\Landbrug\Tilsyn\Tilsynsbrev.fraser\Tilsynsbrev.samlefrase.tdsx"/>
  </w:docVars>
  <w:rsids>
    <w:rsidRoot w:val="00224BCC"/>
    <w:rsid w:val="00055577"/>
    <w:rsid w:val="00207F25"/>
    <w:rsid w:val="00224BCC"/>
    <w:rsid w:val="003B1168"/>
    <w:rsid w:val="00542C6F"/>
    <w:rsid w:val="00557AC7"/>
    <w:rsid w:val="005C0F41"/>
    <w:rsid w:val="00656F5A"/>
    <w:rsid w:val="007C7394"/>
    <w:rsid w:val="00850665"/>
    <w:rsid w:val="008E22BF"/>
    <w:rsid w:val="009D7D32"/>
    <w:rsid w:val="009E29E7"/>
    <w:rsid w:val="00AF6177"/>
    <w:rsid w:val="00B4094E"/>
    <w:rsid w:val="00BE6101"/>
    <w:rsid w:val="00C623A3"/>
    <w:rsid w:val="00DA03F0"/>
    <w:rsid w:val="00F50466"/>
    <w:rsid w:val="00F53483"/>
    <w:rsid w:val="00FA49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E38D9"/>
  <w15:docId w15:val="{BFBD47FA-2D6C-4529-A8FB-935DFAD5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50665"/>
    <w:pPr>
      <w:spacing w:after="0" w:line="280" w:lineRule="atLeast"/>
    </w:pPr>
    <w:rPr>
      <w:rFonts w:ascii="Verdana" w:eastAsia="Calibri" w:hAnsi="Verdana" w:cs="Times New Roman"/>
      <w:sz w:val="20"/>
      <w:szCs w:val="18"/>
    </w:rPr>
  </w:style>
  <w:style w:type="paragraph" w:styleId="Overskrift1">
    <w:name w:val="heading 1"/>
    <w:basedOn w:val="Normal"/>
    <w:next w:val="Normal"/>
    <w:link w:val="Overskrift1Tegn"/>
    <w:qFormat/>
    <w:rsid w:val="00850665"/>
    <w:pPr>
      <w:keepNext/>
      <w:spacing w:before="240" w:after="60"/>
      <w:outlineLvl w:val="0"/>
    </w:pPr>
    <w:rPr>
      <w:rFonts w:cs="Arial"/>
      <w:b/>
      <w:bCs/>
      <w:kern w:val="32"/>
      <w:sz w:val="32"/>
      <w:szCs w:val="32"/>
    </w:rPr>
  </w:style>
  <w:style w:type="paragraph" w:styleId="Overskrift2">
    <w:name w:val="heading 2"/>
    <w:basedOn w:val="Normal"/>
    <w:next w:val="Normal"/>
    <w:link w:val="Overskrift2Tegn"/>
    <w:qFormat/>
    <w:rsid w:val="00850665"/>
    <w:pPr>
      <w:keepNext/>
      <w:spacing w:before="240" w:after="60"/>
      <w:outlineLvl w:val="1"/>
    </w:pPr>
    <w:rPr>
      <w:rFonts w:cs="Arial"/>
      <w:b/>
      <w:bCs/>
      <w:iCs/>
      <w:sz w:val="24"/>
      <w:szCs w:val="28"/>
    </w:rPr>
  </w:style>
  <w:style w:type="paragraph" w:styleId="Overskrift3">
    <w:name w:val="heading 3"/>
    <w:basedOn w:val="Normal"/>
    <w:next w:val="Normal"/>
    <w:link w:val="Overskrift3Tegn"/>
    <w:qFormat/>
    <w:rsid w:val="00850665"/>
    <w:pPr>
      <w:keepNext/>
      <w:spacing w:before="240" w:after="60"/>
      <w:outlineLvl w:val="2"/>
    </w:pPr>
    <w:rPr>
      <w:rFonts w:cs="Arial"/>
      <w:b/>
      <w:bCs/>
      <w:szCs w:val="26"/>
    </w:rPr>
  </w:style>
  <w:style w:type="paragraph" w:styleId="Overskrift4">
    <w:name w:val="heading 4"/>
    <w:basedOn w:val="Normal"/>
    <w:next w:val="Normal"/>
    <w:link w:val="Overskrift4Tegn"/>
    <w:uiPriority w:val="9"/>
    <w:semiHidden/>
    <w:unhideWhenUsed/>
    <w:rsid w:val="00850665"/>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rsid w:val="00850665"/>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rsid w:val="00850665"/>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850665"/>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85066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85066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850665"/>
    <w:rPr>
      <w:rFonts w:ascii="Verdana" w:eastAsia="Calibri" w:hAnsi="Verdana" w:cs="Arial"/>
      <w:b/>
      <w:bCs/>
      <w:kern w:val="32"/>
      <w:sz w:val="32"/>
      <w:szCs w:val="32"/>
    </w:rPr>
  </w:style>
  <w:style w:type="character" w:customStyle="1" w:styleId="Overskrift2Tegn">
    <w:name w:val="Overskrift 2 Tegn"/>
    <w:basedOn w:val="Standardskrifttypeiafsnit"/>
    <w:link w:val="Overskrift2"/>
    <w:rsid w:val="00850665"/>
    <w:rPr>
      <w:rFonts w:ascii="Verdana" w:eastAsia="Calibri" w:hAnsi="Verdana" w:cs="Arial"/>
      <w:b/>
      <w:bCs/>
      <w:iCs/>
      <w:sz w:val="24"/>
      <w:szCs w:val="28"/>
    </w:rPr>
  </w:style>
  <w:style w:type="character" w:customStyle="1" w:styleId="Overskrift3Tegn">
    <w:name w:val="Overskrift 3 Tegn"/>
    <w:basedOn w:val="Standardskrifttypeiafsnit"/>
    <w:link w:val="Overskrift3"/>
    <w:rsid w:val="00850665"/>
    <w:rPr>
      <w:rFonts w:ascii="Verdana" w:eastAsia="Calibri" w:hAnsi="Verdana" w:cs="Arial"/>
      <w:b/>
      <w:bCs/>
      <w:sz w:val="20"/>
      <w:szCs w:val="26"/>
    </w:rPr>
  </w:style>
  <w:style w:type="table" w:styleId="Tabel-Gitter">
    <w:name w:val="Table Grid"/>
    <w:basedOn w:val="Tabel-Normal"/>
    <w:uiPriority w:val="59"/>
    <w:rsid w:val="00850665"/>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850665"/>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50665"/>
    <w:rPr>
      <w:rFonts w:ascii="Verdana" w:eastAsia="Calibri" w:hAnsi="Verdana" w:cs="Times New Roman"/>
      <w:sz w:val="20"/>
      <w:szCs w:val="18"/>
    </w:rPr>
  </w:style>
  <w:style w:type="paragraph" w:styleId="Sidefod">
    <w:name w:val="footer"/>
    <w:basedOn w:val="Normal"/>
    <w:link w:val="SidefodTegn"/>
    <w:uiPriority w:val="99"/>
    <w:unhideWhenUsed/>
    <w:rsid w:val="00850665"/>
    <w:pPr>
      <w:tabs>
        <w:tab w:val="center" w:pos="4819"/>
        <w:tab w:val="right" w:pos="9638"/>
      </w:tabs>
      <w:spacing w:line="240" w:lineRule="auto"/>
    </w:pPr>
  </w:style>
  <w:style w:type="character" w:customStyle="1" w:styleId="SidefodTegn">
    <w:name w:val="Sidefod Tegn"/>
    <w:basedOn w:val="Standardskrifttypeiafsnit"/>
    <w:link w:val="Sidefod"/>
    <w:uiPriority w:val="99"/>
    <w:rsid w:val="00850665"/>
    <w:rPr>
      <w:rFonts w:ascii="Verdana" w:eastAsia="Calibri" w:hAnsi="Verdana" w:cs="Times New Roman"/>
      <w:sz w:val="20"/>
      <w:szCs w:val="18"/>
    </w:rPr>
  </w:style>
  <w:style w:type="paragraph" w:styleId="Listeafsnit">
    <w:name w:val="List Paragraph"/>
    <w:basedOn w:val="Normal"/>
    <w:uiPriority w:val="34"/>
    <w:rsid w:val="00850665"/>
    <w:pPr>
      <w:ind w:left="720"/>
      <w:contextualSpacing/>
    </w:pPr>
  </w:style>
  <w:style w:type="paragraph" w:styleId="Markeringsbobletekst">
    <w:name w:val="Balloon Text"/>
    <w:basedOn w:val="Normal"/>
    <w:link w:val="MarkeringsbobletekstTegn"/>
    <w:rsid w:val="00850665"/>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850665"/>
    <w:rPr>
      <w:rFonts w:ascii="Tahoma" w:eastAsia="Calibri" w:hAnsi="Tahoma" w:cs="Tahoma"/>
      <w:sz w:val="16"/>
      <w:szCs w:val="16"/>
    </w:rPr>
  </w:style>
  <w:style w:type="paragraph" w:customStyle="1" w:styleId="SidefodSidehoved">
    <w:name w:val="SidefodSidehoved"/>
    <w:basedOn w:val="Normal"/>
    <w:rsid w:val="00850665"/>
    <w:pPr>
      <w:framePr w:wrap="around" w:vAnchor="page" w:hAnchor="page" w:x="1589" w:y="1589"/>
      <w:spacing w:line="200" w:lineRule="atLeast"/>
    </w:pPr>
    <w:rPr>
      <w:sz w:val="14"/>
      <w:szCs w:val="20"/>
    </w:rPr>
  </w:style>
  <w:style w:type="paragraph" w:customStyle="1" w:styleId="Underskrifter">
    <w:name w:val="Underskrifter"/>
    <w:basedOn w:val="Normal"/>
    <w:rsid w:val="00850665"/>
    <w:rPr>
      <w:szCs w:val="20"/>
    </w:rPr>
  </w:style>
  <w:style w:type="character" w:styleId="Kommentarhenvisning">
    <w:name w:val="annotation reference"/>
    <w:basedOn w:val="Standardskrifttypeiafsnit"/>
    <w:semiHidden/>
    <w:unhideWhenUsed/>
    <w:rsid w:val="00850665"/>
    <w:rPr>
      <w:sz w:val="16"/>
      <w:szCs w:val="16"/>
    </w:rPr>
  </w:style>
  <w:style w:type="paragraph" w:styleId="Kommentartekst">
    <w:name w:val="annotation text"/>
    <w:basedOn w:val="Normal"/>
    <w:link w:val="KommentartekstTegn"/>
    <w:semiHidden/>
    <w:unhideWhenUsed/>
    <w:rsid w:val="00850665"/>
    <w:pPr>
      <w:spacing w:line="240" w:lineRule="auto"/>
    </w:pPr>
    <w:rPr>
      <w:szCs w:val="20"/>
    </w:rPr>
  </w:style>
  <w:style w:type="character" w:customStyle="1" w:styleId="KommentartekstTegn">
    <w:name w:val="Kommentartekst Tegn"/>
    <w:basedOn w:val="Standardskrifttypeiafsnit"/>
    <w:link w:val="Kommentartekst"/>
    <w:semiHidden/>
    <w:rsid w:val="00850665"/>
    <w:rPr>
      <w:rFonts w:ascii="Verdana" w:eastAsia="Calibri" w:hAnsi="Verdana" w:cs="Times New Roman"/>
      <w:sz w:val="20"/>
      <w:szCs w:val="20"/>
    </w:rPr>
  </w:style>
  <w:style w:type="paragraph" w:styleId="Kommentaremne">
    <w:name w:val="annotation subject"/>
    <w:basedOn w:val="Kommentartekst"/>
    <w:next w:val="Kommentartekst"/>
    <w:link w:val="KommentaremneTegn"/>
    <w:semiHidden/>
    <w:unhideWhenUsed/>
    <w:rsid w:val="00850665"/>
    <w:rPr>
      <w:b/>
      <w:bCs/>
    </w:rPr>
  </w:style>
  <w:style w:type="character" w:customStyle="1" w:styleId="KommentaremneTegn">
    <w:name w:val="Kommentaremne Tegn"/>
    <w:basedOn w:val="KommentartekstTegn"/>
    <w:link w:val="Kommentaremne"/>
    <w:semiHidden/>
    <w:rsid w:val="00850665"/>
    <w:rPr>
      <w:rFonts w:ascii="Verdana" w:eastAsia="Calibri" w:hAnsi="Verdana" w:cs="Times New Roman"/>
      <w:b/>
      <w:bCs/>
      <w:sz w:val="20"/>
      <w:szCs w:val="20"/>
    </w:rPr>
  </w:style>
  <w:style w:type="paragraph" w:customStyle="1" w:styleId="Hjre">
    <w:name w:val="Højre"/>
    <w:basedOn w:val="Normal"/>
    <w:rsid w:val="00850665"/>
    <w:pPr>
      <w:jc w:val="right"/>
    </w:pPr>
  </w:style>
  <w:style w:type="character" w:styleId="Pladsholdertekst">
    <w:name w:val="Placeholder Text"/>
    <w:basedOn w:val="Standardskrifttypeiafsnit"/>
    <w:uiPriority w:val="99"/>
    <w:semiHidden/>
    <w:rsid w:val="00850665"/>
    <w:rPr>
      <w:color w:val="808080"/>
    </w:rPr>
  </w:style>
  <w:style w:type="character" w:styleId="Hyperlink">
    <w:name w:val="Hyperlink"/>
    <w:basedOn w:val="Standardskrifttypeiafsnit"/>
    <w:uiPriority w:val="99"/>
    <w:unhideWhenUsed/>
    <w:rsid w:val="00850665"/>
    <w:rPr>
      <w:color w:val="0000FF" w:themeColor="hyperlink"/>
      <w:u w:val="single"/>
    </w:rPr>
  </w:style>
  <w:style w:type="paragraph" w:styleId="Fodnotetekst">
    <w:name w:val="footnote text"/>
    <w:basedOn w:val="Normal"/>
    <w:link w:val="FodnotetekstTegn"/>
    <w:semiHidden/>
    <w:rsid w:val="00850665"/>
    <w:pPr>
      <w:spacing w:line="240" w:lineRule="auto"/>
    </w:pPr>
    <w:rPr>
      <w:rFonts w:ascii="Arial" w:eastAsia="Times New Roman" w:hAnsi="Arial"/>
      <w:szCs w:val="20"/>
      <w:lang w:eastAsia="da-DK"/>
    </w:rPr>
  </w:style>
  <w:style w:type="character" w:customStyle="1" w:styleId="FodnotetekstTegn">
    <w:name w:val="Fodnotetekst Tegn"/>
    <w:basedOn w:val="Standardskrifttypeiafsnit"/>
    <w:link w:val="Fodnotetekst"/>
    <w:semiHidden/>
    <w:rsid w:val="00850665"/>
    <w:rPr>
      <w:rFonts w:ascii="Arial" w:eastAsia="Times New Roman" w:hAnsi="Arial" w:cs="Times New Roman"/>
      <w:sz w:val="20"/>
      <w:szCs w:val="20"/>
      <w:lang w:eastAsia="da-DK"/>
    </w:rPr>
  </w:style>
  <w:style w:type="character" w:styleId="Fodnotehenvisning">
    <w:name w:val="footnote reference"/>
    <w:semiHidden/>
    <w:rsid w:val="00850665"/>
    <w:rPr>
      <w:vertAlign w:val="superscript"/>
    </w:rPr>
  </w:style>
  <w:style w:type="paragraph" w:styleId="Afsenderadresse">
    <w:name w:val="envelope return"/>
    <w:basedOn w:val="Normal"/>
    <w:uiPriority w:val="99"/>
    <w:semiHidden/>
    <w:unhideWhenUsed/>
    <w:rsid w:val="00850665"/>
    <w:pPr>
      <w:spacing w:line="240" w:lineRule="auto"/>
    </w:pPr>
    <w:rPr>
      <w:rFonts w:asciiTheme="majorHAnsi" w:eastAsiaTheme="majorEastAsia" w:hAnsiTheme="majorHAnsi" w:cstheme="majorBidi"/>
      <w:szCs w:val="20"/>
    </w:rPr>
  </w:style>
  <w:style w:type="paragraph" w:styleId="Almindeligtekst">
    <w:name w:val="Plain Text"/>
    <w:basedOn w:val="Normal"/>
    <w:link w:val="AlmindeligtekstTegn"/>
    <w:uiPriority w:val="99"/>
    <w:semiHidden/>
    <w:unhideWhenUsed/>
    <w:rsid w:val="00850665"/>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50665"/>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850665"/>
    <w:rPr>
      <w:color w:val="800080" w:themeColor="followedHyperlink"/>
      <w:u w:val="single"/>
    </w:rPr>
  </w:style>
  <w:style w:type="paragraph" w:styleId="Bibliografi">
    <w:name w:val="Bibliography"/>
    <w:basedOn w:val="Normal"/>
    <w:next w:val="Normal"/>
    <w:uiPriority w:val="37"/>
    <w:semiHidden/>
    <w:unhideWhenUsed/>
    <w:rsid w:val="00850665"/>
  </w:style>
  <w:style w:type="paragraph" w:styleId="Billedtekst">
    <w:name w:val="caption"/>
    <w:basedOn w:val="Normal"/>
    <w:next w:val="Normal"/>
    <w:uiPriority w:val="35"/>
    <w:semiHidden/>
    <w:unhideWhenUsed/>
    <w:rsid w:val="00850665"/>
    <w:pPr>
      <w:spacing w:after="200" w:line="240" w:lineRule="auto"/>
    </w:pPr>
    <w:rPr>
      <w:i/>
      <w:iCs/>
      <w:color w:val="1F497D" w:themeColor="text2"/>
      <w:sz w:val="18"/>
    </w:rPr>
  </w:style>
  <w:style w:type="paragraph" w:styleId="Bloktekst">
    <w:name w:val="Block Text"/>
    <w:basedOn w:val="Normal"/>
    <w:uiPriority w:val="99"/>
    <w:semiHidden/>
    <w:unhideWhenUsed/>
    <w:rsid w:val="0085066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rsid w:val="00850665"/>
    <w:rPr>
      <w:b/>
      <w:bCs/>
      <w:i/>
      <w:iCs/>
      <w:spacing w:val="5"/>
    </w:rPr>
  </w:style>
  <w:style w:type="paragraph" w:styleId="Brevhoved">
    <w:name w:val="Message Header"/>
    <w:basedOn w:val="Normal"/>
    <w:link w:val="BrevhovedTegn"/>
    <w:uiPriority w:val="99"/>
    <w:semiHidden/>
    <w:unhideWhenUsed/>
    <w:rsid w:val="0085066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850665"/>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850665"/>
    <w:pPr>
      <w:spacing w:after="120"/>
    </w:pPr>
  </w:style>
  <w:style w:type="character" w:customStyle="1" w:styleId="BrdtekstTegn">
    <w:name w:val="Brødtekst Tegn"/>
    <w:basedOn w:val="Standardskrifttypeiafsnit"/>
    <w:link w:val="Brdtekst"/>
    <w:uiPriority w:val="99"/>
    <w:semiHidden/>
    <w:rsid w:val="00850665"/>
    <w:rPr>
      <w:rFonts w:ascii="Verdana" w:eastAsia="Calibri" w:hAnsi="Verdana" w:cs="Times New Roman"/>
      <w:sz w:val="20"/>
      <w:szCs w:val="18"/>
    </w:rPr>
  </w:style>
  <w:style w:type="paragraph" w:styleId="Brdtekst-frstelinjeindrykning1">
    <w:name w:val="Body Text First Indent"/>
    <w:basedOn w:val="Brdtekst"/>
    <w:link w:val="Brdtekst-frstelinjeindrykning1Tegn"/>
    <w:uiPriority w:val="99"/>
    <w:semiHidden/>
    <w:unhideWhenUsed/>
    <w:rsid w:val="00850665"/>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50665"/>
    <w:rPr>
      <w:rFonts w:ascii="Verdana" w:eastAsia="Calibri" w:hAnsi="Verdana" w:cs="Times New Roman"/>
      <w:sz w:val="20"/>
      <w:szCs w:val="18"/>
    </w:rPr>
  </w:style>
  <w:style w:type="paragraph" w:styleId="Brdtekstindrykning">
    <w:name w:val="Body Text Indent"/>
    <w:basedOn w:val="Normal"/>
    <w:link w:val="BrdtekstindrykningTegn"/>
    <w:uiPriority w:val="99"/>
    <w:semiHidden/>
    <w:unhideWhenUsed/>
    <w:rsid w:val="00850665"/>
    <w:pPr>
      <w:spacing w:after="120"/>
      <w:ind w:left="283"/>
    </w:pPr>
  </w:style>
  <w:style w:type="character" w:customStyle="1" w:styleId="BrdtekstindrykningTegn">
    <w:name w:val="Brødtekstindrykning Tegn"/>
    <w:basedOn w:val="Standardskrifttypeiafsnit"/>
    <w:link w:val="Brdtekstindrykning"/>
    <w:uiPriority w:val="99"/>
    <w:semiHidden/>
    <w:rsid w:val="00850665"/>
    <w:rPr>
      <w:rFonts w:ascii="Verdana" w:eastAsia="Calibri" w:hAnsi="Verdana" w:cs="Times New Roman"/>
      <w:sz w:val="20"/>
      <w:szCs w:val="18"/>
    </w:rPr>
  </w:style>
  <w:style w:type="paragraph" w:styleId="Brdtekst-frstelinjeindrykning2">
    <w:name w:val="Body Text First Indent 2"/>
    <w:basedOn w:val="Brdtekstindrykning"/>
    <w:link w:val="Brdtekst-frstelinjeindrykning2Tegn"/>
    <w:uiPriority w:val="99"/>
    <w:semiHidden/>
    <w:unhideWhenUsed/>
    <w:rsid w:val="00850665"/>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50665"/>
    <w:rPr>
      <w:rFonts w:ascii="Verdana" w:eastAsia="Calibri" w:hAnsi="Verdana" w:cs="Times New Roman"/>
      <w:sz w:val="20"/>
      <w:szCs w:val="18"/>
    </w:rPr>
  </w:style>
  <w:style w:type="paragraph" w:styleId="Brdtekst2">
    <w:name w:val="Body Text 2"/>
    <w:basedOn w:val="Normal"/>
    <w:link w:val="Brdtekst2Tegn"/>
    <w:uiPriority w:val="99"/>
    <w:semiHidden/>
    <w:unhideWhenUsed/>
    <w:rsid w:val="00850665"/>
    <w:pPr>
      <w:spacing w:after="120" w:line="480" w:lineRule="auto"/>
    </w:pPr>
  </w:style>
  <w:style w:type="character" w:customStyle="1" w:styleId="Brdtekst2Tegn">
    <w:name w:val="Brødtekst 2 Tegn"/>
    <w:basedOn w:val="Standardskrifttypeiafsnit"/>
    <w:link w:val="Brdtekst2"/>
    <w:uiPriority w:val="99"/>
    <w:semiHidden/>
    <w:rsid w:val="00850665"/>
    <w:rPr>
      <w:rFonts w:ascii="Verdana" w:eastAsia="Calibri" w:hAnsi="Verdana" w:cs="Times New Roman"/>
      <w:sz w:val="20"/>
      <w:szCs w:val="18"/>
    </w:rPr>
  </w:style>
  <w:style w:type="paragraph" w:styleId="Brdtekst3">
    <w:name w:val="Body Text 3"/>
    <w:basedOn w:val="Normal"/>
    <w:link w:val="Brdtekst3Tegn"/>
    <w:uiPriority w:val="99"/>
    <w:semiHidden/>
    <w:unhideWhenUsed/>
    <w:rsid w:val="00850665"/>
    <w:pPr>
      <w:spacing w:after="120"/>
    </w:pPr>
    <w:rPr>
      <w:sz w:val="16"/>
      <w:szCs w:val="16"/>
    </w:rPr>
  </w:style>
  <w:style w:type="character" w:customStyle="1" w:styleId="Brdtekst3Tegn">
    <w:name w:val="Brødtekst 3 Tegn"/>
    <w:basedOn w:val="Standardskrifttypeiafsnit"/>
    <w:link w:val="Brdtekst3"/>
    <w:uiPriority w:val="99"/>
    <w:semiHidden/>
    <w:rsid w:val="00850665"/>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850665"/>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50665"/>
    <w:rPr>
      <w:rFonts w:ascii="Verdana" w:eastAsia="Calibri" w:hAnsi="Verdana" w:cs="Times New Roman"/>
      <w:sz w:val="20"/>
      <w:szCs w:val="18"/>
    </w:rPr>
  </w:style>
  <w:style w:type="paragraph" w:styleId="Brdtekstindrykning3">
    <w:name w:val="Body Text Indent 3"/>
    <w:basedOn w:val="Normal"/>
    <w:link w:val="Brdtekstindrykning3Tegn"/>
    <w:uiPriority w:val="99"/>
    <w:semiHidden/>
    <w:unhideWhenUsed/>
    <w:rsid w:val="00850665"/>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50665"/>
    <w:rPr>
      <w:rFonts w:ascii="Verdana" w:eastAsia="Calibri" w:hAnsi="Verdana" w:cs="Times New Roman"/>
      <w:sz w:val="16"/>
      <w:szCs w:val="16"/>
    </w:rPr>
  </w:style>
  <w:style w:type="paragraph" w:styleId="Citat">
    <w:name w:val="Quote"/>
    <w:basedOn w:val="Normal"/>
    <w:next w:val="Normal"/>
    <w:link w:val="CitatTegn"/>
    <w:uiPriority w:val="29"/>
    <w:rsid w:val="00850665"/>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850665"/>
    <w:rPr>
      <w:rFonts w:ascii="Verdana" w:eastAsia="Calibri" w:hAnsi="Verdana" w:cs="Times New Roman"/>
      <w:i/>
      <w:iCs/>
      <w:color w:val="404040" w:themeColor="text1" w:themeTint="BF"/>
      <w:sz w:val="20"/>
      <w:szCs w:val="18"/>
    </w:rPr>
  </w:style>
  <w:style w:type="paragraph" w:styleId="Citatoverskrift">
    <w:name w:val="toa heading"/>
    <w:basedOn w:val="Normal"/>
    <w:next w:val="Normal"/>
    <w:uiPriority w:val="99"/>
    <w:semiHidden/>
    <w:unhideWhenUsed/>
    <w:rsid w:val="00850665"/>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850665"/>
    <w:pPr>
      <w:ind w:left="200" w:hanging="200"/>
    </w:pPr>
  </w:style>
  <w:style w:type="paragraph" w:styleId="Dato">
    <w:name w:val="Date"/>
    <w:basedOn w:val="Normal"/>
    <w:next w:val="Normal"/>
    <w:link w:val="DatoTegn"/>
    <w:uiPriority w:val="99"/>
    <w:semiHidden/>
    <w:unhideWhenUsed/>
    <w:rsid w:val="00850665"/>
  </w:style>
  <w:style w:type="character" w:customStyle="1" w:styleId="DatoTegn">
    <w:name w:val="Dato Tegn"/>
    <w:basedOn w:val="Standardskrifttypeiafsnit"/>
    <w:link w:val="Dato"/>
    <w:uiPriority w:val="99"/>
    <w:semiHidden/>
    <w:rsid w:val="00850665"/>
    <w:rPr>
      <w:rFonts w:ascii="Verdana" w:eastAsia="Calibri" w:hAnsi="Verdana" w:cs="Times New Roman"/>
      <w:sz w:val="20"/>
      <w:szCs w:val="18"/>
    </w:rPr>
  </w:style>
  <w:style w:type="paragraph" w:styleId="Dokumentoversigt">
    <w:name w:val="Document Map"/>
    <w:basedOn w:val="Normal"/>
    <w:link w:val="DokumentoversigtTegn"/>
    <w:uiPriority w:val="99"/>
    <w:semiHidden/>
    <w:unhideWhenUsed/>
    <w:rsid w:val="00850665"/>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850665"/>
    <w:rPr>
      <w:rFonts w:ascii="Segoe UI" w:eastAsia="Calibri" w:hAnsi="Segoe UI" w:cs="Segoe UI"/>
      <w:sz w:val="16"/>
      <w:szCs w:val="16"/>
    </w:rPr>
  </w:style>
  <w:style w:type="paragraph" w:styleId="FormateretHTML">
    <w:name w:val="HTML Preformatted"/>
    <w:basedOn w:val="Normal"/>
    <w:link w:val="FormateretHTMLTegn"/>
    <w:uiPriority w:val="99"/>
    <w:semiHidden/>
    <w:unhideWhenUsed/>
    <w:rsid w:val="00850665"/>
    <w:pPr>
      <w:spacing w:line="240" w:lineRule="auto"/>
    </w:pPr>
    <w:rPr>
      <w:rFonts w:ascii="Consolas" w:hAnsi="Consolas"/>
      <w:szCs w:val="20"/>
    </w:rPr>
  </w:style>
  <w:style w:type="character" w:customStyle="1" w:styleId="FormateretHTMLTegn">
    <w:name w:val="Formateret HTML Tegn"/>
    <w:basedOn w:val="Standardskrifttypeiafsnit"/>
    <w:link w:val="FormateretHTML"/>
    <w:uiPriority w:val="99"/>
    <w:semiHidden/>
    <w:rsid w:val="00850665"/>
    <w:rPr>
      <w:rFonts w:ascii="Consolas" w:eastAsia="Calibri" w:hAnsi="Consolas" w:cs="Times New Roman"/>
      <w:sz w:val="20"/>
      <w:szCs w:val="20"/>
    </w:rPr>
  </w:style>
  <w:style w:type="character" w:styleId="Fremhv">
    <w:name w:val="Emphasis"/>
    <w:basedOn w:val="Standardskrifttypeiafsnit"/>
    <w:uiPriority w:val="20"/>
    <w:rsid w:val="00850665"/>
    <w:rPr>
      <w:i/>
      <w:iCs/>
    </w:rPr>
  </w:style>
  <w:style w:type="character" w:styleId="Hashtag">
    <w:name w:val="Hashtag"/>
    <w:basedOn w:val="Standardskrifttypeiafsnit"/>
    <w:uiPriority w:val="99"/>
    <w:rsid w:val="00850665"/>
    <w:rPr>
      <w:color w:val="2B579A"/>
      <w:shd w:val="clear" w:color="auto" w:fill="E1DFDD"/>
    </w:rPr>
  </w:style>
  <w:style w:type="paragraph" w:styleId="HTML-adresse">
    <w:name w:val="HTML Address"/>
    <w:basedOn w:val="Normal"/>
    <w:link w:val="HTML-adresseTegn"/>
    <w:uiPriority w:val="99"/>
    <w:semiHidden/>
    <w:unhideWhenUsed/>
    <w:rsid w:val="00850665"/>
    <w:pPr>
      <w:spacing w:line="240" w:lineRule="auto"/>
    </w:pPr>
    <w:rPr>
      <w:i/>
      <w:iCs/>
    </w:rPr>
  </w:style>
  <w:style w:type="character" w:customStyle="1" w:styleId="HTML-adresseTegn">
    <w:name w:val="HTML-adresse Tegn"/>
    <w:basedOn w:val="Standardskrifttypeiafsnit"/>
    <w:link w:val="HTML-adresse"/>
    <w:uiPriority w:val="99"/>
    <w:semiHidden/>
    <w:rsid w:val="00850665"/>
    <w:rPr>
      <w:rFonts w:ascii="Verdana" w:eastAsia="Calibri" w:hAnsi="Verdana" w:cs="Times New Roman"/>
      <w:i/>
      <w:iCs/>
      <w:sz w:val="20"/>
      <w:szCs w:val="18"/>
    </w:rPr>
  </w:style>
  <w:style w:type="character" w:styleId="HTML-akronym">
    <w:name w:val="HTML Acronym"/>
    <w:basedOn w:val="Standardskrifttypeiafsnit"/>
    <w:uiPriority w:val="99"/>
    <w:semiHidden/>
    <w:unhideWhenUsed/>
    <w:rsid w:val="00850665"/>
  </w:style>
  <w:style w:type="character" w:styleId="HTML-citat">
    <w:name w:val="HTML Cite"/>
    <w:basedOn w:val="Standardskrifttypeiafsnit"/>
    <w:uiPriority w:val="99"/>
    <w:semiHidden/>
    <w:unhideWhenUsed/>
    <w:rsid w:val="00850665"/>
    <w:rPr>
      <w:i/>
      <w:iCs/>
    </w:rPr>
  </w:style>
  <w:style w:type="character" w:styleId="HTML-definition">
    <w:name w:val="HTML Definition"/>
    <w:basedOn w:val="Standardskrifttypeiafsnit"/>
    <w:uiPriority w:val="99"/>
    <w:semiHidden/>
    <w:unhideWhenUsed/>
    <w:rsid w:val="00850665"/>
    <w:rPr>
      <w:i/>
      <w:iCs/>
    </w:rPr>
  </w:style>
  <w:style w:type="character" w:styleId="HTML-eksempel">
    <w:name w:val="HTML Sample"/>
    <w:basedOn w:val="Standardskrifttypeiafsnit"/>
    <w:uiPriority w:val="99"/>
    <w:semiHidden/>
    <w:unhideWhenUsed/>
    <w:rsid w:val="00850665"/>
    <w:rPr>
      <w:rFonts w:ascii="Consolas" w:hAnsi="Consolas"/>
      <w:sz w:val="24"/>
      <w:szCs w:val="24"/>
    </w:rPr>
  </w:style>
  <w:style w:type="character" w:styleId="HTML-kode">
    <w:name w:val="HTML Code"/>
    <w:basedOn w:val="Standardskrifttypeiafsnit"/>
    <w:uiPriority w:val="99"/>
    <w:semiHidden/>
    <w:unhideWhenUsed/>
    <w:rsid w:val="00850665"/>
    <w:rPr>
      <w:rFonts w:ascii="Consolas" w:hAnsi="Consolas"/>
      <w:sz w:val="20"/>
      <w:szCs w:val="20"/>
    </w:rPr>
  </w:style>
  <w:style w:type="character" w:styleId="HTML-skrivemaskine">
    <w:name w:val="HTML Typewriter"/>
    <w:basedOn w:val="Standardskrifttypeiafsnit"/>
    <w:uiPriority w:val="99"/>
    <w:semiHidden/>
    <w:unhideWhenUsed/>
    <w:rsid w:val="00850665"/>
    <w:rPr>
      <w:rFonts w:ascii="Consolas" w:hAnsi="Consolas"/>
      <w:sz w:val="20"/>
      <w:szCs w:val="20"/>
    </w:rPr>
  </w:style>
  <w:style w:type="character" w:styleId="HTML-tastatur">
    <w:name w:val="HTML Keyboard"/>
    <w:basedOn w:val="Standardskrifttypeiafsnit"/>
    <w:uiPriority w:val="99"/>
    <w:semiHidden/>
    <w:unhideWhenUsed/>
    <w:rsid w:val="00850665"/>
    <w:rPr>
      <w:rFonts w:ascii="Consolas" w:hAnsi="Consolas"/>
      <w:sz w:val="20"/>
      <w:szCs w:val="20"/>
    </w:rPr>
  </w:style>
  <w:style w:type="character" w:styleId="HTML-variabel">
    <w:name w:val="HTML Variable"/>
    <w:basedOn w:val="Standardskrifttypeiafsnit"/>
    <w:uiPriority w:val="99"/>
    <w:semiHidden/>
    <w:unhideWhenUsed/>
    <w:rsid w:val="00850665"/>
    <w:rPr>
      <w:i/>
      <w:iCs/>
    </w:rPr>
  </w:style>
  <w:style w:type="paragraph" w:styleId="Indeks1">
    <w:name w:val="index 1"/>
    <w:basedOn w:val="Normal"/>
    <w:next w:val="Normal"/>
    <w:autoRedefine/>
    <w:uiPriority w:val="99"/>
    <w:semiHidden/>
    <w:unhideWhenUsed/>
    <w:rsid w:val="00850665"/>
    <w:pPr>
      <w:spacing w:line="240" w:lineRule="auto"/>
      <w:ind w:left="200" w:hanging="200"/>
    </w:pPr>
  </w:style>
  <w:style w:type="paragraph" w:styleId="Indeks2">
    <w:name w:val="index 2"/>
    <w:basedOn w:val="Normal"/>
    <w:next w:val="Normal"/>
    <w:autoRedefine/>
    <w:uiPriority w:val="99"/>
    <w:semiHidden/>
    <w:unhideWhenUsed/>
    <w:rsid w:val="00850665"/>
    <w:pPr>
      <w:spacing w:line="240" w:lineRule="auto"/>
      <w:ind w:left="400" w:hanging="200"/>
    </w:pPr>
  </w:style>
  <w:style w:type="paragraph" w:styleId="Indeks3">
    <w:name w:val="index 3"/>
    <w:basedOn w:val="Normal"/>
    <w:next w:val="Normal"/>
    <w:autoRedefine/>
    <w:uiPriority w:val="99"/>
    <w:semiHidden/>
    <w:unhideWhenUsed/>
    <w:rsid w:val="00850665"/>
    <w:pPr>
      <w:spacing w:line="240" w:lineRule="auto"/>
      <w:ind w:left="600" w:hanging="200"/>
    </w:pPr>
  </w:style>
  <w:style w:type="paragraph" w:styleId="Indeks4">
    <w:name w:val="index 4"/>
    <w:basedOn w:val="Normal"/>
    <w:next w:val="Normal"/>
    <w:autoRedefine/>
    <w:uiPriority w:val="99"/>
    <w:semiHidden/>
    <w:unhideWhenUsed/>
    <w:rsid w:val="00850665"/>
    <w:pPr>
      <w:spacing w:line="240" w:lineRule="auto"/>
      <w:ind w:left="800" w:hanging="200"/>
    </w:pPr>
  </w:style>
  <w:style w:type="paragraph" w:styleId="Indeks5">
    <w:name w:val="index 5"/>
    <w:basedOn w:val="Normal"/>
    <w:next w:val="Normal"/>
    <w:autoRedefine/>
    <w:uiPriority w:val="99"/>
    <w:semiHidden/>
    <w:unhideWhenUsed/>
    <w:rsid w:val="00850665"/>
    <w:pPr>
      <w:spacing w:line="240" w:lineRule="auto"/>
      <w:ind w:left="1000" w:hanging="200"/>
    </w:pPr>
  </w:style>
  <w:style w:type="paragraph" w:styleId="Indeks6">
    <w:name w:val="index 6"/>
    <w:basedOn w:val="Normal"/>
    <w:next w:val="Normal"/>
    <w:autoRedefine/>
    <w:uiPriority w:val="99"/>
    <w:semiHidden/>
    <w:unhideWhenUsed/>
    <w:rsid w:val="00850665"/>
    <w:pPr>
      <w:spacing w:line="240" w:lineRule="auto"/>
      <w:ind w:left="1200" w:hanging="200"/>
    </w:pPr>
  </w:style>
  <w:style w:type="paragraph" w:styleId="Indeks7">
    <w:name w:val="index 7"/>
    <w:basedOn w:val="Normal"/>
    <w:next w:val="Normal"/>
    <w:autoRedefine/>
    <w:uiPriority w:val="99"/>
    <w:semiHidden/>
    <w:unhideWhenUsed/>
    <w:rsid w:val="00850665"/>
    <w:pPr>
      <w:spacing w:line="240" w:lineRule="auto"/>
      <w:ind w:left="1400" w:hanging="200"/>
    </w:pPr>
  </w:style>
  <w:style w:type="paragraph" w:styleId="Indeks8">
    <w:name w:val="index 8"/>
    <w:basedOn w:val="Normal"/>
    <w:next w:val="Normal"/>
    <w:autoRedefine/>
    <w:uiPriority w:val="99"/>
    <w:semiHidden/>
    <w:unhideWhenUsed/>
    <w:rsid w:val="00850665"/>
    <w:pPr>
      <w:spacing w:line="240" w:lineRule="auto"/>
      <w:ind w:left="1600" w:hanging="200"/>
    </w:pPr>
  </w:style>
  <w:style w:type="paragraph" w:styleId="Indeks9">
    <w:name w:val="index 9"/>
    <w:basedOn w:val="Normal"/>
    <w:next w:val="Normal"/>
    <w:autoRedefine/>
    <w:uiPriority w:val="99"/>
    <w:semiHidden/>
    <w:unhideWhenUsed/>
    <w:rsid w:val="00850665"/>
    <w:pPr>
      <w:spacing w:line="240" w:lineRule="auto"/>
      <w:ind w:left="1800" w:hanging="200"/>
    </w:pPr>
  </w:style>
  <w:style w:type="paragraph" w:styleId="Indeksoverskrift">
    <w:name w:val="index heading"/>
    <w:basedOn w:val="Normal"/>
    <w:next w:val="Indeks1"/>
    <w:uiPriority w:val="99"/>
    <w:semiHidden/>
    <w:unhideWhenUsed/>
    <w:rsid w:val="00850665"/>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850665"/>
    <w:pPr>
      <w:spacing w:after="100"/>
    </w:pPr>
  </w:style>
  <w:style w:type="paragraph" w:styleId="Indholdsfortegnelse2">
    <w:name w:val="toc 2"/>
    <w:basedOn w:val="Normal"/>
    <w:next w:val="Normal"/>
    <w:autoRedefine/>
    <w:uiPriority w:val="39"/>
    <w:semiHidden/>
    <w:unhideWhenUsed/>
    <w:rsid w:val="00850665"/>
    <w:pPr>
      <w:spacing w:after="100"/>
      <w:ind w:left="200"/>
    </w:pPr>
  </w:style>
  <w:style w:type="paragraph" w:styleId="Indholdsfortegnelse3">
    <w:name w:val="toc 3"/>
    <w:basedOn w:val="Normal"/>
    <w:next w:val="Normal"/>
    <w:autoRedefine/>
    <w:uiPriority w:val="39"/>
    <w:semiHidden/>
    <w:unhideWhenUsed/>
    <w:rsid w:val="00850665"/>
    <w:pPr>
      <w:spacing w:after="100"/>
      <w:ind w:left="400"/>
    </w:pPr>
  </w:style>
  <w:style w:type="paragraph" w:styleId="Indholdsfortegnelse4">
    <w:name w:val="toc 4"/>
    <w:basedOn w:val="Normal"/>
    <w:next w:val="Normal"/>
    <w:autoRedefine/>
    <w:uiPriority w:val="39"/>
    <w:semiHidden/>
    <w:unhideWhenUsed/>
    <w:rsid w:val="00850665"/>
    <w:pPr>
      <w:spacing w:after="100"/>
      <w:ind w:left="600"/>
    </w:pPr>
  </w:style>
  <w:style w:type="paragraph" w:styleId="Indholdsfortegnelse5">
    <w:name w:val="toc 5"/>
    <w:basedOn w:val="Normal"/>
    <w:next w:val="Normal"/>
    <w:autoRedefine/>
    <w:uiPriority w:val="39"/>
    <w:semiHidden/>
    <w:unhideWhenUsed/>
    <w:rsid w:val="00850665"/>
    <w:pPr>
      <w:spacing w:after="100"/>
      <w:ind w:left="800"/>
    </w:pPr>
  </w:style>
  <w:style w:type="paragraph" w:styleId="Indholdsfortegnelse6">
    <w:name w:val="toc 6"/>
    <w:basedOn w:val="Normal"/>
    <w:next w:val="Normal"/>
    <w:autoRedefine/>
    <w:uiPriority w:val="39"/>
    <w:semiHidden/>
    <w:unhideWhenUsed/>
    <w:rsid w:val="00850665"/>
    <w:pPr>
      <w:spacing w:after="100"/>
      <w:ind w:left="1000"/>
    </w:pPr>
  </w:style>
  <w:style w:type="paragraph" w:styleId="Indholdsfortegnelse7">
    <w:name w:val="toc 7"/>
    <w:basedOn w:val="Normal"/>
    <w:next w:val="Normal"/>
    <w:autoRedefine/>
    <w:uiPriority w:val="39"/>
    <w:semiHidden/>
    <w:unhideWhenUsed/>
    <w:rsid w:val="00850665"/>
    <w:pPr>
      <w:spacing w:after="100"/>
      <w:ind w:left="1200"/>
    </w:pPr>
  </w:style>
  <w:style w:type="paragraph" w:styleId="Indholdsfortegnelse8">
    <w:name w:val="toc 8"/>
    <w:basedOn w:val="Normal"/>
    <w:next w:val="Normal"/>
    <w:autoRedefine/>
    <w:uiPriority w:val="39"/>
    <w:semiHidden/>
    <w:unhideWhenUsed/>
    <w:rsid w:val="00850665"/>
    <w:pPr>
      <w:spacing w:after="100"/>
      <w:ind w:left="1400"/>
    </w:pPr>
  </w:style>
  <w:style w:type="paragraph" w:styleId="Indholdsfortegnelse9">
    <w:name w:val="toc 9"/>
    <w:basedOn w:val="Normal"/>
    <w:next w:val="Normal"/>
    <w:autoRedefine/>
    <w:uiPriority w:val="39"/>
    <w:semiHidden/>
    <w:unhideWhenUsed/>
    <w:rsid w:val="00850665"/>
    <w:pPr>
      <w:spacing w:after="100"/>
      <w:ind w:left="1600"/>
    </w:pPr>
  </w:style>
  <w:style w:type="paragraph" w:styleId="Ingenafstand">
    <w:name w:val="No Spacing"/>
    <w:uiPriority w:val="1"/>
    <w:rsid w:val="00850665"/>
    <w:pPr>
      <w:spacing w:after="0" w:line="240" w:lineRule="auto"/>
    </w:pPr>
    <w:rPr>
      <w:rFonts w:ascii="Verdana" w:eastAsia="Calibri" w:hAnsi="Verdana" w:cs="Times New Roman"/>
      <w:sz w:val="20"/>
      <w:szCs w:val="18"/>
    </w:rPr>
  </w:style>
  <w:style w:type="character" w:styleId="Kraftigfremhvning">
    <w:name w:val="Intense Emphasis"/>
    <w:basedOn w:val="Standardskrifttypeiafsnit"/>
    <w:uiPriority w:val="21"/>
    <w:rsid w:val="00850665"/>
    <w:rPr>
      <w:i/>
      <w:iCs/>
      <w:color w:val="4F81BD" w:themeColor="accent1"/>
    </w:rPr>
  </w:style>
  <w:style w:type="character" w:styleId="Kraftighenvisning">
    <w:name w:val="Intense Reference"/>
    <w:basedOn w:val="Standardskrifttypeiafsnit"/>
    <w:uiPriority w:val="32"/>
    <w:rsid w:val="00850665"/>
    <w:rPr>
      <w:b/>
      <w:bCs/>
      <w:smallCaps/>
      <w:color w:val="4F81BD" w:themeColor="accent1"/>
      <w:spacing w:val="5"/>
    </w:rPr>
  </w:style>
  <w:style w:type="character" w:styleId="Linjenummer">
    <w:name w:val="line number"/>
    <w:basedOn w:val="Standardskrifttypeiafsnit"/>
    <w:uiPriority w:val="99"/>
    <w:semiHidden/>
    <w:unhideWhenUsed/>
    <w:rsid w:val="00850665"/>
  </w:style>
  <w:style w:type="paragraph" w:styleId="Liste">
    <w:name w:val="List"/>
    <w:basedOn w:val="Normal"/>
    <w:uiPriority w:val="99"/>
    <w:semiHidden/>
    <w:unhideWhenUsed/>
    <w:rsid w:val="00850665"/>
    <w:pPr>
      <w:ind w:left="283" w:hanging="283"/>
      <w:contextualSpacing/>
    </w:pPr>
  </w:style>
  <w:style w:type="paragraph" w:styleId="Liste2">
    <w:name w:val="List 2"/>
    <w:basedOn w:val="Normal"/>
    <w:uiPriority w:val="99"/>
    <w:semiHidden/>
    <w:unhideWhenUsed/>
    <w:rsid w:val="00850665"/>
    <w:pPr>
      <w:ind w:left="566" w:hanging="283"/>
      <w:contextualSpacing/>
    </w:pPr>
  </w:style>
  <w:style w:type="paragraph" w:styleId="Liste3">
    <w:name w:val="List 3"/>
    <w:basedOn w:val="Normal"/>
    <w:uiPriority w:val="99"/>
    <w:semiHidden/>
    <w:unhideWhenUsed/>
    <w:rsid w:val="00850665"/>
    <w:pPr>
      <w:ind w:left="849" w:hanging="283"/>
      <w:contextualSpacing/>
    </w:pPr>
  </w:style>
  <w:style w:type="paragraph" w:styleId="Liste4">
    <w:name w:val="List 4"/>
    <w:basedOn w:val="Normal"/>
    <w:uiPriority w:val="99"/>
    <w:semiHidden/>
    <w:unhideWhenUsed/>
    <w:rsid w:val="00850665"/>
    <w:pPr>
      <w:ind w:left="1132" w:hanging="283"/>
      <w:contextualSpacing/>
    </w:pPr>
  </w:style>
  <w:style w:type="paragraph" w:styleId="Liste5">
    <w:name w:val="List 5"/>
    <w:basedOn w:val="Normal"/>
    <w:uiPriority w:val="99"/>
    <w:semiHidden/>
    <w:unhideWhenUsed/>
    <w:rsid w:val="00850665"/>
    <w:pPr>
      <w:ind w:left="1415" w:hanging="283"/>
      <w:contextualSpacing/>
    </w:pPr>
  </w:style>
  <w:style w:type="paragraph" w:styleId="Listeoverfigurer">
    <w:name w:val="table of figures"/>
    <w:basedOn w:val="Normal"/>
    <w:next w:val="Normal"/>
    <w:uiPriority w:val="99"/>
    <w:semiHidden/>
    <w:unhideWhenUsed/>
    <w:rsid w:val="00850665"/>
  </w:style>
  <w:style w:type="paragraph" w:styleId="Mailsignatur">
    <w:name w:val="E-mail Signature"/>
    <w:basedOn w:val="Normal"/>
    <w:link w:val="MailsignaturTegn"/>
    <w:uiPriority w:val="99"/>
    <w:semiHidden/>
    <w:unhideWhenUsed/>
    <w:rsid w:val="00850665"/>
    <w:pPr>
      <w:spacing w:line="240" w:lineRule="auto"/>
    </w:pPr>
  </w:style>
  <w:style w:type="character" w:customStyle="1" w:styleId="MailsignaturTegn">
    <w:name w:val="Mailsignatur Tegn"/>
    <w:basedOn w:val="Standardskrifttypeiafsnit"/>
    <w:link w:val="Mailsignatur"/>
    <w:uiPriority w:val="99"/>
    <w:semiHidden/>
    <w:rsid w:val="00850665"/>
    <w:rPr>
      <w:rFonts w:ascii="Verdana" w:eastAsia="Calibri" w:hAnsi="Verdana" w:cs="Times New Roman"/>
      <w:sz w:val="20"/>
      <w:szCs w:val="18"/>
    </w:rPr>
  </w:style>
  <w:style w:type="paragraph" w:styleId="Makrotekst">
    <w:name w:val="macro"/>
    <w:link w:val="MakrotekstTegn"/>
    <w:uiPriority w:val="99"/>
    <w:semiHidden/>
    <w:unhideWhenUsed/>
    <w:rsid w:val="00850665"/>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850665"/>
    <w:rPr>
      <w:rFonts w:ascii="Consolas" w:eastAsia="Calibri" w:hAnsi="Consolas" w:cs="Times New Roman"/>
      <w:sz w:val="20"/>
      <w:szCs w:val="20"/>
    </w:rPr>
  </w:style>
  <w:style w:type="paragraph" w:styleId="Modtageradresse">
    <w:name w:val="envelope address"/>
    <w:basedOn w:val="Normal"/>
    <w:uiPriority w:val="99"/>
    <w:semiHidden/>
    <w:unhideWhenUsed/>
    <w:rsid w:val="00850665"/>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850665"/>
    <w:rPr>
      <w:rFonts w:ascii="Times New Roman" w:hAnsi="Times New Roman"/>
      <w:sz w:val="24"/>
      <w:szCs w:val="24"/>
    </w:rPr>
  </w:style>
  <w:style w:type="paragraph" w:styleId="Normalindrykning">
    <w:name w:val="Normal Indent"/>
    <w:basedOn w:val="Normal"/>
    <w:uiPriority w:val="99"/>
    <w:semiHidden/>
    <w:unhideWhenUsed/>
    <w:rsid w:val="00850665"/>
    <w:pPr>
      <w:ind w:left="1304"/>
    </w:pPr>
  </w:style>
  <w:style w:type="paragraph" w:styleId="Noteoverskrift">
    <w:name w:val="Note Heading"/>
    <w:basedOn w:val="Normal"/>
    <w:next w:val="Normal"/>
    <w:link w:val="NoteoverskriftTegn"/>
    <w:uiPriority w:val="99"/>
    <w:semiHidden/>
    <w:unhideWhenUsed/>
    <w:rsid w:val="00850665"/>
    <w:pPr>
      <w:spacing w:line="240" w:lineRule="auto"/>
    </w:pPr>
  </w:style>
  <w:style w:type="character" w:customStyle="1" w:styleId="NoteoverskriftTegn">
    <w:name w:val="Noteoverskrift Tegn"/>
    <w:basedOn w:val="Standardskrifttypeiafsnit"/>
    <w:link w:val="Noteoverskrift"/>
    <w:uiPriority w:val="99"/>
    <w:semiHidden/>
    <w:rsid w:val="00850665"/>
    <w:rPr>
      <w:rFonts w:ascii="Verdana" w:eastAsia="Calibri" w:hAnsi="Verdana" w:cs="Times New Roman"/>
      <w:sz w:val="20"/>
      <w:szCs w:val="18"/>
    </w:rPr>
  </w:style>
  <w:style w:type="character" w:styleId="Omtal">
    <w:name w:val="Mention"/>
    <w:basedOn w:val="Standardskrifttypeiafsnit"/>
    <w:uiPriority w:val="99"/>
    <w:rsid w:val="00850665"/>
    <w:rPr>
      <w:color w:val="2B579A"/>
      <w:shd w:val="clear" w:color="auto" w:fill="E1DFDD"/>
    </w:rPr>
  </w:style>
  <w:style w:type="paragraph" w:styleId="Opstilling-forts">
    <w:name w:val="List Continue"/>
    <w:basedOn w:val="Normal"/>
    <w:uiPriority w:val="99"/>
    <w:semiHidden/>
    <w:unhideWhenUsed/>
    <w:rsid w:val="00850665"/>
    <w:pPr>
      <w:spacing w:after="120"/>
      <w:ind w:left="283"/>
      <w:contextualSpacing/>
    </w:pPr>
  </w:style>
  <w:style w:type="paragraph" w:styleId="Opstilling-forts2">
    <w:name w:val="List Continue 2"/>
    <w:basedOn w:val="Normal"/>
    <w:uiPriority w:val="99"/>
    <w:semiHidden/>
    <w:unhideWhenUsed/>
    <w:rsid w:val="00850665"/>
    <w:pPr>
      <w:spacing w:after="120"/>
      <w:ind w:left="566"/>
      <w:contextualSpacing/>
    </w:pPr>
  </w:style>
  <w:style w:type="paragraph" w:styleId="Opstilling-forts3">
    <w:name w:val="List Continue 3"/>
    <w:basedOn w:val="Normal"/>
    <w:uiPriority w:val="99"/>
    <w:semiHidden/>
    <w:unhideWhenUsed/>
    <w:rsid w:val="00850665"/>
    <w:pPr>
      <w:spacing w:after="120"/>
      <w:ind w:left="849"/>
      <w:contextualSpacing/>
    </w:pPr>
  </w:style>
  <w:style w:type="paragraph" w:styleId="Opstilling-forts4">
    <w:name w:val="List Continue 4"/>
    <w:basedOn w:val="Normal"/>
    <w:uiPriority w:val="99"/>
    <w:semiHidden/>
    <w:unhideWhenUsed/>
    <w:rsid w:val="00850665"/>
    <w:pPr>
      <w:spacing w:after="120"/>
      <w:ind w:left="1132"/>
      <w:contextualSpacing/>
    </w:pPr>
  </w:style>
  <w:style w:type="paragraph" w:styleId="Opstilling-forts5">
    <w:name w:val="List Continue 5"/>
    <w:basedOn w:val="Normal"/>
    <w:uiPriority w:val="99"/>
    <w:semiHidden/>
    <w:unhideWhenUsed/>
    <w:rsid w:val="00850665"/>
    <w:pPr>
      <w:spacing w:after="120"/>
      <w:ind w:left="1415"/>
      <w:contextualSpacing/>
    </w:pPr>
  </w:style>
  <w:style w:type="paragraph" w:styleId="Opstilling-punkttegn">
    <w:name w:val="List Bullet"/>
    <w:basedOn w:val="Normal"/>
    <w:uiPriority w:val="99"/>
    <w:semiHidden/>
    <w:unhideWhenUsed/>
    <w:rsid w:val="00850665"/>
    <w:pPr>
      <w:tabs>
        <w:tab w:val="num" w:pos="360"/>
      </w:tabs>
      <w:ind w:left="360" w:hanging="360"/>
      <w:contextualSpacing/>
    </w:pPr>
  </w:style>
  <w:style w:type="paragraph" w:styleId="Opstilling-punkttegn2">
    <w:name w:val="List Bullet 2"/>
    <w:basedOn w:val="Normal"/>
    <w:uiPriority w:val="99"/>
    <w:semiHidden/>
    <w:unhideWhenUsed/>
    <w:rsid w:val="00850665"/>
    <w:pPr>
      <w:tabs>
        <w:tab w:val="num" w:pos="643"/>
      </w:tabs>
      <w:ind w:left="643" w:hanging="360"/>
      <w:contextualSpacing/>
    </w:pPr>
  </w:style>
  <w:style w:type="paragraph" w:styleId="Opstilling-punkttegn3">
    <w:name w:val="List Bullet 3"/>
    <w:basedOn w:val="Normal"/>
    <w:uiPriority w:val="99"/>
    <w:semiHidden/>
    <w:unhideWhenUsed/>
    <w:rsid w:val="00850665"/>
    <w:pPr>
      <w:numPr>
        <w:numId w:val="9"/>
      </w:numPr>
      <w:contextualSpacing/>
    </w:pPr>
  </w:style>
  <w:style w:type="paragraph" w:styleId="Opstilling-punkttegn4">
    <w:name w:val="List Bullet 4"/>
    <w:basedOn w:val="Normal"/>
    <w:uiPriority w:val="99"/>
    <w:semiHidden/>
    <w:unhideWhenUsed/>
    <w:rsid w:val="00850665"/>
    <w:pPr>
      <w:numPr>
        <w:numId w:val="10"/>
      </w:numPr>
      <w:contextualSpacing/>
    </w:pPr>
  </w:style>
  <w:style w:type="paragraph" w:styleId="Opstilling-punkttegn5">
    <w:name w:val="List Bullet 5"/>
    <w:basedOn w:val="Normal"/>
    <w:uiPriority w:val="99"/>
    <w:semiHidden/>
    <w:unhideWhenUsed/>
    <w:rsid w:val="00850665"/>
    <w:pPr>
      <w:numPr>
        <w:numId w:val="11"/>
      </w:numPr>
      <w:contextualSpacing/>
    </w:pPr>
  </w:style>
  <w:style w:type="paragraph" w:styleId="Opstilling-talellerbogst">
    <w:name w:val="List Number"/>
    <w:basedOn w:val="Normal"/>
    <w:uiPriority w:val="99"/>
    <w:semiHidden/>
    <w:unhideWhenUsed/>
    <w:rsid w:val="00850665"/>
    <w:pPr>
      <w:tabs>
        <w:tab w:val="num" w:pos="360"/>
      </w:tabs>
      <w:ind w:left="360" w:hanging="360"/>
      <w:contextualSpacing/>
    </w:pPr>
  </w:style>
  <w:style w:type="paragraph" w:styleId="Opstilling-talellerbogst2">
    <w:name w:val="List Number 2"/>
    <w:basedOn w:val="Normal"/>
    <w:uiPriority w:val="99"/>
    <w:semiHidden/>
    <w:unhideWhenUsed/>
    <w:rsid w:val="00850665"/>
    <w:pPr>
      <w:numPr>
        <w:numId w:val="12"/>
      </w:numPr>
      <w:contextualSpacing/>
    </w:pPr>
  </w:style>
  <w:style w:type="paragraph" w:styleId="Opstilling-talellerbogst3">
    <w:name w:val="List Number 3"/>
    <w:basedOn w:val="Normal"/>
    <w:uiPriority w:val="99"/>
    <w:semiHidden/>
    <w:unhideWhenUsed/>
    <w:rsid w:val="00850665"/>
    <w:pPr>
      <w:numPr>
        <w:numId w:val="13"/>
      </w:numPr>
      <w:contextualSpacing/>
    </w:pPr>
  </w:style>
  <w:style w:type="paragraph" w:styleId="Opstilling-talellerbogst4">
    <w:name w:val="List Number 4"/>
    <w:basedOn w:val="Normal"/>
    <w:uiPriority w:val="99"/>
    <w:semiHidden/>
    <w:unhideWhenUsed/>
    <w:rsid w:val="00850665"/>
    <w:pPr>
      <w:numPr>
        <w:numId w:val="14"/>
      </w:numPr>
      <w:contextualSpacing/>
    </w:pPr>
  </w:style>
  <w:style w:type="paragraph" w:styleId="Opstilling-talellerbogst5">
    <w:name w:val="List Number 5"/>
    <w:basedOn w:val="Normal"/>
    <w:uiPriority w:val="99"/>
    <w:semiHidden/>
    <w:unhideWhenUsed/>
    <w:rsid w:val="00850665"/>
    <w:pPr>
      <w:numPr>
        <w:numId w:val="15"/>
      </w:numPr>
      <w:contextualSpacing/>
    </w:pPr>
  </w:style>
  <w:style w:type="paragraph" w:styleId="Overskrift">
    <w:name w:val="TOC Heading"/>
    <w:basedOn w:val="Overskrift1"/>
    <w:next w:val="Normal"/>
    <w:uiPriority w:val="39"/>
    <w:semiHidden/>
    <w:unhideWhenUsed/>
    <w:rsid w:val="00850665"/>
    <w:pPr>
      <w:keepLines/>
      <w:spacing w:after="0"/>
      <w:outlineLvl w:val="9"/>
    </w:pPr>
    <w:rPr>
      <w:rFonts w:asciiTheme="majorHAnsi" w:eastAsiaTheme="majorEastAsia" w:hAnsiTheme="majorHAnsi" w:cstheme="majorBidi"/>
      <w:b w:val="0"/>
      <w:bCs w:val="0"/>
      <w:color w:val="365F91" w:themeColor="accent1" w:themeShade="BF"/>
      <w:kern w:val="0"/>
    </w:rPr>
  </w:style>
  <w:style w:type="character" w:customStyle="1" w:styleId="Overskrift4Tegn">
    <w:name w:val="Overskrift 4 Tegn"/>
    <w:basedOn w:val="Standardskrifttypeiafsnit"/>
    <w:link w:val="Overskrift4"/>
    <w:uiPriority w:val="9"/>
    <w:semiHidden/>
    <w:rsid w:val="00850665"/>
    <w:rPr>
      <w:rFonts w:asciiTheme="majorHAnsi" w:eastAsiaTheme="majorEastAsia" w:hAnsiTheme="majorHAnsi" w:cstheme="majorBidi"/>
      <w:i/>
      <w:iCs/>
      <w:color w:val="365F91" w:themeColor="accent1" w:themeShade="BF"/>
      <w:sz w:val="20"/>
      <w:szCs w:val="18"/>
    </w:rPr>
  </w:style>
  <w:style w:type="character" w:customStyle="1" w:styleId="Overskrift5Tegn">
    <w:name w:val="Overskrift 5 Tegn"/>
    <w:basedOn w:val="Standardskrifttypeiafsnit"/>
    <w:link w:val="Overskrift5"/>
    <w:uiPriority w:val="9"/>
    <w:semiHidden/>
    <w:rsid w:val="00850665"/>
    <w:rPr>
      <w:rFonts w:asciiTheme="majorHAnsi" w:eastAsiaTheme="majorEastAsia" w:hAnsiTheme="majorHAnsi" w:cstheme="majorBidi"/>
      <w:color w:val="365F91" w:themeColor="accent1" w:themeShade="BF"/>
      <w:sz w:val="20"/>
      <w:szCs w:val="18"/>
    </w:rPr>
  </w:style>
  <w:style w:type="character" w:customStyle="1" w:styleId="Overskrift6Tegn">
    <w:name w:val="Overskrift 6 Tegn"/>
    <w:basedOn w:val="Standardskrifttypeiafsnit"/>
    <w:link w:val="Overskrift6"/>
    <w:uiPriority w:val="9"/>
    <w:semiHidden/>
    <w:rsid w:val="00850665"/>
    <w:rPr>
      <w:rFonts w:asciiTheme="majorHAnsi" w:eastAsiaTheme="majorEastAsia" w:hAnsiTheme="majorHAnsi" w:cstheme="majorBidi"/>
      <w:color w:val="243F60" w:themeColor="accent1" w:themeShade="7F"/>
      <w:sz w:val="20"/>
      <w:szCs w:val="18"/>
    </w:rPr>
  </w:style>
  <w:style w:type="character" w:customStyle="1" w:styleId="Overskrift7Tegn">
    <w:name w:val="Overskrift 7 Tegn"/>
    <w:basedOn w:val="Standardskrifttypeiafsnit"/>
    <w:link w:val="Overskrift7"/>
    <w:uiPriority w:val="9"/>
    <w:semiHidden/>
    <w:rsid w:val="00850665"/>
    <w:rPr>
      <w:rFonts w:asciiTheme="majorHAnsi" w:eastAsiaTheme="majorEastAsia" w:hAnsiTheme="majorHAnsi" w:cstheme="majorBidi"/>
      <w:i/>
      <w:iCs/>
      <w:color w:val="243F60" w:themeColor="accent1" w:themeShade="7F"/>
      <w:sz w:val="20"/>
      <w:szCs w:val="18"/>
    </w:rPr>
  </w:style>
  <w:style w:type="character" w:customStyle="1" w:styleId="Overskrift8Tegn">
    <w:name w:val="Overskrift 8 Tegn"/>
    <w:basedOn w:val="Standardskrifttypeiafsnit"/>
    <w:link w:val="Overskrift8"/>
    <w:uiPriority w:val="9"/>
    <w:semiHidden/>
    <w:rsid w:val="00850665"/>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850665"/>
    <w:rPr>
      <w:rFonts w:asciiTheme="majorHAnsi" w:eastAsiaTheme="majorEastAsia" w:hAnsiTheme="majorHAnsi" w:cstheme="majorBidi"/>
      <w:i/>
      <w:iCs/>
      <w:color w:val="272727" w:themeColor="text1" w:themeTint="D8"/>
      <w:sz w:val="21"/>
      <w:szCs w:val="21"/>
    </w:rPr>
  </w:style>
  <w:style w:type="character" w:styleId="Sidetal">
    <w:name w:val="page number"/>
    <w:basedOn w:val="Standardskrifttypeiafsnit"/>
    <w:uiPriority w:val="99"/>
    <w:semiHidden/>
    <w:unhideWhenUsed/>
    <w:rsid w:val="00850665"/>
  </w:style>
  <w:style w:type="paragraph" w:styleId="Sluthilsen">
    <w:name w:val="Closing"/>
    <w:basedOn w:val="Normal"/>
    <w:link w:val="SluthilsenTegn"/>
    <w:uiPriority w:val="99"/>
    <w:semiHidden/>
    <w:unhideWhenUsed/>
    <w:rsid w:val="00850665"/>
    <w:pPr>
      <w:spacing w:line="240" w:lineRule="auto"/>
      <w:ind w:left="4252"/>
    </w:pPr>
  </w:style>
  <w:style w:type="character" w:customStyle="1" w:styleId="SluthilsenTegn">
    <w:name w:val="Sluthilsen Tegn"/>
    <w:basedOn w:val="Standardskrifttypeiafsnit"/>
    <w:link w:val="Sluthilsen"/>
    <w:uiPriority w:val="99"/>
    <w:semiHidden/>
    <w:rsid w:val="00850665"/>
    <w:rPr>
      <w:rFonts w:ascii="Verdana" w:eastAsia="Calibri" w:hAnsi="Verdana" w:cs="Times New Roman"/>
      <w:sz w:val="20"/>
      <w:szCs w:val="18"/>
    </w:rPr>
  </w:style>
  <w:style w:type="character" w:styleId="Slutnotehenvisning">
    <w:name w:val="endnote reference"/>
    <w:basedOn w:val="Standardskrifttypeiafsnit"/>
    <w:uiPriority w:val="99"/>
    <w:semiHidden/>
    <w:unhideWhenUsed/>
    <w:rsid w:val="00850665"/>
    <w:rPr>
      <w:vertAlign w:val="superscript"/>
    </w:rPr>
  </w:style>
  <w:style w:type="paragraph" w:styleId="Slutnotetekst">
    <w:name w:val="endnote text"/>
    <w:basedOn w:val="Normal"/>
    <w:link w:val="SlutnotetekstTegn"/>
    <w:uiPriority w:val="99"/>
    <w:semiHidden/>
    <w:unhideWhenUsed/>
    <w:rsid w:val="00850665"/>
    <w:pPr>
      <w:spacing w:line="240" w:lineRule="auto"/>
    </w:pPr>
    <w:rPr>
      <w:szCs w:val="20"/>
    </w:rPr>
  </w:style>
  <w:style w:type="character" w:customStyle="1" w:styleId="SlutnotetekstTegn">
    <w:name w:val="Slutnotetekst Tegn"/>
    <w:basedOn w:val="Standardskrifttypeiafsnit"/>
    <w:link w:val="Slutnotetekst"/>
    <w:uiPriority w:val="99"/>
    <w:semiHidden/>
    <w:rsid w:val="00850665"/>
    <w:rPr>
      <w:rFonts w:ascii="Verdana" w:eastAsia="Calibri" w:hAnsi="Verdana" w:cs="Times New Roman"/>
      <w:sz w:val="20"/>
      <w:szCs w:val="20"/>
    </w:rPr>
  </w:style>
  <w:style w:type="character" w:styleId="SmartLink">
    <w:name w:val="Smart Link"/>
    <w:basedOn w:val="Standardskrifttypeiafsnit"/>
    <w:uiPriority w:val="99"/>
    <w:semiHidden/>
    <w:unhideWhenUsed/>
    <w:rsid w:val="00850665"/>
    <w:rPr>
      <w:color w:val="0000FF"/>
      <w:u w:val="single"/>
      <w:shd w:val="clear" w:color="auto" w:fill="F3F2F1"/>
    </w:rPr>
  </w:style>
  <w:style w:type="character" w:styleId="SmartHyperlink">
    <w:name w:val="Smart Hyperlink"/>
    <w:basedOn w:val="Standardskrifttypeiafsnit"/>
    <w:uiPriority w:val="99"/>
    <w:rsid w:val="00850665"/>
    <w:rPr>
      <w:u w:val="dotted"/>
    </w:rPr>
  </w:style>
  <w:style w:type="paragraph" w:styleId="Starthilsen">
    <w:name w:val="Salutation"/>
    <w:basedOn w:val="Normal"/>
    <w:next w:val="Normal"/>
    <w:link w:val="StarthilsenTegn"/>
    <w:uiPriority w:val="99"/>
    <w:semiHidden/>
    <w:unhideWhenUsed/>
    <w:rsid w:val="00850665"/>
  </w:style>
  <w:style w:type="character" w:customStyle="1" w:styleId="StarthilsenTegn">
    <w:name w:val="Starthilsen Tegn"/>
    <w:basedOn w:val="Standardskrifttypeiafsnit"/>
    <w:link w:val="Starthilsen"/>
    <w:uiPriority w:val="99"/>
    <w:semiHidden/>
    <w:rsid w:val="00850665"/>
    <w:rPr>
      <w:rFonts w:ascii="Verdana" w:eastAsia="Calibri" w:hAnsi="Verdana" w:cs="Times New Roman"/>
      <w:sz w:val="20"/>
      <w:szCs w:val="18"/>
    </w:rPr>
  </w:style>
  <w:style w:type="character" w:styleId="Strk">
    <w:name w:val="Strong"/>
    <w:basedOn w:val="Standardskrifttypeiafsnit"/>
    <w:uiPriority w:val="22"/>
    <w:rsid w:val="00850665"/>
    <w:rPr>
      <w:b/>
      <w:bCs/>
    </w:rPr>
  </w:style>
  <w:style w:type="paragraph" w:styleId="Strktcitat">
    <w:name w:val="Intense Quote"/>
    <w:basedOn w:val="Normal"/>
    <w:next w:val="Normal"/>
    <w:link w:val="StrktcitatTegn"/>
    <w:uiPriority w:val="30"/>
    <w:rsid w:val="0085066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850665"/>
    <w:rPr>
      <w:rFonts w:ascii="Verdana" w:eastAsia="Calibri" w:hAnsi="Verdana" w:cs="Times New Roman"/>
      <w:i/>
      <w:iCs/>
      <w:color w:val="4F81BD" w:themeColor="accent1"/>
      <w:sz w:val="20"/>
      <w:szCs w:val="18"/>
    </w:rPr>
  </w:style>
  <w:style w:type="character" w:styleId="Svagfremhvning">
    <w:name w:val="Subtle Emphasis"/>
    <w:basedOn w:val="Standardskrifttypeiafsnit"/>
    <w:uiPriority w:val="19"/>
    <w:rsid w:val="00850665"/>
    <w:rPr>
      <w:i/>
      <w:iCs/>
      <w:color w:val="404040" w:themeColor="text1" w:themeTint="BF"/>
    </w:rPr>
  </w:style>
  <w:style w:type="character" w:styleId="Svaghenvisning">
    <w:name w:val="Subtle Reference"/>
    <w:basedOn w:val="Standardskrifttypeiafsnit"/>
    <w:uiPriority w:val="31"/>
    <w:rsid w:val="00850665"/>
    <w:rPr>
      <w:smallCaps/>
      <w:color w:val="5A5A5A" w:themeColor="text1" w:themeTint="A5"/>
    </w:rPr>
  </w:style>
  <w:style w:type="paragraph" w:styleId="Titel">
    <w:name w:val="Title"/>
    <w:basedOn w:val="Normal"/>
    <w:next w:val="Normal"/>
    <w:link w:val="TitelTegn"/>
    <w:uiPriority w:val="10"/>
    <w:rsid w:val="00850665"/>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50665"/>
    <w:rPr>
      <w:rFonts w:asciiTheme="majorHAnsi" w:eastAsiaTheme="majorEastAsia" w:hAnsiTheme="majorHAnsi" w:cstheme="majorBidi"/>
      <w:spacing w:val="-10"/>
      <w:kern w:val="28"/>
      <w:sz w:val="56"/>
      <w:szCs w:val="56"/>
    </w:rPr>
  </w:style>
  <w:style w:type="character" w:styleId="Ulstomtale">
    <w:name w:val="Unresolved Mention"/>
    <w:basedOn w:val="Standardskrifttypeiafsnit"/>
    <w:uiPriority w:val="99"/>
    <w:rsid w:val="00850665"/>
    <w:rPr>
      <w:color w:val="605E5C"/>
      <w:shd w:val="clear" w:color="auto" w:fill="E1DFDD"/>
    </w:rPr>
  </w:style>
  <w:style w:type="paragraph" w:styleId="Underskrift">
    <w:name w:val="Signature"/>
    <w:basedOn w:val="Normal"/>
    <w:link w:val="UnderskriftTegn"/>
    <w:uiPriority w:val="99"/>
    <w:semiHidden/>
    <w:unhideWhenUsed/>
    <w:rsid w:val="00850665"/>
    <w:pPr>
      <w:spacing w:line="240" w:lineRule="auto"/>
      <w:ind w:left="4252"/>
    </w:pPr>
  </w:style>
  <w:style w:type="character" w:customStyle="1" w:styleId="UnderskriftTegn">
    <w:name w:val="Underskrift Tegn"/>
    <w:basedOn w:val="Standardskrifttypeiafsnit"/>
    <w:link w:val="Underskrift"/>
    <w:uiPriority w:val="99"/>
    <w:semiHidden/>
    <w:rsid w:val="00850665"/>
    <w:rPr>
      <w:rFonts w:ascii="Verdana" w:eastAsia="Calibri" w:hAnsi="Verdana" w:cs="Times New Roman"/>
      <w:sz w:val="20"/>
      <w:szCs w:val="18"/>
    </w:rPr>
  </w:style>
  <w:style w:type="paragraph" w:styleId="Undertitel">
    <w:name w:val="Subtitle"/>
    <w:basedOn w:val="Normal"/>
    <w:next w:val="Normal"/>
    <w:link w:val="UndertitelTegn"/>
    <w:uiPriority w:val="11"/>
    <w:rsid w:val="0085066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85066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www2.mst.dk/wiki/Tilsyn.Default.aspx" TargetMode="External"/><Relationship Id="rId7" Type="http://schemas.openxmlformats.org/officeDocument/2006/relationships/webSettings" Target="webSettings.xml"/><Relationship Id="rId12" Type="http://schemas.openxmlformats.org/officeDocument/2006/relationships/hyperlink" Target="https://dma.mst.dk/" TargetMode="External"/><Relationship Id="rId17" Type="http://schemas.openxmlformats.org/officeDocument/2006/relationships/header" Target="header3.xml"/><Relationship Id="rId25" Type="http://schemas.openxmlformats.org/officeDocument/2006/relationships/image" Target="cid:image002.png@01D44436.B26FC86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st.dk/" TargetMode="Externa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4.png"/><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yperlink" Target="https://oplysningsbrev.silkeborg.dk/landbrug" TargetMode="External"/><Relationship Id="rId10" Type="http://schemas.openxmlformats.org/officeDocument/2006/relationships/image" Target="media/image1.jpg"/><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footer" Target="footer6.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1E639F27564DA19FDF27F2B0FE16A5"/>
        <w:category>
          <w:name w:val="Generelt"/>
          <w:gallery w:val="placeholder"/>
        </w:category>
        <w:types>
          <w:type w:val="bbPlcHdr"/>
        </w:types>
        <w:behaviors>
          <w:behavior w:val="content"/>
        </w:behaviors>
        <w:guid w:val="{DA170DB1-EC32-4D4F-B106-E09DE97F0818}"/>
      </w:docPartPr>
      <w:docPartBody>
        <w:p w:rsidR="00204279" w:rsidRDefault="003C5861" w:rsidP="003C5861">
          <w:pPr>
            <w:pStyle w:val="841E639F27564DA19FDF27F2B0FE16A5"/>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861"/>
    <w:rsid w:val="00204279"/>
    <w:rsid w:val="003C586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3C5861"/>
    <w:rPr>
      <w:color w:val="808080"/>
    </w:rPr>
  </w:style>
  <w:style w:type="paragraph" w:customStyle="1" w:styleId="841E639F27564DA19FDF27F2B0FE16A5">
    <w:name w:val="841E639F27564DA19FDF27F2B0FE16A5"/>
    <w:rsid w:val="003C58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Version xmlns="http://schemas.microsoft.com/sharepoint/v3" xsi:nil="true"/>
    <CCMTemplateName xmlns="http://schemas.microsoft.com/sharepoint/v3">Landbrug.Tilsynsbrev</CCMTemplateName>
    <TaxCatchAll xmlns="90724c4b-bfca-4cbf-a482-8720c4a929b4"/>
    <CCMAgendaDocumentStatus xmlns="FAD82CC9-AA10-4C44-905A-2F7DB97667F1" xsi:nil="true"/>
    <Beskrivelse xmlns="5d101e91-6daa-4d36-bb28-aa85acad1d98" xsi:nil="true"/>
    <ha269fc39020493c99371b9d90245c7d xmlns="FAD82CC9-AA10-4C44-905A-2F7DB97667F1">
      <Terms xmlns="http://schemas.microsoft.com/office/infopath/2007/PartnerControls"/>
    </ha269fc39020493c99371b9d90245c7d>
    <Preview xmlns="FAD82CC9-AA10-4C44-905A-2F7DB97667F1" xsi:nil="true"/>
    <SkannetAf xmlns="FAD82CC9-AA10-4C44-905A-2F7DB97667F1" xsi:nil="true"/>
    <Modtager xmlns="FAD82CC9-AA10-4C44-905A-2F7DB97667F1"/>
    <Korrespondance xmlns="5d101e91-6daa-4d36-bb28-aa85acad1d98">Udgående</Korrespondance>
    <Classification xmlns="FAD82CC9-AA10-4C44-905A-2F7DB97667F1" xsi:nil="true"/>
    <IsEDeliveryNote xmlns="FAD82CC9-AA10-4C44-905A-2F7DB97667F1">false</IsEDeliveryNote>
    <CCMCognitiveType xmlns="http://schemas.microsoft.com/sharepoint/v3" xsi:nil="true"/>
    <CCMMeetingCaseId xmlns="FAD82CC9-AA10-4C44-905A-2F7DB97667F1" xsi:nil="true"/>
    <CCMMeetingCaseLink xmlns="FAD82CC9-AA10-4C44-905A-2F7DB97667F1">
      <Url xsi:nil="true"/>
      <Description xsi:nil="true"/>
    </CCMMeetingCaseLink>
    <Dato xmlns="5d101e91-6daa-4d36-bb28-aa85acad1d98">2020-08-17T22:00:00+00:00</Dato>
    <CCMAgendaStatus xmlns="FAD82CC9-AA10-4C44-905A-2F7DB97667F1" xsi:nil="true"/>
    <Afsender xmlns="FAD82CC9-AA10-4C44-905A-2F7DB97667F1" xsi:nil="true"/>
    <CaseOwner xmlns="http://schemas.microsoft.com/sharepoint/v3">
      <UserInfo>
        <DisplayName>Lasse Kramer Langgaard Andersen (11402)</DisplayName>
        <AccountId>40</AccountId>
        <AccountType/>
      </UserInfo>
    </CaseOwner>
    <ScannetAf xmlns="FAD82CC9-AA10-4C44-905A-2F7DB97667F1" xsi:nil="true"/>
    <Postliste xmlns="FAD82CC9-AA10-4C44-905A-2F7DB97667F1">false</Postliste>
    <Registreringsdato xmlns="5d101e91-6daa-4d36-bb28-aa85acad1d98">2020-08-18T08:45:10+00:00</Registreringsdato>
    <CCMAgendaItemId xmlns="FAD82CC9-AA10-4C44-905A-2F7DB97667F1" xsi:nil="true"/>
    <CCMMeetingCaseInstanceId xmlns="FAD82CC9-AA10-4C44-905A-2F7DB97667F1" xsi:nil="true"/>
    <CCMSystemID xmlns="http://schemas.microsoft.com/sharepoint/v3">ea092515-af83-4e21-8047-ec4cc0206f46</CCMSystemID>
    <LocalAttachment xmlns="http://schemas.microsoft.com/sharepoint/v3">false</LocalAttachment>
    <CCMVisualId xmlns="http://schemas.microsoft.com/sharepoint/v3">EJD-2020-03231</CCMVisualId>
    <Finalized xmlns="http://schemas.microsoft.com/sharepoint/v3">true</Finalized>
    <DocID xmlns="http://schemas.microsoft.com/sharepoint/v3">8614512</DocID>
    <CaseRecordNumber xmlns="http://schemas.microsoft.com/sharepoint/v3">29</CaseRecordNumber>
    <CaseID xmlns="http://schemas.microsoft.com/sharepoint/v3">EJD-2020-03231</CaseID>
    <RegistrationDate xmlns="http://schemas.microsoft.com/sharepoint/v3">2022-06-11T17:11:44+00:00</RegistrationDate>
    <Related xmlns="http://schemas.microsoft.com/sharepoint/v3">false</Related>
    <CCMTemplateID xmlns="http://schemas.microsoft.com/sharepoint/v3">0</CCMTemplate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4E327EC46A940D498D1626381AC19435" ma:contentTypeVersion="0" ma:contentTypeDescription="GetOrganized dokument" ma:contentTypeScope="" ma:versionID="1dedabf70ff89389e5bd23dbc8ce56af">
  <xsd:schema xmlns:xsd="http://www.w3.org/2001/XMLSchema" xmlns:xs="http://www.w3.org/2001/XMLSchema" xmlns:p="http://schemas.microsoft.com/office/2006/metadata/properties" xmlns:ns1="http://schemas.microsoft.com/sharepoint/v3" xmlns:ns2="5d101e91-6daa-4d36-bb28-aa85acad1d98" xmlns:ns3="FAD82CC9-AA10-4C44-905A-2F7DB97667F1" xmlns:ns4="90724c4b-bfca-4cbf-a482-8720c4a929b4" targetNamespace="http://schemas.microsoft.com/office/2006/metadata/properties" ma:root="true" ma:fieldsID="8d1927ea3ae89c4aef4aec55be4309dc" ns1:_="" ns2:_="" ns3:_="" ns4:_="">
    <xsd:import namespace="http://schemas.microsoft.com/sharepoint/v3"/>
    <xsd:import namespace="5d101e91-6daa-4d36-bb28-aa85acad1d98"/>
    <xsd:import namespace="FAD82CC9-AA10-4C44-905A-2F7DB97667F1"/>
    <xsd:import namespace="90724c4b-bfca-4cbf-a482-8720c4a929b4"/>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3: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4: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D82CC9-AA10-4C44-905A-2F7DB97667F1" elementFormDefault="qualified">
    <xsd:import namespace="http://schemas.microsoft.com/office/2006/documentManagement/types"/>
    <xsd:import namespace="http://schemas.microsoft.com/office/infopath/2007/PartnerControls"/>
    <xsd:element name="Modtager" ma:index="4" nillable="true" ma:displayName="Modtager" ma:list="{F4778FA3-B461-4A35-89D9-07130F1FCD5E}"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SkannetAf" ma:index="9" nillable="true" ma:displayName="Skannet Af" ma:internalName="SkannetAf">
      <xsd:simpleType>
        <xsd:restriction base="dms:Text"/>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F4778FA3-B461-4A35-89D9-07130F1FCD5E}"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F4778FA3-B461-4A35-89D9-07130F1FCD5E}" ma:internalName="Afsender_x003a_Id" ma:readOnly="true" ma:showField="ID" ma:web="">
      <xsd:simpleType>
        <xsd:restriction base="dms:Lookup"/>
      </xsd:simpleType>
    </xsd:element>
    <xsd:element name="Modtager_x003a_Id" ma:index="40" nillable="true" ma:displayName="Modtager:Id" ma:list="{F4778FA3-B461-4A35-89D9-07130F1FCD5E}"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724c4b-bfca-4cbf-a482-8720c4a929b4"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a15a6ef5-0a5c-4a90-91eb-b704d3c5747b}" ma:internalName="TaxCatchAll" ma:showField="CatchAllData" ma:web="90724c4b-bfca-4cbf-a482-8720c4a92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9E4903-DFC7-4E00-ADAF-657E833E0E3E}">
  <ds:schemaRefs>
    <ds:schemaRef ds:uri="http://schemas.microsoft.com/sharepoint/v3"/>
    <ds:schemaRef ds:uri="http://purl.org/dc/elements/1.1/"/>
    <ds:schemaRef ds:uri="http://purl.org/dc/dcmitype/"/>
    <ds:schemaRef ds:uri="90724c4b-bfca-4cbf-a482-8720c4a929b4"/>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FAD82CC9-AA10-4C44-905A-2F7DB97667F1"/>
    <ds:schemaRef ds:uri="5d101e91-6daa-4d36-bb28-aa85acad1d98"/>
    <ds:schemaRef ds:uri="http://www.w3.org/XML/1998/namespace"/>
  </ds:schemaRefs>
</ds:datastoreItem>
</file>

<file path=customXml/itemProps2.xml><?xml version="1.0" encoding="utf-8"?>
<ds:datastoreItem xmlns:ds="http://schemas.openxmlformats.org/officeDocument/2006/customXml" ds:itemID="{4DE2773C-6300-4307-81D3-08728DA6321A}">
  <ds:schemaRefs/>
</ds:datastoreItem>
</file>

<file path=customXml/itemProps3.xml><?xml version="1.0" encoding="utf-8"?>
<ds:datastoreItem xmlns:ds="http://schemas.openxmlformats.org/officeDocument/2006/customXml" ds:itemID="{539BD4A9-58F6-4D86-B4D0-E6C45E908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FAD82CC9-AA10-4C44-905A-2F7DB97667F1"/>
    <ds:schemaRef ds:uri="90724c4b-bfca-4cbf-a482-8720c4a92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1515</Words>
  <Characters>8930</Characters>
  <Application>Microsoft Office Word</Application>
  <DocSecurity>4</DocSecurity>
  <Lines>235</Lines>
  <Paragraphs>125</Paragraphs>
  <ScaleCrop>false</ScaleCrop>
  <HeadingPairs>
    <vt:vector size="2" baseType="variant">
      <vt:variant>
        <vt:lpstr>Titel</vt:lpstr>
      </vt:variant>
      <vt:variant>
        <vt:i4>1</vt:i4>
      </vt:variant>
    </vt:vector>
  </HeadingPairs>
  <TitlesOfParts>
    <vt:vector size="1" baseType="lpstr">
      <vt:lpstr>Tilsynsbrev 2020_1</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 2020_1</dc:title>
  <dc:creator>Kathrine Harpøth Kjeldsen (18503)</dc:creator>
  <cp:lastModifiedBy>Kim Aarøe Rasmussen (12424)</cp:lastModifiedBy>
  <cp:revision>2</cp:revision>
  <dcterms:created xsi:type="dcterms:W3CDTF">2024-06-06T11:40:00Z</dcterms:created>
  <dcterms:modified xsi:type="dcterms:W3CDTF">2024-06-06T11:40:00Z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0x010100AC085CFC53BC46CEA2EADE194AD9D482004E327EC46A940D498D1626381AC19435</vt:lpwstr>
  </property>
  <property fmtid="{D5CDD505-2E9C-101B-9397-08002B2CF9AE}" pid="6" name="Dokumentstatus">
    <vt:lpwstr/>
  </property>
  <property fmtid="{D5CDD505-2E9C-101B-9397-08002B2CF9AE}" pid="7" name="m8abdd968bd64d82ad1730123261ec89">
    <vt:lpwstr>Teknik og Miljø|3f8d2619-d661-49e9-9e20-3b484dacaeb8</vt:lpwstr>
  </property>
  <property fmtid="{D5CDD505-2E9C-101B-9397-08002B2CF9AE}" pid="8" name="p7f9b3bfbd114fe6ac8ab6daa6b7fca4">
    <vt:lpwstr>Teknik og Miljø|385f01f5-fdfe-4e2e-919e-2d8cc88b6d44</vt:lpwstr>
  </property>
  <property fmtid="{D5CDD505-2E9C-101B-9397-08002B2CF9AE}" pid="9" name="Sagstype">
    <vt:lpwstr>57;#Landbrugstilsyn|1b25a0a2-94dc-409e-a302-876685a6006a</vt:lpwstr>
  </property>
  <property fmtid="{D5CDD505-2E9C-101B-9397-08002B2CF9AE}" pid="10" name="Skabelon afdeling">
    <vt:lpwstr/>
  </property>
  <property fmtid="{D5CDD505-2E9C-101B-9397-08002B2CF9AE}" pid="11" name="SkabelonAfdeling">
    <vt:lpwstr>20;#Teknik og Miljø|385f01f5-fdfe-4e2e-919e-2d8cc88b6d44</vt:lpwstr>
  </property>
  <property fmtid="{D5CDD505-2E9C-101B-9397-08002B2CF9AE}" pid="12" name="Skabelonshierarki">
    <vt:lpwstr>1401;#Teknik og Miljø|3f8d2619-d661-49e9-9e20-3b484dacaeb8</vt:lpwstr>
  </property>
  <property fmtid="{D5CDD505-2E9C-101B-9397-08002B2CF9AE}" pid="13" name="Skabelon_x0020_afdeling">
    <vt:lpwstr/>
  </property>
  <property fmtid="{D5CDD505-2E9C-101B-9397-08002B2CF9AE}" pid="14" name="Team">
    <vt:lpwstr>1992;#Natur og Miljø-Landbrug|75f5291c-50c4-45d8-8e74-6efae8366bea</vt:lpwstr>
  </property>
  <property fmtid="{D5CDD505-2E9C-101B-9397-08002B2CF9AE}" pid="15" name="CCMOneDriveID">
    <vt:lpwstr/>
  </property>
  <property fmtid="{D5CDD505-2E9C-101B-9397-08002B2CF9AE}" pid="16" name="CCMOneDriveOwnerID">
    <vt:lpwstr/>
  </property>
  <property fmtid="{D5CDD505-2E9C-101B-9397-08002B2CF9AE}" pid="17" name="CCMOneDriveItemID">
    <vt:lpwstr/>
  </property>
  <property fmtid="{D5CDD505-2E9C-101B-9397-08002B2CF9AE}" pid="18" name="CCMIsSharedOnOneDrive">
    <vt:bool>false</vt:bool>
  </property>
  <property fmtid="{D5CDD505-2E9C-101B-9397-08002B2CF9AE}" pid="19" name="CCMSystem">
    <vt:lpwstr> </vt:lpwstr>
  </property>
  <property fmtid="{D5CDD505-2E9C-101B-9397-08002B2CF9AE}" pid="20" name="CCMEventContext">
    <vt:lpwstr>235356c8-2baf-4260-917e-849b249f76dc</vt:lpwstr>
  </property>
  <property fmtid="{D5CDD505-2E9C-101B-9397-08002B2CF9AE}" pid="21" name="Dok ID">
    <vt:lpwstr>8613871</vt:lpwstr>
  </property>
  <property fmtid="{D5CDD505-2E9C-101B-9397-08002B2CF9AE}" pid="22" name="AcadreDocumentId">
    <vt:i4>3289697</vt:i4>
  </property>
  <property fmtid="{D5CDD505-2E9C-101B-9397-08002B2CF9AE}" pid="23" name="AcadreCaseId">
    <vt:i4>307854</vt:i4>
  </property>
</Properties>
</file>