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8C1AC1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Odense Auto EL ApS - Vinterværksted</w:t>
            </w:r>
            <w:r w:rsidR="00FA48D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Olfert Fischers Vej 25</w:t>
            </w:r>
            <w:r w:rsidR="00EC19D9">
              <w:rPr>
                <w:rFonts w:ascii="Arial" w:hAnsi="Arial" w:cs="Arial"/>
              </w:rPr>
              <w:t>, 5</w:t>
            </w:r>
            <w:r>
              <w:rPr>
                <w:rFonts w:ascii="Arial" w:hAnsi="Arial" w:cs="Arial"/>
              </w:rPr>
              <w:t>22</w:t>
            </w:r>
            <w:r w:rsidR="00FA48DC">
              <w:rPr>
                <w:rFonts w:ascii="Arial" w:hAnsi="Arial" w:cs="Arial"/>
              </w:rPr>
              <w:t>0</w:t>
            </w:r>
            <w:r w:rsidR="00EC19D9">
              <w:rPr>
                <w:rFonts w:ascii="Arial" w:hAnsi="Arial" w:cs="Arial"/>
              </w:rPr>
              <w:t xml:space="preserve"> Odense </w:t>
            </w:r>
            <w:r>
              <w:rPr>
                <w:rFonts w:ascii="Arial" w:hAnsi="Arial" w:cs="Arial"/>
              </w:rPr>
              <w:t>SØ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BC1103">
              <w:rPr>
                <w:rFonts w:ascii="Arial" w:hAnsi="Arial" w:cs="Arial"/>
              </w:rPr>
              <w:t xml:space="preserve"> </w:t>
            </w:r>
            <w:r w:rsidR="00B71E48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</w:t>
            </w:r>
            <w:r w:rsidR="008C1AC1">
              <w:rPr>
                <w:rFonts w:ascii="Arial" w:hAnsi="Arial" w:cs="Arial"/>
              </w:rPr>
              <w:t>8 37 80 35</w:t>
            </w:r>
          </w:p>
          <w:p w:rsidR="000757A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100</w:t>
            </w:r>
            <w:r w:rsidR="008C1AC1">
              <w:rPr>
                <w:rFonts w:ascii="Arial" w:hAnsi="Arial" w:cs="Arial"/>
              </w:rPr>
              <w:t>1491424</w:t>
            </w:r>
          </w:p>
          <w:p w:rsidR="00EC19D9" w:rsidRDefault="00EC19D9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8C1AC1">
              <w:rPr>
                <w:rFonts w:ascii="Arial" w:hAnsi="Arial" w:cs="Arial"/>
              </w:rPr>
              <w:t>Q01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6F1A9C">
              <w:rPr>
                <w:rFonts w:ascii="Arial" w:hAnsi="Arial" w:cs="Arial"/>
              </w:rPr>
              <w:t xml:space="preserve"> </w:t>
            </w:r>
            <w:r w:rsidR="008902EF">
              <w:rPr>
                <w:rFonts w:ascii="Arial" w:hAnsi="Arial" w:cs="Arial"/>
              </w:rPr>
              <w:t>1</w:t>
            </w:r>
            <w:r w:rsidR="008C1AC1">
              <w:rPr>
                <w:rFonts w:ascii="Arial" w:hAnsi="Arial" w:cs="Arial"/>
              </w:rPr>
              <w:t>3</w:t>
            </w:r>
            <w:r w:rsidR="00EC19D9">
              <w:rPr>
                <w:rFonts w:ascii="Arial" w:hAnsi="Arial" w:cs="Arial"/>
              </w:rPr>
              <w:t xml:space="preserve">. </w:t>
            </w:r>
            <w:r w:rsidR="008C1AC1">
              <w:rPr>
                <w:rFonts w:ascii="Arial" w:hAnsi="Arial" w:cs="Arial"/>
              </w:rPr>
              <w:t>december</w:t>
            </w:r>
            <w:bookmarkStart w:id="2" w:name="_GoBack"/>
            <w:bookmarkEnd w:id="2"/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EC19D9" w:rsidP="00EC19D9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Prioriteret</w:t>
            </w:r>
            <w:r w:rsidR="000757A3" w:rsidRPr="00F60248">
              <w:rPr>
                <w:rFonts w:ascii="Arial" w:hAnsi="Arial" w:cs="Arial"/>
                <w:color w:val="auto"/>
              </w:rPr>
              <w:t xml:space="preserve"> 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D83A74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9977D1">
              <w:rPr>
                <w:rFonts w:ascii="Arial" w:hAnsi="Arial" w:cs="Arial"/>
                <w:color w:val="auto"/>
              </w:rPr>
              <w:t xml:space="preserve">Miljøtilsynet gav </w:t>
            </w:r>
            <w:r w:rsidR="00FA48DC">
              <w:rPr>
                <w:rFonts w:ascii="Arial" w:hAnsi="Arial" w:cs="Arial"/>
                <w:color w:val="auto"/>
              </w:rPr>
              <w:t xml:space="preserve">ikke </w:t>
            </w:r>
            <w:r w:rsidRPr="009977D1">
              <w:rPr>
                <w:rFonts w:ascii="Arial" w:hAnsi="Arial" w:cs="Arial"/>
                <w:color w:val="auto"/>
              </w:rPr>
              <w:t>anledning til</w:t>
            </w:r>
            <w:r w:rsidR="008B502D" w:rsidRPr="009977D1">
              <w:rPr>
                <w:rFonts w:ascii="Arial" w:hAnsi="Arial" w:cs="Arial"/>
                <w:color w:val="auto"/>
              </w:rPr>
              <w:t xml:space="preserve"> i</w:t>
            </w:r>
            <w:r w:rsidR="00D3003C" w:rsidRPr="009977D1">
              <w:rPr>
                <w:rFonts w:ascii="Arial" w:hAnsi="Arial" w:cs="Arial"/>
                <w:color w:val="auto"/>
              </w:rPr>
              <w:t>ndskærpelse</w:t>
            </w:r>
            <w:r w:rsidR="00CF2673" w:rsidRPr="009977D1">
              <w:rPr>
                <w:rFonts w:ascii="Arial" w:hAnsi="Arial" w:cs="Arial"/>
                <w:color w:val="auto"/>
              </w:rPr>
              <w:t>r</w:t>
            </w:r>
            <w:r w:rsidR="006F1A9C" w:rsidRPr="009977D1">
              <w:rPr>
                <w:rFonts w:ascii="Arial" w:hAnsi="Arial" w:cs="Arial"/>
                <w:color w:val="auto"/>
              </w:rPr>
              <w:t>.</w:t>
            </w:r>
            <w:r w:rsidR="00D23230" w:rsidRPr="009977D1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Pr="00D83A74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D83A74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D3003C" w:rsidRPr="00D83A74" w:rsidRDefault="00D3003C" w:rsidP="00D83A74">
            <w:pPr>
              <w:rPr>
                <w:rFonts w:ascii="Arial" w:hAnsi="Arial" w:cs="Arial"/>
                <w:color w:val="auto"/>
              </w:rPr>
            </w:pP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besiddelse af. Det fremgår af § 9,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B74412" w:rsidRPr="00F60248">
        <w:rPr>
          <w:rFonts w:ascii="Arial" w:hAnsi="Arial" w:cs="Arial"/>
          <w:sz w:val="18"/>
          <w:szCs w:val="18"/>
        </w:rPr>
        <w:t>1441 af 2</w:t>
      </w:r>
      <w:r w:rsidRPr="00F60248">
        <w:rPr>
          <w:rFonts w:ascii="Arial" w:hAnsi="Arial" w:cs="Arial"/>
          <w:sz w:val="18"/>
          <w:szCs w:val="18"/>
        </w:rPr>
        <w:t>/</w:t>
      </w:r>
      <w:r w:rsidR="00B74412" w:rsidRPr="00F60248">
        <w:rPr>
          <w:rFonts w:ascii="Arial" w:hAnsi="Arial" w:cs="Arial"/>
          <w:sz w:val="18"/>
          <w:szCs w:val="18"/>
        </w:rPr>
        <w:t>12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B74412" w:rsidRPr="00F60248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33160"/>
    <w:rsid w:val="00182FBC"/>
    <w:rsid w:val="001A3061"/>
    <w:rsid w:val="001B60BC"/>
    <w:rsid w:val="001F06C8"/>
    <w:rsid w:val="002052EB"/>
    <w:rsid w:val="00213C8D"/>
    <w:rsid w:val="002340F7"/>
    <w:rsid w:val="00294C14"/>
    <w:rsid w:val="002C3FB7"/>
    <w:rsid w:val="002E5135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25F90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0353"/>
    <w:rsid w:val="00693D72"/>
    <w:rsid w:val="006962D1"/>
    <w:rsid w:val="006B3AAC"/>
    <w:rsid w:val="006E1E89"/>
    <w:rsid w:val="006F1A9C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734EA"/>
    <w:rsid w:val="008902EF"/>
    <w:rsid w:val="008B502D"/>
    <w:rsid w:val="008C1AC1"/>
    <w:rsid w:val="008E1CA6"/>
    <w:rsid w:val="0091549B"/>
    <w:rsid w:val="00920BEB"/>
    <w:rsid w:val="00922938"/>
    <w:rsid w:val="009449F0"/>
    <w:rsid w:val="00955755"/>
    <w:rsid w:val="009977D1"/>
    <w:rsid w:val="009B45E6"/>
    <w:rsid w:val="009B67D4"/>
    <w:rsid w:val="009F4EDB"/>
    <w:rsid w:val="00AA660F"/>
    <w:rsid w:val="00AB00EB"/>
    <w:rsid w:val="00AC05A6"/>
    <w:rsid w:val="00AC6FF7"/>
    <w:rsid w:val="00B71E48"/>
    <w:rsid w:val="00B74412"/>
    <w:rsid w:val="00B805E0"/>
    <w:rsid w:val="00B92E96"/>
    <w:rsid w:val="00BA1090"/>
    <w:rsid w:val="00BC1103"/>
    <w:rsid w:val="00BF4D05"/>
    <w:rsid w:val="00C67A3E"/>
    <w:rsid w:val="00C925C9"/>
    <w:rsid w:val="00CF2673"/>
    <w:rsid w:val="00CF7C35"/>
    <w:rsid w:val="00D23230"/>
    <w:rsid w:val="00D27BC5"/>
    <w:rsid w:val="00D3003C"/>
    <w:rsid w:val="00D83A74"/>
    <w:rsid w:val="00DA12B2"/>
    <w:rsid w:val="00DF6BC1"/>
    <w:rsid w:val="00E54486"/>
    <w:rsid w:val="00E57A61"/>
    <w:rsid w:val="00E61727"/>
    <w:rsid w:val="00E86639"/>
    <w:rsid w:val="00EA774A"/>
    <w:rsid w:val="00EC19D9"/>
    <w:rsid w:val="00EC73DE"/>
    <w:rsid w:val="00F27636"/>
    <w:rsid w:val="00F60248"/>
    <w:rsid w:val="00FA48DC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6FC00D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A403-AD57-4E28-A23D-D04250D3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3</cp:revision>
  <dcterms:created xsi:type="dcterms:W3CDTF">2017-01-05T13:58:00Z</dcterms:created>
  <dcterms:modified xsi:type="dcterms:W3CDTF">2017-01-05T14:05:00Z</dcterms:modified>
</cp:coreProperties>
</file>