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599ED5F4"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sdt>
                <w:sdtPr>
                  <w:alias w:val="Modtager"/>
                  <w:tag w:val="Modtager"/>
                  <w:id w:val="6832132"/>
                  <w:placeholder>
                    <w:docPart w:val="CCC8BB134FEA4B9A9ECBF31CD5F3D0E8"/>
                  </w:placeholder>
                </w:sdtPr>
                <w:sdtEndPr/>
                <w:sdtContent>
                  <w:bookmarkStart w:id="0" w:name="navn" w:displacedByCustomXml="prev"/>
                  <w:bookmarkEnd w:id="0" w:displacedByCustomXml="prev"/>
                  <w:p w14:paraId="499B36F0" w14:textId="77777777" w:rsidR="00CD1462" w:rsidRDefault="00E16841" w:rsidP="00CD1462">
                    <w:pPr>
                      <w:pStyle w:val="Modtagere"/>
                    </w:pPr>
                    <w:r>
                      <w:t xml:space="preserve">Grevlund </w:t>
                    </w:r>
                  </w:p>
                  <w:p w14:paraId="629771F2" w14:textId="77777777" w:rsidR="00CD1462" w:rsidRDefault="00E16841" w:rsidP="00CD1462">
                    <w:pPr>
                      <w:pStyle w:val="Modtagere"/>
                    </w:pPr>
                    <w:bookmarkStart w:id="1" w:name="adresse"/>
                    <w:bookmarkEnd w:id="1"/>
                    <w:r>
                      <w:t>Gudumvej 37</w:t>
                    </w:r>
                  </w:p>
                  <w:p w14:paraId="66FB4C2B" w14:textId="77777777" w:rsidR="00CD1462" w:rsidRDefault="00E16841" w:rsidP="00CD1462">
                    <w:pPr>
                      <w:pStyle w:val="Modtagere"/>
                    </w:pPr>
                    <w:bookmarkStart w:id="2" w:name="postnr"/>
                    <w:bookmarkEnd w:id="2"/>
                    <w:r>
                      <w:t>9260</w:t>
                    </w:r>
                    <w:r w:rsidR="00CD1462">
                      <w:t xml:space="preserve"> </w:t>
                    </w:r>
                    <w:bookmarkStart w:id="3" w:name="postdist"/>
                    <w:bookmarkEnd w:id="3"/>
                    <w:r>
                      <w:t>Gistrup</w:t>
                    </w:r>
                  </w:p>
                  <w:p w14:paraId="51A6061B" w14:textId="77777777" w:rsidR="00CD1462" w:rsidRPr="00566C21" w:rsidRDefault="004D2DB0" w:rsidP="00CD1462">
                    <w:pPr>
                      <w:pStyle w:val="Modtagere"/>
                    </w:pPr>
                  </w:p>
                </w:sdtContent>
              </w:sdt>
              <w:p w14:paraId="694516A4" w14:textId="77777777" w:rsidR="00CD1462" w:rsidRDefault="00CD1462" w:rsidP="00CD1462">
                <w:pPr>
                  <w:pStyle w:val="Modtagere"/>
                </w:pPr>
              </w:p>
              <w:p w14:paraId="1A8293CE" w14:textId="77777777" w:rsidR="003F6236" w:rsidRPr="00566C21" w:rsidRDefault="004D2DB0" w:rsidP="003F6236">
                <w:pPr>
                  <w:pStyle w:val="Modtagere"/>
                </w:pPr>
              </w:p>
            </w:sdtContent>
          </w:sdt>
          <w:p w14:paraId="1E6D13D7" w14:textId="77777777" w:rsidR="003F6236" w:rsidRPr="00566C21" w:rsidRDefault="003F6236" w:rsidP="003F6236">
            <w:pPr>
              <w:pStyle w:val="Modtagere"/>
            </w:pPr>
          </w:p>
        </w:tc>
      </w:tr>
    </w:tbl>
    <w:sdt>
      <w:sdtPr>
        <w:tag w:val="Brevdato"/>
        <w:id w:val="611608306"/>
        <w:placeholder>
          <w:docPart w:val="44721008ABD3422BA041106E47C8CC74"/>
        </w:placeholder>
      </w:sdtPr>
      <w:sdtEndPr/>
      <w:sdtContent>
        <w:p w14:paraId="3D82C9FB" w14:textId="77777777" w:rsidR="00841FAB" w:rsidRPr="00841FAB" w:rsidRDefault="00E16841" w:rsidP="009455BB">
          <w:pPr>
            <w:spacing w:before="120"/>
            <w:rPr>
              <w:lang w:val="en-US"/>
            </w:rPr>
          </w:pPr>
          <w:r>
            <w:t>30. august 2019</w:t>
          </w:r>
          <w:r w:rsidR="00237DDC">
            <w:rPr>
              <w:b/>
              <w:noProof/>
              <w:sz w:val="16"/>
              <w:lang w:eastAsia="da-DK" w:bidi="ar-SA"/>
            </w:rPr>
            <mc:AlternateContent>
              <mc:Choice Requires="wps">
                <w:drawing>
                  <wp:anchor distT="0" distB="0" distL="114300" distR="114300" simplePos="0" relativeHeight="251658240" behindDoc="0" locked="0" layoutInCell="1" allowOverlap="1" wp14:anchorId="6722BE5B" wp14:editId="3AEDA9DC">
                    <wp:simplePos x="0" y="0"/>
                    <wp:positionH relativeFrom="page">
                      <wp:posOffset>5760720</wp:posOffset>
                    </wp:positionH>
                    <wp:positionV relativeFrom="page">
                      <wp:posOffset>2772410</wp:posOffset>
                    </wp:positionV>
                    <wp:extent cx="1497330" cy="6206490"/>
                    <wp:effectExtent l="0" t="635" r="0" b="3175"/>
                    <wp:wrapNone/>
                    <wp:docPr id="8"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D76A3" w14:textId="77777777" w:rsidR="002F123A" w:rsidRPr="00555988" w:rsidRDefault="004D2DB0"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BB1E91">
                                      <w:rPr>
                                        <w:rFonts w:ascii="Arial" w:hAnsi="Arial" w:cs="Arial"/>
                                        <w:b/>
                                        <w:sz w:val="16"/>
                                      </w:rPr>
                                      <w:t>MP Virksomhedsmiljø</w:t>
                                    </w:r>
                                    <w:r w:rsidR="002F123A" w:rsidRPr="009455BB">
                                      <w:rPr>
                                        <w:rFonts w:ascii="Arial" w:hAnsi="Arial" w:cs="Arial"/>
                                        <w:sz w:val="16"/>
                                      </w:rPr>
                                      <w:br/>
                                    </w:r>
                                    <w:r w:rsidR="002F123A" w:rsidRPr="009455BB">
                                      <w:rPr>
                                        <w:rFonts w:ascii="Arial" w:hAnsi="Arial" w:cs="Arial"/>
                                        <w:sz w:val="16"/>
                                      </w:rPr>
                                      <w:br/>
                                      <w:t>Miljø- og Energiforvaltningen</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A131B1" w:rsidRPr="00A131B1">
                                  <w:rPr>
                                    <w:rFonts w:ascii="Arial" w:hAnsi="Arial" w:cs="Arial"/>
                                    <w:sz w:val="16"/>
                                  </w:rPr>
                                  <w:t>2018-026311</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195D121A" w14:textId="77777777" w:rsidR="002F123A" w:rsidRPr="009455BB" w:rsidRDefault="002F123A"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w:t>
                                    </w:r>
                                    <w:r w:rsidR="00A131B1">
                                      <w:rPr>
                                        <w:rFonts w:ascii="Arial" w:hAnsi="Arial" w:cs="Arial"/>
                                        <w:sz w:val="16"/>
                                      </w:rPr>
                                      <w:t xml:space="preserve"> PIM</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228C1C7B"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742D5486"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0A10A194"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3B1358D9"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70444B81"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2BE5B"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3XFVn7sCAAC8BQAADgAAAAAAAAAAAAAAAAAuAgAAZHJzL2Uyb0RvYy54bWxQSwECLQAUAAYACAAA&#10;ACEADBXpbeIAAAANAQAADwAAAAAAAAAAAAAAAAAVBQAAZHJzL2Rvd25yZXYueG1sUEsFBgAAAAAE&#10;AAQA8wAAACQGAAAAAA==&#10;" filled="f" stroked="f">
                    <v:textbox inset="0,0,0,0">
                      <w:txbxContent>
                        <w:p w14:paraId="241D76A3" w14:textId="77777777" w:rsidR="002F123A" w:rsidRPr="00555988" w:rsidRDefault="00760BF5"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BB1E91">
                                <w:rPr>
                                  <w:rFonts w:ascii="Arial" w:hAnsi="Arial" w:cs="Arial"/>
                                  <w:b/>
                                  <w:sz w:val="16"/>
                                </w:rPr>
                                <w:t>MP Virksomhedsmiljø</w:t>
                              </w:r>
                              <w:r w:rsidR="002F123A" w:rsidRPr="009455BB">
                                <w:rPr>
                                  <w:rFonts w:ascii="Arial" w:hAnsi="Arial" w:cs="Arial"/>
                                  <w:sz w:val="16"/>
                                </w:rPr>
                                <w:br/>
                              </w:r>
                              <w:r w:rsidR="002F123A" w:rsidRPr="009455BB">
                                <w:rPr>
                                  <w:rFonts w:ascii="Arial" w:hAnsi="Arial" w:cs="Arial"/>
                                  <w:sz w:val="16"/>
                                </w:rPr>
                                <w:br/>
                                <w:t>Miljø- og Energiforvaltningen</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A131B1" w:rsidRPr="00A131B1">
                            <w:rPr>
                              <w:rFonts w:ascii="Arial" w:hAnsi="Arial" w:cs="Arial"/>
                              <w:sz w:val="16"/>
                            </w:rPr>
                            <w:t>2018-026311</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195D121A" w14:textId="77777777" w:rsidR="002F123A" w:rsidRPr="009455BB" w:rsidRDefault="002F123A"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w:t>
                              </w:r>
                              <w:r w:rsidR="00A131B1">
                                <w:rPr>
                                  <w:rFonts w:ascii="Arial" w:hAnsi="Arial" w:cs="Arial"/>
                                  <w:sz w:val="16"/>
                                </w:rPr>
                                <w:t xml:space="preserve"> PIM</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228C1C7B"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742D5486"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0A10A194"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3B1358D9"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70444B81"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sdt>
      <w:sdtPr>
        <w:alias w:val="Overskrift"/>
        <w:tag w:val="Overskrift"/>
        <w:id w:val="1207236719"/>
        <w:lock w:val="sdtLocked"/>
        <w:placeholder>
          <w:docPart w:val="3C7112443DEB43008804ACA0A91B7AB5"/>
        </w:placeholder>
      </w:sdtPr>
      <w:sdtEndPr/>
      <w:sdtContent>
        <w:p w14:paraId="5D8B81F1" w14:textId="77777777" w:rsidR="005F1826" w:rsidRPr="0073273C" w:rsidRDefault="00A131B1" w:rsidP="0073273C">
          <w:pPr>
            <w:pStyle w:val="Overskrift1"/>
            <w:rPr>
              <w:szCs w:val="24"/>
            </w:rPr>
          </w:pPr>
          <w:proofErr w:type="spellStart"/>
          <w:r>
            <w:t>Uvarslet</w:t>
          </w:r>
          <w:proofErr w:type="spellEnd"/>
          <w:r>
            <w:t xml:space="preserve"> m</w:t>
          </w:r>
          <w:r w:rsidR="0073273C" w:rsidRPr="00793C05">
            <w:rPr>
              <w:szCs w:val="24"/>
            </w:rPr>
            <w:t xml:space="preserve">iljøtilsyn hos </w:t>
          </w:r>
          <w:bookmarkStart w:id="5" w:name="loknavn_2"/>
          <w:bookmarkEnd w:id="5"/>
          <w:r w:rsidR="00E16841">
            <w:rPr>
              <w:szCs w:val="24"/>
            </w:rPr>
            <w:t>Grevlund</w:t>
          </w:r>
          <w:r w:rsidR="0073273C" w:rsidRPr="00793C05">
            <w:rPr>
              <w:szCs w:val="24"/>
            </w:rPr>
            <w:t xml:space="preserve">, </w:t>
          </w:r>
          <w:bookmarkStart w:id="6" w:name="lokadresse"/>
          <w:bookmarkEnd w:id="6"/>
          <w:r w:rsidR="00E16841">
            <w:rPr>
              <w:szCs w:val="24"/>
            </w:rPr>
            <w:t>Gudumvej 37</w:t>
          </w:r>
          <w:r w:rsidR="0073273C" w:rsidRPr="00793C05">
            <w:rPr>
              <w:szCs w:val="24"/>
            </w:rPr>
            <w:t xml:space="preserve">, </w:t>
          </w:r>
          <w:bookmarkStart w:id="7" w:name="lokpostnr"/>
          <w:bookmarkEnd w:id="7"/>
          <w:r w:rsidR="00E16841">
            <w:rPr>
              <w:szCs w:val="24"/>
            </w:rPr>
            <w:t>9260</w:t>
          </w:r>
          <w:r w:rsidR="0073273C" w:rsidRPr="00793C05">
            <w:rPr>
              <w:szCs w:val="24"/>
            </w:rPr>
            <w:t xml:space="preserve"> </w:t>
          </w:r>
          <w:bookmarkStart w:id="8" w:name="lokpostby"/>
          <w:bookmarkEnd w:id="8"/>
          <w:r w:rsidR="00E16841">
            <w:rPr>
              <w:szCs w:val="24"/>
            </w:rPr>
            <w:t>Gistrup</w:t>
          </w:r>
        </w:p>
      </w:sdtContent>
    </w:sdt>
    <w:p w14:paraId="4C04D9A2" w14:textId="77777777" w:rsidR="0077768D" w:rsidRDefault="0077768D" w:rsidP="003306BB">
      <w:pPr>
        <w:spacing w:after="0"/>
      </w:pPr>
      <w:r>
        <w:t>Aalborg Kommune</w:t>
      </w:r>
      <w:r w:rsidR="00E1116B">
        <w:t xml:space="preserve"> </w:t>
      </w:r>
      <w:r>
        <w:t xml:space="preserve">har den </w:t>
      </w:r>
      <w:r w:rsidR="00A131B1">
        <w:t>18. juni og 29. august 2019</w:t>
      </w:r>
      <w:r w:rsidRPr="00E92643">
        <w:t xml:space="preserve"> </w:t>
      </w:r>
      <w:r w:rsidR="00E1116B">
        <w:t>ud</w:t>
      </w:r>
      <w:r>
        <w:t xml:space="preserve">ført </w:t>
      </w:r>
      <w:r w:rsidR="00A131B1">
        <w:t xml:space="preserve">uvarlset </w:t>
      </w:r>
      <w:r w:rsidRPr="00E92643">
        <w:t xml:space="preserve">tilsyn </w:t>
      </w:r>
      <w:r>
        <w:t xml:space="preserve">hos </w:t>
      </w:r>
      <w:bookmarkStart w:id="9" w:name="loknavn"/>
      <w:bookmarkEnd w:id="9"/>
      <w:r w:rsidR="00E16841">
        <w:t>Grevlund</w:t>
      </w:r>
      <w:r w:rsidRPr="00E92643">
        <w:t xml:space="preserve">, CVR-nr. </w:t>
      </w:r>
      <w:bookmarkStart w:id="10" w:name="cvrnr"/>
      <w:bookmarkEnd w:id="10"/>
      <w:r w:rsidR="00E16841">
        <w:t>34009473</w:t>
      </w:r>
      <w:r>
        <w:t>.</w:t>
      </w:r>
    </w:p>
    <w:p w14:paraId="711E08F2" w14:textId="77777777" w:rsidR="003306BB" w:rsidRDefault="003306BB" w:rsidP="003306BB">
      <w:pPr>
        <w:spacing w:after="0"/>
      </w:pPr>
    </w:p>
    <w:p w14:paraId="284A17BD" w14:textId="77777777" w:rsidR="0077768D" w:rsidRDefault="0077768D" w:rsidP="00A131B1">
      <w:pPr>
        <w:tabs>
          <w:tab w:val="left" w:pos="1200"/>
        </w:tabs>
      </w:pPr>
      <w:r>
        <w:t>Ved tilsyne</w:t>
      </w:r>
      <w:r w:rsidR="00A131B1">
        <w:t>ne</w:t>
      </w:r>
      <w:r>
        <w:t xml:space="preserve"> var</w:t>
      </w:r>
      <w:r w:rsidR="00D33272">
        <w:t xml:space="preserve"> virksomheden repræsenteret ved </w:t>
      </w:r>
      <w:r w:rsidR="00A131B1">
        <w:t>Per Grevlund</w:t>
      </w:r>
      <w:r>
        <w:t xml:space="preserve"> og Aalborg Kommune var</w:t>
      </w:r>
      <w:r w:rsidR="00E1116B">
        <w:t xml:space="preserve"> den 18. juni 2019 </w:t>
      </w:r>
      <w:r>
        <w:t>repræsenteret ved</w:t>
      </w:r>
      <w:r w:rsidR="00A131B1">
        <w:t xml:space="preserve"> Morten Bidstrup og</w:t>
      </w:r>
      <w:r>
        <w:t xml:space="preserve"> </w:t>
      </w:r>
      <w:bookmarkStart w:id="11" w:name="sagsbeh_navn"/>
      <w:bookmarkEnd w:id="11"/>
      <w:r w:rsidR="00E16841">
        <w:t>Pia Mathiasen</w:t>
      </w:r>
      <w:r w:rsidR="00E1116B">
        <w:t xml:space="preserve"> (Miljø- og Energiforvaltningen)</w:t>
      </w:r>
      <w:r w:rsidR="00A131B1">
        <w:t xml:space="preserve"> og den 29. august 2019 var Aalborg kommune ved Dennis Bechmann Engmann (By- &amp; Landskabsforvaltningen) og Pia Mathiasen (</w:t>
      </w:r>
      <w:r w:rsidR="005E7473">
        <w:t>Miljø- og Energiforvaltningen</w:t>
      </w:r>
      <w:r w:rsidR="00A131B1">
        <w:t>).</w:t>
      </w:r>
    </w:p>
    <w:p w14:paraId="3D7D6FD3" w14:textId="77777777" w:rsidR="003306BB" w:rsidRDefault="003306BB" w:rsidP="003306BB">
      <w:pPr>
        <w:spacing w:after="0"/>
      </w:pPr>
    </w:p>
    <w:p w14:paraId="1037B40B" w14:textId="77777777" w:rsidR="0077768D" w:rsidRPr="00E1116B" w:rsidRDefault="0077768D" w:rsidP="003306BB">
      <w:pPr>
        <w:spacing w:after="0"/>
      </w:pPr>
      <w:r w:rsidRPr="008360C8">
        <w:t xml:space="preserve">Virksomheden er omfattet af </w:t>
      </w:r>
      <w:r w:rsidRPr="005E7473">
        <w:t>autoværkstedsbekendtgørelsen</w:t>
      </w:r>
      <w:r w:rsidRPr="00E1116B">
        <w:rPr>
          <w:color w:val="FF0000"/>
        </w:rPr>
        <w:t>.</w:t>
      </w:r>
    </w:p>
    <w:p w14:paraId="4402BAED" w14:textId="77777777" w:rsidR="003D6DE6" w:rsidRPr="005E7473" w:rsidRDefault="003D6DE6" w:rsidP="003D6DE6">
      <w:pPr>
        <w:spacing w:after="0"/>
      </w:pPr>
    </w:p>
    <w:p w14:paraId="37C9E107" w14:textId="77777777" w:rsidR="00A131B1" w:rsidRPr="00885A1A" w:rsidRDefault="0077768D" w:rsidP="00A131B1">
      <w:pPr>
        <w:tabs>
          <w:tab w:val="left" w:pos="0"/>
          <w:tab w:val="left" w:pos="567"/>
          <w:tab w:val="left" w:pos="1417"/>
          <w:tab w:val="left" w:pos="3457"/>
          <w:tab w:val="left" w:pos="5952"/>
          <w:tab w:val="left" w:pos="7540"/>
        </w:tabs>
        <w:ind w:right="1"/>
      </w:pPr>
      <w:r w:rsidRPr="005E7473">
        <w:t xml:space="preserve">Tilsynet blev foretaget som opfølgning </w:t>
      </w:r>
      <w:r w:rsidR="00A131B1" w:rsidRPr="005E7473">
        <w:t xml:space="preserve">på tidligere </w:t>
      </w:r>
      <w:r w:rsidR="00A131B1">
        <w:t>meddelt indskærpelse af 23. oktober 2018 om at ophøre med at skrotte biler.</w:t>
      </w:r>
    </w:p>
    <w:p w14:paraId="56CA9598" w14:textId="77777777" w:rsidR="0077768D" w:rsidRDefault="0077768D" w:rsidP="003D6DE6">
      <w:pPr>
        <w:spacing w:after="0"/>
        <w:rPr>
          <w:b/>
        </w:rPr>
      </w:pPr>
      <w:r w:rsidRPr="008360C8">
        <w:rPr>
          <w:b/>
        </w:rPr>
        <w:t>Bemærkninger til virksomhedens miljøforhold</w:t>
      </w:r>
    </w:p>
    <w:p w14:paraId="34D9D012" w14:textId="77777777" w:rsidR="005E7473" w:rsidRDefault="005E7473" w:rsidP="003D6DE6">
      <w:pPr>
        <w:spacing w:after="0"/>
        <w:rPr>
          <w:b/>
        </w:rPr>
      </w:pPr>
    </w:p>
    <w:p w14:paraId="231012F0" w14:textId="77777777" w:rsidR="00EF4E75" w:rsidRDefault="005E7473" w:rsidP="003A2BE8">
      <w:pPr>
        <w:spacing w:after="0"/>
      </w:pPr>
      <w:r>
        <w:t xml:space="preserve">På tilsynet udført den 18. juni 2019 blev det konstateret, at </w:t>
      </w:r>
      <w:r w:rsidR="00B40F9C">
        <w:t xml:space="preserve">Grevlund stadigvæk foretager skrotning af biler dvs. han udtager motorer, lygter, døre, kofangere m.m. af bilerne, hvorefter den skrottede bil stables indendørs inden den afleveres som jernskrot til godkendt modtager. </w:t>
      </w:r>
      <w:r w:rsidR="00B40F9C">
        <w:br/>
      </w:r>
      <w:r w:rsidR="00B40F9C">
        <w:br/>
      </w:r>
      <w:r w:rsidR="003A2BE8">
        <w:t>P</w:t>
      </w:r>
      <w:r w:rsidR="00B40F9C">
        <w:t>å grusplads</w:t>
      </w:r>
      <w:r w:rsidR="000309CB">
        <w:t xml:space="preserve">en </w:t>
      </w:r>
      <w:r w:rsidR="00B40F9C">
        <w:t>og rundt om virksomheden henstod der en del biler, som i følge Grevlund afventede reparation, ophugning eller export. Der blev ikke konstateret spild af olie eller lignende på udendørs områder.</w:t>
      </w:r>
      <w:r w:rsidR="00B40F9C">
        <w:br/>
      </w:r>
      <w:r w:rsidR="00B40F9C">
        <w:br/>
        <w:t xml:space="preserve">På tilsynet den 29. august 2019 blev det konstateret, at </w:t>
      </w:r>
      <w:r w:rsidR="0095313C">
        <w:t xml:space="preserve">Grevlund stadigvæk foretager skrotning af biler. Grevlund oplyste, at han modtager biler på Gudumvej 37, som han vurderer om de kan istandsættes og sælges eller om de skal skrottes. Hvis de skal </w:t>
      </w:r>
      <w:r w:rsidR="003A2BE8">
        <w:t>skrottes,</w:t>
      </w:r>
      <w:r w:rsidR="0095313C">
        <w:t xml:space="preserve"> </w:t>
      </w:r>
      <w:r w:rsidR="003A2BE8">
        <w:t>transporteres</w:t>
      </w:r>
      <w:r w:rsidR="0095313C">
        <w:t xml:space="preserve"> de til Hjallerup til en virksomhed, der er miljøgodkendt til at foretage miljøbehandling af biler. Når dette er gjort, transporteres bilerne til Gudumvej 37 i Vaarst, hvor der foretages efterbehandling af de miljøbehandlede biler. Efterbehandlingen består i at udtage brugbare dele, som kan sælges videre. Det kunne endvidere konstateres, at Grevlund har fået opbygget et stort lager af brugte </w:t>
      </w:r>
      <w:r w:rsidR="003A2BE8">
        <w:t>autodele</w:t>
      </w:r>
      <w:r w:rsidR="0095313C">
        <w:t xml:space="preserve"> flere steder på ejendommen.</w:t>
      </w:r>
      <w:r w:rsidR="003A2BE8">
        <w:br/>
      </w:r>
      <w:r w:rsidR="003A2BE8">
        <w:br/>
        <w:t>Grevlund oplyste, at jernskrot afleveres til Stena A/S. Dette kører han selv til virksomheden, da Stena A/S ikke vil afhente jernskrot hos ham mere.</w:t>
      </w:r>
      <w:r w:rsidR="003A2BE8">
        <w:br/>
      </w:r>
      <w:r w:rsidR="003A2BE8">
        <w:br/>
        <w:t xml:space="preserve">På </w:t>
      </w:r>
      <w:r w:rsidR="000309CB">
        <w:t>ejendommen</w:t>
      </w:r>
      <w:r w:rsidR="003A2BE8">
        <w:t xml:space="preserve"> henstår der ca. 20-30 biler</w:t>
      </w:r>
      <w:r w:rsidR="000309CB">
        <w:t>. Ifølge Grevlund har kan ikke flere exportbiler. Bilerne blev gennemgået og ca. 90 % af bilerne var i proces til reparation, ophugning eller salg.</w:t>
      </w:r>
      <w:r w:rsidR="00E1116B">
        <w:t xml:space="preserve"> Der blev ikke konstateret spild af olie eller lignende på </w:t>
      </w:r>
      <w:r w:rsidR="00E1116B">
        <w:lastRenderedPageBreak/>
        <w:t>udendørs områder.</w:t>
      </w:r>
      <w:r w:rsidR="00E1116B">
        <w:br/>
      </w:r>
    </w:p>
    <w:p w14:paraId="3AB35735" w14:textId="77777777" w:rsidR="000309CB" w:rsidRDefault="000309CB" w:rsidP="003A2BE8">
      <w:pPr>
        <w:spacing w:after="0"/>
      </w:pPr>
      <w:r w:rsidRPr="000309CB">
        <w:t xml:space="preserve">Grevlund blev på begge tilsyn gjort opmærksom på, at </w:t>
      </w:r>
      <w:r>
        <w:t xml:space="preserve">han </w:t>
      </w:r>
      <w:r w:rsidRPr="000309CB">
        <w:t>er i gang med at drive ulovlig virksomhed, når han skrotter biler</w:t>
      </w:r>
      <w:r>
        <w:t xml:space="preserve">, da denne aktivitet kræver miljøgodkendelse efter miljøbeskyttelsesloven § 33, hvis en virksomhed skrotter mere end 10 biler om året. </w:t>
      </w:r>
    </w:p>
    <w:p w14:paraId="0D2553D0" w14:textId="77777777" w:rsidR="000309CB" w:rsidRDefault="000309CB" w:rsidP="003A2BE8">
      <w:pPr>
        <w:spacing w:after="0"/>
      </w:pPr>
    </w:p>
    <w:p w14:paraId="6C0D17F2" w14:textId="77777777" w:rsidR="000309CB" w:rsidRDefault="000309CB" w:rsidP="003A2BE8">
      <w:pPr>
        <w:spacing w:after="0"/>
      </w:pPr>
      <w:r>
        <w:t>Grevlund oplyste, at han afven</w:t>
      </w:r>
      <w:r w:rsidR="00BE0AA0">
        <w:t>ter</w:t>
      </w:r>
      <w:r>
        <w:t xml:space="preserve"> resultatet af den videre håndhævelse.</w:t>
      </w:r>
    </w:p>
    <w:p w14:paraId="4D5C8065" w14:textId="77777777" w:rsidR="000309CB" w:rsidRPr="000309CB" w:rsidRDefault="000309CB" w:rsidP="003A2BE8">
      <w:pPr>
        <w:spacing w:after="0"/>
      </w:pPr>
    </w:p>
    <w:p w14:paraId="70B688AB" w14:textId="77777777" w:rsidR="00BD7CAF" w:rsidRPr="005E7473" w:rsidRDefault="00BD7CAF" w:rsidP="00EF4E75">
      <w:pPr>
        <w:spacing w:after="0"/>
        <w:rPr>
          <w:b/>
        </w:rPr>
      </w:pPr>
      <w:r w:rsidRPr="005E7473">
        <w:rPr>
          <w:b/>
        </w:rPr>
        <w:t>Offentliggørelse</w:t>
      </w:r>
    </w:p>
    <w:p w14:paraId="25A5EA21" w14:textId="77777777" w:rsidR="005E7473" w:rsidRPr="005E7473" w:rsidRDefault="005E7473" w:rsidP="00EF4E75">
      <w:pPr>
        <w:spacing w:after="0"/>
        <w:rPr>
          <w:b/>
        </w:rPr>
      </w:pPr>
    </w:p>
    <w:p w14:paraId="6913BDF1" w14:textId="77777777" w:rsidR="00BD7CAF" w:rsidRPr="005E7473" w:rsidRDefault="00BD7CAF" w:rsidP="00EF4E75">
      <w:pPr>
        <w:spacing w:after="0"/>
      </w:pPr>
      <w:r w:rsidRPr="005E7473">
        <w:t xml:space="preserve">Aalborg Kommune, </w:t>
      </w:r>
      <w:r w:rsidR="00660139" w:rsidRPr="005E7473">
        <w:t>Virksomhedsmiljø</w:t>
      </w:r>
      <w:r w:rsidRPr="005E7473">
        <w:t xml:space="preserve"> skal o</w:t>
      </w:r>
      <w:r w:rsidR="004C28C2" w:rsidRPr="005E7473">
        <w:t xml:space="preserve">ffentliggøre </w:t>
      </w:r>
      <w:r w:rsidRPr="005E7473">
        <w:t>tilsynsrap</w:t>
      </w:r>
      <w:r w:rsidR="004C28C2" w:rsidRPr="005E7473">
        <w:t>porten</w:t>
      </w:r>
      <w:r w:rsidR="00A90BB8" w:rsidRPr="005E7473">
        <w:t xml:space="preserve"> og eventuelle opfølgninger</w:t>
      </w:r>
      <w:r w:rsidRPr="005E7473">
        <w:t xml:space="preserve">, </w:t>
      </w:r>
      <w:r w:rsidR="004C28C2" w:rsidRPr="005E7473">
        <w:t>der er knyttet til dette tilsyn</w:t>
      </w:r>
      <w:r w:rsidRPr="005E7473">
        <w:t xml:space="preserve">. Virksomheden har mulighed for at komme med bemærkninger før offentliggørelsen. </w:t>
      </w:r>
      <w:r w:rsidR="004401CD" w:rsidRPr="005E7473">
        <w:t>Virksomhedens eventuelle bemærkninger</w:t>
      </w:r>
      <w:r w:rsidR="00282A3D" w:rsidRPr="005E7473">
        <w:t xml:space="preserve"> skal fremsendes inden 14 dage. </w:t>
      </w:r>
      <w:r w:rsidRPr="005E7473">
        <w:t>Hvis der ikke kommer bemærkninger</w:t>
      </w:r>
      <w:r w:rsidR="00D44299" w:rsidRPr="005E7473">
        <w:t>,</w:t>
      </w:r>
      <w:r w:rsidRPr="005E7473">
        <w:t xml:space="preserve"> vil</w:t>
      </w:r>
      <w:r w:rsidR="00282A3D" w:rsidRPr="005E7473">
        <w:t xml:space="preserve"> tilsyns</w:t>
      </w:r>
      <w:r w:rsidR="004C28C2" w:rsidRPr="005E7473">
        <w:t>rapporten</w:t>
      </w:r>
      <w:r w:rsidRPr="005E7473">
        <w:t xml:space="preserve"> </w:t>
      </w:r>
      <w:r w:rsidR="001A1944" w:rsidRPr="005E7473">
        <w:t xml:space="preserve">være </w:t>
      </w:r>
      <w:r w:rsidRPr="005E7473">
        <w:t>en</w:t>
      </w:r>
      <w:r w:rsidR="00BA4757" w:rsidRPr="005E7473">
        <w:t>delig</w:t>
      </w:r>
      <w:r w:rsidRPr="005E7473">
        <w:t>.</w:t>
      </w:r>
    </w:p>
    <w:p w14:paraId="356AAB1B" w14:textId="77777777" w:rsidR="00EF4E75" w:rsidRPr="005E7473" w:rsidRDefault="00EF4E75" w:rsidP="00EF4E75">
      <w:pPr>
        <w:spacing w:after="0"/>
      </w:pPr>
    </w:p>
    <w:p w14:paraId="5832FB81" w14:textId="77777777" w:rsidR="00A90BB8" w:rsidRPr="005E7473" w:rsidRDefault="00A90BB8" w:rsidP="00A90BB8">
      <w:pPr>
        <w:pStyle w:val="Almindeligtekst"/>
      </w:pPr>
      <w:r w:rsidRPr="005E7473">
        <w:rPr>
          <w:rFonts w:ascii="Arial" w:hAnsi="Arial" w:cs="Arial"/>
          <w:sz w:val="20"/>
          <w:szCs w:val="20"/>
        </w:rPr>
        <w:t>Offentliggørelsen sker på Miljøstyrelsens hjemmeside for Digital MiljøAdministration:</w:t>
      </w:r>
      <w:r w:rsidRPr="005E7473">
        <w:t xml:space="preserve"> </w:t>
      </w:r>
      <w:hyperlink r:id="rId8" w:history="1">
        <w:r w:rsidRPr="005E7473">
          <w:rPr>
            <w:rStyle w:val="Hyperlink"/>
            <w:rFonts w:ascii="Arial" w:hAnsi="Arial" w:cs="Arial"/>
            <w:color w:val="auto"/>
            <w:sz w:val="20"/>
            <w:szCs w:val="20"/>
          </w:rPr>
          <w:t>https://dma.mst.dk/</w:t>
        </w:r>
      </w:hyperlink>
      <w:r w:rsidR="00BC685E" w:rsidRPr="005E7473">
        <w:rPr>
          <w:rStyle w:val="Hyperlink"/>
          <w:rFonts w:ascii="Arial" w:hAnsi="Arial" w:cs="Arial"/>
          <w:color w:val="auto"/>
          <w:sz w:val="20"/>
          <w:szCs w:val="20"/>
          <w:u w:val="none"/>
        </w:rPr>
        <w:t>.</w:t>
      </w:r>
    </w:p>
    <w:p w14:paraId="36E775C1" w14:textId="77777777" w:rsidR="00EF4E75" w:rsidRDefault="00EF4E75" w:rsidP="00EF4E75">
      <w:pPr>
        <w:spacing w:after="0"/>
        <w:rPr>
          <w:color w:val="0000FF"/>
        </w:rPr>
      </w:pPr>
    </w:p>
    <w:p w14:paraId="689D4A8C" w14:textId="77777777" w:rsidR="00BD7CAF" w:rsidRPr="007B1438" w:rsidRDefault="00BD7CAF" w:rsidP="00EF4E75">
      <w:pPr>
        <w:spacing w:after="0"/>
        <w:rPr>
          <w:b/>
        </w:rPr>
      </w:pPr>
      <w:r w:rsidRPr="007B1438">
        <w:rPr>
          <w:b/>
        </w:rPr>
        <w:t>Brugerbetaling</w:t>
      </w:r>
    </w:p>
    <w:p w14:paraId="7541CA1A" w14:textId="77777777" w:rsidR="00EF4E75" w:rsidRDefault="00EF4E75" w:rsidP="00BD7CAF">
      <w:pPr>
        <w:spacing w:after="0"/>
      </w:pPr>
    </w:p>
    <w:p w14:paraId="77F34133" w14:textId="77777777" w:rsidR="00BD7CAF" w:rsidRPr="007B1438" w:rsidRDefault="00BD7CAF" w:rsidP="00EF4E75">
      <w:pPr>
        <w:spacing w:after="0"/>
      </w:pPr>
      <w:r w:rsidRPr="007B1438">
        <w:t>Miljøtilsynet er omfattet af regler om brugerbetaling, og der afregnes efter det aktuelle timeforbrug fordelt på timer forbrugt på virksomheden</w:t>
      </w:r>
      <w:r w:rsidR="00F66B03">
        <w:t>,</w:t>
      </w:r>
      <w:r w:rsidRPr="007B1438">
        <w:t xml:space="preserve"> og timer forbrugt udenfor virksomheden.</w:t>
      </w:r>
    </w:p>
    <w:p w14:paraId="4A19482C" w14:textId="77777777" w:rsidR="00BD7CAF" w:rsidRPr="007B1438" w:rsidRDefault="00BD7CAF" w:rsidP="00EF4E75">
      <w:pPr>
        <w:spacing w:after="0"/>
      </w:pPr>
    </w:p>
    <w:p w14:paraId="46F2A98F" w14:textId="77777777" w:rsidR="00BD7CAF" w:rsidRDefault="00BD7CAF" w:rsidP="00EF4E75">
      <w:pPr>
        <w:spacing w:after="0"/>
      </w:pPr>
      <w:r w:rsidRPr="007B1438">
        <w:t>Aalborg Kommune vil</w:t>
      </w:r>
      <w:r w:rsidR="00B5120C">
        <w:t xml:space="preserve"> i 201</w:t>
      </w:r>
      <w:r w:rsidR="009E42DF">
        <w:t>9</w:t>
      </w:r>
      <w:r w:rsidRPr="007B1438">
        <w:t xml:space="preserve"> opkræve </w:t>
      </w:r>
      <w:r w:rsidR="009E42DF">
        <w:t>328,62</w:t>
      </w:r>
      <w:r w:rsidRPr="007B1438">
        <w:t xml:space="preserve"> kr. pr. forbrugt time i forbindelse med forberedelse, gennemførelse</w:t>
      </w:r>
      <w:r w:rsidR="00E1545B">
        <w:t>, afrapportering</w:t>
      </w:r>
      <w:r w:rsidRPr="007B1438">
        <w:t xml:space="preserve"> og opfølgning på tilsynet. </w:t>
      </w:r>
    </w:p>
    <w:p w14:paraId="665FAA2A" w14:textId="77777777" w:rsidR="00336771" w:rsidRPr="007B1438" w:rsidRDefault="00336771" w:rsidP="00EF4E75">
      <w:pPr>
        <w:spacing w:after="0"/>
      </w:pPr>
    </w:p>
    <w:p w14:paraId="7F0FF794" w14:textId="77777777" w:rsidR="00BD7CAF" w:rsidRDefault="00BD7CAF" w:rsidP="00EF4E75">
      <w:pPr>
        <w:spacing w:after="0"/>
      </w:pPr>
      <w:r w:rsidRPr="007B1438">
        <w:t xml:space="preserve">Brugerbetalingen opkræves i slutningen af </w:t>
      </w:r>
      <w:r w:rsidR="00C36C9D">
        <w:t>201</w:t>
      </w:r>
      <w:r w:rsidR="009E42DF">
        <w:t>9</w:t>
      </w:r>
      <w:r w:rsidR="00C36C9D">
        <w:t xml:space="preserve">. </w:t>
      </w:r>
    </w:p>
    <w:p w14:paraId="2299DF4E" w14:textId="77777777" w:rsidR="007B1438" w:rsidRDefault="007B1438" w:rsidP="00EF4E75">
      <w:pPr>
        <w:spacing w:after="0"/>
      </w:pPr>
    </w:p>
    <w:p w14:paraId="0418749A" w14:textId="77777777" w:rsidR="00EF4E75" w:rsidRDefault="00EF4E75" w:rsidP="00EF4E75">
      <w:pPr>
        <w:spacing w:after="0"/>
      </w:pPr>
    </w:p>
    <w:p w14:paraId="393DF370" w14:textId="77777777" w:rsidR="00BD7CAF" w:rsidRDefault="00BD7CAF" w:rsidP="00EF4E75">
      <w:pPr>
        <w:spacing w:after="0"/>
      </w:pPr>
      <w:r>
        <w:t>Er der spørgsmål eller bemærkninger i øvrigt</w:t>
      </w:r>
      <w:r w:rsidR="00BD2558">
        <w:t>,</w:t>
      </w:r>
      <w:r>
        <w:t xml:space="preserve"> kan sagsbehandleren altid kontaktes.</w:t>
      </w:r>
    </w:p>
    <w:p w14:paraId="18B0F212" w14:textId="77777777" w:rsidR="00BD7CAF" w:rsidRPr="00A54C39" w:rsidRDefault="00BD7CAF" w:rsidP="00EF4E75">
      <w:pPr>
        <w:spacing w:after="0"/>
      </w:pPr>
    </w:p>
    <w:p w14:paraId="574362F8" w14:textId="77777777" w:rsidR="00BD7CAF" w:rsidRPr="00557518" w:rsidRDefault="00BD7CAF" w:rsidP="00EF4E75">
      <w:pPr>
        <w:spacing w:after="0"/>
      </w:pP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ayout w:type="fixed"/>
            <w:tblLook w:val="04A0" w:firstRow="1" w:lastRow="0" w:firstColumn="1" w:lastColumn="0" w:noHBand="0" w:noVBand="1"/>
          </w:tblPr>
          <w:tblGrid>
            <w:gridCol w:w="3729"/>
            <w:gridCol w:w="149"/>
            <w:gridCol w:w="3878"/>
          </w:tblGrid>
          <w:tr w:rsidR="00855B33" w:rsidRPr="00557518" w14:paraId="06B82EFB" w14:textId="77777777" w:rsidTr="00C70065">
            <w:tc>
              <w:tcPr>
                <w:tcW w:w="3729" w:type="dxa"/>
                <w:tcBorders>
                  <w:top w:val="nil"/>
                  <w:left w:val="nil"/>
                  <w:bottom w:val="nil"/>
                  <w:right w:val="nil"/>
                </w:tcBorders>
              </w:tcPr>
              <w:p w14:paraId="4F38BA68" w14:textId="77777777" w:rsidR="00855B33" w:rsidRPr="00557518" w:rsidRDefault="00855B33">
                <w:pPr>
                  <w:rPr>
                    <w:lang w:val="en-US"/>
                  </w:rPr>
                </w:pPr>
                <w:r w:rsidRPr="00557518">
                  <w:t>Venlig hilsen</w:t>
                </w:r>
              </w:p>
            </w:tc>
            <w:tc>
              <w:tcPr>
                <w:tcW w:w="4027" w:type="dxa"/>
                <w:gridSpan w:val="2"/>
                <w:tcBorders>
                  <w:top w:val="nil"/>
                  <w:left w:val="nil"/>
                  <w:bottom w:val="nil"/>
                  <w:right w:val="nil"/>
                </w:tcBorders>
              </w:tcPr>
              <w:p w14:paraId="4E53FA5A" w14:textId="77777777" w:rsidR="00855B33" w:rsidRPr="00557518" w:rsidRDefault="00855B33">
                <w:pPr>
                  <w:rPr>
                    <w:lang w:val="en-US"/>
                  </w:rPr>
                </w:pPr>
              </w:p>
            </w:tc>
          </w:tr>
          <w:tr w:rsidR="00855B33" w:rsidRPr="00557518" w14:paraId="47FEFFB7" w14:textId="77777777" w:rsidTr="00C70065">
            <w:tc>
              <w:tcPr>
                <w:tcW w:w="3878" w:type="dxa"/>
                <w:gridSpan w:val="2"/>
                <w:tcBorders>
                  <w:top w:val="nil"/>
                  <w:left w:val="nil"/>
                  <w:bottom w:val="nil"/>
                  <w:right w:val="nil"/>
                </w:tcBorders>
              </w:tcPr>
              <w:p w14:paraId="62EF1651" w14:textId="77777777" w:rsidR="00855B33" w:rsidRPr="00557518" w:rsidRDefault="00855B33">
                <w:pPr>
                  <w:rPr>
                    <w:lang w:val="en-US"/>
                  </w:rPr>
                </w:pPr>
              </w:p>
            </w:tc>
            <w:tc>
              <w:tcPr>
                <w:tcW w:w="3878" w:type="dxa"/>
                <w:tcBorders>
                  <w:top w:val="nil"/>
                  <w:left w:val="nil"/>
                  <w:bottom w:val="nil"/>
                  <w:right w:val="nil"/>
                </w:tcBorders>
              </w:tcPr>
              <w:p w14:paraId="0938180A" w14:textId="77777777" w:rsidR="00855B33" w:rsidRPr="00557518" w:rsidRDefault="00855B33">
                <w:pPr>
                  <w:rPr>
                    <w:lang w:val="en-US"/>
                  </w:rPr>
                </w:pPr>
              </w:p>
            </w:tc>
          </w:tr>
          <w:tr w:rsidR="004F5015" w:rsidRPr="00557518" w14:paraId="08E3DAE9" w14:textId="77777777" w:rsidTr="00C70065">
            <w:tc>
              <w:tcPr>
                <w:tcW w:w="3878" w:type="dxa"/>
                <w:gridSpan w:val="2"/>
                <w:tcBorders>
                  <w:top w:val="nil"/>
                  <w:left w:val="nil"/>
                  <w:bottom w:val="nil"/>
                  <w:right w:val="nil"/>
                </w:tcBorders>
              </w:tcPr>
              <w:p w14:paraId="1CA4DF48" w14:textId="77777777" w:rsidR="004F5015" w:rsidRPr="00557518" w:rsidRDefault="00E16841">
                <w:pPr>
                  <w:rPr>
                    <w:lang w:val="en-US"/>
                  </w:rPr>
                </w:pPr>
                <w:bookmarkStart w:id="12" w:name="sagsbeh_navn_2"/>
                <w:bookmarkEnd w:id="12"/>
                <w:r>
                  <w:rPr>
                    <w:lang w:val="en-US"/>
                  </w:rPr>
                  <w:t>Pia Mathiasen</w:t>
                </w:r>
              </w:p>
            </w:tc>
            <w:tc>
              <w:tcPr>
                <w:tcW w:w="3878" w:type="dxa"/>
                <w:tcBorders>
                  <w:top w:val="nil"/>
                  <w:left w:val="nil"/>
                  <w:bottom w:val="nil"/>
                  <w:right w:val="nil"/>
                </w:tcBorders>
              </w:tcPr>
              <w:p w14:paraId="7C1691CA" w14:textId="77777777" w:rsidR="004F5015" w:rsidRPr="005E7473" w:rsidRDefault="004F5015" w:rsidP="004F5015">
                <w:pPr>
                  <w:spacing w:line="260" w:lineRule="exact"/>
                </w:pPr>
              </w:p>
            </w:tc>
          </w:tr>
          <w:tr w:rsidR="004F5015" w:rsidRPr="00557518" w14:paraId="6DDB9258" w14:textId="77777777" w:rsidTr="00C70065">
            <w:tc>
              <w:tcPr>
                <w:tcW w:w="3878" w:type="dxa"/>
                <w:gridSpan w:val="2"/>
                <w:tcBorders>
                  <w:top w:val="nil"/>
                  <w:left w:val="nil"/>
                  <w:bottom w:val="nil"/>
                  <w:right w:val="nil"/>
                </w:tcBorders>
              </w:tcPr>
              <w:p w14:paraId="2851DF1C" w14:textId="77777777" w:rsidR="004F5015" w:rsidRPr="00557518" w:rsidRDefault="00E16841">
                <w:pPr>
                  <w:rPr>
                    <w:lang w:val="en-US"/>
                  </w:rPr>
                </w:pPr>
                <w:bookmarkStart w:id="13" w:name="titel"/>
                <w:bookmarkEnd w:id="13"/>
                <w:r>
                  <w:rPr>
                    <w:lang w:val="en-US"/>
                  </w:rPr>
                  <w:t>miljøsagsbehandler</w:t>
                </w:r>
              </w:p>
            </w:tc>
            <w:tc>
              <w:tcPr>
                <w:tcW w:w="3878" w:type="dxa"/>
                <w:tcBorders>
                  <w:top w:val="nil"/>
                  <w:left w:val="nil"/>
                  <w:bottom w:val="nil"/>
                  <w:right w:val="nil"/>
                </w:tcBorders>
              </w:tcPr>
              <w:p w14:paraId="67E8ED11" w14:textId="77777777" w:rsidR="004F5015" w:rsidRPr="005E7473" w:rsidRDefault="004F5015" w:rsidP="004F5015">
                <w:pPr>
                  <w:spacing w:line="260" w:lineRule="exact"/>
                </w:pPr>
              </w:p>
            </w:tc>
          </w:tr>
          <w:tr w:rsidR="004F5015" w:rsidRPr="00557518" w14:paraId="29E6AAFE" w14:textId="77777777" w:rsidTr="00C70065">
            <w:tc>
              <w:tcPr>
                <w:tcW w:w="3878" w:type="dxa"/>
                <w:gridSpan w:val="2"/>
                <w:tcBorders>
                  <w:top w:val="nil"/>
                  <w:left w:val="nil"/>
                  <w:bottom w:val="nil"/>
                  <w:right w:val="nil"/>
                </w:tcBorders>
              </w:tcPr>
              <w:p w14:paraId="1B8A2CC3" w14:textId="77777777" w:rsidR="004F5015" w:rsidRPr="00557518" w:rsidRDefault="004F5015">
                <w:pPr>
                  <w:rPr>
                    <w:lang w:val="en-US"/>
                  </w:rPr>
                </w:pPr>
              </w:p>
            </w:tc>
            <w:tc>
              <w:tcPr>
                <w:tcW w:w="3878" w:type="dxa"/>
                <w:tcBorders>
                  <w:top w:val="nil"/>
                  <w:left w:val="nil"/>
                  <w:bottom w:val="nil"/>
                  <w:right w:val="nil"/>
                </w:tcBorders>
              </w:tcPr>
              <w:p w14:paraId="1EE3F2CF" w14:textId="77777777" w:rsidR="004F5015" w:rsidRPr="005E7473" w:rsidRDefault="004F5015" w:rsidP="00C91167">
                <w:pPr>
                  <w:spacing w:line="260" w:lineRule="exact"/>
                </w:pPr>
              </w:p>
            </w:tc>
          </w:tr>
          <w:tr w:rsidR="004F5015" w:rsidRPr="00557518" w14:paraId="7573577C" w14:textId="77777777" w:rsidTr="00C70065">
            <w:tc>
              <w:tcPr>
                <w:tcW w:w="3878" w:type="dxa"/>
                <w:gridSpan w:val="2"/>
                <w:tcBorders>
                  <w:top w:val="nil"/>
                  <w:left w:val="nil"/>
                  <w:bottom w:val="nil"/>
                  <w:right w:val="nil"/>
                </w:tcBorders>
              </w:tcPr>
              <w:p w14:paraId="113AAA2B" w14:textId="77777777" w:rsidR="004F5015" w:rsidRPr="00557518" w:rsidRDefault="004F5015">
                <w:pPr>
                  <w:rPr>
                    <w:lang w:val="en-US"/>
                  </w:rPr>
                </w:pPr>
                <w:r w:rsidRPr="00557518">
                  <w:rPr>
                    <w:lang w:val="en-US"/>
                  </w:rPr>
                  <w:t xml:space="preserve">9931 </w:t>
                </w:r>
                <w:bookmarkStart w:id="14" w:name="tlf"/>
                <w:bookmarkEnd w:id="14"/>
                <w:r w:rsidR="00E16841">
                  <w:rPr>
                    <w:lang w:val="en-US"/>
                  </w:rPr>
                  <w:t>2417</w:t>
                </w:r>
                <w:r w:rsidRPr="00557518">
                  <w:rPr>
                    <w:lang w:val="en-US"/>
                  </w:rPr>
                  <w:t xml:space="preserve"> </w:t>
                </w:r>
              </w:p>
            </w:tc>
            <w:tc>
              <w:tcPr>
                <w:tcW w:w="3878" w:type="dxa"/>
                <w:tcBorders>
                  <w:top w:val="nil"/>
                  <w:left w:val="nil"/>
                  <w:bottom w:val="nil"/>
                  <w:right w:val="nil"/>
                </w:tcBorders>
              </w:tcPr>
              <w:p w14:paraId="129EE993" w14:textId="77777777" w:rsidR="004F5015" w:rsidRPr="005E7473" w:rsidRDefault="004F5015" w:rsidP="00C91167">
                <w:pPr>
                  <w:spacing w:line="260" w:lineRule="exact"/>
                </w:pPr>
              </w:p>
            </w:tc>
          </w:tr>
          <w:tr w:rsidR="004F5015" w:rsidRPr="004C28C2" w14:paraId="656B8C06" w14:textId="77777777" w:rsidTr="00C70065">
            <w:tc>
              <w:tcPr>
                <w:tcW w:w="3878" w:type="dxa"/>
                <w:gridSpan w:val="2"/>
                <w:tcBorders>
                  <w:top w:val="nil"/>
                  <w:left w:val="nil"/>
                  <w:bottom w:val="nil"/>
                  <w:right w:val="nil"/>
                </w:tcBorders>
              </w:tcPr>
              <w:p w14:paraId="64F01AE5" w14:textId="77777777" w:rsidR="004F5015" w:rsidRPr="00557518" w:rsidRDefault="00E16841">
                <w:pPr>
                  <w:rPr>
                    <w:lang w:val="en-US"/>
                  </w:rPr>
                </w:pPr>
                <w:bookmarkStart w:id="15" w:name="email"/>
                <w:bookmarkEnd w:id="15"/>
                <w:r>
                  <w:rPr>
                    <w:lang w:val="en-US"/>
                  </w:rPr>
                  <w:t>pia.mathiasen@aalborg.dk</w:t>
                </w:r>
              </w:p>
            </w:tc>
            <w:tc>
              <w:tcPr>
                <w:tcW w:w="3878" w:type="dxa"/>
                <w:tcBorders>
                  <w:top w:val="nil"/>
                  <w:left w:val="nil"/>
                  <w:bottom w:val="nil"/>
                  <w:right w:val="nil"/>
                </w:tcBorders>
              </w:tcPr>
              <w:p w14:paraId="6A449DED" w14:textId="77777777" w:rsidR="004F5015" w:rsidRPr="005E7473" w:rsidRDefault="004F5015" w:rsidP="005C374B">
                <w:pPr>
                  <w:spacing w:line="260" w:lineRule="exact"/>
                  <w:rPr>
                    <w:lang w:val="en-US"/>
                  </w:rPr>
                </w:pPr>
              </w:p>
            </w:tc>
          </w:tr>
          <w:tr w:rsidR="004F5015" w:rsidRPr="00557518" w14:paraId="3210D2A8"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9" w:type="dxa"/>
              </w:tcPr>
              <w:sdt>
                <w:sdtPr>
                  <w:tag w:val="VenligHilsen"/>
                  <w:id w:val="200955269"/>
                  <w:lock w:val="sdtLocked"/>
                  <w:placeholder>
                    <w:docPart w:val="2803CEBAC6FF4FFB8BB51E06FD312DFD"/>
                  </w:placeholder>
                  <w:showingPlcHdr/>
                </w:sdtPr>
                <w:sdtEndPr/>
                <w:sdtContent>
                  <w:p w14:paraId="69E7B6D7" w14:textId="77777777" w:rsidR="004F5015" w:rsidRPr="00557518" w:rsidRDefault="004D2DB0" w:rsidP="009455BB"/>
                </w:sdtContent>
              </w:sdt>
            </w:tc>
            <w:tc>
              <w:tcPr>
                <w:tcW w:w="4027" w:type="dxa"/>
                <w:gridSpan w:val="2"/>
              </w:tcPr>
              <w:p w14:paraId="795E4F30" w14:textId="77777777" w:rsidR="004F5015" w:rsidRPr="00557518" w:rsidRDefault="004F5015" w:rsidP="009455BB">
                <w:pPr>
                  <w:rPr>
                    <w:rFonts w:ascii="Times New Roman" w:hAnsi="Times New Roman" w:cs="Times New Roman"/>
                  </w:rPr>
                </w:pPr>
              </w:p>
            </w:tc>
          </w:tr>
          <w:tr w:rsidR="004F5015" w:rsidRPr="00557518" w14:paraId="7D090C07"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4A6E585D" w14:textId="77777777" w:rsidR="004F5015" w:rsidRPr="00557518" w:rsidRDefault="004F5015" w:rsidP="009455BB"/>
            </w:tc>
            <w:tc>
              <w:tcPr>
                <w:tcW w:w="3878" w:type="dxa"/>
              </w:tcPr>
              <w:p w14:paraId="0640BFC1" w14:textId="77777777" w:rsidR="004F5015" w:rsidRPr="00557518" w:rsidRDefault="004F5015" w:rsidP="009455BB">
                <w:pPr>
                  <w:rPr>
                    <w:rFonts w:ascii="Times New Roman" w:hAnsi="Times New Roman" w:cs="Times New Roman"/>
                  </w:rPr>
                </w:pPr>
              </w:p>
            </w:tc>
          </w:tr>
          <w:tr w:rsidR="004F5015" w:rsidRPr="00557518" w14:paraId="2764BA1A"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D23A86D5F1B64142A64E747603264069"/>
                </w:placeholder>
                <w:showingPlcHdr/>
              </w:sdtPr>
              <w:sdtEndPr/>
              <w:sdtContent>
                <w:tc>
                  <w:tcPr>
                    <w:tcW w:w="3729" w:type="dxa"/>
                  </w:tcPr>
                  <w:p w14:paraId="5F1F5C3B" w14:textId="77777777" w:rsidR="004F5015" w:rsidRPr="00557518" w:rsidRDefault="004F5015" w:rsidP="009455BB"/>
                </w:tc>
              </w:sdtContent>
            </w:sdt>
            <w:sdt>
              <w:sdtPr>
                <w:tag w:val="Afsender2Navn"/>
                <w:id w:val="201928955"/>
                <w:lock w:val="sdtLocked"/>
                <w:placeholder>
                  <w:docPart w:val="D09A7E8DE307470DB3C471FD0AB55828"/>
                </w:placeholder>
                <w:showingPlcHdr/>
              </w:sdtPr>
              <w:sdtEndPr/>
              <w:sdtContent>
                <w:tc>
                  <w:tcPr>
                    <w:tcW w:w="4027" w:type="dxa"/>
                    <w:gridSpan w:val="2"/>
                  </w:tcPr>
                  <w:p w14:paraId="51222EA8" w14:textId="77777777" w:rsidR="004F5015" w:rsidRPr="00557518" w:rsidRDefault="004F5015" w:rsidP="009455BB"/>
                </w:tc>
              </w:sdtContent>
            </w:sdt>
          </w:tr>
          <w:tr w:rsidR="004F5015" w:rsidRPr="00557518" w14:paraId="74788C73"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5F4CBA7F0960458AACA0D453712A481E"/>
                </w:placeholder>
                <w:showingPlcHdr/>
              </w:sdtPr>
              <w:sdtEndPr/>
              <w:sdtContent>
                <w:tc>
                  <w:tcPr>
                    <w:tcW w:w="3729" w:type="dxa"/>
                  </w:tcPr>
                  <w:p w14:paraId="5E442D78" w14:textId="77777777" w:rsidR="004F5015" w:rsidRPr="00557518" w:rsidRDefault="004F5015" w:rsidP="009455BB"/>
                </w:tc>
              </w:sdtContent>
            </w:sdt>
            <w:sdt>
              <w:sdtPr>
                <w:tag w:val="Afsender2Sub1"/>
                <w:id w:val="201928970"/>
                <w:lock w:val="sdtLocked"/>
                <w:placeholder>
                  <w:docPart w:val="B0E9218104C14B12B29071D94416C60D"/>
                </w:placeholder>
                <w:showingPlcHdr/>
              </w:sdtPr>
              <w:sdtEndPr/>
              <w:sdtContent>
                <w:tc>
                  <w:tcPr>
                    <w:tcW w:w="4027" w:type="dxa"/>
                    <w:gridSpan w:val="2"/>
                  </w:tcPr>
                  <w:p w14:paraId="78912D02" w14:textId="77777777" w:rsidR="004F5015" w:rsidRPr="00557518" w:rsidRDefault="004F5015" w:rsidP="009455BB"/>
                </w:tc>
              </w:sdtContent>
            </w:sdt>
          </w:tr>
          <w:tr w:rsidR="004F5015" w:rsidRPr="00557518" w14:paraId="56432E11"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4FB1192E" w14:textId="77777777" w:rsidR="004F5015" w:rsidRPr="00557518" w:rsidRDefault="004F5015" w:rsidP="009455BB"/>
            </w:tc>
            <w:tc>
              <w:tcPr>
                <w:tcW w:w="3878" w:type="dxa"/>
              </w:tcPr>
              <w:p w14:paraId="581FC7DC" w14:textId="77777777" w:rsidR="004F5015" w:rsidRPr="005C374B" w:rsidRDefault="004F5015" w:rsidP="009455BB">
                <w:pPr>
                  <w:rPr>
                    <w:rFonts w:ascii="Times New Roman" w:hAnsi="Times New Roman" w:cs="Times New Roman"/>
                  </w:rPr>
                </w:pPr>
              </w:p>
            </w:tc>
          </w:tr>
          <w:tr w:rsidR="004F5015" w:rsidRPr="00557518" w14:paraId="468A823F"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5607CE10C70C41F1816164AB33798EF8"/>
                </w:placeholder>
                <w:showingPlcHdr/>
              </w:sdtPr>
              <w:sdtEndPr/>
              <w:sdtContent>
                <w:tc>
                  <w:tcPr>
                    <w:tcW w:w="3729" w:type="dxa"/>
                  </w:tcPr>
                  <w:p w14:paraId="6A4B38A3" w14:textId="77777777" w:rsidR="004F5015" w:rsidRPr="00557518" w:rsidRDefault="004F5015" w:rsidP="009455BB"/>
                </w:tc>
              </w:sdtContent>
            </w:sdt>
            <w:sdt>
              <w:sdtPr>
                <w:tag w:val="Afsender2Sub3"/>
                <w:id w:val="201928987"/>
                <w:lock w:val="sdtLocked"/>
                <w:placeholder>
                  <w:docPart w:val="A8954D0733CA4363A989354657DD566D"/>
                </w:placeholder>
                <w:showingPlcHdr/>
              </w:sdtPr>
              <w:sdtEndPr/>
              <w:sdtContent>
                <w:tc>
                  <w:tcPr>
                    <w:tcW w:w="4027" w:type="dxa"/>
                    <w:gridSpan w:val="2"/>
                  </w:tcPr>
                  <w:p w14:paraId="62C8A5B8" w14:textId="77777777" w:rsidR="004F5015" w:rsidRPr="00557518" w:rsidRDefault="004F5015" w:rsidP="009455BB"/>
                </w:tc>
              </w:sdtContent>
            </w:sdt>
          </w:tr>
          <w:tr w:rsidR="004F5015" w:rsidRPr="00557518" w14:paraId="04C7AAF9"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A39F4EB4965649969A76EA196F3E6A48"/>
                </w:placeholder>
                <w:showingPlcHdr/>
              </w:sdtPr>
              <w:sdtEndPr/>
              <w:sdtContent>
                <w:tc>
                  <w:tcPr>
                    <w:tcW w:w="3729" w:type="dxa"/>
                  </w:tcPr>
                  <w:p w14:paraId="4AB39522" w14:textId="77777777" w:rsidR="004F5015" w:rsidRPr="00557518" w:rsidRDefault="004F5015" w:rsidP="009455BB"/>
                </w:tc>
              </w:sdtContent>
            </w:sdt>
            <w:tc>
              <w:tcPr>
                <w:tcW w:w="4027" w:type="dxa"/>
                <w:gridSpan w:val="2"/>
              </w:tcPr>
              <w:p w14:paraId="666D28EB" w14:textId="77777777" w:rsidR="004F5015" w:rsidRPr="00557518" w:rsidRDefault="004D2DB0" w:rsidP="009455BB">
                <w:sdt>
                  <w:sdtPr>
                    <w:tag w:val="Afsender2Sub4"/>
                    <w:id w:val="201929006"/>
                    <w:lock w:val="sdtLocked"/>
                    <w:placeholder>
                      <w:docPart w:val="95590FA7195C4337B9171BC966E43AE5"/>
                    </w:placeholder>
                    <w:showingPlcHdr/>
                  </w:sdtPr>
                  <w:sdtEndPr/>
                  <w:sdtContent/>
                </w:sdt>
              </w:p>
            </w:tc>
          </w:tr>
        </w:tbl>
      </w:sdtContent>
    </w:sdt>
    <w:p w14:paraId="7AF6BFA3" w14:textId="77777777" w:rsidR="00EA608B" w:rsidRPr="00557518" w:rsidRDefault="00EA608B" w:rsidP="005E7473">
      <w:pPr>
        <w:spacing w:after="0"/>
      </w:pPr>
    </w:p>
    <w:sectPr w:rsidR="00EA608B" w:rsidRPr="00557518" w:rsidSect="00627FE5">
      <w:headerReference w:type="default" r:id="rId9"/>
      <w:footerReference w:type="default" r:id="rId10"/>
      <w:headerReference w:type="first" r:id="rId11"/>
      <w:footerReference w:type="first" r:id="rId12"/>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9B39" w14:textId="77777777" w:rsidR="002F123A" w:rsidRDefault="002F123A" w:rsidP="00EB6F10">
      <w:pPr>
        <w:spacing w:after="0"/>
      </w:pPr>
      <w:r>
        <w:separator/>
      </w:r>
    </w:p>
  </w:endnote>
  <w:endnote w:type="continuationSeparator" w:id="0">
    <w:p w14:paraId="776B6DF8" w14:textId="77777777" w:rsidR="002F123A" w:rsidRDefault="002F123A"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77CA" w14:textId="77777777" w:rsidR="002F123A" w:rsidRDefault="00237DDC"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31D05812" wp14:editId="20CF7180">
              <wp:simplePos x="0" y="0"/>
              <wp:positionH relativeFrom="column">
                <wp:posOffset>2776220</wp:posOffset>
              </wp:positionH>
              <wp:positionV relativeFrom="paragraph">
                <wp:posOffset>101600</wp:posOffset>
              </wp:positionV>
              <wp:extent cx="2409825" cy="621030"/>
              <wp:effectExtent l="0" t="7620" r="0" b="0"/>
              <wp:wrapNone/>
              <wp:docPr id="7"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57E9D" w14:textId="77777777" w:rsidR="002F123A" w:rsidRPr="00080AA0" w:rsidRDefault="002F123A" w:rsidP="00D67E20">
                          <w:r>
                            <w:rPr>
                              <w:noProof/>
                              <w:lang w:eastAsia="da-DK" w:bidi="ar-SA"/>
                            </w:rPr>
                            <w:drawing>
                              <wp:inline distT="0" distB="0" distL="0" distR="0" wp14:anchorId="6202C763" wp14:editId="1FA80B4A">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05812"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B35QcIpQIAAEsFAAAOAAAAAAAAAAAAAAAA&#10;AC4CAABkcnMvZTJvRG9jLnhtbFBLAQItABQABgAIAAAAIQA9GLAI3wAAAAoBAAAPAAAAAAAAAAAA&#10;AAAAAP8EAABkcnMvZG93bnJldi54bWxQSwUGAAAAAAQABADzAAAACwYAAAAA&#10;" stroked="f">
              <v:fill opacity="0"/>
              <v:textbox>
                <w:txbxContent>
                  <w:p w14:paraId="7F957E9D" w14:textId="77777777" w:rsidR="002F123A" w:rsidRPr="00080AA0" w:rsidRDefault="002F123A" w:rsidP="00D67E20">
                    <w:r>
                      <w:rPr>
                        <w:noProof/>
                        <w:lang w:eastAsia="da-DK" w:bidi="ar-SA"/>
                      </w:rPr>
                      <w:drawing>
                        <wp:inline distT="0" distB="0" distL="0" distR="0" wp14:anchorId="6202C763" wp14:editId="1FA80B4A">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2F123A">
      <w:tab/>
    </w:r>
    <w:r w:rsidR="002F123A">
      <w:tab/>
    </w:r>
    <w:r w:rsidR="002F123A">
      <w:rPr>
        <w:rStyle w:val="Sidetal"/>
      </w:rPr>
      <w:fldChar w:fldCharType="begin"/>
    </w:r>
    <w:r w:rsidR="002F123A">
      <w:rPr>
        <w:rStyle w:val="Sidetal"/>
      </w:rPr>
      <w:instrText xml:space="preserve"> PAGE </w:instrText>
    </w:r>
    <w:r w:rsidR="002F123A">
      <w:rPr>
        <w:rStyle w:val="Sidetal"/>
      </w:rPr>
      <w:fldChar w:fldCharType="separate"/>
    </w:r>
    <w:r w:rsidR="007C20DE">
      <w:rPr>
        <w:rStyle w:val="Sidetal"/>
        <w:noProof/>
      </w:rPr>
      <w:t>2</w:t>
    </w:r>
    <w:r w:rsidR="002F123A">
      <w:rPr>
        <w:rStyle w:val="Sidetal"/>
      </w:rPr>
      <w:fldChar w:fldCharType="end"/>
    </w:r>
    <w:r w:rsidR="002F123A">
      <w:rPr>
        <w:rStyle w:val="Sidetal"/>
      </w:rPr>
      <w:t>/</w:t>
    </w:r>
    <w:r w:rsidR="002F123A">
      <w:rPr>
        <w:rStyle w:val="Sidetal"/>
      </w:rPr>
      <w:fldChar w:fldCharType="begin"/>
    </w:r>
    <w:r w:rsidR="002F123A">
      <w:rPr>
        <w:rStyle w:val="Sidetal"/>
      </w:rPr>
      <w:instrText xml:space="preserve"> NUMPAGES </w:instrText>
    </w:r>
    <w:r w:rsidR="002F123A">
      <w:rPr>
        <w:rStyle w:val="Sidetal"/>
      </w:rPr>
      <w:fldChar w:fldCharType="separate"/>
    </w:r>
    <w:r w:rsidR="007C20DE">
      <w:rPr>
        <w:rStyle w:val="Sidetal"/>
        <w:noProof/>
      </w:rPr>
      <w:t>5</w:t>
    </w:r>
    <w:r w:rsidR="002F123A">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D1F0" w14:textId="77777777" w:rsidR="002F123A" w:rsidRDefault="002F123A" w:rsidP="00D67E20">
    <w:pPr>
      <w:pStyle w:val="Sidefod"/>
      <w:ind w:left="-284" w:right="-1815"/>
      <w:rPr>
        <w:i/>
        <w:noProof/>
        <w:sz w:val="16"/>
        <w:szCs w:val="16"/>
      </w:rPr>
    </w:pPr>
  </w:p>
  <w:p w14:paraId="7B1E83BB" w14:textId="4AF8F63D" w:rsidR="002F123A" w:rsidRPr="00415412" w:rsidRDefault="00237DDC"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6E543809" wp14:editId="2FF6A4CF">
              <wp:simplePos x="0" y="0"/>
              <wp:positionH relativeFrom="page">
                <wp:posOffset>3708400</wp:posOffset>
              </wp:positionH>
              <wp:positionV relativeFrom="page">
                <wp:posOffset>9792970</wp:posOffset>
              </wp:positionV>
              <wp:extent cx="2409825" cy="621030"/>
              <wp:effectExtent l="3175" t="1270" r="6350" b="6350"/>
              <wp:wrapNone/>
              <wp:docPr id="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61BE5" w14:textId="77777777" w:rsidR="002F123A" w:rsidRPr="00080AA0" w:rsidRDefault="002F123A" w:rsidP="00D67E20">
                          <w:r>
                            <w:rPr>
                              <w:noProof/>
                              <w:lang w:eastAsia="da-DK" w:bidi="ar-SA"/>
                            </w:rPr>
                            <w:drawing>
                              <wp:inline distT="0" distB="0" distL="0" distR="0" wp14:anchorId="65C4FE3B" wp14:editId="515A080E">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543809"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" stroked="f">
              <v:fill opacity="0"/>
              <v:textbox>
                <w:txbxContent>
                  <w:p w14:paraId="68A61BE5" w14:textId="77777777" w:rsidR="002F123A" w:rsidRPr="00080AA0" w:rsidRDefault="002F123A" w:rsidP="00D67E20">
                    <w:r>
                      <w:rPr>
                        <w:noProof/>
                        <w:lang w:eastAsia="da-DK" w:bidi="ar-SA"/>
                      </w:rPr>
                      <w:drawing>
                        <wp:inline distT="0" distB="0" distL="0" distR="0" wp14:anchorId="65C4FE3B" wp14:editId="515A080E">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2F123A">
      <w:rPr>
        <w:i/>
        <w:noProof/>
        <w:sz w:val="16"/>
        <w:szCs w:val="16"/>
      </w:rPr>
      <w:fldChar w:fldCharType="begin"/>
    </w:r>
    <w:r w:rsidR="002F123A">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2F123A" w:rsidRPr="002E7258">
          <w:rPr>
            <w:i/>
            <w:noProof/>
            <w:sz w:val="16"/>
            <w:szCs w:val="16"/>
          </w:rPr>
          <w:instrText>%%d2m*DOKSTART |d2m*ACCEPT:1</w:instrText>
        </w:r>
        <w:r w:rsidR="002F123A">
          <w:rPr>
            <w:i/>
            <w:noProof/>
            <w:sz w:val="16"/>
            <w:szCs w:val="16"/>
          </w:rPr>
          <w:instrText xml:space="preserve"> </w:instrText>
        </w:r>
        <w:r w:rsidR="002F123A" w:rsidRPr="00945277">
          <w:rPr>
            <w:i/>
            <w:noProof/>
            <w:sz w:val="16"/>
            <w:szCs w:val="16"/>
          </w:rPr>
          <w:instrText>|d2m*ADDRETURNADDRESS:False</w:instrText>
        </w:r>
        <w:r w:rsidR="002F123A">
          <w:rPr>
            <w:i/>
            <w:noProof/>
            <w:sz w:val="16"/>
            <w:szCs w:val="16"/>
          </w:rPr>
          <w:instrText xml:space="preserve"> </w:instrText>
        </w:r>
        <w:r w:rsidR="002F123A" w:rsidRPr="00415412">
          <w:rPr>
            <w:rFonts w:ascii="Arial" w:hAnsi="Arial" w:cs="Arial"/>
            <w:i/>
            <w:noProof/>
            <w:sz w:val="16"/>
            <w:szCs w:val="16"/>
          </w:rPr>
          <w:instrText xml:space="preserve"> |d2m*RESPONSETYPE:</w:instrText>
        </w:r>
      </w:sdtContent>
    </w:sdt>
    <w:r w:rsidR="002F123A">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2F123A" w:rsidRPr="002E7258">
          <w:rPr>
            <w:i/>
            <w:noProof/>
            <w:color w:val="808080"/>
            <w:sz w:val="16"/>
            <w:szCs w:val="16"/>
          </w:rPr>
          <w:instrText>|d2m*</w:instrText>
        </w:r>
        <w:r w:rsidR="002F123A">
          <w:rPr>
            <w:i/>
            <w:noProof/>
            <w:color w:val="808080"/>
            <w:sz w:val="16"/>
            <w:szCs w:val="16"/>
          </w:rPr>
          <w:instrText>IDENT</w:instrText>
        </w:r>
        <w:r w:rsidR="002F123A" w:rsidRPr="002E7258">
          <w:rPr>
            <w:i/>
            <w:noProof/>
            <w:color w:val="808080"/>
            <w:sz w:val="16"/>
            <w:szCs w:val="16"/>
          </w:rPr>
          <w:instrText>:</w:instrText>
        </w:r>
        <w:r w:rsidR="002F123A">
          <w:rPr>
            <w:i/>
            <w:noProof/>
            <w:color w:val="808080"/>
            <w:sz w:val="16"/>
            <w:szCs w:val="16"/>
          </w:rPr>
          <w:instrText>"</w:instrText>
        </w:r>
        <w:r w:rsidR="002F123A">
          <w:rPr>
            <w:i/>
            <w:noProof/>
            <w:color w:val="808080"/>
            <w:sz w:val="16"/>
            <w:szCs w:val="16"/>
          </w:rPr>
          <w:fldChar w:fldCharType="begin"/>
        </w:r>
        <w:r w:rsidR="002F123A">
          <w:rPr>
            <w:i/>
            <w:noProof/>
            <w:color w:val="808080"/>
            <w:sz w:val="16"/>
            <w:szCs w:val="16"/>
          </w:rPr>
          <w:instrText xml:space="preserve"> MERGEFIELD eDocAddressCivilCode \* CharFormat </w:instrText>
        </w:r>
        <w:r w:rsidR="002F123A">
          <w:rPr>
            <w:i/>
            <w:noProof/>
            <w:color w:val="808080"/>
            <w:sz w:val="16"/>
            <w:szCs w:val="16"/>
          </w:rPr>
          <w:fldChar w:fldCharType="separate"/>
        </w:r>
        <w:r w:rsidR="009336D5">
          <w:rPr>
            <w:i/>
            <w:noProof/>
            <w:color w:val="808080"/>
            <w:sz w:val="16"/>
            <w:szCs w:val="16"/>
          </w:rPr>
          <w:instrText>«eDocAddressCivilCode»</w:instrText>
        </w:r>
        <w:r w:rsidR="002F123A">
          <w:rPr>
            <w:i/>
            <w:noProof/>
            <w:color w:val="808080"/>
            <w:sz w:val="16"/>
            <w:szCs w:val="16"/>
          </w:rPr>
          <w:fldChar w:fldCharType="end"/>
        </w:r>
        <w:r w:rsidR="002F123A">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2F123A">
          <w:rPr>
            <w:i/>
            <w:noProof/>
            <w:color w:val="808080"/>
            <w:sz w:val="16"/>
            <w:szCs w:val="16"/>
          </w:rPr>
          <w:instrText>|d2m*OVERSKRIFT:"prøve"</w:instrText>
        </w:r>
      </w:sdtContent>
    </w:sdt>
    <w:r w:rsidR="002F123A">
      <w:rPr>
        <w:i/>
        <w:noProof/>
        <w:sz w:val="16"/>
        <w:szCs w:val="16"/>
      </w:rPr>
      <w:instrText xml:space="preserve"> \* MERGEFORMAT </w:instrText>
    </w:r>
    <w:r w:rsidR="002F123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85CE" w14:textId="77777777" w:rsidR="002F123A" w:rsidRDefault="002F123A" w:rsidP="00EB6F10">
      <w:pPr>
        <w:spacing w:after="0"/>
      </w:pPr>
      <w:r>
        <w:separator/>
      </w:r>
    </w:p>
  </w:footnote>
  <w:footnote w:type="continuationSeparator" w:id="0">
    <w:p w14:paraId="22DE3D84" w14:textId="77777777" w:rsidR="002F123A" w:rsidRDefault="002F123A"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2F123A" w:rsidRPr="00020EDB" w14:paraId="3A8F64F0" w14:textId="77777777" w:rsidTr="00416948">
      <w:trPr>
        <w:trHeight w:hRule="exact" w:val="1119"/>
      </w:trPr>
      <w:tc>
        <w:tcPr>
          <w:tcW w:w="10794" w:type="dxa"/>
        </w:tcPr>
        <w:p w14:paraId="50BE960E" w14:textId="77777777" w:rsidR="002F123A" w:rsidRPr="00020EDB" w:rsidRDefault="002F123A" w:rsidP="00020EDB">
          <w:pPr>
            <w:tabs>
              <w:tab w:val="center" w:pos="4819"/>
              <w:tab w:val="right" w:pos="9638"/>
            </w:tabs>
            <w:rPr>
              <w:rFonts w:ascii="Times New Roman" w:eastAsia="Times New Roman" w:hAnsi="Times New Roman" w:cs="Times New Roman"/>
            </w:rPr>
          </w:pPr>
        </w:p>
      </w:tc>
    </w:tr>
  </w:tbl>
  <w:p w14:paraId="2A201A77" w14:textId="77777777" w:rsidR="002F123A" w:rsidRDefault="002F123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BB63" w14:textId="77777777" w:rsidR="002F123A" w:rsidRPr="00946215" w:rsidRDefault="00237DDC">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5141EF80" wp14:editId="698DDD96">
              <wp:simplePos x="0" y="0"/>
              <wp:positionH relativeFrom="page">
                <wp:posOffset>3384550</wp:posOffset>
              </wp:positionH>
              <wp:positionV relativeFrom="page">
                <wp:posOffset>648335</wp:posOffset>
              </wp:positionV>
              <wp:extent cx="1385570" cy="871220"/>
              <wp:effectExtent l="3175" t="635" r="1905" b="4445"/>
              <wp:wrapNone/>
              <wp:docPr id="6"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5E174" w14:textId="77777777" w:rsidR="002F123A" w:rsidRPr="00080AA0" w:rsidRDefault="002F123A" w:rsidP="00946215">
                          <w:r>
                            <w:rPr>
                              <w:noProof/>
                              <w:lang w:eastAsia="da-DK" w:bidi="ar-SA"/>
                            </w:rPr>
                            <w:drawing>
                              <wp:inline distT="0" distB="0" distL="0" distR="0" wp14:anchorId="0CC5E60F" wp14:editId="1F178E9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1EF80"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" stroked="f">
              <v:fill opacity="0"/>
              <v:textbox>
                <w:txbxContent>
                  <w:p w14:paraId="70F5E174" w14:textId="77777777" w:rsidR="002F123A" w:rsidRPr="00080AA0" w:rsidRDefault="002F123A" w:rsidP="00946215">
                    <w:r>
                      <w:rPr>
                        <w:noProof/>
                        <w:lang w:eastAsia="da-DK" w:bidi="ar-SA"/>
                      </w:rPr>
                      <w:drawing>
                        <wp:inline distT="0" distB="0" distL="0" distR="0" wp14:anchorId="0CC5E60F" wp14:editId="1F178E9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027AA667" wp14:editId="364E67E7">
              <wp:simplePos x="0" y="0"/>
              <wp:positionH relativeFrom="column">
                <wp:posOffset>-52705</wp:posOffset>
              </wp:positionH>
              <wp:positionV relativeFrom="paragraph">
                <wp:posOffset>124460</wp:posOffset>
              </wp:positionV>
              <wp:extent cx="2706370" cy="756285"/>
              <wp:effectExtent l="0" t="0" r="0" b="0"/>
              <wp:wrapNone/>
              <wp:docPr id="5"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ED764EC" w14:textId="77777777" w:rsidR="002F123A" w:rsidRPr="008C2EC1" w:rsidRDefault="002F123A" w:rsidP="00B00F3F">
                          <w:pPr>
                            <w:rPr>
                              <w:i/>
                              <w:sz w:val="16"/>
                              <w:szCs w:val="16"/>
                            </w:rPr>
                          </w:pPr>
                          <w:r>
                            <w:rPr>
                              <w:i/>
                              <w:sz w:val="16"/>
                              <w:szCs w:val="16"/>
                            </w:rPr>
                            <w:t xml:space="preserve">Aalborg Kommune, </w:t>
                          </w:r>
                          <w:r w:rsidR="00BB1E91">
                            <w:rPr>
                              <w:i/>
                              <w:sz w:val="16"/>
                              <w:szCs w:val="16"/>
                            </w:rPr>
                            <w:t>MP Virksomhedsmiljø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AA667"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" filled="f" fillcolor="#f2f2f2 [3052]" stroked="f" strokecolor="black [3213]">
              <v:textbox inset=",.3mm,,.3mm">
                <w:txbxContent>
                  <w:p w14:paraId="0ED764EC" w14:textId="77777777" w:rsidR="002F123A" w:rsidRPr="008C2EC1" w:rsidRDefault="002F123A" w:rsidP="00B00F3F">
                    <w:pPr>
                      <w:rPr>
                        <w:i/>
                        <w:sz w:val="16"/>
                        <w:szCs w:val="16"/>
                      </w:rPr>
                    </w:pPr>
                    <w:r>
                      <w:rPr>
                        <w:i/>
                        <w:sz w:val="16"/>
                        <w:szCs w:val="16"/>
                      </w:rPr>
                      <w:t xml:space="preserve">Aalborg Kommune, </w:t>
                    </w:r>
                    <w:r w:rsidR="00BB1E91">
                      <w:rPr>
                        <w:i/>
                        <w:sz w:val="16"/>
                        <w:szCs w:val="16"/>
                      </w:rPr>
                      <w:t>MP Virksomhedsmiljø</w:t>
                    </w:r>
                    <w:r>
                      <w:rPr>
                        <w:i/>
                        <w:sz w:val="16"/>
                        <w:szCs w:val="16"/>
                      </w:rPr>
                      <w:br/>
                      <w:t>Stigsborg Brygge 5, 9400 Nørresundby</w:t>
                    </w:r>
                  </w:p>
                </w:txbxContent>
              </v:textbox>
            </v:shape>
          </w:pict>
        </mc:Fallback>
      </mc:AlternateContent>
    </w:r>
    <w:r w:rsidR="002F123A"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09BE86AE" w14:textId="77777777" w:rsidR="002F123A" w:rsidRPr="00946215" w:rsidRDefault="002F123A">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6D418026" w14:textId="77777777" w:rsidR="002F123A" w:rsidRPr="00946215" w:rsidRDefault="002F123A">
        <w:pPr>
          <w:pStyle w:val="Sidehoved"/>
          <w:rPr>
            <w:color w:val="FFFFFF" w:themeColor="background1"/>
          </w:rPr>
        </w:pPr>
        <w:r>
          <w:rPr>
            <w:color w:val="FFFFFF" w:themeColor="background1"/>
          </w:rPr>
          <w:t>prøve</w:t>
        </w:r>
      </w:p>
    </w:sdtContent>
  </w:sdt>
  <w:p w14:paraId="04DE21D4" w14:textId="77777777" w:rsidR="002F123A" w:rsidRDefault="00237DDC">
    <w:pPr>
      <w:pStyle w:val="Sidehoved"/>
    </w:pPr>
    <w:r>
      <w:rPr>
        <w:noProof/>
        <w:lang w:eastAsia="da-DK" w:bidi="ar-SA"/>
      </w:rPr>
      <mc:AlternateContent>
        <mc:Choice Requires="wps">
          <w:drawing>
            <wp:anchor distT="0" distB="0" distL="114300" distR="114300" simplePos="0" relativeHeight="251665408" behindDoc="0" locked="0" layoutInCell="1" allowOverlap="1" wp14:anchorId="78F4E262" wp14:editId="659DB5CC">
              <wp:simplePos x="0" y="0"/>
              <wp:positionH relativeFrom="column">
                <wp:posOffset>-52705</wp:posOffset>
              </wp:positionH>
              <wp:positionV relativeFrom="paragraph">
                <wp:posOffset>426085</wp:posOffset>
              </wp:positionV>
              <wp:extent cx="2924175" cy="0"/>
              <wp:effectExtent l="9525" t="5080" r="952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1FA2D"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H6meeUeAgAAOwQAAA4AAAAAAAAAAAAAAAAALgIAAGRycy9lMm9Eb2MueG1sUEsB&#10;Ai0AFAAGAAgAAAAhAAukK7T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7874AC"/>
    <w:multiLevelType w:val="hybridMultilevel"/>
    <w:tmpl w:val="E15E901E"/>
    <w:lvl w:ilvl="0" w:tplc="FBA45BFA">
      <w:numFmt w:val="bullet"/>
      <w:lvlText w:val="-"/>
      <w:lvlJc w:val="left"/>
      <w:pPr>
        <w:ind w:left="360" w:hanging="360"/>
      </w:pPr>
      <w:rPr>
        <w:rFonts w:ascii="Arial" w:eastAsiaTheme="minorEastAsia" w:hAnsi="Arial" w:cs="Aria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5332B06"/>
    <w:multiLevelType w:val="hybridMultilevel"/>
    <w:tmpl w:val="78F01F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B433BFF"/>
    <w:multiLevelType w:val="hybridMultilevel"/>
    <w:tmpl w:val="67AC9F0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6" w15:restartNumberingAfterBreak="0">
    <w:nsid w:val="3E062D9A"/>
    <w:multiLevelType w:val="hybridMultilevel"/>
    <w:tmpl w:val="E9B2FF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02622CE"/>
    <w:multiLevelType w:val="hybridMultilevel"/>
    <w:tmpl w:val="CCAA4B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63502DE7"/>
    <w:multiLevelType w:val="hybridMultilevel"/>
    <w:tmpl w:val="834C8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C5D6CA2"/>
    <w:multiLevelType w:val="hybridMultilevel"/>
    <w:tmpl w:val="8E8CF88C"/>
    <w:lvl w:ilvl="0" w:tplc="E1C02A44">
      <w:start w:val="940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4F536EE"/>
    <w:multiLevelType w:val="hybridMultilevel"/>
    <w:tmpl w:val="1BEEE8E8"/>
    <w:lvl w:ilvl="0" w:tplc="BCC2EAE6">
      <w:start w:val="18"/>
      <w:numFmt w:val="bullet"/>
      <w:lvlText w:val=""/>
      <w:lvlJc w:val="left"/>
      <w:pPr>
        <w:tabs>
          <w:tab w:val="num" w:pos="360"/>
        </w:tabs>
        <w:ind w:left="360" w:hanging="360"/>
      </w:pPr>
      <w:rPr>
        <w:rFonts w:ascii="Wingdings 3" w:hAnsi="Wingdings 3" w:hint="default"/>
      </w:rPr>
    </w:lvl>
    <w:lvl w:ilvl="1" w:tplc="04060019" w:tentative="1">
      <w:start w:val="1"/>
      <w:numFmt w:val="lowerLetter"/>
      <w:lvlText w:val="%2."/>
      <w:lvlJc w:val="left"/>
      <w:pPr>
        <w:tabs>
          <w:tab w:val="num" w:pos="295"/>
        </w:tabs>
        <w:ind w:left="295" w:hanging="360"/>
      </w:pPr>
    </w:lvl>
    <w:lvl w:ilvl="2" w:tplc="0406001B" w:tentative="1">
      <w:start w:val="1"/>
      <w:numFmt w:val="lowerRoman"/>
      <w:lvlText w:val="%3."/>
      <w:lvlJc w:val="right"/>
      <w:pPr>
        <w:tabs>
          <w:tab w:val="num" w:pos="1015"/>
        </w:tabs>
        <w:ind w:left="1015" w:hanging="180"/>
      </w:pPr>
    </w:lvl>
    <w:lvl w:ilvl="3" w:tplc="0406000F" w:tentative="1">
      <w:start w:val="1"/>
      <w:numFmt w:val="decimal"/>
      <w:lvlText w:val="%4."/>
      <w:lvlJc w:val="left"/>
      <w:pPr>
        <w:tabs>
          <w:tab w:val="num" w:pos="1735"/>
        </w:tabs>
        <w:ind w:left="1735" w:hanging="360"/>
      </w:pPr>
    </w:lvl>
    <w:lvl w:ilvl="4" w:tplc="04060019" w:tentative="1">
      <w:start w:val="1"/>
      <w:numFmt w:val="lowerLetter"/>
      <w:lvlText w:val="%5."/>
      <w:lvlJc w:val="left"/>
      <w:pPr>
        <w:tabs>
          <w:tab w:val="num" w:pos="2455"/>
        </w:tabs>
        <w:ind w:left="2455" w:hanging="360"/>
      </w:pPr>
    </w:lvl>
    <w:lvl w:ilvl="5" w:tplc="0406001B" w:tentative="1">
      <w:start w:val="1"/>
      <w:numFmt w:val="lowerRoman"/>
      <w:lvlText w:val="%6."/>
      <w:lvlJc w:val="right"/>
      <w:pPr>
        <w:tabs>
          <w:tab w:val="num" w:pos="3175"/>
        </w:tabs>
        <w:ind w:left="3175" w:hanging="180"/>
      </w:pPr>
    </w:lvl>
    <w:lvl w:ilvl="6" w:tplc="0406000F" w:tentative="1">
      <w:start w:val="1"/>
      <w:numFmt w:val="decimal"/>
      <w:lvlText w:val="%7."/>
      <w:lvlJc w:val="left"/>
      <w:pPr>
        <w:tabs>
          <w:tab w:val="num" w:pos="3895"/>
        </w:tabs>
        <w:ind w:left="3895" w:hanging="360"/>
      </w:pPr>
    </w:lvl>
    <w:lvl w:ilvl="7" w:tplc="04060019" w:tentative="1">
      <w:start w:val="1"/>
      <w:numFmt w:val="lowerLetter"/>
      <w:lvlText w:val="%8."/>
      <w:lvlJc w:val="left"/>
      <w:pPr>
        <w:tabs>
          <w:tab w:val="num" w:pos="4615"/>
        </w:tabs>
        <w:ind w:left="4615" w:hanging="360"/>
      </w:pPr>
    </w:lvl>
    <w:lvl w:ilvl="8" w:tplc="0406001B" w:tentative="1">
      <w:start w:val="1"/>
      <w:numFmt w:val="lowerRoman"/>
      <w:lvlText w:val="%9."/>
      <w:lvlJc w:val="right"/>
      <w:pPr>
        <w:tabs>
          <w:tab w:val="num" w:pos="5335"/>
        </w:tabs>
        <w:ind w:left="5335" w:hanging="180"/>
      </w:pPr>
    </w:lvl>
  </w:abstractNum>
  <w:num w:numId="1" w16cid:durableId="634413735">
    <w:abstractNumId w:val="8"/>
  </w:num>
  <w:num w:numId="2" w16cid:durableId="2115711946">
    <w:abstractNumId w:val="10"/>
  </w:num>
  <w:num w:numId="3" w16cid:durableId="255750990">
    <w:abstractNumId w:val="9"/>
  </w:num>
  <w:num w:numId="4" w16cid:durableId="1790665437">
    <w:abstractNumId w:val="7"/>
  </w:num>
  <w:num w:numId="5" w16cid:durableId="1206714899">
    <w:abstractNumId w:val="6"/>
  </w:num>
  <w:num w:numId="6" w16cid:durableId="787430594">
    <w:abstractNumId w:val="5"/>
  </w:num>
  <w:num w:numId="7" w16cid:durableId="1283607644">
    <w:abstractNumId w:val="4"/>
  </w:num>
  <w:num w:numId="8" w16cid:durableId="1870340283">
    <w:abstractNumId w:val="3"/>
  </w:num>
  <w:num w:numId="9" w16cid:durableId="1381858556">
    <w:abstractNumId w:val="2"/>
  </w:num>
  <w:num w:numId="10" w16cid:durableId="2116513852">
    <w:abstractNumId w:val="1"/>
  </w:num>
  <w:num w:numId="11" w16cid:durableId="800225359">
    <w:abstractNumId w:val="0"/>
  </w:num>
  <w:num w:numId="12" w16cid:durableId="1766075996">
    <w:abstractNumId w:val="10"/>
  </w:num>
  <w:num w:numId="13" w16cid:durableId="734468905">
    <w:abstractNumId w:val="10"/>
  </w:num>
  <w:num w:numId="14" w16cid:durableId="1502768762">
    <w:abstractNumId w:val="10"/>
  </w:num>
  <w:num w:numId="15" w16cid:durableId="920139168">
    <w:abstractNumId w:val="14"/>
  </w:num>
  <w:num w:numId="16" w16cid:durableId="634794934">
    <w:abstractNumId w:val="18"/>
  </w:num>
  <w:num w:numId="17" w16cid:durableId="1747649376">
    <w:abstractNumId w:val="16"/>
  </w:num>
  <w:num w:numId="18" w16cid:durableId="1518738884">
    <w:abstractNumId w:val="15"/>
  </w:num>
  <w:num w:numId="19" w16cid:durableId="64033120">
    <w:abstractNumId w:val="19"/>
  </w:num>
  <w:num w:numId="20" w16cid:durableId="2063747544">
    <w:abstractNumId w:val="11"/>
  </w:num>
  <w:num w:numId="21" w16cid:durableId="1626158979">
    <w:abstractNumId w:val="17"/>
  </w:num>
  <w:num w:numId="22" w16cid:durableId="1045061041">
    <w:abstractNumId w:val="13"/>
  </w:num>
  <w:num w:numId="23" w16cid:durableId="189605838">
    <w:abstractNumId w:val="12"/>
  </w:num>
  <w:num w:numId="24" w16cid:durableId="1150173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D3"/>
    <w:rsid w:val="00006D4E"/>
    <w:rsid w:val="00017BEE"/>
    <w:rsid w:val="00020EDB"/>
    <w:rsid w:val="00025613"/>
    <w:rsid w:val="000309CB"/>
    <w:rsid w:val="000401E3"/>
    <w:rsid w:val="00063BCD"/>
    <w:rsid w:val="0007284D"/>
    <w:rsid w:val="00090274"/>
    <w:rsid w:val="000A30B3"/>
    <w:rsid w:val="000A7333"/>
    <w:rsid w:val="000C2B19"/>
    <w:rsid w:val="000D032E"/>
    <w:rsid w:val="000D221E"/>
    <w:rsid w:val="000D5070"/>
    <w:rsid w:val="000E239A"/>
    <w:rsid w:val="000F0EC7"/>
    <w:rsid w:val="000F1D30"/>
    <w:rsid w:val="001025C3"/>
    <w:rsid w:val="00111747"/>
    <w:rsid w:val="001259BC"/>
    <w:rsid w:val="00152115"/>
    <w:rsid w:val="00153384"/>
    <w:rsid w:val="00157556"/>
    <w:rsid w:val="001622C1"/>
    <w:rsid w:val="00165495"/>
    <w:rsid w:val="00181A75"/>
    <w:rsid w:val="00182467"/>
    <w:rsid w:val="001917E7"/>
    <w:rsid w:val="00191E6D"/>
    <w:rsid w:val="00197965"/>
    <w:rsid w:val="001A1944"/>
    <w:rsid w:val="001A420B"/>
    <w:rsid w:val="001A5D36"/>
    <w:rsid w:val="001B5AFB"/>
    <w:rsid w:val="001B5B6D"/>
    <w:rsid w:val="001B7977"/>
    <w:rsid w:val="001C04BC"/>
    <w:rsid w:val="001D17DE"/>
    <w:rsid w:val="001D31FD"/>
    <w:rsid w:val="001F0826"/>
    <w:rsid w:val="001F22A0"/>
    <w:rsid w:val="001F43A4"/>
    <w:rsid w:val="00203318"/>
    <w:rsid w:val="002136C9"/>
    <w:rsid w:val="00213DA9"/>
    <w:rsid w:val="002203E7"/>
    <w:rsid w:val="00224F93"/>
    <w:rsid w:val="00226B2F"/>
    <w:rsid w:val="002338F8"/>
    <w:rsid w:val="0023542B"/>
    <w:rsid w:val="00237DDC"/>
    <w:rsid w:val="00244FD9"/>
    <w:rsid w:val="00247BC6"/>
    <w:rsid w:val="00255457"/>
    <w:rsid w:val="00256CE6"/>
    <w:rsid w:val="00270A5A"/>
    <w:rsid w:val="00273A9A"/>
    <w:rsid w:val="00275122"/>
    <w:rsid w:val="002759BD"/>
    <w:rsid w:val="00275A66"/>
    <w:rsid w:val="0027779A"/>
    <w:rsid w:val="00282A3D"/>
    <w:rsid w:val="00284E60"/>
    <w:rsid w:val="00290F38"/>
    <w:rsid w:val="00293D22"/>
    <w:rsid w:val="002A3890"/>
    <w:rsid w:val="002A3C3E"/>
    <w:rsid w:val="002A5640"/>
    <w:rsid w:val="002B45BF"/>
    <w:rsid w:val="002C4721"/>
    <w:rsid w:val="002E6252"/>
    <w:rsid w:val="002F123A"/>
    <w:rsid w:val="00300282"/>
    <w:rsid w:val="00305FBA"/>
    <w:rsid w:val="0030657F"/>
    <w:rsid w:val="00312F2A"/>
    <w:rsid w:val="00315810"/>
    <w:rsid w:val="00317E75"/>
    <w:rsid w:val="00322FAB"/>
    <w:rsid w:val="003306BB"/>
    <w:rsid w:val="00330A8B"/>
    <w:rsid w:val="00336771"/>
    <w:rsid w:val="00337291"/>
    <w:rsid w:val="003526E4"/>
    <w:rsid w:val="003561BB"/>
    <w:rsid w:val="003578D6"/>
    <w:rsid w:val="003621EC"/>
    <w:rsid w:val="0036331B"/>
    <w:rsid w:val="0036563E"/>
    <w:rsid w:val="00367F1F"/>
    <w:rsid w:val="00372505"/>
    <w:rsid w:val="00373C3A"/>
    <w:rsid w:val="00375C78"/>
    <w:rsid w:val="00382159"/>
    <w:rsid w:val="003940B3"/>
    <w:rsid w:val="00394B98"/>
    <w:rsid w:val="003A2BE8"/>
    <w:rsid w:val="003B09F1"/>
    <w:rsid w:val="003C1273"/>
    <w:rsid w:val="003D003B"/>
    <w:rsid w:val="003D6DE6"/>
    <w:rsid w:val="003D6FE1"/>
    <w:rsid w:val="003E0E19"/>
    <w:rsid w:val="003F318F"/>
    <w:rsid w:val="003F4F70"/>
    <w:rsid w:val="003F6236"/>
    <w:rsid w:val="003F6D9D"/>
    <w:rsid w:val="00406492"/>
    <w:rsid w:val="00407B89"/>
    <w:rsid w:val="00411FEC"/>
    <w:rsid w:val="0041403C"/>
    <w:rsid w:val="00416107"/>
    <w:rsid w:val="00416948"/>
    <w:rsid w:val="00430725"/>
    <w:rsid w:val="00431ACB"/>
    <w:rsid w:val="004376E2"/>
    <w:rsid w:val="004401CD"/>
    <w:rsid w:val="00446BEC"/>
    <w:rsid w:val="00457485"/>
    <w:rsid w:val="00463DE8"/>
    <w:rsid w:val="0046458D"/>
    <w:rsid w:val="004646E0"/>
    <w:rsid w:val="004723CE"/>
    <w:rsid w:val="004730CB"/>
    <w:rsid w:val="00475885"/>
    <w:rsid w:val="0047724E"/>
    <w:rsid w:val="00477905"/>
    <w:rsid w:val="00481A56"/>
    <w:rsid w:val="00497B1A"/>
    <w:rsid w:val="004B1E02"/>
    <w:rsid w:val="004B2A14"/>
    <w:rsid w:val="004B5276"/>
    <w:rsid w:val="004C1119"/>
    <w:rsid w:val="004C174C"/>
    <w:rsid w:val="004C21B7"/>
    <w:rsid w:val="004C28C2"/>
    <w:rsid w:val="004C52D3"/>
    <w:rsid w:val="004C77E3"/>
    <w:rsid w:val="004D2DB0"/>
    <w:rsid w:val="004E02A5"/>
    <w:rsid w:val="004E5F87"/>
    <w:rsid w:val="004E6ADC"/>
    <w:rsid w:val="004F2953"/>
    <w:rsid w:val="004F5015"/>
    <w:rsid w:val="00516ED2"/>
    <w:rsid w:val="00530C76"/>
    <w:rsid w:val="0053165F"/>
    <w:rsid w:val="00544889"/>
    <w:rsid w:val="00555988"/>
    <w:rsid w:val="00557518"/>
    <w:rsid w:val="00566C21"/>
    <w:rsid w:val="00575FE8"/>
    <w:rsid w:val="005953E3"/>
    <w:rsid w:val="00597F29"/>
    <w:rsid w:val="005A18C2"/>
    <w:rsid w:val="005A2573"/>
    <w:rsid w:val="005A3495"/>
    <w:rsid w:val="005A3DA1"/>
    <w:rsid w:val="005B3946"/>
    <w:rsid w:val="005C374B"/>
    <w:rsid w:val="005C496A"/>
    <w:rsid w:val="005C4985"/>
    <w:rsid w:val="005C67BD"/>
    <w:rsid w:val="005E7473"/>
    <w:rsid w:val="005F1826"/>
    <w:rsid w:val="005F350E"/>
    <w:rsid w:val="005F3DB2"/>
    <w:rsid w:val="005F66BF"/>
    <w:rsid w:val="005F6A54"/>
    <w:rsid w:val="006036BB"/>
    <w:rsid w:val="00615AF9"/>
    <w:rsid w:val="0061600A"/>
    <w:rsid w:val="006213EE"/>
    <w:rsid w:val="00626B7A"/>
    <w:rsid w:val="00627FE5"/>
    <w:rsid w:val="00634A99"/>
    <w:rsid w:val="0064736E"/>
    <w:rsid w:val="00654DD0"/>
    <w:rsid w:val="00660139"/>
    <w:rsid w:val="006650EB"/>
    <w:rsid w:val="00675C2F"/>
    <w:rsid w:val="00675DB4"/>
    <w:rsid w:val="00676311"/>
    <w:rsid w:val="00677D54"/>
    <w:rsid w:val="0068290C"/>
    <w:rsid w:val="0069439E"/>
    <w:rsid w:val="00694EFB"/>
    <w:rsid w:val="0069743E"/>
    <w:rsid w:val="006B488C"/>
    <w:rsid w:val="006B7A43"/>
    <w:rsid w:val="006E0308"/>
    <w:rsid w:val="00706034"/>
    <w:rsid w:val="00706208"/>
    <w:rsid w:val="0073273C"/>
    <w:rsid w:val="007335EF"/>
    <w:rsid w:val="007342D4"/>
    <w:rsid w:val="00760BF5"/>
    <w:rsid w:val="00763CDC"/>
    <w:rsid w:val="00764F7C"/>
    <w:rsid w:val="00766059"/>
    <w:rsid w:val="00767655"/>
    <w:rsid w:val="00776377"/>
    <w:rsid w:val="0077768D"/>
    <w:rsid w:val="00784CEC"/>
    <w:rsid w:val="00786915"/>
    <w:rsid w:val="00791C6C"/>
    <w:rsid w:val="007968A2"/>
    <w:rsid w:val="007A1365"/>
    <w:rsid w:val="007A4FA6"/>
    <w:rsid w:val="007B1438"/>
    <w:rsid w:val="007B2A02"/>
    <w:rsid w:val="007C20DE"/>
    <w:rsid w:val="007D20E0"/>
    <w:rsid w:val="007E57BC"/>
    <w:rsid w:val="007F13B2"/>
    <w:rsid w:val="00800B34"/>
    <w:rsid w:val="00804BFD"/>
    <w:rsid w:val="0081273C"/>
    <w:rsid w:val="008169B2"/>
    <w:rsid w:val="008173D6"/>
    <w:rsid w:val="008217A0"/>
    <w:rsid w:val="00822AB6"/>
    <w:rsid w:val="008261E9"/>
    <w:rsid w:val="00841FAB"/>
    <w:rsid w:val="00851FF7"/>
    <w:rsid w:val="008521BC"/>
    <w:rsid w:val="00853AC3"/>
    <w:rsid w:val="00855B33"/>
    <w:rsid w:val="00863A01"/>
    <w:rsid w:val="00890E59"/>
    <w:rsid w:val="00894C3C"/>
    <w:rsid w:val="008A5E79"/>
    <w:rsid w:val="008B1885"/>
    <w:rsid w:val="008B6558"/>
    <w:rsid w:val="008B71CD"/>
    <w:rsid w:val="008C134C"/>
    <w:rsid w:val="008C2EC1"/>
    <w:rsid w:val="008D5020"/>
    <w:rsid w:val="008E175D"/>
    <w:rsid w:val="008F1603"/>
    <w:rsid w:val="008F1D0E"/>
    <w:rsid w:val="0090192B"/>
    <w:rsid w:val="00902D41"/>
    <w:rsid w:val="00902DAF"/>
    <w:rsid w:val="0090576F"/>
    <w:rsid w:val="00905A34"/>
    <w:rsid w:val="00916CF8"/>
    <w:rsid w:val="00926810"/>
    <w:rsid w:val="009271A7"/>
    <w:rsid w:val="00932726"/>
    <w:rsid w:val="009336D5"/>
    <w:rsid w:val="009412C5"/>
    <w:rsid w:val="00945277"/>
    <w:rsid w:val="009455BB"/>
    <w:rsid w:val="00945AA5"/>
    <w:rsid w:val="00946215"/>
    <w:rsid w:val="00950DE6"/>
    <w:rsid w:val="009526F9"/>
    <w:rsid w:val="0095313C"/>
    <w:rsid w:val="00961257"/>
    <w:rsid w:val="00983AEE"/>
    <w:rsid w:val="0098410C"/>
    <w:rsid w:val="00993A57"/>
    <w:rsid w:val="009A11A2"/>
    <w:rsid w:val="009A41AC"/>
    <w:rsid w:val="009B7FFE"/>
    <w:rsid w:val="009C0334"/>
    <w:rsid w:val="009C5F91"/>
    <w:rsid w:val="009D7EEE"/>
    <w:rsid w:val="009E42DF"/>
    <w:rsid w:val="00A131B1"/>
    <w:rsid w:val="00A15D3D"/>
    <w:rsid w:val="00A32BA3"/>
    <w:rsid w:val="00A3719D"/>
    <w:rsid w:val="00A46DD8"/>
    <w:rsid w:val="00A63C65"/>
    <w:rsid w:val="00A65B22"/>
    <w:rsid w:val="00A714CD"/>
    <w:rsid w:val="00A76947"/>
    <w:rsid w:val="00A76E09"/>
    <w:rsid w:val="00A8100F"/>
    <w:rsid w:val="00A8284B"/>
    <w:rsid w:val="00A85F2B"/>
    <w:rsid w:val="00A90BB8"/>
    <w:rsid w:val="00AB7289"/>
    <w:rsid w:val="00AC15B1"/>
    <w:rsid w:val="00AD64DB"/>
    <w:rsid w:val="00AE0F5F"/>
    <w:rsid w:val="00AE1254"/>
    <w:rsid w:val="00AE1276"/>
    <w:rsid w:val="00AE43DD"/>
    <w:rsid w:val="00AF06B2"/>
    <w:rsid w:val="00B00F3F"/>
    <w:rsid w:val="00B062ED"/>
    <w:rsid w:val="00B15592"/>
    <w:rsid w:val="00B32B77"/>
    <w:rsid w:val="00B40F9C"/>
    <w:rsid w:val="00B415B2"/>
    <w:rsid w:val="00B46C14"/>
    <w:rsid w:val="00B5120C"/>
    <w:rsid w:val="00B777FA"/>
    <w:rsid w:val="00B83F82"/>
    <w:rsid w:val="00B87FE1"/>
    <w:rsid w:val="00BA2C4F"/>
    <w:rsid w:val="00BA4757"/>
    <w:rsid w:val="00BB1E91"/>
    <w:rsid w:val="00BC3B7A"/>
    <w:rsid w:val="00BC426B"/>
    <w:rsid w:val="00BC4621"/>
    <w:rsid w:val="00BC4CEE"/>
    <w:rsid w:val="00BC5C61"/>
    <w:rsid w:val="00BC685E"/>
    <w:rsid w:val="00BC792F"/>
    <w:rsid w:val="00BD0713"/>
    <w:rsid w:val="00BD1F27"/>
    <w:rsid w:val="00BD2558"/>
    <w:rsid w:val="00BD4FBB"/>
    <w:rsid w:val="00BD7A0F"/>
    <w:rsid w:val="00BD7CAF"/>
    <w:rsid w:val="00BE0AA0"/>
    <w:rsid w:val="00C01624"/>
    <w:rsid w:val="00C02FFB"/>
    <w:rsid w:val="00C064F9"/>
    <w:rsid w:val="00C06AA2"/>
    <w:rsid w:val="00C06F2E"/>
    <w:rsid w:val="00C17A2A"/>
    <w:rsid w:val="00C30587"/>
    <w:rsid w:val="00C36C9D"/>
    <w:rsid w:val="00C449F1"/>
    <w:rsid w:val="00C52354"/>
    <w:rsid w:val="00C53E9D"/>
    <w:rsid w:val="00C70065"/>
    <w:rsid w:val="00C7076A"/>
    <w:rsid w:val="00C83320"/>
    <w:rsid w:val="00C91167"/>
    <w:rsid w:val="00C9293C"/>
    <w:rsid w:val="00C94EFA"/>
    <w:rsid w:val="00C95A99"/>
    <w:rsid w:val="00C969FD"/>
    <w:rsid w:val="00CA2538"/>
    <w:rsid w:val="00CA42AD"/>
    <w:rsid w:val="00CA70C7"/>
    <w:rsid w:val="00CB133F"/>
    <w:rsid w:val="00CB63E9"/>
    <w:rsid w:val="00CC0F2C"/>
    <w:rsid w:val="00CC2B77"/>
    <w:rsid w:val="00CD1453"/>
    <w:rsid w:val="00CD1462"/>
    <w:rsid w:val="00CD1F6F"/>
    <w:rsid w:val="00CD590F"/>
    <w:rsid w:val="00CD6401"/>
    <w:rsid w:val="00CF4412"/>
    <w:rsid w:val="00D14BF9"/>
    <w:rsid w:val="00D1639F"/>
    <w:rsid w:val="00D17C91"/>
    <w:rsid w:val="00D20780"/>
    <w:rsid w:val="00D32477"/>
    <w:rsid w:val="00D33272"/>
    <w:rsid w:val="00D352CC"/>
    <w:rsid w:val="00D43075"/>
    <w:rsid w:val="00D44299"/>
    <w:rsid w:val="00D45D04"/>
    <w:rsid w:val="00D51792"/>
    <w:rsid w:val="00D650E9"/>
    <w:rsid w:val="00D66241"/>
    <w:rsid w:val="00D67E20"/>
    <w:rsid w:val="00D717B0"/>
    <w:rsid w:val="00D7527E"/>
    <w:rsid w:val="00D76A67"/>
    <w:rsid w:val="00D802AC"/>
    <w:rsid w:val="00D83B17"/>
    <w:rsid w:val="00D84625"/>
    <w:rsid w:val="00D878EC"/>
    <w:rsid w:val="00D915C9"/>
    <w:rsid w:val="00D97287"/>
    <w:rsid w:val="00DB05E7"/>
    <w:rsid w:val="00DD04A5"/>
    <w:rsid w:val="00DD551C"/>
    <w:rsid w:val="00DD6A5D"/>
    <w:rsid w:val="00DE47B4"/>
    <w:rsid w:val="00DE5A40"/>
    <w:rsid w:val="00DF0FFA"/>
    <w:rsid w:val="00DF2633"/>
    <w:rsid w:val="00E1116B"/>
    <w:rsid w:val="00E1545B"/>
    <w:rsid w:val="00E16841"/>
    <w:rsid w:val="00E20687"/>
    <w:rsid w:val="00E20C3D"/>
    <w:rsid w:val="00E2526E"/>
    <w:rsid w:val="00E367C1"/>
    <w:rsid w:val="00E457BE"/>
    <w:rsid w:val="00E479B0"/>
    <w:rsid w:val="00E6052D"/>
    <w:rsid w:val="00E74240"/>
    <w:rsid w:val="00E836A2"/>
    <w:rsid w:val="00E86334"/>
    <w:rsid w:val="00E87123"/>
    <w:rsid w:val="00E87999"/>
    <w:rsid w:val="00E92643"/>
    <w:rsid w:val="00E96E5C"/>
    <w:rsid w:val="00EA608B"/>
    <w:rsid w:val="00EB006B"/>
    <w:rsid w:val="00EB2E16"/>
    <w:rsid w:val="00EB6F10"/>
    <w:rsid w:val="00EC078D"/>
    <w:rsid w:val="00ED1A46"/>
    <w:rsid w:val="00ED5E13"/>
    <w:rsid w:val="00EE3B8D"/>
    <w:rsid w:val="00EE7E2A"/>
    <w:rsid w:val="00EF06A7"/>
    <w:rsid w:val="00EF4E75"/>
    <w:rsid w:val="00EF74C4"/>
    <w:rsid w:val="00F047AC"/>
    <w:rsid w:val="00F051EA"/>
    <w:rsid w:val="00F152F2"/>
    <w:rsid w:val="00F3533A"/>
    <w:rsid w:val="00F41A72"/>
    <w:rsid w:val="00F430D9"/>
    <w:rsid w:val="00F45430"/>
    <w:rsid w:val="00F568F7"/>
    <w:rsid w:val="00F61B24"/>
    <w:rsid w:val="00F65A00"/>
    <w:rsid w:val="00F66B03"/>
    <w:rsid w:val="00F72262"/>
    <w:rsid w:val="00F76685"/>
    <w:rsid w:val="00F8114E"/>
    <w:rsid w:val="00F83755"/>
    <w:rsid w:val="00F90E30"/>
    <w:rsid w:val="00F93B9B"/>
    <w:rsid w:val="00F94237"/>
    <w:rsid w:val="00FA2A78"/>
    <w:rsid w:val="00FC78D5"/>
    <w:rsid w:val="00FD59AE"/>
    <w:rsid w:val="00FE15A6"/>
    <w:rsid w:val="00FE1D55"/>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D0857"/>
  <w15:docId w15:val="{BCBD3374-6F26-482F-AAA3-F3B00C2D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Hyperlink">
    <w:name w:val="Hyperlink"/>
    <w:basedOn w:val="Standardskrifttypeiafsnit"/>
    <w:rsid w:val="00406492"/>
    <w:rPr>
      <w:color w:val="0000FF"/>
      <w:u w:val="single"/>
    </w:rPr>
  </w:style>
  <w:style w:type="paragraph" w:styleId="Almindeligtekst">
    <w:name w:val="Plain Text"/>
    <w:basedOn w:val="Normal"/>
    <w:link w:val="AlmindeligtekstTegn"/>
    <w:uiPriority w:val="99"/>
    <w:semiHidden/>
    <w:unhideWhenUsed/>
    <w:rsid w:val="00BA4757"/>
    <w:pPr>
      <w:spacing w:after="0"/>
    </w:pPr>
    <w:rPr>
      <w:rFonts w:ascii="Consolas" w:eastAsiaTheme="minorHAnsi" w:hAnsi="Consolas" w:cs="Consolas"/>
      <w:sz w:val="21"/>
      <w:szCs w:val="21"/>
      <w:lang w:eastAsia="da-DK" w:bidi="ar-SA"/>
    </w:rPr>
  </w:style>
  <w:style w:type="character" w:customStyle="1" w:styleId="AlmindeligtekstTegn">
    <w:name w:val="Almindelig tekst Tegn"/>
    <w:basedOn w:val="Standardskrifttypeiafsnit"/>
    <w:link w:val="Almindeligtekst"/>
    <w:uiPriority w:val="99"/>
    <w:semiHidden/>
    <w:rsid w:val="00BA4757"/>
    <w:rPr>
      <w:rFonts w:ascii="Consolas" w:eastAsiaTheme="minorHAnsi" w:hAnsi="Consolas" w:cs="Consolas"/>
      <w:sz w:val="21"/>
      <w:szCs w:val="21"/>
      <w:lang w:val="da-DK" w:eastAsia="da-DK" w:bidi="ar-SA"/>
    </w:rPr>
  </w:style>
  <w:style w:type="character" w:styleId="BesgtLink">
    <w:name w:val="FollowedHyperlink"/>
    <w:basedOn w:val="Standardskrifttypeiafsnit"/>
    <w:uiPriority w:val="99"/>
    <w:semiHidden/>
    <w:unhideWhenUsed/>
    <w:rsid w:val="00B32B77"/>
    <w:rPr>
      <w:color w:val="99C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940180697">
      <w:bodyDiv w:val="1"/>
      <w:marLeft w:val="0"/>
      <w:marRight w:val="0"/>
      <w:marTop w:val="0"/>
      <w:marBottom w:val="0"/>
      <w:divBdr>
        <w:top w:val="none" w:sz="0" w:space="0" w:color="auto"/>
        <w:left w:val="none" w:sz="0" w:space="0" w:color="auto"/>
        <w:bottom w:val="none" w:sz="0" w:space="0" w:color="auto"/>
        <w:right w:val="none" w:sz="0" w:space="0" w:color="auto"/>
      </w:divBdr>
    </w:div>
    <w:div w:id="1069033065">
      <w:bodyDiv w:val="1"/>
      <w:marLeft w:val="0"/>
      <w:marRight w:val="0"/>
      <w:marTop w:val="0"/>
      <w:marBottom w:val="0"/>
      <w:divBdr>
        <w:top w:val="none" w:sz="0" w:space="0" w:color="auto"/>
        <w:left w:val="none" w:sz="0" w:space="0" w:color="auto"/>
        <w:bottom w:val="none" w:sz="0" w:space="0" w:color="auto"/>
        <w:right w:val="none" w:sz="0" w:space="0" w:color="auto"/>
      </w:divBdr>
    </w:div>
    <w:div w:id="10763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2803CEBAC6FF4FFB8BB51E06FD312DFD"/>
        <w:category>
          <w:name w:val="Generelt"/>
          <w:gallery w:val="placeholder"/>
        </w:category>
        <w:types>
          <w:type w:val="bbPlcHdr"/>
        </w:types>
        <w:behaviors>
          <w:behavior w:val="content"/>
        </w:behaviors>
        <w:guid w:val="{EBC57CAF-05B9-49A9-99F8-3ABA4E5F2C93}"/>
      </w:docPartPr>
      <w:docPartBody>
        <w:p w:rsidR="00F44689" w:rsidRDefault="00F44689"/>
      </w:docPartBody>
    </w:docPart>
    <w:docPart>
      <w:docPartPr>
        <w:name w:val="D23A86D5F1B64142A64E747603264069"/>
        <w:category>
          <w:name w:val="Generelt"/>
          <w:gallery w:val="placeholder"/>
        </w:category>
        <w:types>
          <w:type w:val="bbPlcHdr"/>
        </w:types>
        <w:behaviors>
          <w:behavior w:val="content"/>
        </w:behaviors>
        <w:guid w:val="{DA3F3F84-EDF8-48BA-B38F-FF88D8223E82}"/>
      </w:docPartPr>
      <w:docPartBody>
        <w:p w:rsidR="00F44689" w:rsidRDefault="00F44689"/>
      </w:docPartBody>
    </w:docPart>
    <w:docPart>
      <w:docPartPr>
        <w:name w:val="D09A7E8DE307470DB3C471FD0AB55828"/>
        <w:category>
          <w:name w:val="Generelt"/>
          <w:gallery w:val="placeholder"/>
        </w:category>
        <w:types>
          <w:type w:val="bbPlcHdr"/>
        </w:types>
        <w:behaviors>
          <w:behavior w:val="content"/>
        </w:behaviors>
        <w:guid w:val="{E133EDD6-65F9-41E3-AE81-4A315B884D4C}"/>
      </w:docPartPr>
      <w:docPartBody>
        <w:p w:rsidR="00F44689" w:rsidRDefault="00F44689"/>
      </w:docPartBody>
    </w:docPart>
    <w:docPart>
      <w:docPartPr>
        <w:name w:val="5F4CBA7F0960458AACA0D453712A481E"/>
        <w:category>
          <w:name w:val="Generelt"/>
          <w:gallery w:val="placeholder"/>
        </w:category>
        <w:types>
          <w:type w:val="bbPlcHdr"/>
        </w:types>
        <w:behaviors>
          <w:behavior w:val="content"/>
        </w:behaviors>
        <w:guid w:val="{0EFEEF9F-CBEF-4337-AF83-9A521FE6C6DF}"/>
      </w:docPartPr>
      <w:docPartBody>
        <w:p w:rsidR="00F44689" w:rsidRDefault="00F44689"/>
      </w:docPartBody>
    </w:docPart>
    <w:docPart>
      <w:docPartPr>
        <w:name w:val="B0E9218104C14B12B29071D94416C60D"/>
        <w:category>
          <w:name w:val="Generelt"/>
          <w:gallery w:val="placeholder"/>
        </w:category>
        <w:types>
          <w:type w:val="bbPlcHdr"/>
        </w:types>
        <w:behaviors>
          <w:behavior w:val="content"/>
        </w:behaviors>
        <w:guid w:val="{59569A07-7F65-4568-9285-30703C607AC0}"/>
      </w:docPartPr>
      <w:docPartBody>
        <w:p w:rsidR="00F44689" w:rsidRDefault="00F44689"/>
      </w:docPartBody>
    </w:docPart>
    <w:docPart>
      <w:docPartPr>
        <w:name w:val="5607CE10C70C41F1816164AB33798EF8"/>
        <w:category>
          <w:name w:val="Generelt"/>
          <w:gallery w:val="placeholder"/>
        </w:category>
        <w:types>
          <w:type w:val="bbPlcHdr"/>
        </w:types>
        <w:behaviors>
          <w:behavior w:val="content"/>
        </w:behaviors>
        <w:guid w:val="{F4E3C417-BD61-41E5-9E95-AD7DA7FBEF4D}"/>
      </w:docPartPr>
      <w:docPartBody>
        <w:p w:rsidR="00F44689" w:rsidRDefault="00F44689"/>
      </w:docPartBody>
    </w:docPart>
    <w:docPart>
      <w:docPartPr>
        <w:name w:val="A8954D0733CA4363A989354657DD566D"/>
        <w:category>
          <w:name w:val="Generelt"/>
          <w:gallery w:val="placeholder"/>
        </w:category>
        <w:types>
          <w:type w:val="bbPlcHdr"/>
        </w:types>
        <w:behaviors>
          <w:behavior w:val="content"/>
        </w:behaviors>
        <w:guid w:val="{B2B646DA-C566-4686-BA3E-07F497C214AF}"/>
      </w:docPartPr>
      <w:docPartBody>
        <w:p w:rsidR="00F44689" w:rsidRDefault="00F44689"/>
      </w:docPartBody>
    </w:docPart>
    <w:docPart>
      <w:docPartPr>
        <w:name w:val="A39F4EB4965649969A76EA196F3E6A48"/>
        <w:category>
          <w:name w:val="Generelt"/>
          <w:gallery w:val="placeholder"/>
        </w:category>
        <w:types>
          <w:type w:val="bbPlcHdr"/>
        </w:types>
        <w:behaviors>
          <w:behavior w:val="content"/>
        </w:behaviors>
        <w:guid w:val="{B2CEDCA8-9E7A-46B2-A59E-61E64F108282}"/>
      </w:docPartPr>
      <w:docPartBody>
        <w:p w:rsidR="00F44689" w:rsidRDefault="00F44689"/>
      </w:docPartBody>
    </w:docPart>
    <w:docPart>
      <w:docPartPr>
        <w:name w:val="95590FA7195C4337B9171BC966E43AE5"/>
        <w:category>
          <w:name w:val="Generelt"/>
          <w:gallery w:val="placeholder"/>
        </w:category>
        <w:types>
          <w:type w:val="bbPlcHdr"/>
        </w:types>
        <w:behaviors>
          <w:behavior w:val="content"/>
        </w:behaviors>
        <w:guid w:val="{B4591420-511F-4101-A550-99CA327B9C6D}"/>
      </w:docPartPr>
      <w:docPartBody>
        <w:p w:rsidR="00F44689" w:rsidRDefault="00F44689"/>
      </w:docPartBody>
    </w:docPart>
    <w:docPart>
      <w:docPartPr>
        <w:name w:val="CCC8BB134FEA4B9A9ECBF31CD5F3D0E8"/>
        <w:category>
          <w:name w:val="Generelt"/>
          <w:gallery w:val="placeholder"/>
        </w:category>
        <w:types>
          <w:type w:val="bbPlcHdr"/>
        </w:types>
        <w:behaviors>
          <w:behavior w:val="content"/>
        </w:behaviors>
        <w:guid w:val="{6887F6D9-CCA1-4598-9D87-9183483E48F3}"/>
      </w:docPartPr>
      <w:docPartBody>
        <w:p w:rsidR="001B40A6" w:rsidRDefault="00400677" w:rsidP="00400677">
          <w:pPr>
            <w:pStyle w:val="CCC8BB134FEA4B9A9ECBF31CD5F3D0E8"/>
          </w:pPr>
          <w:r w:rsidRPr="003578D6">
            <w:t>Modtager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0E041F"/>
    <w:rsid w:val="000F4C2B"/>
    <w:rsid w:val="001853C3"/>
    <w:rsid w:val="001B40A6"/>
    <w:rsid w:val="001E638D"/>
    <w:rsid w:val="002321DA"/>
    <w:rsid w:val="00304023"/>
    <w:rsid w:val="00400677"/>
    <w:rsid w:val="0045784E"/>
    <w:rsid w:val="004723CE"/>
    <w:rsid w:val="004A4940"/>
    <w:rsid w:val="004B6587"/>
    <w:rsid w:val="004D5761"/>
    <w:rsid w:val="004E31D9"/>
    <w:rsid w:val="00507775"/>
    <w:rsid w:val="0052189F"/>
    <w:rsid w:val="0056019D"/>
    <w:rsid w:val="006B6173"/>
    <w:rsid w:val="00740F03"/>
    <w:rsid w:val="00753BCE"/>
    <w:rsid w:val="0079439A"/>
    <w:rsid w:val="007E2616"/>
    <w:rsid w:val="007F102C"/>
    <w:rsid w:val="008532E7"/>
    <w:rsid w:val="00913EDD"/>
    <w:rsid w:val="00916C04"/>
    <w:rsid w:val="00967AF0"/>
    <w:rsid w:val="00982FBA"/>
    <w:rsid w:val="009B4AE2"/>
    <w:rsid w:val="00AB2C24"/>
    <w:rsid w:val="00AD4B95"/>
    <w:rsid w:val="00B46F29"/>
    <w:rsid w:val="00BB37BF"/>
    <w:rsid w:val="00C335AB"/>
    <w:rsid w:val="00C45BC8"/>
    <w:rsid w:val="00D71120"/>
    <w:rsid w:val="00DE7178"/>
    <w:rsid w:val="00E479BB"/>
    <w:rsid w:val="00F043E4"/>
    <w:rsid w:val="00F44689"/>
    <w:rsid w:val="00FC4DA2"/>
    <w:rsid w:val="00FD34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CCC8BB134FEA4B9A9ECBF31CD5F3D0E8">
    <w:name w:val="CCC8BB134FEA4B9A9ECBF31CD5F3D0E8"/>
    <w:rsid w:val="0040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9C70B-C34B-4108-85C7-0243B0F9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2</TotalTime>
  <Pages>2</Pages>
  <Words>551</Words>
  <Characters>3347</Characters>
  <Application>Microsoft Office Word</Application>
  <DocSecurity>0</DocSecurity>
  <Lines>119</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Rasmussen</dc:creator>
  <cp:lastModifiedBy>Pia Mathiasen</cp:lastModifiedBy>
  <cp:revision>2</cp:revision>
  <cp:lastPrinted>2019-08-30T13:27:00Z</cp:lastPrinted>
  <dcterms:created xsi:type="dcterms:W3CDTF">2025-06-01T22:18:00Z</dcterms:created>
  <dcterms:modified xsi:type="dcterms:W3CDTF">2025-06-01T22:18:00Z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