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CD4E9" w14:textId="77777777" w:rsidR="00993E11" w:rsidRDefault="00993E11" w:rsidP="00993E11"/>
    <w:tbl>
      <w:tblPr>
        <w:tblStyle w:val="Tabel-Git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344"/>
      </w:tblGrid>
      <w:tr w:rsidR="00993E11" w14:paraId="49ECD4EB" w14:textId="77777777" w:rsidTr="00931D69">
        <w:tc>
          <w:tcPr>
            <w:tcW w:w="10344" w:type="dxa"/>
            <w:shd w:val="clear" w:color="auto" w:fill="F2F2F2" w:themeFill="background1" w:themeFillShade="F2"/>
          </w:tcPr>
          <w:p w14:paraId="49ECD4EA" w14:textId="77777777" w:rsidR="00993E11" w:rsidRPr="00393FE4" w:rsidRDefault="00993E11" w:rsidP="00931D69">
            <w:pPr>
              <w:tabs>
                <w:tab w:val="right" w:pos="10080"/>
              </w:tabs>
              <w:spacing w:before="240" w:after="240" w:line="276" w:lineRule="auto"/>
              <w:jc w:val="center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>VIRKSOMHEDSTILSYN</w:t>
            </w:r>
          </w:p>
        </w:tc>
      </w:tr>
    </w:tbl>
    <w:p w14:paraId="49ECD4EC" w14:textId="77777777" w:rsidR="00993E11" w:rsidRDefault="00993E11" w:rsidP="00993E11">
      <w:pPr>
        <w:tabs>
          <w:tab w:val="right" w:pos="10080"/>
        </w:tabs>
        <w:spacing w:line="276" w:lineRule="auto"/>
        <w:rPr>
          <w:noProof/>
          <w:szCs w:val="20"/>
          <w:lang w:eastAsia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172"/>
        <w:gridCol w:w="5172"/>
      </w:tblGrid>
      <w:tr w:rsidR="00993E11" w14:paraId="49ECD4F1" w14:textId="77777777" w:rsidTr="00931D69">
        <w:tc>
          <w:tcPr>
            <w:tcW w:w="5172" w:type="dxa"/>
          </w:tcPr>
          <w:p w14:paraId="49ECD4ED" w14:textId="77777777" w:rsidR="00993E11" w:rsidRPr="00F80F56" w:rsidRDefault="00993E11" w:rsidP="00931D69">
            <w:pPr>
              <w:tabs>
                <w:tab w:val="right" w:pos="10080"/>
              </w:tabs>
              <w:spacing w:line="276" w:lineRule="auto"/>
              <w:rPr>
                <w:b/>
                <w:noProof/>
              </w:rPr>
            </w:pPr>
            <w:r w:rsidRPr="00F80F56">
              <w:rPr>
                <w:b/>
                <w:noProof/>
              </w:rPr>
              <w:t>Virksomhedsnavn:</w:t>
            </w:r>
          </w:p>
          <w:p w14:paraId="49ECD4EE" w14:textId="77777777" w:rsidR="00993E11" w:rsidRDefault="00CF4833" w:rsidP="00524035">
            <w:pPr>
              <w:tabs>
                <w:tab w:val="right" w:pos="10080"/>
              </w:tabs>
              <w:spacing w:line="276" w:lineRule="auto"/>
              <w:rPr>
                <w:noProof/>
              </w:rPr>
            </w:pPr>
            <w:r>
              <w:rPr>
                <w:noProof/>
              </w:rPr>
              <w:t xml:space="preserve">Bjødstrup </w:t>
            </w:r>
            <w:r w:rsidR="00524035">
              <w:rPr>
                <w:noProof/>
              </w:rPr>
              <w:t>Auto ApS.</w:t>
            </w:r>
          </w:p>
        </w:tc>
        <w:tc>
          <w:tcPr>
            <w:tcW w:w="5172" w:type="dxa"/>
          </w:tcPr>
          <w:p w14:paraId="49ECD4EF" w14:textId="77777777" w:rsidR="00993E11" w:rsidRDefault="00993E11" w:rsidP="00931D69">
            <w:pPr>
              <w:tabs>
                <w:tab w:val="right" w:pos="10080"/>
              </w:tabs>
              <w:spacing w:line="276" w:lineRule="auto"/>
              <w:rPr>
                <w:b/>
                <w:noProof/>
              </w:rPr>
            </w:pPr>
            <w:r w:rsidRPr="00F80F56">
              <w:rPr>
                <w:b/>
                <w:noProof/>
              </w:rPr>
              <w:t>Dato for tilsyn:</w:t>
            </w:r>
          </w:p>
          <w:p w14:paraId="49ECD4F0" w14:textId="4CD501F7" w:rsidR="00CF4833" w:rsidRPr="00CF4833" w:rsidRDefault="009E477F" w:rsidP="00931D69">
            <w:pPr>
              <w:tabs>
                <w:tab w:val="right" w:pos="10080"/>
              </w:tabs>
              <w:spacing w:line="276" w:lineRule="auto"/>
              <w:rPr>
                <w:noProof/>
              </w:rPr>
            </w:pPr>
            <w:r>
              <w:rPr>
                <w:noProof/>
              </w:rPr>
              <w:t>18. marts 2025</w:t>
            </w:r>
          </w:p>
        </w:tc>
      </w:tr>
      <w:tr w:rsidR="00993E11" w14:paraId="49ECD4F6" w14:textId="77777777" w:rsidTr="00931D69">
        <w:tc>
          <w:tcPr>
            <w:tcW w:w="5172" w:type="dxa"/>
          </w:tcPr>
          <w:p w14:paraId="49ECD4F2" w14:textId="77777777" w:rsidR="00993E11" w:rsidRPr="00F80F56" w:rsidRDefault="00993E11" w:rsidP="00931D69">
            <w:pPr>
              <w:tabs>
                <w:tab w:val="right" w:pos="10080"/>
              </w:tabs>
              <w:spacing w:line="276" w:lineRule="auto"/>
              <w:rPr>
                <w:b/>
                <w:noProof/>
              </w:rPr>
            </w:pPr>
            <w:r w:rsidRPr="00F80F56">
              <w:rPr>
                <w:b/>
                <w:noProof/>
              </w:rPr>
              <w:t>Tilsynsadresse:</w:t>
            </w:r>
          </w:p>
          <w:p w14:paraId="49ECD4F3" w14:textId="77777777" w:rsidR="00993E11" w:rsidRDefault="00CF4833" w:rsidP="00931D69">
            <w:pPr>
              <w:tabs>
                <w:tab w:val="right" w:pos="10080"/>
              </w:tabs>
              <w:spacing w:line="276" w:lineRule="auto"/>
              <w:rPr>
                <w:noProof/>
              </w:rPr>
            </w:pPr>
            <w:r>
              <w:rPr>
                <w:noProof/>
              </w:rPr>
              <w:t>Gl. Hovedvej 8</w:t>
            </w:r>
            <w:r w:rsidR="00071EFC">
              <w:rPr>
                <w:noProof/>
              </w:rPr>
              <w:t>, Bjødstrup</w:t>
            </w:r>
          </w:p>
        </w:tc>
        <w:tc>
          <w:tcPr>
            <w:tcW w:w="5172" w:type="dxa"/>
          </w:tcPr>
          <w:p w14:paraId="49ECD4F4" w14:textId="77777777" w:rsidR="00993E11" w:rsidRPr="007B435B" w:rsidRDefault="00993E11" w:rsidP="00931D69">
            <w:pPr>
              <w:tabs>
                <w:tab w:val="right" w:pos="10080"/>
              </w:tabs>
              <w:spacing w:line="276" w:lineRule="auto"/>
              <w:rPr>
                <w:b/>
                <w:noProof/>
              </w:rPr>
            </w:pPr>
            <w:r w:rsidRPr="007B435B">
              <w:rPr>
                <w:b/>
                <w:noProof/>
              </w:rPr>
              <w:t>Postnummer og by:</w:t>
            </w:r>
          </w:p>
          <w:p w14:paraId="49ECD4F5" w14:textId="77777777" w:rsidR="00993E11" w:rsidRDefault="00CF4833" w:rsidP="00931D69">
            <w:pPr>
              <w:tabs>
                <w:tab w:val="right" w:pos="10080"/>
              </w:tabs>
              <w:spacing w:line="276" w:lineRule="auto"/>
              <w:rPr>
                <w:noProof/>
              </w:rPr>
            </w:pPr>
            <w:r>
              <w:rPr>
                <w:noProof/>
              </w:rPr>
              <w:t>8410 Rønde</w:t>
            </w:r>
          </w:p>
        </w:tc>
      </w:tr>
      <w:tr w:rsidR="00993E11" w:rsidRPr="00ED75AD" w14:paraId="49ECD4FB" w14:textId="77777777" w:rsidTr="00931D69">
        <w:tc>
          <w:tcPr>
            <w:tcW w:w="5172" w:type="dxa"/>
          </w:tcPr>
          <w:p w14:paraId="49ECD4F7" w14:textId="77777777" w:rsidR="00993E11" w:rsidRPr="0096168B" w:rsidRDefault="00993E11" w:rsidP="00931D69">
            <w:pPr>
              <w:tabs>
                <w:tab w:val="right" w:pos="10080"/>
              </w:tabs>
              <w:spacing w:line="276" w:lineRule="auto"/>
              <w:rPr>
                <w:b/>
                <w:noProof/>
              </w:rPr>
            </w:pPr>
            <w:r w:rsidRPr="0096168B">
              <w:rPr>
                <w:b/>
                <w:noProof/>
              </w:rPr>
              <w:t>CVR-nr./evt. P-nummer:</w:t>
            </w:r>
          </w:p>
          <w:p w14:paraId="49ECD4F8" w14:textId="77777777" w:rsidR="00993E11" w:rsidRDefault="00CF4833" w:rsidP="00931D69">
            <w:pPr>
              <w:tabs>
                <w:tab w:val="right" w:pos="10080"/>
              </w:tabs>
              <w:spacing w:line="276" w:lineRule="auto"/>
              <w:rPr>
                <w:noProof/>
              </w:rPr>
            </w:pPr>
            <w:r>
              <w:t>30506774</w:t>
            </w:r>
          </w:p>
        </w:tc>
        <w:tc>
          <w:tcPr>
            <w:tcW w:w="5172" w:type="dxa"/>
          </w:tcPr>
          <w:p w14:paraId="49ECD4F9" w14:textId="77777777" w:rsidR="00993E11" w:rsidRPr="00727311" w:rsidRDefault="00993E11" w:rsidP="00931D69">
            <w:pPr>
              <w:tabs>
                <w:tab w:val="right" w:pos="10080"/>
              </w:tabs>
              <w:spacing w:line="276" w:lineRule="auto"/>
              <w:rPr>
                <w:b/>
                <w:noProof/>
                <w:lang w:val="en-US"/>
              </w:rPr>
            </w:pPr>
            <w:r w:rsidRPr="00727311">
              <w:rPr>
                <w:b/>
                <w:noProof/>
                <w:lang w:val="en-US"/>
              </w:rPr>
              <w:t>Matrikel:</w:t>
            </w:r>
          </w:p>
          <w:p w14:paraId="49ECD4FA" w14:textId="77777777" w:rsidR="00993E11" w:rsidRPr="00E45FD5" w:rsidRDefault="00CF4833" w:rsidP="00931D69">
            <w:pPr>
              <w:tabs>
                <w:tab w:val="right" w:pos="10080"/>
              </w:tabs>
              <w:spacing w:line="276" w:lineRule="auto"/>
              <w:rPr>
                <w:noProof/>
                <w:lang w:val="en-US"/>
              </w:rPr>
            </w:pPr>
            <w:r w:rsidRPr="00727311">
              <w:rPr>
                <w:noProof/>
                <w:lang w:val="en-US"/>
              </w:rPr>
              <w:t>8s Bjødstrup By, Bregne</w:t>
            </w:r>
            <w:r w:rsidRPr="00E45FD5">
              <w:rPr>
                <w:noProof/>
                <w:lang w:val="en-US"/>
              </w:rPr>
              <w:t>t.</w:t>
            </w:r>
          </w:p>
        </w:tc>
      </w:tr>
      <w:tr w:rsidR="00993E11" w14:paraId="49ECD500" w14:textId="77777777" w:rsidTr="00931D69">
        <w:tc>
          <w:tcPr>
            <w:tcW w:w="5172" w:type="dxa"/>
          </w:tcPr>
          <w:p w14:paraId="49ECD4FC" w14:textId="77777777" w:rsidR="00993E11" w:rsidRPr="0096168B" w:rsidRDefault="00993E11" w:rsidP="00931D69">
            <w:pPr>
              <w:tabs>
                <w:tab w:val="right" w:pos="10080"/>
              </w:tabs>
              <w:spacing w:line="276" w:lineRule="auto"/>
              <w:rPr>
                <w:b/>
                <w:noProof/>
              </w:rPr>
            </w:pPr>
            <w:r w:rsidRPr="0096168B">
              <w:rPr>
                <w:b/>
                <w:noProof/>
              </w:rPr>
              <w:t>Kontaktperson:</w:t>
            </w:r>
          </w:p>
          <w:p w14:paraId="49ECD4FD" w14:textId="77777777" w:rsidR="00993E11" w:rsidRDefault="00CF4833" w:rsidP="00931D69">
            <w:pPr>
              <w:tabs>
                <w:tab w:val="right" w:pos="10080"/>
              </w:tabs>
              <w:spacing w:line="276" w:lineRule="auto"/>
              <w:rPr>
                <w:noProof/>
              </w:rPr>
            </w:pPr>
            <w:r>
              <w:rPr>
                <w:noProof/>
              </w:rPr>
              <w:t>Jan Sørensen</w:t>
            </w:r>
          </w:p>
        </w:tc>
        <w:tc>
          <w:tcPr>
            <w:tcW w:w="5172" w:type="dxa"/>
          </w:tcPr>
          <w:p w14:paraId="49ECD4FE" w14:textId="77777777" w:rsidR="00993E11" w:rsidRPr="0096168B" w:rsidRDefault="00993E11" w:rsidP="00931D69">
            <w:pPr>
              <w:tabs>
                <w:tab w:val="right" w:pos="10080"/>
              </w:tabs>
              <w:spacing w:line="276" w:lineRule="auto"/>
              <w:rPr>
                <w:b/>
                <w:noProof/>
              </w:rPr>
            </w:pPr>
            <w:r w:rsidRPr="0096168B">
              <w:rPr>
                <w:b/>
                <w:noProof/>
              </w:rPr>
              <w:t>Planforhold:</w:t>
            </w:r>
          </w:p>
          <w:p w14:paraId="49ECD4FF" w14:textId="77777777" w:rsidR="00993E11" w:rsidRDefault="00071EFC" w:rsidP="00931D69">
            <w:pPr>
              <w:tabs>
                <w:tab w:val="right" w:pos="10080"/>
              </w:tabs>
              <w:spacing w:line="276" w:lineRule="auto"/>
              <w:rPr>
                <w:noProof/>
              </w:rPr>
            </w:pPr>
            <w:r>
              <w:rPr>
                <w:noProof/>
              </w:rPr>
              <w:t>Lokalplan nr. LP072: Landsbylokalplan for Bjødstrup.</w:t>
            </w:r>
          </w:p>
        </w:tc>
      </w:tr>
      <w:tr w:rsidR="00993E11" w14:paraId="49ECD505" w14:textId="77777777" w:rsidTr="00931D69">
        <w:tc>
          <w:tcPr>
            <w:tcW w:w="5172" w:type="dxa"/>
          </w:tcPr>
          <w:p w14:paraId="49ECD501" w14:textId="77777777" w:rsidR="00993E11" w:rsidRPr="0096168B" w:rsidRDefault="00993E11" w:rsidP="00931D69">
            <w:pPr>
              <w:tabs>
                <w:tab w:val="right" w:pos="10080"/>
              </w:tabs>
              <w:spacing w:line="276" w:lineRule="auto"/>
              <w:rPr>
                <w:b/>
                <w:noProof/>
              </w:rPr>
            </w:pPr>
            <w:r w:rsidRPr="0096168B">
              <w:rPr>
                <w:b/>
                <w:noProof/>
              </w:rPr>
              <w:t>Telefon nr.:</w:t>
            </w:r>
          </w:p>
          <w:p w14:paraId="49ECD502" w14:textId="77777777" w:rsidR="00993E11" w:rsidRDefault="00CF4833" w:rsidP="00931D69">
            <w:pPr>
              <w:tabs>
                <w:tab w:val="right" w:pos="10080"/>
              </w:tabs>
              <w:spacing w:line="276" w:lineRule="auto"/>
              <w:rPr>
                <w:noProof/>
              </w:rPr>
            </w:pPr>
            <w:r>
              <w:rPr>
                <w:noProof/>
              </w:rPr>
              <w:t>8637 3042</w:t>
            </w:r>
          </w:p>
        </w:tc>
        <w:tc>
          <w:tcPr>
            <w:tcW w:w="5172" w:type="dxa"/>
          </w:tcPr>
          <w:p w14:paraId="49ECD503" w14:textId="77777777" w:rsidR="00993E11" w:rsidRPr="0096168B" w:rsidRDefault="00993E11" w:rsidP="00931D69">
            <w:pPr>
              <w:tabs>
                <w:tab w:val="right" w:pos="10080"/>
              </w:tabs>
              <w:spacing w:line="276" w:lineRule="auto"/>
              <w:rPr>
                <w:b/>
                <w:noProof/>
              </w:rPr>
            </w:pPr>
            <w:r w:rsidRPr="0096168B">
              <w:rPr>
                <w:b/>
                <w:noProof/>
              </w:rPr>
              <w:t>Tilstede ved tilsynet:</w:t>
            </w:r>
          </w:p>
          <w:p w14:paraId="49ECD504" w14:textId="2E7DA632" w:rsidR="00993E11" w:rsidRDefault="009E477F" w:rsidP="00931D69">
            <w:pPr>
              <w:tabs>
                <w:tab w:val="right" w:pos="10080"/>
              </w:tabs>
              <w:spacing w:line="276" w:lineRule="auto"/>
              <w:rPr>
                <w:noProof/>
              </w:rPr>
            </w:pPr>
            <w:r>
              <w:rPr>
                <w:noProof/>
              </w:rPr>
              <w:t>Emil</w:t>
            </w:r>
            <w:r w:rsidR="00CF4833">
              <w:rPr>
                <w:noProof/>
              </w:rPr>
              <w:t xml:space="preserve"> Sørensen</w:t>
            </w:r>
          </w:p>
        </w:tc>
      </w:tr>
      <w:tr w:rsidR="00993E11" w14:paraId="49ECD50A" w14:textId="77777777" w:rsidTr="00931D69">
        <w:tc>
          <w:tcPr>
            <w:tcW w:w="5172" w:type="dxa"/>
          </w:tcPr>
          <w:p w14:paraId="49ECD506" w14:textId="77777777" w:rsidR="00993E11" w:rsidRPr="0096168B" w:rsidRDefault="00993E11" w:rsidP="00931D69">
            <w:pPr>
              <w:tabs>
                <w:tab w:val="right" w:pos="10080"/>
              </w:tabs>
              <w:spacing w:line="276" w:lineRule="auto"/>
              <w:rPr>
                <w:b/>
                <w:noProof/>
              </w:rPr>
            </w:pPr>
            <w:r w:rsidRPr="0096168B">
              <w:rPr>
                <w:b/>
                <w:noProof/>
              </w:rPr>
              <w:t>E-mailadresse:</w:t>
            </w:r>
          </w:p>
          <w:p w14:paraId="49ECD507" w14:textId="4B114ADF" w:rsidR="00993E11" w:rsidRDefault="009E477F" w:rsidP="00931D69">
            <w:pPr>
              <w:tabs>
                <w:tab w:val="right" w:pos="10080"/>
              </w:tabs>
              <w:spacing w:line="276" w:lineRule="auto"/>
              <w:rPr>
                <w:noProof/>
              </w:rPr>
            </w:pPr>
            <w:r>
              <w:rPr>
                <w:noProof/>
              </w:rPr>
              <w:t>info@bjoedstrupauto.dk</w:t>
            </w:r>
          </w:p>
        </w:tc>
        <w:tc>
          <w:tcPr>
            <w:tcW w:w="5172" w:type="dxa"/>
          </w:tcPr>
          <w:p w14:paraId="49ECD508" w14:textId="77777777" w:rsidR="00993E11" w:rsidRPr="0096168B" w:rsidRDefault="00993E11" w:rsidP="00931D69">
            <w:pPr>
              <w:tabs>
                <w:tab w:val="right" w:pos="10080"/>
              </w:tabs>
              <w:spacing w:line="276" w:lineRule="auto"/>
              <w:rPr>
                <w:b/>
                <w:noProof/>
              </w:rPr>
            </w:pPr>
            <w:r w:rsidRPr="0096168B">
              <w:rPr>
                <w:b/>
                <w:noProof/>
              </w:rPr>
              <w:t>Tilsynsførende:</w:t>
            </w:r>
          </w:p>
          <w:p w14:paraId="49ECD509" w14:textId="2B3089C2" w:rsidR="00993E11" w:rsidRDefault="009E477F" w:rsidP="00931D69">
            <w:pPr>
              <w:tabs>
                <w:tab w:val="right" w:pos="10080"/>
              </w:tabs>
              <w:spacing w:line="276" w:lineRule="auto"/>
              <w:rPr>
                <w:noProof/>
              </w:rPr>
            </w:pPr>
            <w:r>
              <w:rPr>
                <w:noProof/>
              </w:rPr>
              <w:t>Daniela Schmidt</w:t>
            </w:r>
          </w:p>
        </w:tc>
      </w:tr>
    </w:tbl>
    <w:p w14:paraId="49ECD50B" w14:textId="77777777" w:rsidR="00993E11" w:rsidRDefault="00993E11" w:rsidP="00993E11">
      <w:pPr>
        <w:tabs>
          <w:tab w:val="right" w:pos="10080"/>
        </w:tabs>
        <w:spacing w:line="276" w:lineRule="auto"/>
        <w:rPr>
          <w:noProof/>
          <w:szCs w:val="20"/>
          <w:lang w:eastAsia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172"/>
        <w:gridCol w:w="5172"/>
      </w:tblGrid>
      <w:tr w:rsidR="00993E11" w14:paraId="49ECD50F" w14:textId="77777777" w:rsidTr="00931D69">
        <w:tc>
          <w:tcPr>
            <w:tcW w:w="5172" w:type="dxa"/>
          </w:tcPr>
          <w:p w14:paraId="49ECD50C" w14:textId="77777777" w:rsidR="00993E11" w:rsidRPr="0096168B" w:rsidRDefault="00993E11" w:rsidP="00931D69">
            <w:pPr>
              <w:tabs>
                <w:tab w:val="right" w:pos="10080"/>
              </w:tabs>
              <w:spacing w:line="276" w:lineRule="auto"/>
              <w:rPr>
                <w:b/>
                <w:noProof/>
              </w:rPr>
            </w:pPr>
            <w:r w:rsidRPr="0096168B">
              <w:rPr>
                <w:b/>
                <w:noProof/>
              </w:rPr>
              <w:t>Virksomhedstype:</w:t>
            </w:r>
          </w:p>
        </w:tc>
        <w:tc>
          <w:tcPr>
            <w:tcW w:w="5172" w:type="dxa"/>
            <w:vMerge w:val="restart"/>
          </w:tcPr>
          <w:p w14:paraId="49ECD50D" w14:textId="77777777" w:rsidR="00993E11" w:rsidRPr="0096168B" w:rsidRDefault="00993E11" w:rsidP="00931D69">
            <w:pPr>
              <w:tabs>
                <w:tab w:val="right" w:pos="10080"/>
              </w:tabs>
              <w:spacing w:line="276" w:lineRule="auto"/>
              <w:rPr>
                <w:b/>
                <w:noProof/>
              </w:rPr>
            </w:pPr>
            <w:r w:rsidRPr="0096168B">
              <w:rPr>
                <w:b/>
                <w:noProof/>
              </w:rPr>
              <w:t>Hovedaktivitet:</w:t>
            </w:r>
          </w:p>
          <w:p w14:paraId="49ECD50E" w14:textId="77777777" w:rsidR="00993E11" w:rsidRDefault="00CF4833" w:rsidP="00931D69">
            <w:pPr>
              <w:tabs>
                <w:tab w:val="right" w:pos="10080"/>
              </w:tabs>
              <w:spacing w:line="276" w:lineRule="auto"/>
              <w:rPr>
                <w:noProof/>
              </w:rPr>
            </w:pPr>
            <w:r>
              <w:rPr>
                <w:noProof/>
              </w:rPr>
              <w:t>Autoværksted</w:t>
            </w:r>
          </w:p>
        </w:tc>
      </w:tr>
      <w:tr w:rsidR="00993E11" w14:paraId="49ECD512" w14:textId="77777777" w:rsidTr="00931D69">
        <w:tc>
          <w:tcPr>
            <w:tcW w:w="5172" w:type="dxa"/>
          </w:tcPr>
          <w:p w14:paraId="49ECD510" w14:textId="77777777" w:rsidR="00993E11" w:rsidRDefault="00993E11" w:rsidP="00931D69">
            <w:pPr>
              <w:tabs>
                <w:tab w:val="right" w:pos="10080"/>
              </w:tabs>
              <w:spacing w:line="276" w:lineRule="auto"/>
              <w:rPr>
                <w:noProof/>
              </w:rPr>
            </w:pPr>
            <w:r>
              <w:rPr>
                <w:noProof/>
              </w:rPr>
              <w:t>Autoværksted</w:t>
            </w:r>
          </w:p>
        </w:tc>
        <w:tc>
          <w:tcPr>
            <w:tcW w:w="5172" w:type="dxa"/>
            <w:vMerge/>
          </w:tcPr>
          <w:p w14:paraId="49ECD511" w14:textId="77777777" w:rsidR="00993E11" w:rsidRDefault="00993E11" w:rsidP="00931D69">
            <w:pPr>
              <w:tabs>
                <w:tab w:val="right" w:pos="10080"/>
              </w:tabs>
              <w:spacing w:line="276" w:lineRule="auto"/>
              <w:rPr>
                <w:noProof/>
              </w:rPr>
            </w:pPr>
          </w:p>
        </w:tc>
      </w:tr>
    </w:tbl>
    <w:p w14:paraId="49ECD513" w14:textId="77777777" w:rsidR="00993E11" w:rsidRDefault="00993E11" w:rsidP="00993E11">
      <w:pPr>
        <w:tabs>
          <w:tab w:val="right" w:pos="10080"/>
        </w:tabs>
        <w:spacing w:line="276" w:lineRule="auto"/>
        <w:rPr>
          <w:noProof/>
          <w:szCs w:val="20"/>
          <w:lang w:eastAsia="da-DK"/>
        </w:rPr>
      </w:pPr>
    </w:p>
    <w:tbl>
      <w:tblPr>
        <w:tblW w:w="10348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708"/>
        <w:gridCol w:w="2694"/>
        <w:gridCol w:w="567"/>
        <w:gridCol w:w="2268"/>
        <w:gridCol w:w="708"/>
      </w:tblGrid>
      <w:tr w:rsidR="00993E11" w14:paraId="49ECD515" w14:textId="77777777" w:rsidTr="00931D69">
        <w:trPr>
          <w:trHeight w:val="128"/>
        </w:trPr>
        <w:tc>
          <w:tcPr>
            <w:tcW w:w="10348" w:type="dxa"/>
            <w:gridSpan w:val="6"/>
            <w:shd w:val="clear" w:color="auto" w:fill="auto"/>
          </w:tcPr>
          <w:p w14:paraId="49ECD514" w14:textId="77777777" w:rsidR="00993E11" w:rsidRPr="00022ECD" w:rsidRDefault="00993E11" w:rsidP="00931D69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Baggrund for tilsynet - Tilsynskategori (sæt x):</w:t>
            </w:r>
          </w:p>
        </w:tc>
      </w:tr>
      <w:tr w:rsidR="00993E11" w:rsidRPr="00F91BDC" w14:paraId="49ECD51C" w14:textId="77777777" w:rsidTr="00931D69">
        <w:trPr>
          <w:trHeight w:val="127"/>
        </w:trPr>
        <w:tc>
          <w:tcPr>
            <w:tcW w:w="3403" w:type="dxa"/>
            <w:shd w:val="clear" w:color="auto" w:fill="auto"/>
          </w:tcPr>
          <w:p w14:paraId="49ECD516" w14:textId="77777777" w:rsidR="00993E11" w:rsidRPr="00F91BDC" w:rsidRDefault="00993E11" w:rsidP="00931D69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Basistilsyn </w:t>
            </w:r>
            <w:r w:rsidRPr="00645877">
              <w:rPr>
                <w:bCs/>
                <w:sz w:val="16"/>
                <w:szCs w:val="16"/>
              </w:rPr>
              <w:t>(herunder relaterede)</w:t>
            </w:r>
            <w:r>
              <w:rPr>
                <w:bCs/>
                <w:szCs w:val="20"/>
              </w:rPr>
              <w:t xml:space="preserve">        </w:t>
            </w:r>
          </w:p>
        </w:tc>
        <w:tc>
          <w:tcPr>
            <w:tcW w:w="708" w:type="dxa"/>
            <w:shd w:val="clear" w:color="auto" w:fill="auto"/>
          </w:tcPr>
          <w:p w14:paraId="49ECD517" w14:textId="77777777" w:rsidR="00993E11" w:rsidRPr="00F91BDC" w:rsidRDefault="00993E11" w:rsidP="00931D69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X</w:t>
            </w:r>
          </w:p>
        </w:tc>
        <w:tc>
          <w:tcPr>
            <w:tcW w:w="2694" w:type="dxa"/>
            <w:shd w:val="clear" w:color="auto" w:fill="auto"/>
          </w:tcPr>
          <w:p w14:paraId="49ECD518" w14:textId="77777777" w:rsidR="00993E11" w:rsidRPr="00F91BDC" w:rsidRDefault="00993E11" w:rsidP="00931D69">
            <w:pPr>
              <w:rPr>
                <w:bCs/>
                <w:szCs w:val="20"/>
              </w:rPr>
            </w:pPr>
            <w:r w:rsidRPr="00F91BDC">
              <w:rPr>
                <w:bCs/>
                <w:szCs w:val="20"/>
              </w:rPr>
              <w:t xml:space="preserve">Kampagnetilsyn </w:t>
            </w:r>
            <w:r>
              <w:rPr>
                <w:bCs/>
                <w:szCs w:val="20"/>
              </w:rPr>
              <w:t xml:space="preserve">     </w:t>
            </w:r>
          </w:p>
        </w:tc>
        <w:tc>
          <w:tcPr>
            <w:tcW w:w="567" w:type="dxa"/>
            <w:shd w:val="clear" w:color="auto" w:fill="auto"/>
          </w:tcPr>
          <w:p w14:paraId="49ECD519" w14:textId="77777777" w:rsidR="00993E11" w:rsidRPr="00F91BDC" w:rsidRDefault="00993E11" w:rsidP="00931D69">
            <w:pPr>
              <w:jc w:val="center"/>
              <w:rPr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9ECD51A" w14:textId="77777777" w:rsidR="00993E11" w:rsidRPr="00F91BDC" w:rsidRDefault="00993E11" w:rsidP="00931D69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§ 9 tilsyn</w:t>
            </w:r>
          </w:p>
        </w:tc>
        <w:tc>
          <w:tcPr>
            <w:tcW w:w="708" w:type="dxa"/>
            <w:shd w:val="clear" w:color="auto" w:fill="auto"/>
          </w:tcPr>
          <w:p w14:paraId="49ECD51B" w14:textId="77777777" w:rsidR="00993E11" w:rsidRPr="00F91BDC" w:rsidRDefault="00993E11" w:rsidP="00931D69">
            <w:pPr>
              <w:jc w:val="center"/>
              <w:rPr>
                <w:bCs/>
                <w:szCs w:val="20"/>
              </w:rPr>
            </w:pPr>
          </w:p>
        </w:tc>
      </w:tr>
      <w:tr w:rsidR="00993E11" w:rsidRPr="00F91BDC" w14:paraId="49ECD523" w14:textId="77777777" w:rsidTr="00931D69">
        <w:trPr>
          <w:trHeight w:val="128"/>
        </w:trPr>
        <w:tc>
          <w:tcPr>
            <w:tcW w:w="3403" w:type="dxa"/>
            <w:shd w:val="clear" w:color="auto" w:fill="auto"/>
          </w:tcPr>
          <w:p w14:paraId="49ECD51D" w14:textId="77777777" w:rsidR="00993E11" w:rsidRPr="00F91BDC" w:rsidRDefault="00993E11" w:rsidP="00931D69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Prioriteret tilsyn </w:t>
            </w:r>
          </w:p>
        </w:tc>
        <w:tc>
          <w:tcPr>
            <w:tcW w:w="708" w:type="dxa"/>
            <w:shd w:val="clear" w:color="auto" w:fill="auto"/>
          </w:tcPr>
          <w:p w14:paraId="49ECD51E" w14:textId="77777777" w:rsidR="00993E11" w:rsidRPr="00F91BDC" w:rsidRDefault="00993E11" w:rsidP="00931D69">
            <w:pPr>
              <w:jc w:val="center"/>
              <w:rPr>
                <w:bCs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49ECD51F" w14:textId="77777777" w:rsidR="00993E11" w:rsidRPr="00F91BDC" w:rsidRDefault="00993E11" w:rsidP="00931D69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Opstartstilsyn</w:t>
            </w:r>
          </w:p>
        </w:tc>
        <w:tc>
          <w:tcPr>
            <w:tcW w:w="567" w:type="dxa"/>
            <w:shd w:val="clear" w:color="auto" w:fill="auto"/>
          </w:tcPr>
          <w:p w14:paraId="49ECD520" w14:textId="77777777" w:rsidR="00993E11" w:rsidRPr="00F91BDC" w:rsidRDefault="00993E11" w:rsidP="00931D69">
            <w:pPr>
              <w:jc w:val="center"/>
              <w:rPr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9ECD521" w14:textId="77777777" w:rsidR="00993E11" w:rsidRPr="00F91BDC" w:rsidRDefault="00993E11" w:rsidP="00931D69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Øvrige tilsyn</w:t>
            </w:r>
          </w:p>
        </w:tc>
        <w:tc>
          <w:tcPr>
            <w:tcW w:w="708" w:type="dxa"/>
            <w:shd w:val="clear" w:color="auto" w:fill="auto"/>
          </w:tcPr>
          <w:p w14:paraId="49ECD522" w14:textId="77777777" w:rsidR="00993E11" w:rsidRPr="00F91BDC" w:rsidRDefault="00993E11" w:rsidP="00931D69">
            <w:pPr>
              <w:jc w:val="center"/>
              <w:rPr>
                <w:bCs/>
                <w:szCs w:val="20"/>
              </w:rPr>
            </w:pPr>
          </w:p>
        </w:tc>
      </w:tr>
    </w:tbl>
    <w:p w14:paraId="49ECD524" w14:textId="77777777" w:rsidR="00993E11" w:rsidRDefault="00993E11" w:rsidP="00993E11">
      <w:pPr>
        <w:tabs>
          <w:tab w:val="right" w:pos="10080"/>
        </w:tabs>
        <w:spacing w:line="276" w:lineRule="auto"/>
        <w:rPr>
          <w:noProof/>
          <w:szCs w:val="20"/>
          <w:lang w:eastAsia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644"/>
        <w:gridCol w:w="528"/>
        <w:gridCol w:w="4434"/>
        <w:gridCol w:w="738"/>
      </w:tblGrid>
      <w:tr w:rsidR="00993E11" w14:paraId="49ECD526" w14:textId="77777777" w:rsidTr="00931D69">
        <w:tc>
          <w:tcPr>
            <w:tcW w:w="10344" w:type="dxa"/>
            <w:gridSpan w:val="4"/>
          </w:tcPr>
          <w:p w14:paraId="49ECD525" w14:textId="77777777" w:rsidR="00993E11" w:rsidRDefault="00993E11" w:rsidP="00931D69">
            <w:pPr>
              <w:tabs>
                <w:tab w:val="right" w:pos="10080"/>
              </w:tabs>
              <w:spacing w:line="276" w:lineRule="auto"/>
              <w:rPr>
                <w:noProof/>
              </w:rPr>
            </w:pPr>
            <w:r>
              <w:rPr>
                <w:b/>
                <w:bCs/>
              </w:rPr>
              <w:t>Tilsynstype (sæt x):</w:t>
            </w:r>
          </w:p>
        </w:tc>
      </w:tr>
      <w:tr w:rsidR="00993E11" w14:paraId="49ECD52B" w14:textId="77777777" w:rsidTr="00931D69">
        <w:tc>
          <w:tcPr>
            <w:tcW w:w="4644" w:type="dxa"/>
          </w:tcPr>
          <w:p w14:paraId="49ECD527" w14:textId="77777777" w:rsidR="00993E11" w:rsidRDefault="00993E11" w:rsidP="00931D69">
            <w:pPr>
              <w:tabs>
                <w:tab w:val="right" w:pos="10080"/>
              </w:tabs>
              <w:spacing w:line="276" w:lineRule="auto"/>
              <w:rPr>
                <w:noProof/>
              </w:rPr>
            </w:pPr>
            <w:r>
              <w:rPr>
                <w:bCs/>
              </w:rPr>
              <w:t>Administrativt tilsyn</w:t>
            </w:r>
          </w:p>
        </w:tc>
        <w:tc>
          <w:tcPr>
            <w:tcW w:w="528" w:type="dxa"/>
          </w:tcPr>
          <w:p w14:paraId="49ECD528" w14:textId="77777777" w:rsidR="00993E11" w:rsidRDefault="00993E11" w:rsidP="00931D69">
            <w:pPr>
              <w:tabs>
                <w:tab w:val="right" w:pos="10080"/>
              </w:tabs>
              <w:spacing w:line="276" w:lineRule="auto"/>
              <w:rPr>
                <w:noProof/>
              </w:rPr>
            </w:pPr>
          </w:p>
        </w:tc>
        <w:tc>
          <w:tcPr>
            <w:tcW w:w="4434" w:type="dxa"/>
          </w:tcPr>
          <w:p w14:paraId="49ECD529" w14:textId="77777777" w:rsidR="00993E11" w:rsidRDefault="00993E11" w:rsidP="00931D69">
            <w:pPr>
              <w:tabs>
                <w:tab w:val="right" w:pos="10080"/>
              </w:tabs>
              <w:spacing w:line="276" w:lineRule="auto"/>
              <w:rPr>
                <w:noProof/>
              </w:rPr>
            </w:pPr>
            <w:r>
              <w:rPr>
                <w:bCs/>
              </w:rPr>
              <w:t>Fysisk tilsyn</w:t>
            </w:r>
          </w:p>
        </w:tc>
        <w:tc>
          <w:tcPr>
            <w:tcW w:w="738" w:type="dxa"/>
          </w:tcPr>
          <w:p w14:paraId="49ECD52A" w14:textId="77777777" w:rsidR="00993E11" w:rsidRDefault="00CF4833" w:rsidP="00931D69">
            <w:pPr>
              <w:tabs>
                <w:tab w:val="right" w:pos="10080"/>
              </w:tabs>
              <w:spacing w:line="276" w:lineRule="auto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</w:tr>
    </w:tbl>
    <w:p w14:paraId="49ECD52C" w14:textId="77777777" w:rsidR="00993E11" w:rsidRDefault="00993E11" w:rsidP="00993E11">
      <w:pPr>
        <w:tabs>
          <w:tab w:val="right" w:pos="10080"/>
        </w:tabs>
        <w:spacing w:line="276" w:lineRule="auto"/>
        <w:rPr>
          <w:noProof/>
          <w:szCs w:val="20"/>
          <w:lang w:eastAsia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644"/>
        <w:gridCol w:w="528"/>
        <w:gridCol w:w="4434"/>
        <w:gridCol w:w="738"/>
      </w:tblGrid>
      <w:tr w:rsidR="00993E11" w14:paraId="49ECD52E" w14:textId="77777777" w:rsidTr="00931D69">
        <w:tc>
          <w:tcPr>
            <w:tcW w:w="10344" w:type="dxa"/>
            <w:gridSpan w:val="4"/>
          </w:tcPr>
          <w:p w14:paraId="49ECD52D" w14:textId="77777777" w:rsidR="00993E11" w:rsidRPr="00E1022F" w:rsidRDefault="00993E11" w:rsidP="00931D69">
            <w:pPr>
              <w:tabs>
                <w:tab w:val="right" w:pos="10080"/>
              </w:tabs>
              <w:spacing w:line="276" w:lineRule="auto"/>
              <w:rPr>
                <w:b/>
                <w:noProof/>
              </w:rPr>
            </w:pPr>
            <w:r w:rsidRPr="00E1022F">
              <w:rPr>
                <w:b/>
                <w:noProof/>
              </w:rPr>
              <w:t>Der er ført tilsyn med (sæt x):</w:t>
            </w:r>
          </w:p>
        </w:tc>
      </w:tr>
      <w:tr w:rsidR="00993E11" w14:paraId="49ECD533" w14:textId="77777777" w:rsidTr="00931D69">
        <w:tc>
          <w:tcPr>
            <w:tcW w:w="4644" w:type="dxa"/>
          </w:tcPr>
          <w:p w14:paraId="49ECD52F" w14:textId="77777777" w:rsidR="00993E11" w:rsidRDefault="00993E11" w:rsidP="00931D69">
            <w:pPr>
              <w:tabs>
                <w:tab w:val="right" w:pos="10080"/>
              </w:tabs>
              <w:spacing w:line="276" w:lineRule="auto"/>
              <w:rPr>
                <w:noProof/>
              </w:rPr>
            </w:pPr>
            <w:r>
              <w:rPr>
                <w:noProof/>
              </w:rPr>
              <w:t>Støj – støjende maskiner og aktiviteter</w:t>
            </w:r>
          </w:p>
        </w:tc>
        <w:tc>
          <w:tcPr>
            <w:tcW w:w="528" w:type="dxa"/>
          </w:tcPr>
          <w:p w14:paraId="49ECD530" w14:textId="77777777" w:rsidR="00993E11" w:rsidRDefault="00727311" w:rsidP="00931D69">
            <w:pPr>
              <w:tabs>
                <w:tab w:val="right" w:pos="10080"/>
              </w:tabs>
              <w:spacing w:line="276" w:lineRule="auto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4434" w:type="dxa"/>
          </w:tcPr>
          <w:p w14:paraId="49ECD531" w14:textId="77777777" w:rsidR="00993E11" w:rsidRDefault="00993E11" w:rsidP="00931D69">
            <w:pPr>
              <w:tabs>
                <w:tab w:val="right" w:pos="10080"/>
              </w:tabs>
              <w:spacing w:line="276" w:lineRule="auto"/>
              <w:rPr>
                <w:noProof/>
              </w:rPr>
            </w:pPr>
            <w:r>
              <w:rPr>
                <w:noProof/>
              </w:rPr>
              <w:t>Tanke</w:t>
            </w:r>
          </w:p>
        </w:tc>
        <w:tc>
          <w:tcPr>
            <w:tcW w:w="738" w:type="dxa"/>
          </w:tcPr>
          <w:p w14:paraId="49ECD532" w14:textId="77777777" w:rsidR="00993E11" w:rsidRDefault="00993E11" w:rsidP="00931D69">
            <w:pPr>
              <w:tabs>
                <w:tab w:val="right" w:pos="10080"/>
              </w:tabs>
              <w:spacing w:line="276" w:lineRule="auto"/>
              <w:jc w:val="center"/>
              <w:rPr>
                <w:noProof/>
              </w:rPr>
            </w:pPr>
          </w:p>
        </w:tc>
      </w:tr>
      <w:tr w:rsidR="00993E11" w14:paraId="49ECD538" w14:textId="77777777" w:rsidTr="00931D69">
        <w:tc>
          <w:tcPr>
            <w:tcW w:w="4644" w:type="dxa"/>
          </w:tcPr>
          <w:p w14:paraId="49ECD534" w14:textId="77777777" w:rsidR="00993E11" w:rsidRDefault="00993E11" w:rsidP="00931D69">
            <w:pPr>
              <w:tabs>
                <w:tab w:val="right" w:pos="10080"/>
              </w:tabs>
              <w:spacing w:line="276" w:lineRule="auto"/>
              <w:rPr>
                <w:noProof/>
              </w:rPr>
            </w:pPr>
            <w:r>
              <w:rPr>
                <w:noProof/>
              </w:rPr>
              <w:t>Luft – emissioner, rensning og afkasthøjder</w:t>
            </w:r>
          </w:p>
        </w:tc>
        <w:tc>
          <w:tcPr>
            <w:tcW w:w="528" w:type="dxa"/>
          </w:tcPr>
          <w:p w14:paraId="49ECD535" w14:textId="77777777" w:rsidR="00993E11" w:rsidRDefault="00727311" w:rsidP="00931D69">
            <w:pPr>
              <w:tabs>
                <w:tab w:val="right" w:pos="10080"/>
              </w:tabs>
              <w:spacing w:line="276" w:lineRule="auto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4434" w:type="dxa"/>
          </w:tcPr>
          <w:p w14:paraId="49ECD536" w14:textId="77777777" w:rsidR="00993E11" w:rsidRDefault="00993E11" w:rsidP="00931D69">
            <w:pPr>
              <w:tabs>
                <w:tab w:val="right" w:pos="10080"/>
              </w:tabs>
              <w:spacing w:line="276" w:lineRule="auto"/>
              <w:rPr>
                <w:noProof/>
              </w:rPr>
            </w:pPr>
            <w:r>
              <w:rPr>
                <w:noProof/>
              </w:rPr>
              <w:t>Affald – opbevaring, håndtering og bortskaffelse</w:t>
            </w:r>
          </w:p>
        </w:tc>
        <w:tc>
          <w:tcPr>
            <w:tcW w:w="738" w:type="dxa"/>
          </w:tcPr>
          <w:p w14:paraId="49ECD537" w14:textId="77777777" w:rsidR="00993E11" w:rsidRDefault="00727311" w:rsidP="00931D69">
            <w:pPr>
              <w:tabs>
                <w:tab w:val="right" w:pos="10080"/>
              </w:tabs>
              <w:spacing w:line="276" w:lineRule="auto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</w:tr>
      <w:tr w:rsidR="00993E11" w14:paraId="49ECD53D" w14:textId="77777777" w:rsidTr="00931D69">
        <w:tc>
          <w:tcPr>
            <w:tcW w:w="4644" w:type="dxa"/>
          </w:tcPr>
          <w:p w14:paraId="49ECD539" w14:textId="77777777" w:rsidR="00993E11" w:rsidRDefault="00993E11" w:rsidP="00931D69">
            <w:pPr>
              <w:tabs>
                <w:tab w:val="right" w:pos="10080"/>
              </w:tabs>
              <w:spacing w:line="276" w:lineRule="auto"/>
              <w:rPr>
                <w:noProof/>
              </w:rPr>
            </w:pPr>
            <w:r>
              <w:rPr>
                <w:noProof/>
              </w:rPr>
              <w:t>Spildevand/afløbsforhold</w:t>
            </w:r>
          </w:p>
        </w:tc>
        <w:tc>
          <w:tcPr>
            <w:tcW w:w="528" w:type="dxa"/>
          </w:tcPr>
          <w:p w14:paraId="49ECD53A" w14:textId="77777777" w:rsidR="00993E11" w:rsidRDefault="00071EFC" w:rsidP="00931D69">
            <w:pPr>
              <w:tabs>
                <w:tab w:val="right" w:pos="10080"/>
              </w:tabs>
              <w:spacing w:line="276" w:lineRule="auto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4434" w:type="dxa"/>
          </w:tcPr>
          <w:p w14:paraId="49ECD53B" w14:textId="77777777" w:rsidR="00993E11" w:rsidRDefault="00993E11" w:rsidP="00931D69">
            <w:pPr>
              <w:tabs>
                <w:tab w:val="right" w:pos="10080"/>
              </w:tabs>
              <w:spacing w:line="276" w:lineRule="auto"/>
              <w:rPr>
                <w:noProof/>
              </w:rPr>
            </w:pPr>
            <w:r>
              <w:rPr>
                <w:noProof/>
              </w:rPr>
              <w:t>Beskyttelse af jord og grundvand</w:t>
            </w:r>
          </w:p>
        </w:tc>
        <w:tc>
          <w:tcPr>
            <w:tcW w:w="738" w:type="dxa"/>
          </w:tcPr>
          <w:p w14:paraId="49ECD53C" w14:textId="77777777" w:rsidR="00993E11" w:rsidRDefault="00727311" w:rsidP="00931D69">
            <w:pPr>
              <w:tabs>
                <w:tab w:val="right" w:pos="10080"/>
              </w:tabs>
              <w:spacing w:line="276" w:lineRule="auto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</w:tr>
      <w:tr w:rsidR="00993E11" w14:paraId="49ECD542" w14:textId="77777777" w:rsidTr="00931D69">
        <w:tc>
          <w:tcPr>
            <w:tcW w:w="4644" w:type="dxa"/>
          </w:tcPr>
          <w:p w14:paraId="49ECD53E" w14:textId="77777777" w:rsidR="00993E11" w:rsidRDefault="00993E11" w:rsidP="00931D69">
            <w:pPr>
              <w:tabs>
                <w:tab w:val="right" w:pos="10080"/>
              </w:tabs>
              <w:spacing w:line="276" w:lineRule="auto"/>
              <w:rPr>
                <w:noProof/>
              </w:rPr>
            </w:pPr>
            <w:r>
              <w:rPr>
                <w:noProof/>
              </w:rPr>
              <w:t>Råvarer – opbevaring og håndtering</w:t>
            </w:r>
          </w:p>
        </w:tc>
        <w:tc>
          <w:tcPr>
            <w:tcW w:w="528" w:type="dxa"/>
          </w:tcPr>
          <w:p w14:paraId="49ECD53F" w14:textId="77777777" w:rsidR="00993E11" w:rsidRDefault="00727311" w:rsidP="00931D69">
            <w:pPr>
              <w:tabs>
                <w:tab w:val="right" w:pos="10080"/>
              </w:tabs>
              <w:spacing w:line="276" w:lineRule="auto"/>
              <w:jc w:val="center"/>
              <w:rPr>
                <w:noProof/>
              </w:rPr>
            </w:pPr>
            <w:r>
              <w:rPr>
                <w:noProof/>
              </w:rPr>
              <w:t>X</w:t>
            </w:r>
          </w:p>
        </w:tc>
        <w:tc>
          <w:tcPr>
            <w:tcW w:w="4434" w:type="dxa"/>
          </w:tcPr>
          <w:p w14:paraId="49ECD540" w14:textId="77777777" w:rsidR="00993E11" w:rsidRDefault="00993E11" w:rsidP="00931D69">
            <w:pPr>
              <w:tabs>
                <w:tab w:val="right" w:pos="10080"/>
              </w:tabs>
              <w:spacing w:line="276" w:lineRule="auto"/>
              <w:rPr>
                <w:noProof/>
              </w:rPr>
            </w:pPr>
            <w:r>
              <w:rPr>
                <w:noProof/>
              </w:rPr>
              <w:t>Andet</w:t>
            </w:r>
          </w:p>
        </w:tc>
        <w:tc>
          <w:tcPr>
            <w:tcW w:w="738" w:type="dxa"/>
          </w:tcPr>
          <w:p w14:paraId="49ECD541" w14:textId="77777777" w:rsidR="00993E11" w:rsidRDefault="00993E11" w:rsidP="00931D69">
            <w:pPr>
              <w:tabs>
                <w:tab w:val="right" w:pos="10080"/>
              </w:tabs>
              <w:spacing w:line="276" w:lineRule="auto"/>
              <w:jc w:val="center"/>
              <w:rPr>
                <w:noProof/>
              </w:rPr>
            </w:pPr>
          </w:p>
        </w:tc>
      </w:tr>
    </w:tbl>
    <w:p w14:paraId="49ECD543" w14:textId="77777777" w:rsidR="00993E11" w:rsidRDefault="00993E11" w:rsidP="00993E11">
      <w:pPr>
        <w:tabs>
          <w:tab w:val="right" w:pos="10080"/>
        </w:tabs>
        <w:spacing w:line="276" w:lineRule="auto"/>
        <w:rPr>
          <w:noProof/>
          <w:szCs w:val="20"/>
          <w:lang w:eastAsia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345"/>
        <w:gridCol w:w="3999"/>
      </w:tblGrid>
      <w:tr w:rsidR="00993E11" w14:paraId="49ECD546" w14:textId="77777777" w:rsidTr="00931D69">
        <w:tc>
          <w:tcPr>
            <w:tcW w:w="6345" w:type="dxa"/>
          </w:tcPr>
          <w:p w14:paraId="49ECD544" w14:textId="77777777" w:rsidR="00993E11" w:rsidRPr="0096168B" w:rsidRDefault="00993E11" w:rsidP="00931D69">
            <w:pPr>
              <w:tabs>
                <w:tab w:val="right" w:pos="10080"/>
              </w:tabs>
              <w:spacing w:line="276" w:lineRule="auto"/>
              <w:rPr>
                <w:b/>
                <w:noProof/>
              </w:rPr>
            </w:pPr>
            <w:r w:rsidRPr="0096168B">
              <w:rPr>
                <w:b/>
                <w:noProof/>
              </w:rPr>
              <w:t>Er der meddelt påbud, forbud, indskærpelser (ja/nej)</w:t>
            </w:r>
            <w:r>
              <w:rPr>
                <w:b/>
                <w:noProof/>
              </w:rPr>
              <w:t>:</w:t>
            </w:r>
            <w:r>
              <w:rPr>
                <w:noProof/>
              </w:rPr>
              <w:t xml:space="preserve"> </w:t>
            </w:r>
            <w:r w:rsidR="00727311">
              <w:rPr>
                <w:noProof/>
              </w:rPr>
              <w:t>Nej</w:t>
            </w:r>
          </w:p>
        </w:tc>
        <w:tc>
          <w:tcPr>
            <w:tcW w:w="3999" w:type="dxa"/>
          </w:tcPr>
          <w:p w14:paraId="49ECD545" w14:textId="77777777" w:rsidR="00993E11" w:rsidRDefault="00993E11" w:rsidP="00931D69">
            <w:pPr>
              <w:tabs>
                <w:tab w:val="right" w:pos="10080"/>
              </w:tabs>
              <w:spacing w:line="276" w:lineRule="auto"/>
              <w:rPr>
                <w:noProof/>
              </w:rPr>
            </w:pPr>
            <w:r w:rsidRPr="005803AB">
              <w:rPr>
                <w:b/>
                <w:noProof/>
              </w:rPr>
              <w:t>Dato herfor:</w:t>
            </w:r>
            <w:r>
              <w:rPr>
                <w:noProof/>
              </w:rPr>
              <w:t xml:space="preserve"> </w:t>
            </w:r>
            <w:r w:rsidR="00727311">
              <w:rPr>
                <w:noProof/>
              </w:rPr>
              <w:t>---</w:t>
            </w:r>
          </w:p>
        </w:tc>
      </w:tr>
    </w:tbl>
    <w:p w14:paraId="49ECD547" w14:textId="77777777" w:rsidR="00993E11" w:rsidRDefault="00993E11" w:rsidP="00993E11">
      <w:pPr>
        <w:tabs>
          <w:tab w:val="right" w:pos="10080"/>
        </w:tabs>
        <w:spacing w:line="276" w:lineRule="auto"/>
        <w:rPr>
          <w:noProof/>
          <w:szCs w:val="20"/>
          <w:lang w:eastAsia="da-DK"/>
        </w:rPr>
      </w:pPr>
    </w:p>
    <w:tbl>
      <w:tblPr>
        <w:tblStyle w:val="Tabel-Gitter"/>
        <w:tblW w:w="10348" w:type="dxa"/>
        <w:tblInd w:w="-34" w:type="dxa"/>
        <w:tblLook w:val="0000" w:firstRow="0" w:lastRow="0" w:firstColumn="0" w:lastColumn="0" w:noHBand="0" w:noVBand="0"/>
      </w:tblPr>
      <w:tblGrid>
        <w:gridCol w:w="751"/>
        <w:gridCol w:w="545"/>
        <w:gridCol w:w="1053"/>
        <w:gridCol w:w="413"/>
        <w:gridCol w:w="1432"/>
        <w:gridCol w:w="484"/>
        <w:gridCol w:w="851"/>
        <w:gridCol w:w="567"/>
        <w:gridCol w:w="992"/>
        <w:gridCol w:w="567"/>
        <w:gridCol w:w="1985"/>
        <w:gridCol w:w="708"/>
      </w:tblGrid>
      <w:tr w:rsidR="00993E11" w14:paraId="49ECD54A" w14:textId="77777777" w:rsidTr="00931D69">
        <w:trPr>
          <w:trHeight w:val="157"/>
        </w:trPr>
        <w:tc>
          <w:tcPr>
            <w:tcW w:w="4678" w:type="dxa"/>
            <w:gridSpan w:val="6"/>
          </w:tcPr>
          <w:p w14:paraId="49ECD548" w14:textId="77777777" w:rsidR="00993E11" w:rsidRPr="00AC621A" w:rsidRDefault="00993E11" w:rsidP="00931D69">
            <w:pPr>
              <w:rPr>
                <w:b/>
                <w:bCs/>
              </w:rPr>
            </w:pPr>
            <w:r>
              <w:rPr>
                <w:b/>
                <w:bCs/>
              </w:rPr>
              <w:t>Konklusion vedr. egenkontrol (sæt x)</w:t>
            </w:r>
            <w:r>
              <w:rPr>
                <w:bCs/>
              </w:rPr>
              <w:t xml:space="preserve"> </w:t>
            </w:r>
          </w:p>
        </w:tc>
        <w:tc>
          <w:tcPr>
            <w:tcW w:w="5670" w:type="dxa"/>
            <w:gridSpan w:val="6"/>
          </w:tcPr>
          <w:p w14:paraId="49ECD549" w14:textId="77777777" w:rsidR="00993E11" w:rsidRPr="00577DF4" w:rsidRDefault="00993E11" w:rsidP="00931D69">
            <w:pPr>
              <w:rPr>
                <w:b/>
                <w:bCs/>
              </w:rPr>
            </w:pPr>
            <w:r w:rsidRPr="00577DF4">
              <w:rPr>
                <w:b/>
                <w:bCs/>
              </w:rPr>
              <w:t>Håndhævelser i forb</w:t>
            </w:r>
            <w:r>
              <w:rPr>
                <w:b/>
                <w:bCs/>
              </w:rPr>
              <w:t>indelse</w:t>
            </w:r>
            <w:r w:rsidRPr="00577DF4">
              <w:rPr>
                <w:b/>
                <w:bCs/>
              </w:rPr>
              <w:t xml:space="preserve"> med egenkontrol (sæt x)</w:t>
            </w:r>
          </w:p>
        </w:tc>
      </w:tr>
      <w:tr w:rsidR="00993E11" w14:paraId="49ECD557" w14:textId="77777777" w:rsidTr="00931D69">
        <w:trPr>
          <w:trHeight w:val="156"/>
        </w:trPr>
        <w:tc>
          <w:tcPr>
            <w:tcW w:w="751" w:type="dxa"/>
          </w:tcPr>
          <w:p w14:paraId="49ECD54B" w14:textId="77777777" w:rsidR="00993E11" w:rsidRPr="0045230E" w:rsidRDefault="00993E11" w:rsidP="00931D69">
            <w:pPr>
              <w:rPr>
                <w:bCs/>
              </w:rPr>
            </w:pPr>
            <w:r w:rsidRPr="0045230E">
              <w:rPr>
                <w:bCs/>
              </w:rPr>
              <w:t>OK</w:t>
            </w:r>
          </w:p>
        </w:tc>
        <w:tc>
          <w:tcPr>
            <w:tcW w:w="545" w:type="dxa"/>
          </w:tcPr>
          <w:p w14:paraId="49ECD54C" w14:textId="77777777" w:rsidR="00993E11" w:rsidRPr="0045230E" w:rsidRDefault="00727311" w:rsidP="00931D69">
            <w:pPr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1053" w:type="dxa"/>
          </w:tcPr>
          <w:p w14:paraId="49ECD54D" w14:textId="77777777" w:rsidR="00993E11" w:rsidRPr="0045230E" w:rsidRDefault="00993E11" w:rsidP="00931D69">
            <w:pPr>
              <w:rPr>
                <w:bCs/>
              </w:rPr>
            </w:pPr>
            <w:r w:rsidRPr="0045230E">
              <w:rPr>
                <w:bCs/>
              </w:rPr>
              <w:t xml:space="preserve">Ikke </w:t>
            </w:r>
            <w:r>
              <w:rPr>
                <w:bCs/>
              </w:rPr>
              <w:t>OK</w:t>
            </w:r>
          </w:p>
        </w:tc>
        <w:tc>
          <w:tcPr>
            <w:tcW w:w="413" w:type="dxa"/>
          </w:tcPr>
          <w:p w14:paraId="49ECD54E" w14:textId="77777777" w:rsidR="00993E11" w:rsidRPr="0045230E" w:rsidRDefault="00993E11" w:rsidP="00931D69">
            <w:pPr>
              <w:jc w:val="center"/>
              <w:rPr>
                <w:bCs/>
              </w:rPr>
            </w:pPr>
          </w:p>
        </w:tc>
        <w:tc>
          <w:tcPr>
            <w:tcW w:w="1432" w:type="dxa"/>
          </w:tcPr>
          <w:p w14:paraId="49ECD54F" w14:textId="77777777" w:rsidR="00993E11" w:rsidRPr="0045230E" w:rsidRDefault="00993E11" w:rsidP="00931D69">
            <w:pPr>
              <w:rPr>
                <w:bCs/>
              </w:rPr>
            </w:pPr>
            <w:r w:rsidRPr="0045230E">
              <w:rPr>
                <w:bCs/>
              </w:rPr>
              <w:t>Ikke relevant</w:t>
            </w:r>
          </w:p>
        </w:tc>
        <w:tc>
          <w:tcPr>
            <w:tcW w:w="484" w:type="dxa"/>
          </w:tcPr>
          <w:p w14:paraId="49ECD550" w14:textId="77777777" w:rsidR="00993E11" w:rsidRPr="00CA0E59" w:rsidRDefault="00993E11" w:rsidP="00931D69">
            <w:pPr>
              <w:jc w:val="center"/>
              <w:rPr>
                <w:bCs/>
              </w:rPr>
            </w:pPr>
          </w:p>
        </w:tc>
        <w:tc>
          <w:tcPr>
            <w:tcW w:w="851" w:type="dxa"/>
          </w:tcPr>
          <w:p w14:paraId="49ECD551" w14:textId="77777777" w:rsidR="00993E11" w:rsidRPr="00577DF4" w:rsidRDefault="00993E11" w:rsidP="00931D69">
            <w:pPr>
              <w:rPr>
                <w:bCs/>
              </w:rPr>
            </w:pPr>
            <w:r w:rsidRPr="00577DF4">
              <w:rPr>
                <w:bCs/>
              </w:rPr>
              <w:t>Påbud</w:t>
            </w:r>
          </w:p>
        </w:tc>
        <w:tc>
          <w:tcPr>
            <w:tcW w:w="567" w:type="dxa"/>
          </w:tcPr>
          <w:p w14:paraId="49ECD552" w14:textId="77777777" w:rsidR="00993E11" w:rsidRPr="00577DF4" w:rsidRDefault="00993E11" w:rsidP="00931D69">
            <w:pPr>
              <w:jc w:val="center"/>
              <w:rPr>
                <w:bCs/>
              </w:rPr>
            </w:pPr>
          </w:p>
        </w:tc>
        <w:tc>
          <w:tcPr>
            <w:tcW w:w="992" w:type="dxa"/>
          </w:tcPr>
          <w:p w14:paraId="49ECD553" w14:textId="77777777" w:rsidR="00993E11" w:rsidRPr="00577DF4" w:rsidRDefault="00993E11" w:rsidP="00931D69">
            <w:pPr>
              <w:rPr>
                <w:bCs/>
              </w:rPr>
            </w:pPr>
            <w:r>
              <w:rPr>
                <w:bCs/>
              </w:rPr>
              <w:t>Forbud</w:t>
            </w:r>
          </w:p>
        </w:tc>
        <w:tc>
          <w:tcPr>
            <w:tcW w:w="567" w:type="dxa"/>
          </w:tcPr>
          <w:p w14:paraId="49ECD554" w14:textId="77777777" w:rsidR="00993E11" w:rsidRPr="00577DF4" w:rsidRDefault="00993E11" w:rsidP="00931D69">
            <w:pPr>
              <w:jc w:val="center"/>
              <w:rPr>
                <w:bCs/>
              </w:rPr>
            </w:pPr>
          </w:p>
        </w:tc>
        <w:tc>
          <w:tcPr>
            <w:tcW w:w="1985" w:type="dxa"/>
          </w:tcPr>
          <w:p w14:paraId="49ECD555" w14:textId="77777777" w:rsidR="00993E11" w:rsidRPr="00577DF4" w:rsidRDefault="00993E11" w:rsidP="00931D69">
            <w:pPr>
              <w:rPr>
                <w:bCs/>
              </w:rPr>
            </w:pPr>
            <w:r>
              <w:rPr>
                <w:bCs/>
              </w:rPr>
              <w:t>Indskærpelse(-r)</w:t>
            </w:r>
          </w:p>
        </w:tc>
        <w:tc>
          <w:tcPr>
            <w:tcW w:w="708" w:type="dxa"/>
          </w:tcPr>
          <w:p w14:paraId="49ECD556" w14:textId="77777777" w:rsidR="00993E11" w:rsidRPr="00577DF4" w:rsidRDefault="00993E11" w:rsidP="00931D69">
            <w:pPr>
              <w:jc w:val="center"/>
              <w:rPr>
                <w:bCs/>
              </w:rPr>
            </w:pPr>
          </w:p>
        </w:tc>
      </w:tr>
    </w:tbl>
    <w:p w14:paraId="49ECD558" w14:textId="77777777" w:rsidR="00993E11" w:rsidRDefault="00993E11" w:rsidP="00993E11">
      <w:pPr>
        <w:tabs>
          <w:tab w:val="right" w:pos="10080"/>
        </w:tabs>
        <w:spacing w:line="276" w:lineRule="auto"/>
        <w:rPr>
          <w:noProof/>
          <w:szCs w:val="20"/>
          <w:lang w:eastAsia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344"/>
      </w:tblGrid>
      <w:tr w:rsidR="00993E11" w14:paraId="49ECD55C" w14:textId="77777777" w:rsidTr="00931D69">
        <w:tc>
          <w:tcPr>
            <w:tcW w:w="10344" w:type="dxa"/>
          </w:tcPr>
          <w:p w14:paraId="49ECD559" w14:textId="77777777" w:rsidR="00993E11" w:rsidRDefault="00993E11" w:rsidP="00931D69">
            <w:pPr>
              <w:tabs>
                <w:tab w:val="right" w:pos="10080"/>
              </w:tabs>
              <w:spacing w:line="276" w:lineRule="auto"/>
              <w:rPr>
                <w:noProof/>
              </w:rPr>
            </w:pPr>
            <w:r w:rsidRPr="0019456D">
              <w:rPr>
                <w:b/>
                <w:noProof/>
              </w:rPr>
              <w:t>Jordforurening</w:t>
            </w:r>
            <w:r w:rsidR="00E23BB3">
              <w:rPr>
                <w:noProof/>
              </w:rPr>
              <w:t>:</w:t>
            </w:r>
          </w:p>
          <w:p w14:paraId="49ECD55A" w14:textId="77777777" w:rsidR="00E23BB3" w:rsidRPr="00C44B75" w:rsidRDefault="00E23BB3" w:rsidP="00E23BB3">
            <w:r w:rsidRPr="00C44B75">
              <w:t>Der blev ikke konstateret synlig jordforurening i forbindelse med tilsynet.</w:t>
            </w:r>
          </w:p>
          <w:p w14:paraId="49ECD55B" w14:textId="77777777" w:rsidR="00993E11" w:rsidRDefault="00993E11" w:rsidP="00931D69">
            <w:pPr>
              <w:rPr>
                <w:noProof/>
              </w:rPr>
            </w:pPr>
          </w:p>
        </w:tc>
      </w:tr>
    </w:tbl>
    <w:p w14:paraId="49ECD55D" w14:textId="77777777" w:rsidR="00993E11" w:rsidRDefault="00993E11" w:rsidP="00993E11">
      <w:pPr>
        <w:tabs>
          <w:tab w:val="right" w:pos="10080"/>
        </w:tabs>
        <w:spacing w:line="276" w:lineRule="auto"/>
        <w:rPr>
          <w:noProof/>
          <w:szCs w:val="20"/>
          <w:lang w:eastAsia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344"/>
      </w:tblGrid>
      <w:tr w:rsidR="00993E11" w14:paraId="49ECD561" w14:textId="77777777" w:rsidTr="00931D69">
        <w:tc>
          <w:tcPr>
            <w:tcW w:w="10344" w:type="dxa"/>
          </w:tcPr>
          <w:p w14:paraId="49ECD55E" w14:textId="77777777" w:rsidR="00993E11" w:rsidRPr="00D72967" w:rsidRDefault="00993E11" w:rsidP="00931D69">
            <w:pPr>
              <w:tabs>
                <w:tab w:val="right" w:pos="10080"/>
              </w:tabs>
              <w:spacing w:line="276" w:lineRule="auto"/>
              <w:rPr>
                <w:b/>
                <w:noProof/>
              </w:rPr>
            </w:pPr>
            <w:r w:rsidRPr="00D72967">
              <w:rPr>
                <w:b/>
                <w:noProof/>
              </w:rPr>
              <w:t>Bemærkninger, samlet for hele tilsynet:</w:t>
            </w:r>
          </w:p>
          <w:p w14:paraId="49ECD560" w14:textId="24BBED71" w:rsidR="00993E11" w:rsidRDefault="00071EFC" w:rsidP="00931D69">
            <w:pPr>
              <w:tabs>
                <w:tab w:val="right" w:pos="10080"/>
              </w:tabs>
              <w:spacing w:line="276" w:lineRule="auto"/>
              <w:rPr>
                <w:noProof/>
              </w:rPr>
            </w:pPr>
            <w:r>
              <w:rPr>
                <w:noProof/>
              </w:rPr>
              <w:t xml:space="preserve">Der er ingen bemærkninger til tilsynet. Virksomheden fremstår ryddelig. </w:t>
            </w:r>
          </w:p>
        </w:tc>
      </w:tr>
    </w:tbl>
    <w:p w14:paraId="49ECD562" w14:textId="77777777" w:rsidR="00993E11" w:rsidRDefault="00993E11" w:rsidP="00993E11">
      <w:pPr>
        <w:tabs>
          <w:tab w:val="right" w:pos="10080"/>
        </w:tabs>
        <w:spacing w:line="276" w:lineRule="auto"/>
        <w:rPr>
          <w:noProof/>
          <w:szCs w:val="20"/>
          <w:lang w:eastAsia="da-DK"/>
        </w:rPr>
      </w:pPr>
    </w:p>
    <w:p w14:paraId="49ECD563" w14:textId="77777777" w:rsidR="00993E11" w:rsidRDefault="00993E11" w:rsidP="00993E11">
      <w:pPr>
        <w:tabs>
          <w:tab w:val="right" w:pos="10080"/>
        </w:tabs>
        <w:spacing w:line="276" w:lineRule="auto"/>
        <w:rPr>
          <w:sz w:val="18"/>
          <w:szCs w:val="18"/>
        </w:rPr>
      </w:pPr>
      <w:r w:rsidRPr="00DF5C09">
        <w:rPr>
          <w:sz w:val="18"/>
          <w:szCs w:val="18"/>
        </w:rPr>
        <w:t>Enhver har ret til aktindsigt i de øvrige oplysninger som tilsynsmyndigheden er i besiddelse af, med de begrænsninger, der følger af anden lovgivning. Oplysningerne kan ses via Syddjurs Kommunes hjemmeside under ”Åben Indsigt”.</w:t>
      </w:r>
    </w:p>
    <w:p w14:paraId="49ECD564" w14:textId="77777777" w:rsidR="00993E11" w:rsidRPr="00FB233A" w:rsidRDefault="00993E11" w:rsidP="00FB233A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8"/>
        <w:gridCol w:w="2340"/>
      </w:tblGrid>
      <w:tr w:rsidR="00993E11" w:rsidRPr="00E411CD" w14:paraId="49ECD569" w14:textId="77777777" w:rsidTr="00931D69">
        <w:tc>
          <w:tcPr>
            <w:tcW w:w="7668" w:type="dxa"/>
            <w:shd w:val="pct5" w:color="auto" w:fill="auto"/>
          </w:tcPr>
          <w:p w14:paraId="49ECD565" w14:textId="77777777" w:rsidR="00993E11" w:rsidRPr="007930EB" w:rsidRDefault="00993E11" w:rsidP="00931D6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7930EB">
              <w:rPr>
                <w:b/>
                <w:sz w:val="26"/>
                <w:szCs w:val="26"/>
              </w:rPr>
              <w:lastRenderedPageBreak/>
              <w:t>Tilsynsrapport</w:t>
            </w:r>
          </w:p>
          <w:p w14:paraId="49ECD566" w14:textId="77777777" w:rsidR="00993E11" w:rsidRPr="007930EB" w:rsidRDefault="00993E11" w:rsidP="00931D6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7930EB">
              <w:rPr>
                <w:b/>
                <w:sz w:val="26"/>
                <w:szCs w:val="26"/>
              </w:rPr>
              <w:t>for ikke miljøgodkendelsespligtige virksomheder</w:t>
            </w:r>
          </w:p>
        </w:tc>
        <w:tc>
          <w:tcPr>
            <w:tcW w:w="2340" w:type="dxa"/>
            <w:shd w:val="pct5" w:color="auto" w:fill="auto"/>
          </w:tcPr>
          <w:p w14:paraId="49ECD567" w14:textId="5EAC1703" w:rsidR="00993E11" w:rsidRPr="007930EB" w:rsidRDefault="00993E11" w:rsidP="00931D69">
            <w:pPr>
              <w:spacing w:line="276" w:lineRule="auto"/>
              <w:rPr>
                <w:sz w:val="16"/>
                <w:szCs w:val="16"/>
              </w:rPr>
            </w:pPr>
            <w:r w:rsidRPr="007930EB">
              <w:rPr>
                <w:sz w:val="16"/>
                <w:szCs w:val="16"/>
              </w:rPr>
              <w:t>Sags</w:t>
            </w:r>
            <w:r>
              <w:rPr>
                <w:sz w:val="16"/>
                <w:szCs w:val="16"/>
              </w:rPr>
              <w:t xml:space="preserve">nr.  </w:t>
            </w:r>
            <w:r w:rsidR="00F62089">
              <w:rPr>
                <w:sz w:val="16"/>
                <w:szCs w:val="16"/>
              </w:rPr>
              <w:t>25/5728</w:t>
            </w:r>
          </w:p>
          <w:p w14:paraId="49ECD568" w14:textId="77777777" w:rsidR="00993E11" w:rsidRPr="007930EB" w:rsidRDefault="00993E11" w:rsidP="00931D69">
            <w:pPr>
              <w:spacing w:line="276" w:lineRule="auto"/>
              <w:rPr>
                <w:sz w:val="16"/>
                <w:szCs w:val="16"/>
              </w:rPr>
            </w:pPr>
          </w:p>
        </w:tc>
      </w:tr>
    </w:tbl>
    <w:p w14:paraId="49ECD56A" w14:textId="77777777" w:rsidR="00993E11" w:rsidRPr="005F3540" w:rsidRDefault="00993E11" w:rsidP="00993E11">
      <w:pPr>
        <w:spacing w:line="276" w:lineRule="auto"/>
        <w:rPr>
          <w:b/>
        </w:rPr>
      </w:pPr>
    </w:p>
    <w:p w14:paraId="49ECD56B" w14:textId="77777777" w:rsidR="00993E11" w:rsidRPr="00542FD2" w:rsidRDefault="00993E11" w:rsidP="00993E11">
      <w:pPr>
        <w:spacing w:line="276" w:lineRule="auto"/>
        <w:rPr>
          <w:i/>
          <w:szCs w:val="20"/>
        </w:rPr>
      </w:pPr>
      <w:r w:rsidRPr="00542FD2">
        <w:rPr>
          <w:i/>
          <w:szCs w:val="20"/>
        </w:rPr>
        <w:t>Nye, ændrede eller ikke tidligere noterede oplysninger er markeret med kursiv skrift.</w:t>
      </w:r>
    </w:p>
    <w:p w14:paraId="49ECD56C" w14:textId="77777777" w:rsidR="00993E11" w:rsidRDefault="00993E11" w:rsidP="00993E11">
      <w:pPr>
        <w:spacing w:line="276" w:lineRule="auto"/>
        <w:rPr>
          <w:szCs w:val="20"/>
        </w:rPr>
      </w:pPr>
    </w:p>
    <w:p w14:paraId="49ECD56D" w14:textId="77777777" w:rsidR="00993E11" w:rsidRDefault="00993E11" w:rsidP="00993E11">
      <w:pPr>
        <w:numPr>
          <w:ilvl w:val="0"/>
          <w:numId w:val="12"/>
        </w:numPr>
        <w:spacing w:line="276" w:lineRule="auto"/>
        <w:rPr>
          <w:b/>
          <w:bCs/>
        </w:rPr>
      </w:pPr>
      <w:r>
        <w:rPr>
          <w:b/>
          <w:bCs/>
        </w:rPr>
        <w:t xml:space="preserve">REGULERINGSGRUNDLAG </w:t>
      </w:r>
    </w:p>
    <w:p w14:paraId="49ECD56E" w14:textId="77777777" w:rsidR="00993E11" w:rsidRDefault="00993E11" w:rsidP="00993E11">
      <w:pPr>
        <w:spacing w:line="276" w:lineRule="auto"/>
        <w:rPr>
          <w:b/>
          <w:bCs/>
        </w:rPr>
      </w:pPr>
    </w:p>
    <w:p w14:paraId="49ECD56F" w14:textId="77777777" w:rsidR="00993E11" w:rsidRPr="009C51A4" w:rsidRDefault="00993E11" w:rsidP="00993E11">
      <w:pPr>
        <w:spacing w:line="276" w:lineRule="auto"/>
        <w:rPr>
          <w:b/>
          <w:bCs/>
        </w:rPr>
      </w:pPr>
      <w:r>
        <w:rPr>
          <w:b/>
          <w:bCs/>
        </w:rPr>
        <w:t>Lovgivning</w:t>
      </w:r>
    </w:p>
    <w:p w14:paraId="49ECD570" w14:textId="77777777" w:rsidR="00993E11" w:rsidRDefault="00993E11" w:rsidP="00993E11">
      <w:pPr>
        <w:numPr>
          <w:ilvl w:val="1"/>
          <w:numId w:val="12"/>
        </w:numPr>
        <w:tabs>
          <w:tab w:val="clear" w:pos="1080"/>
          <w:tab w:val="num" w:pos="360"/>
        </w:tabs>
        <w:spacing w:line="276" w:lineRule="auto"/>
        <w:ind w:left="360"/>
      </w:pPr>
      <w:r>
        <w:t>Autoværkstedsbekendtgørelsen</w:t>
      </w:r>
      <w:r>
        <w:rPr>
          <w:rStyle w:val="Fodnotehenvisning"/>
        </w:rPr>
        <w:footnoteReference w:id="1"/>
      </w:r>
      <w:r>
        <w:t>, da virksomheden er</w:t>
      </w:r>
      <w:r>
        <w:rPr>
          <w:color w:val="008000"/>
        </w:rPr>
        <w:t xml:space="preserve"> </w:t>
      </w:r>
      <w:r w:rsidRPr="00CF4833">
        <w:t xml:space="preserve">ændret </w:t>
      </w:r>
      <w:r w:rsidRPr="002853B5">
        <w:t>efter 1986.</w:t>
      </w:r>
    </w:p>
    <w:p w14:paraId="49ECD571" w14:textId="77777777" w:rsidR="00993E11" w:rsidRDefault="00993E11" w:rsidP="00993E11">
      <w:pPr>
        <w:numPr>
          <w:ilvl w:val="1"/>
          <w:numId w:val="12"/>
        </w:numPr>
        <w:tabs>
          <w:tab w:val="clear" w:pos="1080"/>
          <w:tab w:val="num" w:pos="360"/>
        </w:tabs>
        <w:spacing w:line="276" w:lineRule="auto"/>
        <w:ind w:left="360"/>
      </w:pPr>
      <w:r w:rsidRPr="00E40013">
        <w:t>Miljøtilsynsbekendtgørelsen</w:t>
      </w:r>
      <w:r>
        <w:rPr>
          <w:rStyle w:val="Fodnotehenvisning"/>
        </w:rPr>
        <w:footnoteReference w:id="2"/>
      </w:r>
    </w:p>
    <w:p w14:paraId="49ECD572" w14:textId="77777777" w:rsidR="00993E11" w:rsidRDefault="00993E11" w:rsidP="00993E11">
      <w:pPr>
        <w:numPr>
          <w:ilvl w:val="1"/>
          <w:numId w:val="12"/>
        </w:numPr>
        <w:tabs>
          <w:tab w:val="clear" w:pos="1080"/>
          <w:tab w:val="num" w:pos="360"/>
        </w:tabs>
        <w:spacing w:line="276" w:lineRule="auto"/>
        <w:ind w:left="360"/>
      </w:pPr>
      <w:r>
        <w:t xml:space="preserve">Opkrævning af brugerbetaling for tilsynet sker i henhold til reglerne i </w:t>
      </w:r>
      <w:r w:rsidRPr="009C51A4">
        <w:t>Brugerbetalingsbekendtgørelsen</w:t>
      </w:r>
      <w:r>
        <w:rPr>
          <w:rStyle w:val="Fodnotehenvisning"/>
        </w:rPr>
        <w:footnoteReference w:id="3"/>
      </w:r>
      <w:r w:rsidRPr="009C51A4">
        <w:t>.</w:t>
      </w:r>
    </w:p>
    <w:p w14:paraId="49ECD573" w14:textId="77777777" w:rsidR="00993E11" w:rsidRDefault="00993E11" w:rsidP="00993E11">
      <w:pPr>
        <w:numPr>
          <w:ilvl w:val="1"/>
          <w:numId w:val="12"/>
        </w:numPr>
        <w:tabs>
          <w:tab w:val="clear" w:pos="1080"/>
          <w:tab w:val="num" w:pos="360"/>
        </w:tabs>
        <w:spacing w:line="276" w:lineRule="auto"/>
        <w:ind w:left="360"/>
      </w:pPr>
      <w:r>
        <w:t>Håndtering, opbevaring og bortskaffelse af affald skal ske i henhold til Affaldsbekendtgørelsen</w:t>
      </w:r>
      <w:r>
        <w:rPr>
          <w:rStyle w:val="Fodnotehenvisning"/>
        </w:rPr>
        <w:footnoteReference w:id="4"/>
      </w:r>
      <w:r>
        <w:t>, Bilskrotbekendtgørelsen</w:t>
      </w:r>
      <w:r>
        <w:rPr>
          <w:rStyle w:val="Fodnotehenvisning"/>
        </w:rPr>
        <w:footnoteReference w:id="5"/>
      </w:r>
      <w:r>
        <w:t xml:space="preserve"> samt Syddjurs Kommunes Regulativ for Erhvervsaffald, se </w:t>
      </w:r>
      <w:r w:rsidRPr="002853B5">
        <w:t>www.renodjurs.dk</w:t>
      </w:r>
      <w:r>
        <w:t xml:space="preserve">. </w:t>
      </w:r>
    </w:p>
    <w:p w14:paraId="49ECD574" w14:textId="77777777" w:rsidR="00993E11" w:rsidRDefault="00993E11" w:rsidP="00993E11">
      <w:pPr>
        <w:numPr>
          <w:ilvl w:val="1"/>
          <w:numId w:val="12"/>
        </w:numPr>
        <w:tabs>
          <w:tab w:val="clear" w:pos="1080"/>
          <w:tab w:val="num" w:pos="360"/>
        </w:tabs>
        <w:spacing w:line="276" w:lineRule="auto"/>
        <w:ind w:left="360"/>
      </w:pPr>
      <w:r>
        <w:t>Indretning og drift af virksomhedens olietanke reguleres efter Olietanksbekendtgørelsen</w:t>
      </w:r>
      <w:r>
        <w:rPr>
          <w:rStyle w:val="Fodnotehenvisning"/>
        </w:rPr>
        <w:footnoteReference w:id="6"/>
      </w:r>
    </w:p>
    <w:p w14:paraId="49ECD575" w14:textId="77777777" w:rsidR="006E6ECF" w:rsidRDefault="006E6ECF" w:rsidP="006E6ECF">
      <w:pPr>
        <w:spacing w:line="276" w:lineRule="auto"/>
        <w:rPr>
          <w:b/>
        </w:rPr>
      </w:pPr>
    </w:p>
    <w:p w14:paraId="49ECD576" w14:textId="77777777" w:rsidR="006F2EB7" w:rsidRDefault="00C86E5E" w:rsidP="006F2EB7">
      <w:pPr>
        <w:numPr>
          <w:ilvl w:val="0"/>
          <w:numId w:val="12"/>
        </w:numPr>
        <w:spacing w:line="276" w:lineRule="auto"/>
        <w:rPr>
          <w:b/>
        </w:rPr>
      </w:pPr>
      <w:r>
        <w:rPr>
          <w:b/>
          <w:bCs/>
        </w:rPr>
        <w:t>A</w:t>
      </w:r>
      <w:r w:rsidR="006F2EB7" w:rsidRPr="005F3540">
        <w:rPr>
          <w:b/>
          <w:bCs/>
        </w:rPr>
        <w:t xml:space="preserve">KTIVITETER, </w:t>
      </w:r>
      <w:r w:rsidR="006F2EB7">
        <w:rPr>
          <w:b/>
          <w:bCs/>
        </w:rPr>
        <w:t xml:space="preserve">AREALER, </w:t>
      </w:r>
      <w:r w:rsidR="006F2EB7" w:rsidRPr="005F3540">
        <w:rPr>
          <w:b/>
          <w:bCs/>
        </w:rPr>
        <w:t>INDRETNING</w:t>
      </w:r>
      <w:r w:rsidR="006F2EB7">
        <w:rPr>
          <w:b/>
          <w:bCs/>
        </w:rPr>
        <w:t xml:space="preserve">, </w:t>
      </w:r>
      <w:r w:rsidR="006F2EB7" w:rsidRPr="005F3540">
        <w:rPr>
          <w:b/>
          <w:bCs/>
        </w:rPr>
        <w:t>DRIFT</w:t>
      </w:r>
      <w:r w:rsidR="006F2EB7">
        <w:rPr>
          <w:b/>
          <w:bCs/>
        </w:rPr>
        <w:t xml:space="preserve"> OG EGENKONTROL</w:t>
      </w:r>
    </w:p>
    <w:p w14:paraId="49ECD577" w14:textId="77777777" w:rsidR="006F2EB7" w:rsidRDefault="006F2EB7" w:rsidP="006F2EB7">
      <w:pPr>
        <w:spacing w:line="276" w:lineRule="auto"/>
        <w:rPr>
          <w:b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079"/>
        <w:gridCol w:w="7929"/>
      </w:tblGrid>
      <w:tr w:rsidR="006F2EB7" w:rsidRPr="00E411CD" w14:paraId="49ECD57F" w14:textId="77777777" w:rsidTr="00914B52">
        <w:tc>
          <w:tcPr>
            <w:tcW w:w="2079" w:type="dxa"/>
            <w:tcBorders>
              <w:right w:val="single" w:sz="4" w:space="0" w:color="auto"/>
            </w:tcBorders>
            <w:shd w:val="pct5" w:color="auto" w:fill="auto"/>
          </w:tcPr>
          <w:p w14:paraId="49ECD578" w14:textId="77777777" w:rsidR="006F2EB7" w:rsidRPr="005F4BCA" w:rsidRDefault="006F2EB7" w:rsidP="00914B52">
            <w:pPr>
              <w:pStyle w:val="Overskrift4"/>
              <w:spacing w:before="0" w:after="0"/>
              <w:ind w:left="0" w:firstLine="0"/>
            </w:pPr>
            <w:r>
              <w:t>Aktiviteter</w:t>
            </w:r>
          </w:p>
        </w:tc>
        <w:tc>
          <w:tcPr>
            <w:tcW w:w="7929" w:type="dxa"/>
          </w:tcPr>
          <w:p w14:paraId="49ECD579" w14:textId="77777777" w:rsidR="006F2EB7" w:rsidRDefault="006F2EB7" w:rsidP="00914B52">
            <w:pPr>
              <w:spacing w:line="276" w:lineRule="auto"/>
              <w:ind w:right="-108"/>
            </w:pPr>
            <w:r w:rsidRPr="00072270">
              <w:t>Virksomheden beskæftiger sig med</w:t>
            </w:r>
            <w:r w:rsidR="00E52F51">
              <w:t>:</w:t>
            </w:r>
            <w:r w:rsidRPr="00072270">
              <w:t xml:space="preserve"> </w:t>
            </w:r>
          </w:p>
          <w:p w14:paraId="49ECD57A" w14:textId="77777777" w:rsidR="006F2EB7" w:rsidRPr="00AE6CF6" w:rsidRDefault="006F2EB7" w:rsidP="00A013DE">
            <w:pPr>
              <w:numPr>
                <w:ilvl w:val="0"/>
                <w:numId w:val="19"/>
              </w:numPr>
              <w:tabs>
                <w:tab w:val="clear" w:pos="720"/>
                <w:tab w:val="num" w:pos="261"/>
              </w:tabs>
              <w:spacing w:line="276" w:lineRule="auto"/>
              <w:ind w:left="261" w:hanging="180"/>
            </w:pPr>
            <w:r w:rsidRPr="00AE6CF6">
              <w:t>Reparationer og service</w:t>
            </w:r>
          </w:p>
          <w:p w14:paraId="49ECD57B" w14:textId="77777777" w:rsidR="006F2EB7" w:rsidRPr="00AE6CF6" w:rsidRDefault="006F2EB7" w:rsidP="00914B52">
            <w:pPr>
              <w:numPr>
                <w:ilvl w:val="0"/>
                <w:numId w:val="19"/>
              </w:numPr>
              <w:tabs>
                <w:tab w:val="clear" w:pos="720"/>
                <w:tab w:val="num" w:pos="261"/>
              </w:tabs>
              <w:spacing w:line="276" w:lineRule="auto"/>
              <w:ind w:left="261" w:hanging="180"/>
            </w:pPr>
            <w:r w:rsidRPr="00AE6CF6">
              <w:t>Karosseriarbejde</w:t>
            </w:r>
            <w:r w:rsidR="00EF7124">
              <w:t xml:space="preserve"> (</w:t>
            </w:r>
            <w:r w:rsidR="00727311">
              <w:t xml:space="preserve">meget </w:t>
            </w:r>
            <w:r w:rsidR="00EF7124">
              <w:t>begrænset</w:t>
            </w:r>
            <w:r w:rsidR="00917A1F">
              <w:t xml:space="preserve"> omfang</w:t>
            </w:r>
            <w:r w:rsidR="00EF7124">
              <w:t>)</w:t>
            </w:r>
          </w:p>
          <w:p w14:paraId="49ECD57C" w14:textId="77777777" w:rsidR="006F2EB7" w:rsidRDefault="006F2EB7" w:rsidP="00A013DE">
            <w:pPr>
              <w:numPr>
                <w:ilvl w:val="0"/>
                <w:numId w:val="19"/>
              </w:numPr>
              <w:tabs>
                <w:tab w:val="clear" w:pos="720"/>
                <w:tab w:val="num" w:pos="261"/>
              </w:tabs>
              <w:spacing w:line="276" w:lineRule="auto"/>
              <w:ind w:left="261" w:hanging="180"/>
            </w:pPr>
            <w:r w:rsidRPr="00AE6CF6">
              <w:t>Salg af reservedele og af personbiler</w:t>
            </w:r>
            <w:r w:rsidR="00A013DE">
              <w:t xml:space="preserve"> </w:t>
            </w:r>
          </w:p>
          <w:p w14:paraId="49ECD57D" w14:textId="77777777" w:rsidR="00ED75AD" w:rsidRDefault="00ED75AD" w:rsidP="00914B52">
            <w:pPr>
              <w:spacing w:line="276" w:lineRule="auto"/>
            </w:pPr>
          </w:p>
          <w:p w14:paraId="49ECD57E" w14:textId="77777777" w:rsidR="00900114" w:rsidRPr="00E411CD" w:rsidRDefault="00900114" w:rsidP="00914B52">
            <w:pPr>
              <w:spacing w:line="276" w:lineRule="auto"/>
            </w:pPr>
            <w:r>
              <w:t>Al a</w:t>
            </w:r>
            <w:r w:rsidR="00012CD1" w:rsidRPr="00072270">
              <w:t>rbejde for</w:t>
            </w:r>
            <w:r w:rsidR="00012CD1">
              <w:t>e</w:t>
            </w:r>
            <w:r w:rsidR="00012CD1" w:rsidRPr="00072270">
              <w:t xml:space="preserve">går indendørs. </w:t>
            </w:r>
          </w:p>
        </w:tc>
      </w:tr>
      <w:tr w:rsidR="006F2EB7" w:rsidRPr="00E411CD" w14:paraId="49ECD588" w14:textId="77777777" w:rsidTr="00914B52">
        <w:trPr>
          <w:trHeight w:val="284"/>
        </w:trPr>
        <w:tc>
          <w:tcPr>
            <w:tcW w:w="2079" w:type="dxa"/>
            <w:tcBorders>
              <w:right w:val="single" w:sz="4" w:space="0" w:color="auto"/>
            </w:tcBorders>
            <w:shd w:val="pct5" w:color="auto" w:fill="auto"/>
          </w:tcPr>
          <w:p w14:paraId="49ECD580" w14:textId="77777777" w:rsidR="006F2EB7" w:rsidRPr="00914B52" w:rsidRDefault="006F2EB7" w:rsidP="00914B52">
            <w:pPr>
              <w:spacing w:line="276" w:lineRule="auto"/>
              <w:rPr>
                <w:b/>
              </w:rPr>
            </w:pPr>
            <w:r w:rsidRPr="00914B52">
              <w:rPr>
                <w:b/>
              </w:rPr>
              <w:t>Produktionsareal</w:t>
            </w:r>
          </w:p>
        </w:tc>
        <w:tc>
          <w:tcPr>
            <w:tcW w:w="7929" w:type="dxa"/>
          </w:tcPr>
          <w:p w14:paraId="49ECD581" w14:textId="77777777" w:rsidR="006F2EB7" w:rsidRDefault="006F2EB7" w:rsidP="00914B52">
            <w:pPr>
              <w:spacing w:line="276" w:lineRule="auto"/>
            </w:pPr>
            <w:r>
              <w:t>Produktionsareal</w:t>
            </w:r>
            <w:r w:rsidR="004800D2">
              <w:t>:</w:t>
            </w:r>
            <w:r w:rsidR="00012CD1" w:rsidRPr="00072270">
              <w:t xml:space="preserve"> ca. </w:t>
            </w:r>
            <w:smartTag w:uri="urn:schemas-microsoft-com:office:smarttags" w:element="City">
              <w:smartTagPr>
                <w:attr w:name="ProductID" w:val="289 m2"/>
              </w:smartTagPr>
              <w:r w:rsidR="00012CD1" w:rsidRPr="00072270">
                <w:t>289 m</w:t>
              </w:r>
              <w:r w:rsidR="00012CD1" w:rsidRPr="00914B52">
                <w:rPr>
                  <w:vertAlign w:val="superscript"/>
                </w:rPr>
                <w:t>2</w:t>
              </w:r>
            </w:smartTag>
            <w:r w:rsidR="00012CD1" w:rsidRPr="00072270">
              <w:t xml:space="preserve">, fordelt </w:t>
            </w:r>
            <w:r w:rsidR="00012CD1">
              <w:t>på</w:t>
            </w:r>
            <w:r w:rsidR="00012CD1" w:rsidRPr="00072270">
              <w:t xml:space="preserve"> værksted, lager og kontor.</w:t>
            </w:r>
          </w:p>
          <w:p w14:paraId="49ECD582" w14:textId="77777777" w:rsidR="006F2EB7" w:rsidRDefault="006F2EB7" w:rsidP="00914B52">
            <w:pPr>
              <w:spacing w:line="276" w:lineRule="auto"/>
            </w:pPr>
            <w:r>
              <w:t>Grundareal</w:t>
            </w:r>
            <w:r w:rsidR="00012CD1">
              <w:t xml:space="preserve">: </w:t>
            </w:r>
            <w:smartTag w:uri="urn:schemas-microsoft-com:office:smarttags" w:element="City">
              <w:smartTagPr>
                <w:attr w:name="ProductID" w:val="1.169 m2"/>
              </w:smartTagPr>
              <w:r w:rsidR="00012CD1" w:rsidRPr="00072270">
                <w:t>1.169 m</w:t>
              </w:r>
              <w:r w:rsidR="00012CD1" w:rsidRPr="00914B52">
                <w:rPr>
                  <w:vertAlign w:val="superscript"/>
                </w:rPr>
                <w:t>2</w:t>
              </w:r>
            </w:smartTag>
          </w:p>
          <w:p w14:paraId="49ECD583" w14:textId="77777777" w:rsidR="00012CD1" w:rsidRDefault="00012CD1" w:rsidP="00914B52">
            <w:pPr>
              <w:spacing w:line="276" w:lineRule="auto"/>
            </w:pPr>
          </w:p>
          <w:p w14:paraId="49ECD584" w14:textId="77777777" w:rsidR="00E52F51" w:rsidRDefault="001220E2" w:rsidP="00914B52">
            <w:pPr>
              <w:spacing w:line="276" w:lineRule="auto"/>
            </w:pPr>
            <w:r w:rsidRPr="00072270">
              <w:t>Værkstedet</w:t>
            </w:r>
            <w:r>
              <w:t xml:space="preserve"> ligger i bygningen ud mod Gl. Hovedvej 8. Der er lager i den ældste del af bygningen længst mod vejen. Der er desuden en fritliggende lagerbygning ud mod </w:t>
            </w:r>
            <w:proofErr w:type="spellStart"/>
            <w:r>
              <w:t>Bjødstrupvej</w:t>
            </w:r>
            <w:proofErr w:type="spellEnd"/>
            <w:r>
              <w:t xml:space="preserve">. </w:t>
            </w:r>
            <w:r>
              <w:br/>
            </w:r>
          </w:p>
          <w:p w14:paraId="49ECD585" w14:textId="77777777" w:rsidR="00012CD1" w:rsidRDefault="00012CD1" w:rsidP="00914B52">
            <w:pPr>
              <w:spacing w:line="276" w:lineRule="auto"/>
            </w:pPr>
            <w:r w:rsidRPr="00072270">
              <w:t>Lag</w:t>
            </w:r>
            <w:r w:rsidR="00237416">
              <w:t>e</w:t>
            </w:r>
            <w:r w:rsidRPr="00072270">
              <w:t>ret ved Gl. Hovedvej er til reservedele, lag</w:t>
            </w:r>
            <w:r w:rsidR="00237416">
              <w:t>e</w:t>
            </w:r>
            <w:r w:rsidRPr="00072270">
              <w:t xml:space="preserve">ret ved </w:t>
            </w:r>
            <w:proofErr w:type="spellStart"/>
            <w:r w:rsidRPr="00072270">
              <w:t>Bjødstrupvej</w:t>
            </w:r>
            <w:proofErr w:type="spellEnd"/>
            <w:r w:rsidRPr="00072270">
              <w:t xml:space="preserve"> er til opbeva</w:t>
            </w:r>
            <w:r w:rsidR="001220E2">
              <w:t xml:space="preserve">ring af </w:t>
            </w:r>
            <w:r w:rsidRPr="00072270">
              <w:t>dæk, traktor og oplag af spildolie.</w:t>
            </w:r>
          </w:p>
          <w:p w14:paraId="49ECD586" w14:textId="77777777" w:rsidR="00E52F51" w:rsidRDefault="00E52F51" w:rsidP="00914B52">
            <w:pPr>
              <w:spacing w:line="276" w:lineRule="auto"/>
            </w:pPr>
          </w:p>
          <w:p w14:paraId="49ECD587" w14:textId="77777777" w:rsidR="00012CD1" w:rsidRPr="00E411CD" w:rsidRDefault="00012CD1" w:rsidP="00914B52">
            <w:pPr>
              <w:spacing w:line="276" w:lineRule="auto"/>
            </w:pPr>
            <w:r w:rsidRPr="00072270">
              <w:t>Udendørs findes container</w:t>
            </w:r>
            <w:r>
              <w:t>e</w:t>
            </w:r>
            <w:r w:rsidR="001220E2">
              <w:t xml:space="preserve"> til jernaffald</w:t>
            </w:r>
            <w:r>
              <w:t xml:space="preserve"> og almindelig erhvervsaffald samt parkeringspladser. </w:t>
            </w:r>
          </w:p>
        </w:tc>
      </w:tr>
      <w:tr w:rsidR="006F2EB7" w:rsidRPr="00E411CD" w14:paraId="49ECD599" w14:textId="77777777" w:rsidTr="00914B52">
        <w:trPr>
          <w:trHeight w:val="284"/>
        </w:trPr>
        <w:tc>
          <w:tcPr>
            <w:tcW w:w="2079" w:type="dxa"/>
            <w:tcBorders>
              <w:right w:val="single" w:sz="4" w:space="0" w:color="auto"/>
            </w:tcBorders>
            <w:shd w:val="pct5" w:color="auto" w:fill="auto"/>
          </w:tcPr>
          <w:p w14:paraId="49ECD589" w14:textId="77777777" w:rsidR="006F2EB7" w:rsidRPr="00914B52" w:rsidRDefault="006F2EB7" w:rsidP="00914B52">
            <w:pPr>
              <w:spacing w:line="276" w:lineRule="auto"/>
              <w:rPr>
                <w:b/>
              </w:rPr>
            </w:pPr>
            <w:r w:rsidRPr="00914B52">
              <w:rPr>
                <w:b/>
              </w:rPr>
              <w:t xml:space="preserve">Indretning </w:t>
            </w:r>
          </w:p>
        </w:tc>
        <w:tc>
          <w:tcPr>
            <w:tcW w:w="7929" w:type="dxa"/>
          </w:tcPr>
          <w:p w14:paraId="49ECD58A" w14:textId="77777777" w:rsidR="006F2EB7" w:rsidRPr="00931D69" w:rsidRDefault="00727311" w:rsidP="00914B52">
            <w:pPr>
              <w:spacing w:line="276" w:lineRule="auto"/>
              <w:rPr>
                <w:b/>
              </w:rPr>
            </w:pPr>
            <w:r>
              <w:t>Værkstedet er indrettet med:</w:t>
            </w:r>
          </w:p>
          <w:p w14:paraId="49ECD58B" w14:textId="77777777" w:rsidR="006F2EB7" w:rsidRPr="00AE6CF6" w:rsidRDefault="00727311" w:rsidP="00914B52">
            <w:pPr>
              <w:numPr>
                <w:ilvl w:val="0"/>
                <w:numId w:val="19"/>
              </w:numPr>
              <w:tabs>
                <w:tab w:val="clear" w:pos="720"/>
                <w:tab w:val="num" w:pos="261"/>
              </w:tabs>
              <w:spacing w:line="276" w:lineRule="auto"/>
              <w:ind w:left="261" w:hanging="180"/>
            </w:pPr>
            <w:r>
              <w:t xml:space="preserve">3 </w:t>
            </w:r>
            <w:r w:rsidR="006F2EB7" w:rsidRPr="00AE6CF6">
              <w:t>Lifte</w:t>
            </w:r>
          </w:p>
          <w:p w14:paraId="49ECD58C" w14:textId="77777777" w:rsidR="006F2EB7" w:rsidRPr="00AE6CF6" w:rsidRDefault="00727311" w:rsidP="00914B52">
            <w:pPr>
              <w:numPr>
                <w:ilvl w:val="0"/>
                <w:numId w:val="19"/>
              </w:numPr>
              <w:tabs>
                <w:tab w:val="clear" w:pos="720"/>
                <w:tab w:val="num" w:pos="261"/>
              </w:tabs>
              <w:spacing w:line="276" w:lineRule="auto"/>
              <w:ind w:left="261" w:hanging="180"/>
            </w:pPr>
            <w:r>
              <w:t xml:space="preserve">1 </w:t>
            </w:r>
            <w:r w:rsidR="006F2EB7" w:rsidRPr="00AE6CF6">
              <w:t>Bremsetester</w:t>
            </w:r>
          </w:p>
          <w:p w14:paraId="49ECD58D" w14:textId="77777777" w:rsidR="006F2EB7" w:rsidRPr="00AE6CF6" w:rsidRDefault="00727311" w:rsidP="00914B52">
            <w:pPr>
              <w:numPr>
                <w:ilvl w:val="0"/>
                <w:numId w:val="19"/>
              </w:numPr>
              <w:tabs>
                <w:tab w:val="clear" w:pos="720"/>
                <w:tab w:val="num" w:pos="261"/>
              </w:tabs>
              <w:spacing w:line="276" w:lineRule="auto"/>
              <w:ind w:left="261" w:hanging="180"/>
            </w:pPr>
            <w:r>
              <w:t xml:space="preserve">1 </w:t>
            </w:r>
            <w:r w:rsidR="006F2EB7" w:rsidRPr="00AE6CF6">
              <w:t>Motortester</w:t>
            </w:r>
          </w:p>
          <w:p w14:paraId="49ECD58E" w14:textId="77777777" w:rsidR="006F2EB7" w:rsidRPr="00AE6CF6" w:rsidRDefault="00727311" w:rsidP="00914B52">
            <w:pPr>
              <w:numPr>
                <w:ilvl w:val="0"/>
                <w:numId w:val="19"/>
              </w:numPr>
              <w:tabs>
                <w:tab w:val="clear" w:pos="720"/>
                <w:tab w:val="num" w:pos="261"/>
              </w:tabs>
              <w:spacing w:line="276" w:lineRule="auto"/>
              <w:ind w:left="261" w:hanging="180"/>
            </w:pPr>
            <w:r>
              <w:t xml:space="preserve">1 </w:t>
            </w:r>
            <w:r w:rsidR="006F2EB7" w:rsidRPr="00AE6CF6">
              <w:t>Kompressor</w:t>
            </w:r>
          </w:p>
          <w:p w14:paraId="49ECD58F" w14:textId="77777777" w:rsidR="006F2EB7" w:rsidRDefault="00727311" w:rsidP="00914B52">
            <w:pPr>
              <w:numPr>
                <w:ilvl w:val="0"/>
                <w:numId w:val="19"/>
              </w:numPr>
              <w:tabs>
                <w:tab w:val="clear" w:pos="720"/>
                <w:tab w:val="num" w:pos="261"/>
              </w:tabs>
              <w:spacing w:line="276" w:lineRule="auto"/>
              <w:ind w:left="261" w:hanging="180"/>
            </w:pPr>
            <w:r>
              <w:t xml:space="preserve">1 </w:t>
            </w:r>
            <w:r w:rsidR="00A013DE">
              <w:t>Røggasmåler</w:t>
            </w:r>
          </w:p>
          <w:p w14:paraId="49ECD590" w14:textId="77777777" w:rsidR="006E6ECF" w:rsidRPr="00AE6CF6" w:rsidRDefault="00727311" w:rsidP="00914B52">
            <w:pPr>
              <w:numPr>
                <w:ilvl w:val="0"/>
                <w:numId w:val="19"/>
              </w:numPr>
              <w:tabs>
                <w:tab w:val="clear" w:pos="720"/>
                <w:tab w:val="num" w:pos="261"/>
              </w:tabs>
              <w:spacing w:line="276" w:lineRule="auto"/>
              <w:ind w:left="261" w:hanging="180"/>
            </w:pPr>
            <w:r>
              <w:t xml:space="preserve">1 </w:t>
            </w:r>
            <w:r w:rsidR="006E6ECF">
              <w:t xml:space="preserve">Svejseanlæg </w:t>
            </w:r>
          </w:p>
          <w:p w14:paraId="49ECD591" w14:textId="77777777" w:rsidR="006F2EB7" w:rsidRDefault="006F2EB7" w:rsidP="00914B52">
            <w:pPr>
              <w:spacing w:line="276" w:lineRule="auto"/>
              <w:ind w:left="81"/>
            </w:pPr>
          </w:p>
          <w:p w14:paraId="49ECD592" w14:textId="77777777" w:rsidR="00ED75AD" w:rsidRDefault="00ED75AD" w:rsidP="00914B52">
            <w:pPr>
              <w:spacing w:line="276" w:lineRule="auto"/>
              <w:ind w:left="81"/>
            </w:pPr>
          </w:p>
          <w:p w14:paraId="49ECD593" w14:textId="77777777" w:rsidR="00ED75AD" w:rsidRDefault="00ED75AD" w:rsidP="00914B52">
            <w:pPr>
              <w:spacing w:line="276" w:lineRule="auto"/>
              <w:ind w:left="81"/>
            </w:pPr>
          </w:p>
          <w:p w14:paraId="49ECD594" w14:textId="77777777" w:rsidR="006F2EB7" w:rsidRPr="00AE6CF6" w:rsidRDefault="006F2EB7" w:rsidP="00914B52">
            <w:pPr>
              <w:spacing w:line="276" w:lineRule="auto"/>
            </w:pPr>
            <w:r w:rsidRPr="00AE6CF6">
              <w:lastRenderedPageBreak/>
              <w:t>Udendørs findes</w:t>
            </w:r>
            <w:r w:rsidR="00E52F51">
              <w:t>:</w:t>
            </w:r>
            <w:r w:rsidRPr="00AE6CF6">
              <w:t xml:space="preserve"> </w:t>
            </w:r>
          </w:p>
          <w:p w14:paraId="49ECD595" w14:textId="77777777" w:rsidR="006F2EB7" w:rsidRDefault="006F2EB7" w:rsidP="00914B52">
            <w:pPr>
              <w:numPr>
                <w:ilvl w:val="0"/>
                <w:numId w:val="19"/>
              </w:numPr>
              <w:tabs>
                <w:tab w:val="clear" w:pos="720"/>
                <w:tab w:val="num" w:pos="261"/>
              </w:tabs>
              <w:spacing w:line="276" w:lineRule="auto"/>
              <w:ind w:left="261" w:hanging="180"/>
            </w:pPr>
            <w:r w:rsidRPr="00AE6CF6">
              <w:t>Parkerede biler</w:t>
            </w:r>
          </w:p>
          <w:p w14:paraId="49ECD597" w14:textId="77777777" w:rsidR="006F2EB7" w:rsidRDefault="00A013DE" w:rsidP="00914B52">
            <w:pPr>
              <w:numPr>
                <w:ilvl w:val="0"/>
                <w:numId w:val="19"/>
              </w:numPr>
              <w:tabs>
                <w:tab w:val="clear" w:pos="720"/>
                <w:tab w:val="num" w:pos="261"/>
              </w:tabs>
              <w:spacing w:line="276" w:lineRule="auto"/>
              <w:ind w:left="261" w:hanging="180"/>
            </w:pPr>
            <w:r>
              <w:t>Container til jern</w:t>
            </w:r>
          </w:p>
          <w:p w14:paraId="49ECD598" w14:textId="77777777" w:rsidR="00E52F51" w:rsidRPr="00E411CD" w:rsidRDefault="00E52F51" w:rsidP="00914B52">
            <w:pPr>
              <w:numPr>
                <w:ilvl w:val="0"/>
                <w:numId w:val="19"/>
              </w:numPr>
              <w:tabs>
                <w:tab w:val="clear" w:pos="720"/>
                <w:tab w:val="num" w:pos="261"/>
              </w:tabs>
              <w:spacing w:line="276" w:lineRule="auto"/>
              <w:ind w:left="261" w:hanging="180"/>
            </w:pPr>
            <w:r>
              <w:t>Containere til blandet brandbart og pap/papir</w:t>
            </w:r>
          </w:p>
        </w:tc>
      </w:tr>
      <w:tr w:rsidR="006F2EB7" w:rsidRPr="00E411CD" w14:paraId="49ECD59C" w14:textId="77777777" w:rsidTr="00914B52">
        <w:trPr>
          <w:trHeight w:val="284"/>
        </w:trPr>
        <w:tc>
          <w:tcPr>
            <w:tcW w:w="2079" w:type="dxa"/>
            <w:tcBorders>
              <w:right w:val="single" w:sz="4" w:space="0" w:color="auto"/>
            </w:tcBorders>
            <w:shd w:val="pct5" w:color="auto" w:fill="auto"/>
          </w:tcPr>
          <w:p w14:paraId="49ECD59A" w14:textId="77777777" w:rsidR="006F2EB7" w:rsidRPr="00914B52" w:rsidRDefault="00654124" w:rsidP="00914B52">
            <w:pPr>
              <w:spacing w:line="276" w:lineRule="auto"/>
              <w:rPr>
                <w:b/>
              </w:rPr>
            </w:pPr>
            <w:r w:rsidRPr="00914B52">
              <w:rPr>
                <w:b/>
              </w:rPr>
              <w:lastRenderedPageBreak/>
              <w:t>Etableret på nuværende</w:t>
            </w:r>
            <w:r w:rsidR="006F2EB7" w:rsidRPr="00914B52">
              <w:rPr>
                <w:b/>
              </w:rPr>
              <w:t xml:space="preserve"> adresse</w:t>
            </w:r>
          </w:p>
        </w:tc>
        <w:tc>
          <w:tcPr>
            <w:tcW w:w="7929" w:type="dxa"/>
          </w:tcPr>
          <w:p w14:paraId="49ECD59B" w14:textId="77777777" w:rsidR="006F2EB7" w:rsidRPr="00E411CD" w:rsidRDefault="00012CD1" w:rsidP="00A013DE">
            <w:pPr>
              <w:spacing w:line="276" w:lineRule="auto"/>
            </w:pPr>
            <w:r>
              <w:t xml:space="preserve">1978 </w:t>
            </w:r>
          </w:p>
        </w:tc>
      </w:tr>
      <w:tr w:rsidR="006F2EB7" w:rsidRPr="00E411CD" w14:paraId="49ECD5A1" w14:textId="77777777" w:rsidTr="00914B52">
        <w:trPr>
          <w:trHeight w:val="284"/>
        </w:trPr>
        <w:tc>
          <w:tcPr>
            <w:tcW w:w="2079" w:type="dxa"/>
            <w:tcBorders>
              <w:right w:val="single" w:sz="4" w:space="0" w:color="auto"/>
            </w:tcBorders>
            <w:shd w:val="pct5" w:color="auto" w:fill="auto"/>
          </w:tcPr>
          <w:p w14:paraId="49ECD59D" w14:textId="77777777" w:rsidR="006F2EB7" w:rsidRPr="00914B52" w:rsidRDefault="00654124" w:rsidP="00914B52">
            <w:pPr>
              <w:spacing w:line="276" w:lineRule="auto"/>
              <w:rPr>
                <w:b/>
              </w:rPr>
            </w:pPr>
            <w:r w:rsidRPr="00914B52">
              <w:rPr>
                <w:b/>
              </w:rPr>
              <w:t>Udvidelse</w:t>
            </w:r>
            <w:r w:rsidR="00E4614F" w:rsidRPr="00914B52">
              <w:rPr>
                <w:b/>
              </w:rPr>
              <w:t xml:space="preserve"> </w:t>
            </w:r>
            <w:r w:rsidR="006F2EB7" w:rsidRPr="00914B52">
              <w:rPr>
                <w:b/>
              </w:rPr>
              <w:t>/ændringer</w:t>
            </w:r>
          </w:p>
        </w:tc>
        <w:tc>
          <w:tcPr>
            <w:tcW w:w="7929" w:type="dxa"/>
          </w:tcPr>
          <w:p w14:paraId="49ECD59E" w14:textId="77777777" w:rsidR="00B072F1" w:rsidRDefault="00B072F1" w:rsidP="00914B52">
            <w:pPr>
              <w:spacing w:line="276" w:lineRule="auto"/>
            </w:pPr>
            <w:r>
              <w:t>Værkstedet blev udvidet i 1995-97.</w:t>
            </w:r>
          </w:p>
          <w:p w14:paraId="49ECD59F" w14:textId="77777777" w:rsidR="00B072F1" w:rsidRDefault="00B072F1" w:rsidP="00914B52">
            <w:pPr>
              <w:spacing w:line="276" w:lineRule="auto"/>
            </w:pPr>
          </w:p>
          <w:p w14:paraId="49ECD5A0" w14:textId="77777777" w:rsidR="006F2EB7" w:rsidRPr="00E411CD" w:rsidRDefault="00B072F1" w:rsidP="00CF4833">
            <w:pPr>
              <w:spacing w:line="276" w:lineRule="auto"/>
            </w:pPr>
            <w:r>
              <w:t xml:space="preserve">Ingen bygningsmæssige ændringer siden sidste tilsyn. </w:t>
            </w:r>
          </w:p>
        </w:tc>
      </w:tr>
      <w:tr w:rsidR="006F2EB7" w:rsidRPr="00E411CD" w14:paraId="49ECD5A4" w14:textId="77777777" w:rsidTr="00914B52">
        <w:trPr>
          <w:trHeight w:val="284"/>
        </w:trPr>
        <w:tc>
          <w:tcPr>
            <w:tcW w:w="2079" w:type="dxa"/>
            <w:tcBorders>
              <w:right w:val="single" w:sz="4" w:space="0" w:color="auto"/>
            </w:tcBorders>
            <w:shd w:val="pct5" w:color="auto" w:fill="auto"/>
          </w:tcPr>
          <w:p w14:paraId="49ECD5A2" w14:textId="77777777" w:rsidR="006F2EB7" w:rsidRPr="00914B52" w:rsidRDefault="006F2EB7" w:rsidP="00914B52">
            <w:pPr>
              <w:spacing w:line="276" w:lineRule="auto"/>
              <w:rPr>
                <w:b/>
              </w:rPr>
            </w:pPr>
            <w:r w:rsidRPr="00914B52">
              <w:rPr>
                <w:b/>
              </w:rPr>
              <w:t>Antal ansatte</w:t>
            </w:r>
          </w:p>
        </w:tc>
        <w:tc>
          <w:tcPr>
            <w:tcW w:w="7929" w:type="dxa"/>
          </w:tcPr>
          <w:p w14:paraId="49ECD5A3" w14:textId="77777777" w:rsidR="006F2EB7" w:rsidRPr="00E411CD" w:rsidRDefault="00CF4833" w:rsidP="00A013DE">
            <w:pPr>
              <w:spacing w:line="276" w:lineRule="auto"/>
            </w:pPr>
            <w:r>
              <w:t>1 mekaniker og ejer.</w:t>
            </w:r>
          </w:p>
        </w:tc>
      </w:tr>
      <w:tr w:rsidR="006F2EB7" w:rsidRPr="00E411CD" w14:paraId="49ECD5A8" w14:textId="77777777" w:rsidTr="00914B52">
        <w:trPr>
          <w:trHeight w:val="284"/>
        </w:trPr>
        <w:tc>
          <w:tcPr>
            <w:tcW w:w="2079" w:type="dxa"/>
            <w:tcBorders>
              <w:right w:val="single" w:sz="4" w:space="0" w:color="auto"/>
            </w:tcBorders>
            <w:shd w:val="pct5" w:color="auto" w:fill="auto"/>
          </w:tcPr>
          <w:p w14:paraId="49ECD5A5" w14:textId="77777777" w:rsidR="006F2EB7" w:rsidRPr="00914B52" w:rsidRDefault="006F2EB7" w:rsidP="00914B52">
            <w:pPr>
              <w:spacing w:line="276" w:lineRule="auto"/>
              <w:rPr>
                <w:b/>
              </w:rPr>
            </w:pPr>
            <w:r w:rsidRPr="00914B52">
              <w:rPr>
                <w:b/>
              </w:rPr>
              <w:t>Driftstid</w:t>
            </w:r>
          </w:p>
        </w:tc>
        <w:tc>
          <w:tcPr>
            <w:tcW w:w="7929" w:type="dxa"/>
          </w:tcPr>
          <w:p w14:paraId="49ECD5A6" w14:textId="77777777" w:rsidR="00012CD1" w:rsidRDefault="00012CD1" w:rsidP="00914B52">
            <w:pPr>
              <w:spacing w:line="276" w:lineRule="auto"/>
            </w:pPr>
            <w:r w:rsidRPr="00072270">
              <w:t>Mandag</w:t>
            </w:r>
            <w:r>
              <w:t xml:space="preserve"> – </w:t>
            </w:r>
            <w:r w:rsidRPr="00072270">
              <w:t>fredag</w:t>
            </w:r>
            <w:r w:rsidR="00B072F1">
              <w:t>:</w:t>
            </w:r>
            <w:r>
              <w:t xml:space="preserve"> </w:t>
            </w:r>
            <w:r w:rsidR="00B072F1">
              <w:t>kl. 7.30 – 16</w:t>
            </w:r>
            <w:r w:rsidRPr="00072270">
              <w:t>.00</w:t>
            </w:r>
          </w:p>
          <w:p w14:paraId="49ECD5A7" w14:textId="77777777" w:rsidR="006F2EB7" w:rsidRPr="00E411CD" w:rsidRDefault="00012CD1" w:rsidP="00914B52">
            <w:pPr>
              <w:spacing w:line="276" w:lineRule="auto"/>
            </w:pPr>
            <w:r>
              <w:t>Lørdag/søndag l</w:t>
            </w:r>
            <w:r w:rsidRPr="00072270">
              <w:t>ukket</w:t>
            </w:r>
            <w:r>
              <w:t>.</w:t>
            </w:r>
          </w:p>
        </w:tc>
      </w:tr>
      <w:tr w:rsidR="006F2EB7" w:rsidRPr="00E411CD" w14:paraId="49ECD5AC" w14:textId="77777777" w:rsidTr="00914B52">
        <w:trPr>
          <w:trHeight w:val="284"/>
        </w:trPr>
        <w:tc>
          <w:tcPr>
            <w:tcW w:w="2079" w:type="dxa"/>
            <w:tcBorders>
              <w:right w:val="single" w:sz="4" w:space="0" w:color="auto"/>
            </w:tcBorders>
            <w:shd w:val="pct5" w:color="auto" w:fill="auto"/>
          </w:tcPr>
          <w:p w14:paraId="49ECD5A9" w14:textId="77777777" w:rsidR="006F2EB7" w:rsidRPr="00914B52" w:rsidRDefault="006F2EB7" w:rsidP="00914B52">
            <w:pPr>
              <w:spacing w:line="276" w:lineRule="auto"/>
              <w:rPr>
                <w:b/>
              </w:rPr>
            </w:pPr>
            <w:r w:rsidRPr="00914B52">
              <w:rPr>
                <w:b/>
              </w:rPr>
              <w:t>Driftsforstyrrelser og uheld</w:t>
            </w:r>
          </w:p>
        </w:tc>
        <w:tc>
          <w:tcPr>
            <w:tcW w:w="7929" w:type="dxa"/>
          </w:tcPr>
          <w:p w14:paraId="49ECD5AA" w14:textId="77777777" w:rsidR="006F2EB7" w:rsidRDefault="00A013DE" w:rsidP="00914B52">
            <w:pPr>
              <w:spacing w:line="276" w:lineRule="auto"/>
            </w:pPr>
            <w:r>
              <w:t>Ingen</w:t>
            </w:r>
          </w:p>
          <w:p w14:paraId="49ECD5AB" w14:textId="77777777" w:rsidR="00A013DE" w:rsidRPr="00E411CD" w:rsidRDefault="00A013DE" w:rsidP="00914B52">
            <w:pPr>
              <w:spacing w:line="276" w:lineRule="auto"/>
            </w:pPr>
          </w:p>
        </w:tc>
      </w:tr>
      <w:tr w:rsidR="006F2EB7" w:rsidRPr="00E411CD" w14:paraId="49ECD5AF" w14:textId="77777777" w:rsidTr="00914B52">
        <w:trPr>
          <w:trHeight w:val="284"/>
        </w:trPr>
        <w:tc>
          <w:tcPr>
            <w:tcW w:w="2079" w:type="dxa"/>
            <w:tcBorders>
              <w:right w:val="single" w:sz="4" w:space="0" w:color="auto"/>
            </w:tcBorders>
            <w:shd w:val="pct5" w:color="auto" w:fill="auto"/>
          </w:tcPr>
          <w:p w14:paraId="49ECD5AD" w14:textId="77777777" w:rsidR="006F2EB7" w:rsidRPr="00914B52" w:rsidRDefault="006F2EB7" w:rsidP="00914B52">
            <w:pPr>
              <w:spacing w:line="276" w:lineRule="auto"/>
              <w:rPr>
                <w:b/>
              </w:rPr>
            </w:pPr>
            <w:r w:rsidRPr="00914B52">
              <w:rPr>
                <w:b/>
              </w:rPr>
              <w:t xml:space="preserve">Egenkontrol / driftsjournal </w:t>
            </w:r>
          </w:p>
        </w:tc>
        <w:tc>
          <w:tcPr>
            <w:tcW w:w="7929" w:type="dxa"/>
          </w:tcPr>
          <w:p w14:paraId="49ECD5AE" w14:textId="77777777" w:rsidR="006F2EB7" w:rsidRPr="00E411CD" w:rsidRDefault="00012CD1" w:rsidP="00B072F1">
            <w:pPr>
              <w:spacing w:line="276" w:lineRule="auto"/>
            </w:pPr>
            <w:r w:rsidRPr="00A013DE">
              <w:t xml:space="preserve">Værkstedet </w:t>
            </w:r>
            <w:r w:rsidR="00A013DE">
              <w:t>har driftsjournal</w:t>
            </w:r>
            <w:r w:rsidR="00B072F1">
              <w:t>/miljømappe</w:t>
            </w:r>
            <w:r w:rsidR="00A013DE">
              <w:t xml:space="preserve"> med</w:t>
            </w:r>
            <w:r w:rsidRPr="00A013DE">
              <w:t xml:space="preserve"> kvitteringer for bortskaffelse af </w:t>
            </w:r>
            <w:r w:rsidR="00A013DE" w:rsidRPr="00A013DE">
              <w:t xml:space="preserve">spildolie, </w:t>
            </w:r>
            <w:r w:rsidRPr="00A013DE">
              <w:t>oliefil</w:t>
            </w:r>
            <w:r w:rsidR="00900114">
              <w:t>tre, kølervæ</w:t>
            </w:r>
            <w:r w:rsidR="00B072F1">
              <w:t xml:space="preserve">ske </w:t>
            </w:r>
            <w:r w:rsidRPr="00A013DE">
              <w:t xml:space="preserve">og dæk. </w:t>
            </w:r>
          </w:p>
        </w:tc>
      </w:tr>
    </w:tbl>
    <w:p w14:paraId="49ECD5B0" w14:textId="77777777" w:rsidR="006F2EB7" w:rsidRDefault="006F2EB7" w:rsidP="006F2EB7">
      <w:pPr>
        <w:spacing w:line="276" w:lineRule="auto"/>
        <w:rPr>
          <w:b/>
        </w:rPr>
      </w:pPr>
    </w:p>
    <w:p w14:paraId="49ECD5B1" w14:textId="77777777" w:rsidR="00EE2514" w:rsidRPr="00421E67" w:rsidRDefault="006F2EB7" w:rsidP="006F2EB7">
      <w:pPr>
        <w:numPr>
          <w:ilvl w:val="0"/>
          <w:numId w:val="12"/>
        </w:numPr>
        <w:spacing w:line="276" w:lineRule="auto"/>
        <w:rPr>
          <w:color w:val="008000"/>
        </w:rPr>
      </w:pPr>
      <w:r w:rsidRPr="00421E67">
        <w:rPr>
          <w:b/>
        </w:rPr>
        <w:t>BEMÆRKNINGER I TILSYNSRAPPORT 20</w:t>
      </w:r>
      <w:r w:rsidR="00B072F1" w:rsidRPr="00421E67">
        <w:rPr>
          <w:b/>
        </w:rPr>
        <w:t>1</w:t>
      </w:r>
      <w:r w:rsidR="00421E67">
        <w:rPr>
          <w:b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494"/>
        <w:gridCol w:w="3214"/>
        <w:gridCol w:w="6300"/>
      </w:tblGrid>
      <w:tr w:rsidR="006F2EB7" w:rsidRPr="00914B52" w14:paraId="49ECD5B5" w14:textId="77777777" w:rsidTr="00914B52">
        <w:tc>
          <w:tcPr>
            <w:tcW w:w="494" w:type="dxa"/>
            <w:shd w:val="clear" w:color="auto" w:fill="F3F3F3"/>
          </w:tcPr>
          <w:p w14:paraId="49ECD5B2" w14:textId="77777777" w:rsidR="006F2EB7" w:rsidRPr="00914B52" w:rsidRDefault="006F2EB7" w:rsidP="00914B52">
            <w:pPr>
              <w:spacing w:line="276" w:lineRule="auto"/>
              <w:rPr>
                <w:b/>
              </w:rPr>
            </w:pPr>
            <w:r w:rsidRPr="00914B52">
              <w:rPr>
                <w:b/>
              </w:rPr>
              <w:t xml:space="preserve">Nr. </w:t>
            </w:r>
          </w:p>
        </w:tc>
        <w:tc>
          <w:tcPr>
            <w:tcW w:w="3214" w:type="dxa"/>
            <w:shd w:val="clear" w:color="auto" w:fill="F3F3F3"/>
          </w:tcPr>
          <w:p w14:paraId="49ECD5B3" w14:textId="49E12711" w:rsidR="006F2EB7" w:rsidRPr="00914B52" w:rsidRDefault="00E92344" w:rsidP="00914B52">
            <w:pPr>
              <w:spacing w:line="276" w:lineRule="auto"/>
              <w:rPr>
                <w:b/>
              </w:rPr>
            </w:pPr>
            <w:r>
              <w:rPr>
                <w:b/>
              </w:rPr>
              <w:t>Bemærkning i 201</w:t>
            </w:r>
            <w:r w:rsidR="00F37432">
              <w:rPr>
                <w:b/>
              </w:rPr>
              <w:t>9</w:t>
            </w:r>
          </w:p>
        </w:tc>
        <w:tc>
          <w:tcPr>
            <w:tcW w:w="6300" w:type="dxa"/>
            <w:shd w:val="clear" w:color="auto" w:fill="F3F3F3"/>
          </w:tcPr>
          <w:p w14:paraId="49ECD5B4" w14:textId="4AF4F31D" w:rsidR="006F2EB7" w:rsidRPr="00914B52" w:rsidRDefault="006F2EB7" w:rsidP="00914B52">
            <w:pPr>
              <w:spacing w:line="276" w:lineRule="auto"/>
              <w:rPr>
                <w:b/>
              </w:rPr>
            </w:pPr>
            <w:r w:rsidRPr="00914B52">
              <w:rPr>
                <w:b/>
              </w:rPr>
              <w:t>Efterfølgende konstatering ved</w:t>
            </w:r>
            <w:r w:rsidR="00421E67">
              <w:rPr>
                <w:b/>
              </w:rPr>
              <w:t xml:space="preserve"> tilsynet i 2</w:t>
            </w:r>
            <w:r w:rsidR="00F37432">
              <w:rPr>
                <w:b/>
              </w:rPr>
              <w:t>025</w:t>
            </w:r>
          </w:p>
        </w:tc>
      </w:tr>
      <w:tr w:rsidR="00012CD1" w14:paraId="49ECD5B9" w14:textId="77777777" w:rsidTr="00914B52">
        <w:tc>
          <w:tcPr>
            <w:tcW w:w="494" w:type="dxa"/>
            <w:shd w:val="clear" w:color="auto" w:fill="F3F3F3"/>
          </w:tcPr>
          <w:p w14:paraId="49ECD5B6" w14:textId="23FEFCD0" w:rsidR="00012CD1" w:rsidRPr="00914B52" w:rsidRDefault="00697042" w:rsidP="00914B52">
            <w:pPr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14" w:type="dxa"/>
          </w:tcPr>
          <w:p w14:paraId="49ECD5B7" w14:textId="3C06E8EE" w:rsidR="00012CD1" w:rsidRPr="00697042" w:rsidRDefault="00697042" w:rsidP="00CF4833">
            <w:pPr>
              <w:spacing w:line="276" w:lineRule="auto"/>
              <w:rPr>
                <w:i/>
                <w:iCs/>
              </w:rPr>
            </w:pPr>
            <w:r w:rsidRPr="00697042">
              <w:rPr>
                <w:i/>
                <w:iCs/>
              </w:rPr>
              <w:t>Der stod 2 skrotbiler udenfor</w:t>
            </w:r>
          </w:p>
        </w:tc>
        <w:tc>
          <w:tcPr>
            <w:tcW w:w="6300" w:type="dxa"/>
          </w:tcPr>
          <w:p w14:paraId="49ECD5B8" w14:textId="54D5AA9C" w:rsidR="00012CD1" w:rsidRPr="00697042" w:rsidRDefault="00F37432" w:rsidP="00F3524B">
            <w:pPr>
              <w:spacing w:line="276" w:lineRule="auto"/>
              <w:rPr>
                <w:i/>
                <w:iCs/>
              </w:rPr>
            </w:pPr>
            <w:r w:rsidRPr="00697042">
              <w:rPr>
                <w:i/>
                <w:iCs/>
              </w:rPr>
              <w:t>Ikke relevant</w:t>
            </w:r>
            <w:r w:rsidR="00697042" w:rsidRPr="00697042">
              <w:rPr>
                <w:i/>
                <w:iCs/>
              </w:rPr>
              <w:t xml:space="preserve"> længere, de er væk.</w:t>
            </w:r>
          </w:p>
        </w:tc>
      </w:tr>
      <w:tr w:rsidR="00012CD1" w14:paraId="49ECD5BC" w14:textId="77777777" w:rsidTr="00914B52">
        <w:tc>
          <w:tcPr>
            <w:tcW w:w="3708" w:type="dxa"/>
            <w:gridSpan w:val="2"/>
            <w:shd w:val="clear" w:color="auto" w:fill="F3F3F3"/>
          </w:tcPr>
          <w:p w14:paraId="49ECD5BA" w14:textId="77777777" w:rsidR="00012CD1" w:rsidRPr="00914B52" w:rsidRDefault="00012CD1" w:rsidP="00914B52">
            <w:pPr>
              <w:spacing w:line="276" w:lineRule="auto"/>
              <w:rPr>
                <w:b/>
              </w:rPr>
            </w:pPr>
            <w:r w:rsidRPr="00914B52">
              <w:rPr>
                <w:b/>
              </w:rPr>
              <w:t>Bemærkning</w:t>
            </w:r>
          </w:p>
        </w:tc>
        <w:tc>
          <w:tcPr>
            <w:tcW w:w="6300" w:type="dxa"/>
          </w:tcPr>
          <w:p w14:paraId="49ECD5BB" w14:textId="5F4D05E2" w:rsidR="00F3524B" w:rsidRPr="00A013DE" w:rsidRDefault="00F3524B" w:rsidP="00F3524B">
            <w:pPr>
              <w:spacing w:line="276" w:lineRule="auto"/>
            </w:pPr>
          </w:p>
        </w:tc>
      </w:tr>
    </w:tbl>
    <w:p w14:paraId="49ECD5BD" w14:textId="77777777" w:rsidR="006F2EB7" w:rsidRPr="00B61E06" w:rsidRDefault="006F2EB7" w:rsidP="006F2EB7">
      <w:pPr>
        <w:spacing w:line="276" w:lineRule="auto"/>
      </w:pPr>
    </w:p>
    <w:p w14:paraId="49ECD5BE" w14:textId="77777777" w:rsidR="006F2EB7" w:rsidRDefault="006F2EB7" w:rsidP="006F2EB7">
      <w:pPr>
        <w:numPr>
          <w:ilvl w:val="0"/>
          <w:numId w:val="12"/>
        </w:numPr>
        <w:spacing w:line="276" w:lineRule="auto"/>
        <w:rPr>
          <w:b/>
        </w:rPr>
      </w:pPr>
      <w:r w:rsidRPr="000A0AD3">
        <w:rPr>
          <w:b/>
        </w:rPr>
        <w:t>STØJ</w:t>
      </w:r>
      <w:r>
        <w:rPr>
          <w:b/>
        </w:rPr>
        <w:t>, REGISTRERING AF STØJKILDER</w:t>
      </w:r>
    </w:p>
    <w:p w14:paraId="49ECD5BF" w14:textId="77777777" w:rsidR="006F2EB7" w:rsidRPr="000A0AD3" w:rsidRDefault="006F2EB7" w:rsidP="006F2EB7">
      <w:pPr>
        <w:spacing w:line="276" w:lineRule="auto"/>
        <w:rPr>
          <w:b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648"/>
        <w:gridCol w:w="1620"/>
        <w:gridCol w:w="3510"/>
        <w:gridCol w:w="4230"/>
      </w:tblGrid>
      <w:tr w:rsidR="006F2EB7" w:rsidRPr="00E411CD" w14:paraId="49ECD5C3" w14:textId="77777777" w:rsidTr="00914B52">
        <w:trPr>
          <w:trHeight w:val="284"/>
        </w:trPr>
        <w:tc>
          <w:tcPr>
            <w:tcW w:w="5778" w:type="dxa"/>
            <w:gridSpan w:val="3"/>
            <w:shd w:val="pct5" w:color="auto" w:fill="auto"/>
          </w:tcPr>
          <w:p w14:paraId="49ECD5C0" w14:textId="77777777" w:rsidR="006F2EB7" w:rsidRPr="00E411CD" w:rsidRDefault="006F2EB7" w:rsidP="00914B52">
            <w:pPr>
              <w:spacing w:line="276" w:lineRule="auto"/>
            </w:pPr>
            <w:r w:rsidRPr="00914B52">
              <w:rPr>
                <w:b/>
              </w:rPr>
              <w:t xml:space="preserve">Foregår der støjende aktiviteter eller stærkt støjende aktiviteter </w:t>
            </w:r>
          </w:p>
        </w:tc>
        <w:tc>
          <w:tcPr>
            <w:tcW w:w="4230" w:type="dxa"/>
          </w:tcPr>
          <w:p w14:paraId="49ECD5C1" w14:textId="77777777" w:rsidR="006F2EB7" w:rsidRPr="00634288" w:rsidRDefault="00124FDA" w:rsidP="00914B52">
            <w:pPr>
              <w:spacing w:line="276" w:lineRule="auto"/>
            </w:pPr>
            <w:r>
              <w:t>Ja</w:t>
            </w:r>
          </w:p>
          <w:p w14:paraId="49ECD5C2" w14:textId="77777777" w:rsidR="006F2EB7" w:rsidRPr="00E411CD" w:rsidRDefault="006F2EB7" w:rsidP="00914B52">
            <w:pPr>
              <w:spacing w:line="276" w:lineRule="auto"/>
            </w:pPr>
          </w:p>
        </w:tc>
      </w:tr>
      <w:tr w:rsidR="006F2EB7" w:rsidRPr="00E411CD" w14:paraId="49ECD5C7" w14:textId="77777777" w:rsidTr="00914B52">
        <w:trPr>
          <w:trHeight w:val="284"/>
        </w:trPr>
        <w:tc>
          <w:tcPr>
            <w:tcW w:w="648" w:type="dxa"/>
            <w:shd w:val="pct5" w:color="auto" w:fill="auto"/>
          </w:tcPr>
          <w:p w14:paraId="49ECD5C4" w14:textId="77777777" w:rsidR="006F2EB7" w:rsidRPr="00914B52" w:rsidRDefault="006F2EB7" w:rsidP="00914B52">
            <w:pPr>
              <w:spacing w:line="276" w:lineRule="auto"/>
              <w:rPr>
                <w:b/>
              </w:rPr>
            </w:pPr>
            <w:r w:rsidRPr="00914B52">
              <w:rPr>
                <w:b/>
              </w:rPr>
              <w:t xml:space="preserve">Nr. </w:t>
            </w:r>
          </w:p>
        </w:tc>
        <w:tc>
          <w:tcPr>
            <w:tcW w:w="5130" w:type="dxa"/>
            <w:gridSpan w:val="2"/>
            <w:shd w:val="pct5" w:color="auto" w:fill="auto"/>
          </w:tcPr>
          <w:p w14:paraId="49ECD5C5" w14:textId="77777777" w:rsidR="006F2EB7" w:rsidRPr="00914B52" w:rsidRDefault="006F2EB7" w:rsidP="00914B52">
            <w:pPr>
              <w:spacing w:line="276" w:lineRule="auto"/>
              <w:rPr>
                <w:b/>
              </w:rPr>
            </w:pPr>
            <w:r w:rsidRPr="00914B52">
              <w:rPr>
                <w:b/>
              </w:rPr>
              <w:t>Aktivitet / proces, støjkilde</w:t>
            </w:r>
          </w:p>
        </w:tc>
        <w:tc>
          <w:tcPr>
            <w:tcW w:w="4230" w:type="dxa"/>
            <w:shd w:val="pct5" w:color="auto" w:fill="auto"/>
          </w:tcPr>
          <w:p w14:paraId="49ECD5C6" w14:textId="77777777" w:rsidR="006F2EB7" w:rsidRPr="00E411CD" w:rsidRDefault="006F2EB7" w:rsidP="00914B52">
            <w:pPr>
              <w:spacing w:line="276" w:lineRule="auto"/>
            </w:pPr>
            <w:r w:rsidRPr="00914B52">
              <w:rPr>
                <w:b/>
              </w:rPr>
              <w:t>Placering</w:t>
            </w:r>
          </w:p>
        </w:tc>
      </w:tr>
      <w:tr w:rsidR="006F2EB7" w:rsidRPr="00E411CD" w14:paraId="49ECD5CB" w14:textId="77777777" w:rsidTr="00914B52">
        <w:trPr>
          <w:trHeight w:val="284"/>
        </w:trPr>
        <w:tc>
          <w:tcPr>
            <w:tcW w:w="648" w:type="dxa"/>
            <w:shd w:val="pct5" w:color="auto" w:fill="auto"/>
          </w:tcPr>
          <w:p w14:paraId="49ECD5C8" w14:textId="77777777" w:rsidR="006F2EB7" w:rsidRPr="00914B52" w:rsidRDefault="006F2EB7" w:rsidP="00914B52">
            <w:pPr>
              <w:spacing w:line="276" w:lineRule="auto"/>
              <w:rPr>
                <w:b/>
              </w:rPr>
            </w:pPr>
            <w:r w:rsidRPr="00914B52">
              <w:rPr>
                <w:b/>
              </w:rPr>
              <w:t>1</w:t>
            </w:r>
          </w:p>
        </w:tc>
        <w:tc>
          <w:tcPr>
            <w:tcW w:w="5130" w:type="dxa"/>
            <w:gridSpan w:val="2"/>
            <w:shd w:val="clear" w:color="auto" w:fill="auto"/>
          </w:tcPr>
          <w:p w14:paraId="49ECD5C9" w14:textId="77777777" w:rsidR="006F2EB7" w:rsidRPr="00D318E4" w:rsidRDefault="00A013DE" w:rsidP="00914B52">
            <w:pPr>
              <w:spacing w:line="276" w:lineRule="auto"/>
            </w:pPr>
            <w:r>
              <w:t>Til- og frakørsel</w:t>
            </w:r>
          </w:p>
        </w:tc>
        <w:tc>
          <w:tcPr>
            <w:tcW w:w="4230" w:type="dxa"/>
          </w:tcPr>
          <w:p w14:paraId="49ECD5CA" w14:textId="77777777" w:rsidR="006F2EB7" w:rsidRPr="00D318E4" w:rsidRDefault="00A013DE" w:rsidP="00914B52">
            <w:pPr>
              <w:spacing w:line="276" w:lineRule="auto"/>
            </w:pPr>
            <w:r>
              <w:t>Udendørs</w:t>
            </w:r>
          </w:p>
        </w:tc>
      </w:tr>
      <w:tr w:rsidR="006F2EB7" w:rsidRPr="00E411CD" w14:paraId="49ECD5CF" w14:textId="77777777" w:rsidTr="00914B52">
        <w:trPr>
          <w:trHeight w:val="284"/>
        </w:trPr>
        <w:tc>
          <w:tcPr>
            <w:tcW w:w="648" w:type="dxa"/>
            <w:shd w:val="pct5" w:color="auto" w:fill="auto"/>
          </w:tcPr>
          <w:p w14:paraId="49ECD5CC" w14:textId="77777777" w:rsidR="006F2EB7" w:rsidRPr="00914B52" w:rsidRDefault="006F2EB7" w:rsidP="00914B52">
            <w:pPr>
              <w:spacing w:line="276" w:lineRule="auto"/>
              <w:rPr>
                <w:b/>
              </w:rPr>
            </w:pPr>
            <w:r w:rsidRPr="00914B52">
              <w:rPr>
                <w:b/>
              </w:rPr>
              <w:t>2</w:t>
            </w:r>
          </w:p>
        </w:tc>
        <w:tc>
          <w:tcPr>
            <w:tcW w:w="5130" w:type="dxa"/>
            <w:gridSpan w:val="2"/>
            <w:shd w:val="clear" w:color="auto" w:fill="auto"/>
          </w:tcPr>
          <w:p w14:paraId="49ECD5CD" w14:textId="77777777" w:rsidR="006F2EB7" w:rsidRPr="00D318E4" w:rsidRDefault="00A013DE" w:rsidP="00914B52">
            <w:pPr>
              <w:spacing w:line="276" w:lineRule="auto"/>
            </w:pPr>
            <w:r>
              <w:t>Arbejde i værkstedet</w:t>
            </w:r>
            <w:r w:rsidR="00124FDA">
              <w:t>/brug af bremsetester</w:t>
            </w:r>
          </w:p>
        </w:tc>
        <w:tc>
          <w:tcPr>
            <w:tcW w:w="4230" w:type="dxa"/>
          </w:tcPr>
          <w:p w14:paraId="49ECD5CE" w14:textId="77777777" w:rsidR="006F2EB7" w:rsidRPr="00D318E4" w:rsidRDefault="00A013DE" w:rsidP="00914B52">
            <w:pPr>
              <w:spacing w:line="276" w:lineRule="auto"/>
            </w:pPr>
            <w:r>
              <w:t>Indendørs</w:t>
            </w:r>
          </w:p>
        </w:tc>
      </w:tr>
      <w:tr w:rsidR="008F2848" w:rsidRPr="00E411CD" w14:paraId="49ECD5D3" w14:textId="77777777" w:rsidTr="00914B52">
        <w:trPr>
          <w:trHeight w:val="284"/>
        </w:trPr>
        <w:tc>
          <w:tcPr>
            <w:tcW w:w="648" w:type="dxa"/>
            <w:shd w:val="pct5" w:color="auto" w:fill="auto"/>
          </w:tcPr>
          <w:p w14:paraId="49ECD5D0" w14:textId="77777777" w:rsidR="008F2848" w:rsidRPr="00914B52" w:rsidRDefault="00B072F1" w:rsidP="00914B52">
            <w:pPr>
              <w:spacing w:line="276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30" w:type="dxa"/>
            <w:gridSpan w:val="2"/>
            <w:shd w:val="clear" w:color="auto" w:fill="auto"/>
          </w:tcPr>
          <w:p w14:paraId="49ECD5D1" w14:textId="77777777" w:rsidR="008F2848" w:rsidRDefault="00B072F1" w:rsidP="00914B52">
            <w:pPr>
              <w:spacing w:line="276" w:lineRule="auto"/>
            </w:pPr>
            <w:r>
              <w:t>Kompressor</w:t>
            </w:r>
          </w:p>
        </w:tc>
        <w:tc>
          <w:tcPr>
            <w:tcW w:w="4230" w:type="dxa"/>
          </w:tcPr>
          <w:p w14:paraId="49ECD5D2" w14:textId="77777777" w:rsidR="008F2848" w:rsidRPr="00783DFB" w:rsidRDefault="00783DFB" w:rsidP="00914B52">
            <w:pPr>
              <w:spacing w:line="276" w:lineRule="auto"/>
              <w:rPr>
                <w:i/>
              </w:rPr>
            </w:pPr>
            <w:r w:rsidRPr="00783DFB">
              <w:rPr>
                <w:i/>
              </w:rPr>
              <w:t>Indendørs i værkstedet</w:t>
            </w:r>
          </w:p>
        </w:tc>
      </w:tr>
      <w:tr w:rsidR="006F2EB7" w:rsidRPr="00E411CD" w14:paraId="49ECD5DA" w14:textId="77777777" w:rsidTr="00914B52">
        <w:trPr>
          <w:trHeight w:val="284"/>
        </w:trPr>
        <w:tc>
          <w:tcPr>
            <w:tcW w:w="2268" w:type="dxa"/>
            <w:gridSpan w:val="2"/>
            <w:shd w:val="pct5" w:color="auto" w:fill="auto"/>
          </w:tcPr>
          <w:p w14:paraId="49ECD5D4" w14:textId="77777777" w:rsidR="006F2EB7" w:rsidRPr="00E411CD" w:rsidRDefault="006F2EB7" w:rsidP="00914B52">
            <w:pPr>
              <w:spacing w:line="276" w:lineRule="auto"/>
            </w:pPr>
            <w:r w:rsidRPr="00914B52">
              <w:rPr>
                <w:b/>
              </w:rPr>
              <w:t>Bemærkninger</w:t>
            </w:r>
          </w:p>
        </w:tc>
        <w:tc>
          <w:tcPr>
            <w:tcW w:w="7740" w:type="dxa"/>
            <w:gridSpan w:val="2"/>
            <w:shd w:val="clear" w:color="auto" w:fill="auto"/>
          </w:tcPr>
          <w:p w14:paraId="49ECD5D5" w14:textId="77777777" w:rsidR="00634288" w:rsidRDefault="00634288" w:rsidP="00914B52">
            <w:pPr>
              <w:spacing w:line="276" w:lineRule="auto"/>
            </w:pPr>
            <w:r w:rsidRPr="00A013DE">
              <w:t xml:space="preserve">Bremsetesteren er etableret tæt ved porten, og ved testning er porten åben. </w:t>
            </w:r>
          </w:p>
          <w:p w14:paraId="49ECD5D6" w14:textId="77777777" w:rsidR="00783DFB" w:rsidRDefault="00783DFB" w:rsidP="00914B52">
            <w:pPr>
              <w:spacing w:line="276" w:lineRule="auto"/>
            </w:pPr>
          </w:p>
          <w:p w14:paraId="49ECD5D7" w14:textId="77777777" w:rsidR="00783DFB" w:rsidRPr="00697042" w:rsidRDefault="00783DFB" w:rsidP="00914B52">
            <w:pPr>
              <w:spacing w:line="276" w:lineRule="auto"/>
              <w:rPr>
                <w:iCs/>
              </w:rPr>
            </w:pPr>
            <w:r w:rsidRPr="00697042">
              <w:rPr>
                <w:iCs/>
              </w:rPr>
              <w:t xml:space="preserve">Der er siden sidste tilsyn anskaffet en ny og mindre kompressor, der er placeret i værkstedet. Kompressoren er kun tændt når den skal anvendes. </w:t>
            </w:r>
          </w:p>
          <w:p w14:paraId="49ECD5D8" w14:textId="77777777" w:rsidR="008F2848" w:rsidRDefault="008F2848" w:rsidP="00914B52">
            <w:pPr>
              <w:spacing w:line="276" w:lineRule="auto"/>
            </w:pPr>
          </w:p>
          <w:p w14:paraId="49ECD5D9" w14:textId="77777777" w:rsidR="006F2EB7" w:rsidRPr="00783DFB" w:rsidRDefault="006F2EB7" w:rsidP="00914B52">
            <w:pPr>
              <w:spacing w:line="276" w:lineRule="auto"/>
              <w:rPr>
                <w:szCs w:val="20"/>
              </w:rPr>
            </w:pPr>
            <w:r w:rsidRPr="00A013DE">
              <w:t xml:space="preserve">Ved tilsynet blev der ikke konstateret væsentlige støjgener. </w:t>
            </w:r>
            <w:r w:rsidRPr="00A013DE">
              <w:rPr>
                <w:szCs w:val="20"/>
              </w:rPr>
              <w:t xml:space="preserve">Kommunen har ikke modtaget klager over støj </w:t>
            </w:r>
            <w:r w:rsidR="00FE7BCA" w:rsidRPr="00A013DE">
              <w:rPr>
                <w:szCs w:val="20"/>
              </w:rPr>
              <w:t>siden sidste tilsyn</w:t>
            </w:r>
            <w:r w:rsidRPr="00A013DE">
              <w:rPr>
                <w:szCs w:val="20"/>
              </w:rPr>
              <w:t>.</w:t>
            </w:r>
            <w:r w:rsidRPr="00A013DE">
              <w:t xml:space="preserve"> </w:t>
            </w:r>
          </w:p>
        </w:tc>
      </w:tr>
    </w:tbl>
    <w:p w14:paraId="49ECD5DB" w14:textId="77777777" w:rsidR="00CD3D3D" w:rsidRDefault="00CD3D3D" w:rsidP="006F2EB7">
      <w:pPr>
        <w:spacing w:line="276" w:lineRule="auto"/>
      </w:pPr>
    </w:p>
    <w:p w14:paraId="49ECD5E3" w14:textId="77777777" w:rsidR="006F2EB7" w:rsidRDefault="006F2EB7" w:rsidP="006F2EB7">
      <w:pPr>
        <w:numPr>
          <w:ilvl w:val="0"/>
          <w:numId w:val="12"/>
        </w:numPr>
        <w:spacing w:line="276" w:lineRule="auto"/>
        <w:rPr>
          <w:b/>
        </w:rPr>
      </w:pPr>
      <w:r w:rsidRPr="00296967">
        <w:rPr>
          <w:b/>
        </w:rPr>
        <w:t>LUF</w:t>
      </w:r>
      <w:r>
        <w:rPr>
          <w:b/>
        </w:rPr>
        <w:t>T, LUGT</w:t>
      </w:r>
    </w:p>
    <w:p w14:paraId="49ECD5E4" w14:textId="77777777" w:rsidR="006F2EB7" w:rsidRDefault="006F2EB7" w:rsidP="006F2EB7">
      <w:pPr>
        <w:spacing w:line="276" w:lineRule="auto"/>
        <w:rPr>
          <w:b/>
        </w:rPr>
      </w:pPr>
    </w:p>
    <w:p w14:paraId="49ECD5E5" w14:textId="77777777" w:rsidR="006F2EB7" w:rsidRDefault="006F2EB7" w:rsidP="006F2EB7">
      <w:pPr>
        <w:spacing w:line="276" w:lineRule="auto"/>
        <w:rPr>
          <w:b/>
        </w:rPr>
      </w:pPr>
      <w:r>
        <w:rPr>
          <w:b/>
        </w:rPr>
        <w:t>Udsugning, ventilation, afkast</w:t>
      </w:r>
    </w:p>
    <w:p w14:paraId="49ECD5E6" w14:textId="77777777" w:rsidR="006F2EB7" w:rsidRPr="00296967" w:rsidRDefault="006F2EB7" w:rsidP="006F2EB7">
      <w:pPr>
        <w:spacing w:line="276" w:lineRule="auto"/>
        <w:rPr>
          <w:b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648"/>
        <w:gridCol w:w="2881"/>
        <w:gridCol w:w="3239"/>
        <w:gridCol w:w="3240"/>
      </w:tblGrid>
      <w:tr w:rsidR="00690E94" w:rsidRPr="00E411CD" w14:paraId="49ECD5EA" w14:textId="77777777" w:rsidTr="00914B52">
        <w:trPr>
          <w:trHeight w:val="284"/>
        </w:trPr>
        <w:tc>
          <w:tcPr>
            <w:tcW w:w="3529" w:type="dxa"/>
            <w:gridSpan w:val="2"/>
            <w:shd w:val="pct5" w:color="auto" w:fill="auto"/>
          </w:tcPr>
          <w:p w14:paraId="49ECD5E7" w14:textId="77777777" w:rsidR="00690E94" w:rsidRPr="00914B52" w:rsidRDefault="00690E94" w:rsidP="00914B52">
            <w:pPr>
              <w:spacing w:line="276" w:lineRule="auto"/>
              <w:rPr>
                <w:b/>
              </w:rPr>
            </w:pPr>
            <w:r w:rsidRPr="00914B52">
              <w:rPr>
                <w:b/>
              </w:rPr>
              <w:t>Aktivitet/proces</w:t>
            </w:r>
          </w:p>
        </w:tc>
        <w:tc>
          <w:tcPr>
            <w:tcW w:w="3239" w:type="dxa"/>
            <w:shd w:val="pct5" w:color="auto" w:fill="auto"/>
          </w:tcPr>
          <w:p w14:paraId="49ECD5E8" w14:textId="77777777" w:rsidR="00690E94" w:rsidRPr="00914B52" w:rsidRDefault="00124FDA" w:rsidP="00124FDA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Afkasthøjde over tagryg/terræn</w:t>
            </w:r>
            <w:r w:rsidR="00690E94" w:rsidRPr="00914B52">
              <w:rPr>
                <w:b/>
                <w:sz w:val="18"/>
                <w:szCs w:val="18"/>
              </w:rPr>
              <w:t xml:space="preserve"> (m)</w:t>
            </w:r>
          </w:p>
        </w:tc>
        <w:tc>
          <w:tcPr>
            <w:tcW w:w="3240" w:type="dxa"/>
            <w:shd w:val="pct5" w:color="auto" w:fill="auto"/>
          </w:tcPr>
          <w:p w14:paraId="49ECD5E9" w14:textId="77777777" w:rsidR="00690E94" w:rsidRPr="00914B52" w:rsidRDefault="00690E94" w:rsidP="00914B52">
            <w:pPr>
              <w:spacing w:line="276" w:lineRule="auto"/>
              <w:rPr>
                <w:b/>
                <w:sz w:val="18"/>
                <w:szCs w:val="18"/>
              </w:rPr>
            </w:pPr>
            <w:r w:rsidRPr="00914B52">
              <w:rPr>
                <w:b/>
                <w:sz w:val="18"/>
                <w:szCs w:val="18"/>
              </w:rPr>
              <w:t xml:space="preserve">Filter/ rensning </w:t>
            </w:r>
          </w:p>
        </w:tc>
      </w:tr>
      <w:tr w:rsidR="00690E94" w:rsidRPr="00E411CD" w14:paraId="49ECD5EF" w14:textId="77777777" w:rsidTr="00914B52">
        <w:trPr>
          <w:trHeight w:val="284"/>
        </w:trPr>
        <w:tc>
          <w:tcPr>
            <w:tcW w:w="648" w:type="dxa"/>
            <w:shd w:val="pct5" w:color="auto" w:fill="auto"/>
          </w:tcPr>
          <w:p w14:paraId="49ECD5EB" w14:textId="77777777" w:rsidR="00690E94" w:rsidRPr="00914B52" w:rsidRDefault="00690E94" w:rsidP="00914B52">
            <w:pPr>
              <w:spacing w:line="276" w:lineRule="auto"/>
              <w:rPr>
                <w:b/>
              </w:rPr>
            </w:pPr>
            <w:r w:rsidRPr="00914B52">
              <w:rPr>
                <w:b/>
              </w:rPr>
              <w:t>1</w:t>
            </w:r>
          </w:p>
        </w:tc>
        <w:tc>
          <w:tcPr>
            <w:tcW w:w="2881" w:type="dxa"/>
            <w:shd w:val="clear" w:color="auto" w:fill="auto"/>
          </w:tcPr>
          <w:p w14:paraId="49ECD5EC" w14:textId="77777777" w:rsidR="00690E94" w:rsidRPr="00137E6A" w:rsidRDefault="00124FDA" w:rsidP="00914B52">
            <w:pPr>
              <w:spacing w:line="276" w:lineRule="auto"/>
            </w:pPr>
            <w:r>
              <w:t>Punktu</w:t>
            </w:r>
            <w:r w:rsidR="00501A1D">
              <w:t>dsugning, udstødningsgasser</w:t>
            </w:r>
            <w:r>
              <w:t xml:space="preserve"> </w:t>
            </w:r>
            <w:r w:rsidR="0028620E">
              <w:t>/ svejserøg</w:t>
            </w:r>
          </w:p>
        </w:tc>
        <w:tc>
          <w:tcPr>
            <w:tcW w:w="3239" w:type="dxa"/>
          </w:tcPr>
          <w:p w14:paraId="49ECD5ED" w14:textId="77777777" w:rsidR="00690E94" w:rsidRPr="00137E6A" w:rsidRDefault="00124FDA" w:rsidP="00914B52">
            <w:pPr>
              <w:spacing w:line="276" w:lineRule="auto"/>
            </w:pPr>
            <w:r>
              <w:t>Ca. 1</w:t>
            </w:r>
            <w:r w:rsidR="00B072F1">
              <w:t>,5</w:t>
            </w:r>
            <w:r>
              <w:t xml:space="preserve"> m over tagryg</w:t>
            </w:r>
          </w:p>
        </w:tc>
        <w:tc>
          <w:tcPr>
            <w:tcW w:w="3240" w:type="dxa"/>
          </w:tcPr>
          <w:p w14:paraId="49ECD5EE" w14:textId="77777777" w:rsidR="00690E94" w:rsidRPr="00137E6A" w:rsidRDefault="00124FDA" w:rsidP="00914B52">
            <w:pPr>
              <w:spacing w:line="276" w:lineRule="auto"/>
            </w:pPr>
            <w:r>
              <w:t>Nej</w:t>
            </w:r>
          </w:p>
        </w:tc>
      </w:tr>
      <w:tr w:rsidR="00690E94" w:rsidRPr="00E411CD" w14:paraId="49ECD5F4" w14:textId="77777777" w:rsidTr="00914B52">
        <w:trPr>
          <w:trHeight w:val="284"/>
        </w:trPr>
        <w:tc>
          <w:tcPr>
            <w:tcW w:w="648" w:type="dxa"/>
            <w:shd w:val="pct5" w:color="auto" w:fill="auto"/>
          </w:tcPr>
          <w:p w14:paraId="49ECD5F0" w14:textId="77777777" w:rsidR="00690E94" w:rsidRPr="00914B52" w:rsidRDefault="00690E94" w:rsidP="00914B52">
            <w:pPr>
              <w:spacing w:line="276" w:lineRule="auto"/>
              <w:rPr>
                <w:b/>
              </w:rPr>
            </w:pPr>
            <w:r w:rsidRPr="00914B52">
              <w:rPr>
                <w:b/>
              </w:rPr>
              <w:t>2</w:t>
            </w:r>
          </w:p>
        </w:tc>
        <w:tc>
          <w:tcPr>
            <w:tcW w:w="2881" w:type="dxa"/>
            <w:shd w:val="clear" w:color="auto" w:fill="auto"/>
          </w:tcPr>
          <w:p w14:paraId="49ECD5F1" w14:textId="77777777" w:rsidR="00690E94" w:rsidRPr="00137E6A" w:rsidRDefault="00124FDA" w:rsidP="00914B52">
            <w:pPr>
              <w:spacing w:line="276" w:lineRule="auto"/>
            </w:pPr>
            <w:r>
              <w:t>Rumventilation</w:t>
            </w:r>
          </w:p>
        </w:tc>
        <w:tc>
          <w:tcPr>
            <w:tcW w:w="3239" w:type="dxa"/>
          </w:tcPr>
          <w:p w14:paraId="49ECD5F2" w14:textId="77777777" w:rsidR="00690E94" w:rsidRPr="00137E6A" w:rsidRDefault="00124FDA" w:rsidP="00914B52">
            <w:pPr>
              <w:spacing w:line="276" w:lineRule="auto"/>
            </w:pPr>
            <w:r>
              <w:t>Ved sydlig gavl ca. 2-3 m over terræn</w:t>
            </w:r>
          </w:p>
        </w:tc>
        <w:tc>
          <w:tcPr>
            <w:tcW w:w="3240" w:type="dxa"/>
          </w:tcPr>
          <w:p w14:paraId="49ECD5F3" w14:textId="77777777" w:rsidR="00690E94" w:rsidRPr="00137E6A" w:rsidRDefault="00124FDA" w:rsidP="00914B52">
            <w:pPr>
              <w:spacing w:line="276" w:lineRule="auto"/>
            </w:pPr>
            <w:r>
              <w:t>Nej</w:t>
            </w:r>
          </w:p>
        </w:tc>
      </w:tr>
      <w:tr w:rsidR="0028620E" w:rsidRPr="00E411CD" w14:paraId="49ECD5F9" w14:textId="77777777" w:rsidTr="00914B52">
        <w:trPr>
          <w:trHeight w:val="284"/>
        </w:trPr>
        <w:tc>
          <w:tcPr>
            <w:tcW w:w="648" w:type="dxa"/>
            <w:shd w:val="pct5" w:color="auto" w:fill="auto"/>
          </w:tcPr>
          <w:p w14:paraId="49ECD5F5" w14:textId="77777777" w:rsidR="0028620E" w:rsidRPr="00914B52" w:rsidRDefault="0028620E" w:rsidP="00914B52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2881" w:type="dxa"/>
            <w:shd w:val="clear" w:color="auto" w:fill="auto"/>
          </w:tcPr>
          <w:p w14:paraId="49ECD5F6" w14:textId="77777777" w:rsidR="0028620E" w:rsidRDefault="0028620E" w:rsidP="00914B52">
            <w:pPr>
              <w:spacing w:line="276" w:lineRule="auto"/>
            </w:pPr>
            <w:r>
              <w:t>Oliefyr</w:t>
            </w:r>
          </w:p>
        </w:tc>
        <w:tc>
          <w:tcPr>
            <w:tcW w:w="3239" w:type="dxa"/>
          </w:tcPr>
          <w:p w14:paraId="49ECD5F7" w14:textId="77777777" w:rsidR="0028620E" w:rsidRDefault="0028620E" w:rsidP="00914B52">
            <w:pPr>
              <w:spacing w:line="276" w:lineRule="auto"/>
            </w:pPr>
            <w:r>
              <w:t>-</w:t>
            </w:r>
          </w:p>
        </w:tc>
        <w:tc>
          <w:tcPr>
            <w:tcW w:w="3240" w:type="dxa"/>
          </w:tcPr>
          <w:p w14:paraId="49ECD5F8" w14:textId="77777777" w:rsidR="0028620E" w:rsidRDefault="0028620E" w:rsidP="00914B52">
            <w:pPr>
              <w:spacing w:line="276" w:lineRule="auto"/>
            </w:pPr>
            <w:r>
              <w:t>Nej</w:t>
            </w:r>
          </w:p>
        </w:tc>
      </w:tr>
      <w:tr w:rsidR="00FE0F78" w:rsidRPr="00E411CD" w14:paraId="49ECD5FD" w14:textId="77777777" w:rsidTr="00914B52">
        <w:trPr>
          <w:trHeight w:val="284"/>
        </w:trPr>
        <w:tc>
          <w:tcPr>
            <w:tcW w:w="3529" w:type="dxa"/>
            <w:gridSpan w:val="2"/>
            <w:shd w:val="pct5" w:color="auto" w:fill="auto"/>
          </w:tcPr>
          <w:p w14:paraId="49ECD5FA" w14:textId="77777777" w:rsidR="00FE0F78" w:rsidRPr="00914B52" w:rsidRDefault="00FE0F78" w:rsidP="00914B52">
            <w:pPr>
              <w:spacing w:line="276" w:lineRule="auto"/>
              <w:rPr>
                <w:b/>
              </w:rPr>
            </w:pPr>
            <w:r w:rsidRPr="00914B52">
              <w:rPr>
                <w:b/>
              </w:rPr>
              <w:t>Er der regelmæssig kontrol af filtre mv. på luftafkast</w:t>
            </w:r>
          </w:p>
        </w:tc>
        <w:tc>
          <w:tcPr>
            <w:tcW w:w="6479" w:type="dxa"/>
            <w:gridSpan w:val="2"/>
          </w:tcPr>
          <w:p w14:paraId="49ECD5FB" w14:textId="77777777" w:rsidR="00FE0F78" w:rsidRPr="00E411CD" w:rsidRDefault="00F3524B" w:rsidP="00914B52">
            <w:pPr>
              <w:spacing w:line="276" w:lineRule="auto"/>
            </w:pPr>
            <w:r>
              <w:t>Ikke relevant.</w:t>
            </w:r>
          </w:p>
          <w:p w14:paraId="49ECD5FC" w14:textId="77777777" w:rsidR="00FE0F78" w:rsidRPr="00124FDA" w:rsidRDefault="00FE0F78" w:rsidP="00914B52">
            <w:pPr>
              <w:spacing w:line="276" w:lineRule="auto"/>
              <w:rPr>
                <w:color w:val="008000"/>
              </w:rPr>
            </w:pPr>
          </w:p>
        </w:tc>
      </w:tr>
      <w:tr w:rsidR="00FE0F78" w:rsidRPr="00E411CD" w14:paraId="49ECD603" w14:textId="77777777" w:rsidTr="00914B52">
        <w:trPr>
          <w:trHeight w:val="284"/>
        </w:trPr>
        <w:tc>
          <w:tcPr>
            <w:tcW w:w="3529" w:type="dxa"/>
            <w:gridSpan w:val="2"/>
            <w:shd w:val="pct5" w:color="auto" w:fill="auto"/>
          </w:tcPr>
          <w:p w14:paraId="49ECD5FE" w14:textId="77777777" w:rsidR="00FE0F78" w:rsidRPr="00914B52" w:rsidRDefault="00FE0F78" w:rsidP="00914B52">
            <w:pPr>
              <w:spacing w:line="276" w:lineRule="auto"/>
              <w:rPr>
                <w:b/>
              </w:rPr>
            </w:pPr>
            <w:r w:rsidRPr="00914B52">
              <w:rPr>
                <w:b/>
              </w:rPr>
              <w:t>Bemærkninger:</w:t>
            </w:r>
          </w:p>
        </w:tc>
        <w:tc>
          <w:tcPr>
            <w:tcW w:w="6479" w:type="dxa"/>
            <w:gridSpan w:val="2"/>
          </w:tcPr>
          <w:p w14:paraId="49ECD5FF" w14:textId="77777777" w:rsidR="0028620E" w:rsidRDefault="0028620E" w:rsidP="00914B52">
            <w:pPr>
              <w:spacing w:line="276" w:lineRule="auto"/>
            </w:pPr>
            <w:r>
              <w:t>Punktudsug fra værkstedet benyttes i begrænset omfang. Udsugningen er etableret i forbindelse med værkstedsudvidelsen i 1995-97.</w:t>
            </w:r>
          </w:p>
          <w:p w14:paraId="49ECD600" w14:textId="77777777" w:rsidR="00CA2FE2" w:rsidRDefault="00CA2FE2" w:rsidP="00914B52">
            <w:pPr>
              <w:spacing w:line="276" w:lineRule="auto"/>
            </w:pPr>
          </w:p>
          <w:p w14:paraId="49ECD601" w14:textId="77777777" w:rsidR="00FE0F78" w:rsidRPr="00124FDA" w:rsidRDefault="00FE0F78" w:rsidP="00914B52">
            <w:pPr>
              <w:spacing w:line="276" w:lineRule="auto"/>
            </w:pPr>
            <w:r w:rsidRPr="00124FDA">
              <w:t xml:space="preserve">Ved tilsynet blev der ikke konstateret væsentlige støv- eller lugtgener. </w:t>
            </w:r>
          </w:p>
          <w:p w14:paraId="49ECD602" w14:textId="77777777" w:rsidR="00124FDA" w:rsidRPr="00E411CD" w:rsidRDefault="00FE0F78" w:rsidP="00914B52">
            <w:pPr>
              <w:spacing w:line="276" w:lineRule="auto"/>
            </w:pPr>
            <w:r w:rsidRPr="00124FDA">
              <w:t xml:space="preserve">Kommunen har ikke modtaget klager over støv- eller lugtgener </w:t>
            </w:r>
            <w:r w:rsidR="00CD3D3D" w:rsidRPr="00124FDA">
              <w:t>siden sidste tilsyn</w:t>
            </w:r>
            <w:r w:rsidRPr="00124FDA">
              <w:t>.</w:t>
            </w:r>
          </w:p>
        </w:tc>
      </w:tr>
    </w:tbl>
    <w:p w14:paraId="49ECD604" w14:textId="77777777" w:rsidR="006F2EB7" w:rsidRDefault="006F2EB7" w:rsidP="006F2EB7">
      <w:pPr>
        <w:spacing w:line="276" w:lineRule="auto"/>
      </w:pPr>
    </w:p>
    <w:p w14:paraId="49ECD605" w14:textId="77777777" w:rsidR="006F2EB7" w:rsidRDefault="006F2EB7" w:rsidP="006F2EB7">
      <w:pPr>
        <w:spacing w:line="276" w:lineRule="auto"/>
        <w:rPr>
          <w:b/>
        </w:rPr>
      </w:pPr>
      <w:r w:rsidRPr="00D72DE2">
        <w:rPr>
          <w:b/>
        </w:rPr>
        <w:t>O</w:t>
      </w:r>
      <w:r>
        <w:rPr>
          <w:b/>
        </w:rPr>
        <w:t>pvarm</w:t>
      </w:r>
      <w:r w:rsidRPr="00D72DE2">
        <w:rPr>
          <w:b/>
        </w:rPr>
        <w:t xml:space="preserve">ning </w:t>
      </w:r>
    </w:p>
    <w:p w14:paraId="49ECD606" w14:textId="77777777" w:rsidR="006F2EB7" w:rsidRPr="00BD32A7" w:rsidRDefault="006F2EB7" w:rsidP="006F2EB7">
      <w:pPr>
        <w:spacing w:line="276" w:lineRule="auto"/>
        <w:rPr>
          <w:sz w:val="16"/>
          <w:szCs w:val="16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988"/>
        <w:gridCol w:w="7020"/>
      </w:tblGrid>
      <w:tr w:rsidR="006F2EB7" w:rsidRPr="00914B52" w14:paraId="49ECD609" w14:textId="77777777" w:rsidTr="00914B52">
        <w:trPr>
          <w:trHeight w:val="284"/>
        </w:trPr>
        <w:tc>
          <w:tcPr>
            <w:tcW w:w="2988" w:type="dxa"/>
            <w:tcBorders>
              <w:right w:val="single" w:sz="4" w:space="0" w:color="auto"/>
            </w:tcBorders>
            <w:shd w:val="pct5" w:color="auto" w:fill="auto"/>
          </w:tcPr>
          <w:p w14:paraId="49ECD607" w14:textId="77777777" w:rsidR="006F2EB7" w:rsidRPr="00914B52" w:rsidRDefault="006F2EB7" w:rsidP="00914B52">
            <w:pPr>
              <w:spacing w:line="276" w:lineRule="auto"/>
              <w:rPr>
                <w:b/>
                <w:szCs w:val="20"/>
              </w:rPr>
            </w:pPr>
            <w:r w:rsidRPr="00914B52">
              <w:rPr>
                <w:b/>
                <w:szCs w:val="20"/>
              </w:rPr>
              <w:t>Type</w:t>
            </w:r>
            <w:r w:rsidR="00BD5B59" w:rsidRPr="00914B52">
              <w:rPr>
                <w:b/>
                <w:szCs w:val="20"/>
              </w:rPr>
              <w:t xml:space="preserve"> </w:t>
            </w:r>
          </w:p>
        </w:tc>
        <w:tc>
          <w:tcPr>
            <w:tcW w:w="7020" w:type="dxa"/>
            <w:tcBorders>
              <w:left w:val="single" w:sz="4" w:space="0" w:color="auto"/>
            </w:tcBorders>
          </w:tcPr>
          <w:p w14:paraId="49ECD608" w14:textId="77777777" w:rsidR="006F2EB7" w:rsidRPr="00914B52" w:rsidRDefault="00BD5B59" w:rsidP="00914B52">
            <w:pPr>
              <w:spacing w:line="276" w:lineRule="auto"/>
              <w:rPr>
                <w:b/>
                <w:szCs w:val="20"/>
              </w:rPr>
            </w:pPr>
            <w:r w:rsidRPr="00914B52">
              <w:rPr>
                <w:b/>
                <w:szCs w:val="20"/>
              </w:rPr>
              <w:t>Oliefyr</w:t>
            </w:r>
            <w:r w:rsidRPr="00914B52">
              <w:rPr>
                <w:b/>
                <w:szCs w:val="20"/>
              </w:rPr>
              <w:tab/>
            </w:r>
          </w:p>
        </w:tc>
      </w:tr>
      <w:tr w:rsidR="006F2EB7" w:rsidRPr="00914B52" w14:paraId="49ECD60C" w14:textId="77777777" w:rsidTr="00914B52">
        <w:trPr>
          <w:trHeight w:val="284"/>
        </w:trPr>
        <w:tc>
          <w:tcPr>
            <w:tcW w:w="2988" w:type="dxa"/>
            <w:tcBorders>
              <w:right w:val="single" w:sz="4" w:space="0" w:color="auto"/>
            </w:tcBorders>
            <w:shd w:val="pct5" w:color="auto" w:fill="auto"/>
          </w:tcPr>
          <w:p w14:paraId="49ECD60A" w14:textId="77777777" w:rsidR="006F2EB7" w:rsidRPr="00914B52" w:rsidRDefault="006F2EB7" w:rsidP="00914B52">
            <w:pPr>
              <w:spacing w:line="276" w:lineRule="auto"/>
              <w:rPr>
                <w:b/>
                <w:szCs w:val="20"/>
              </w:rPr>
            </w:pPr>
            <w:r w:rsidRPr="00914B52">
              <w:rPr>
                <w:b/>
                <w:szCs w:val="20"/>
              </w:rPr>
              <w:t>Bemærkning</w:t>
            </w:r>
          </w:p>
        </w:tc>
        <w:tc>
          <w:tcPr>
            <w:tcW w:w="7020" w:type="dxa"/>
            <w:tcBorders>
              <w:left w:val="single" w:sz="4" w:space="0" w:color="auto"/>
            </w:tcBorders>
          </w:tcPr>
          <w:p w14:paraId="49ECD60B" w14:textId="77777777" w:rsidR="008F2848" w:rsidRPr="00126921" w:rsidRDefault="006D0AC4" w:rsidP="00914B52">
            <w:pPr>
              <w:spacing w:line="276" w:lineRule="auto"/>
              <w:rPr>
                <w:szCs w:val="20"/>
              </w:rPr>
            </w:pPr>
            <w:r w:rsidRPr="00124FDA">
              <w:rPr>
                <w:szCs w:val="20"/>
              </w:rPr>
              <w:t>Virksomhed</w:t>
            </w:r>
            <w:r w:rsidR="00124FDA" w:rsidRPr="00124FDA">
              <w:rPr>
                <w:szCs w:val="20"/>
              </w:rPr>
              <w:t>en opvarmes ved hjælp af 1</w:t>
            </w:r>
            <w:r w:rsidRPr="00124FDA">
              <w:rPr>
                <w:szCs w:val="20"/>
              </w:rPr>
              <w:t xml:space="preserve"> oliefyr</w:t>
            </w:r>
            <w:r w:rsidR="00126921">
              <w:rPr>
                <w:szCs w:val="20"/>
              </w:rPr>
              <w:t xml:space="preserve"> fra 2007</w:t>
            </w:r>
            <w:r w:rsidRPr="00124FDA">
              <w:rPr>
                <w:szCs w:val="20"/>
              </w:rPr>
              <w:t xml:space="preserve">. </w:t>
            </w:r>
          </w:p>
        </w:tc>
      </w:tr>
    </w:tbl>
    <w:p w14:paraId="49ECD60D" w14:textId="77777777" w:rsidR="008A282A" w:rsidRDefault="008A282A" w:rsidP="006F2EB7">
      <w:pPr>
        <w:spacing w:line="276" w:lineRule="auto"/>
      </w:pPr>
    </w:p>
    <w:p w14:paraId="49ECD60E" w14:textId="77777777" w:rsidR="00713E56" w:rsidRDefault="00713E56" w:rsidP="00713E56">
      <w:pPr>
        <w:numPr>
          <w:ilvl w:val="0"/>
          <w:numId w:val="12"/>
        </w:numPr>
        <w:spacing w:line="276" w:lineRule="auto"/>
        <w:rPr>
          <w:b/>
        </w:rPr>
      </w:pPr>
      <w:r w:rsidRPr="00BE25B7">
        <w:rPr>
          <w:b/>
        </w:rPr>
        <w:t xml:space="preserve">SPILDEVAND </w:t>
      </w:r>
    </w:p>
    <w:p w14:paraId="49ECD60F" w14:textId="77777777" w:rsidR="00713E56" w:rsidRDefault="00713E56" w:rsidP="00713E56">
      <w:pPr>
        <w:spacing w:line="276" w:lineRule="auto"/>
        <w:rPr>
          <w:b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908"/>
        <w:gridCol w:w="5400"/>
        <w:gridCol w:w="2700"/>
      </w:tblGrid>
      <w:tr w:rsidR="00713E56" w14:paraId="49ECD614" w14:textId="77777777" w:rsidTr="00914B52">
        <w:trPr>
          <w:trHeight w:val="284"/>
        </w:trPr>
        <w:tc>
          <w:tcPr>
            <w:tcW w:w="7308" w:type="dxa"/>
            <w:gridSpan w:val="2"/>
            <w:shd w:val="pct5" w:color="auto" w:fill="auto"/>
          </w:tcPr>
          <w:p w14:paraId="49ECD610" w14:textId="77777777" w:rsidR="00713E56" w:rsidRPr="00914B52" w:rsidRDefault="00713E56" w:rsidP="00914B52">
            <w:pPr>
              <w:spacing w:line="276" w:lineRule="auto"/>
              <w:rPr>
                <w:b/>
              </w:rPr>
            </w:pPr>
            <w:r w:rsidRPr="00914B52">
              <w:rPr>
                <w:b/>
              </w:rPr>
              <w:t xml:space="preserve">Udleder virksomheden processpildevand (andet spildevand end sanitært) </w:t>
            </w:r>
          </w:p>
          <w:p w14:paraId="49ECD611" w14:textId="77777777" w:rsidR="00713E56" w:rsidRPr="00914B52" w:rsidRDefault="00713E56" w:rsidP="00914B52">
            <w:pPr>
              <w:spacing w:line="276" w:lineRule="auto"/>
              <w:rPr>
                <w:b/>
              </w:rPr>
            </w:pPr>
          </w:p>
        </w:tc>
        <w:tc>
          <w:tcPr>
            <w:tcW w:w="2700" w:type="dxa"/>
            <w:shd w:val="clear" w:color="auto" w:fill="auto"/>
          </w:tcPr>
          <w:p w14:paraId="49ECD612" w14:textId="77777777" w:rsidR="00457FC0" w:rsidRPr="00914B52" w:rsidRDefault="00713E56" w:rsidP="00914B52">
            <w:pPr>
              <w:spacing w:line="276" w:lineRule="auto"/>
              <w:rPr>
                <w:color w:val="008000"/>
              </w:rPr>
            </w:pPr>
            <w:r w:rsidRPr="00905801">
              <w:t xml:space="preserve"> </w:t>
            </w:r>
            <w:r w:rsidR="00457FC0">
              <w:t>Nej</w:t>
            </w:r>
          </w:p>
          <w:p w14:paraId="49ECD613" w14:textId="77777777" w:rsidR="00713E56" w:rsidRPr="00914B52" w:rsidRDefault="00713E56" w:rsidP="00914B52">
            <w:pPr>
              <w:spacing w:line="276" w:lineRule="auto"/>
              <w:rPr>
                <w:color w:val="008000"/>
              </w:rPr>
            </w:pPr>
          </w:p>
        </w:tc>
      </w:tr>
      <w:tr w:rsidR="00713E56" w:rsidRPr="00E411CD" w14:paraId="49ECD619" w14:textId="77777777" w:rsidTr="00914B52">
        <w:trPr>
          <w:trHeight w:val="284"/>
        </w:trPr>
        <w:tc>
          <w:tcPr>
            <w:tcW w:w="1908" w:type="dxa"/>
            <w:shd w:val="pct5" w:color="auto" w:fill="auto"/>
          </w:tcPr>
          <w:p w14:paraId="49ECD615" w14:textId="77777777" w:rsidR="00713E56" w:rsidRPr="00914B52" w:rsidRDefault="00713E56" w:rsidP="00914B52">
            <w:pPr>
              <w:spacing w:line="276" w:lineRule="auto"/>
              <w:rPr>
                <w:b/>
              </w:rPr>
            </w:pPr>
            <w:r w:rsidRPr="00914B52">
              <w:rPr>
                <w:b/>
              </w:rPr>
              <w:t>Bemærkning</w:t>
            </w:r>
          </w:p>
        </w:tc>
        <w:tc>
          <w:tcPr>
            <w:tcW w:w="8100" w:type="dxa"/>
            <w:gridSpan w:val="2"/>
            <w:shd w:val="clear" w:color="auto" w:fill="auto"/>
          </w:tcPr>
          <w:p w14:paraId="49ECD616" w14:textId="77777777" w:rsidR="00457FC0" w:rsidRDefault="00CA2FE2" w:rsidP="00914B52">
            <w:pPr>
              <w:spacing w:line="276" w:lineRule="auto"/>
            </w:pPr>
            <w:r>
              <w:t>Det</w:t>
            </w:r>
            <w:r w:rsidR="00457FC0" w:rsidRPr="00072270">
              <w:t xml:space="preserve"> </w:t>
            </w:r>
            <w:r w:rsidR="00F3524B">
              <w:t xml:space="preserve">afledes udelukkende sanitært spildevand. </w:t>
            </w:r>
            <w:r w:rsidR="00457FC0" w:rsidRPr="00072270">
              <w:t xml:space="preserve"> </w:t>
            </w:r>
          </w:p>
          <w:p w14:paraId="49ECD617" w14:textId="77777777" w:rsidR="00124FDA" w:rsidRPr="00072270" w:rsidRDefault="00124FDA" w:rsidP="00914B52">
            <w:pPr>
              <w:spacing w:line="276" w:lineRule="auto"/>
            </w:pPr>
            <w:r>
              <w:t xml:space="preserve">Der er </w:t>
            </w:r>
            <w:r w:rsidR="00F3524B">
              <w:t>ikke</w:t>
            </w:r>
            <w:r>
              <w:t xml:space="preserve"> sandfang eller olieudskiller</w:t>
            </w:r>
            <w:r w:rsidR="00E52F51">
              <w:t xml:space="preserve"> på ejendommen</w:t>
            </w:r>
            <w:r>
              <w:t>.</w:t>
            </w:r>
          </w:p>
          <w:p w14:paraId="49ECD618" w14:textId="77777777" w:rsidR="00713E56" w:rsidRPr="00746AF5" w:rsidRDefault="00783DFB" w:rsidP="00914B52">
            <w:pPr>
              <w:tabs>
                <w:tab w:val="left" w:pos="6840"/>
              </w:tabs>
              <w:spacing w:line="276" w:lineRule="auto"/>
              <w:rPr>
                <w:iCs/>
                <w:szCs w:val="20"/>
              </w:rPr>
            </w:pPr>
            <w:r w:rsidRPr="00746AF5">
              <w:rPr>
                <w:iCs/>
                <w:szCs w:val="20"/>
              </w:rPr>
              <w:t>Der er ingen gulvafløb i værkstedet</w:t>
            </w:r>
            <w:r w:rsidR="00E52F51" w:rsidRPr="00746AF5">
              <w:rPr>
                <w:iCs/>
                <w:szCs w:val="20"/>
              </w:rPr>
              <w:t xml:space="preserve"> og på lagrene</w:t>
            </w:r>
            <w:r w:rsidRPr="00746AF5">
              <w:rPr>
                <w:iCs/>
                <w:szCs w:val="20"/>
              </w:rPr>
              <w:t>.</w:t>
            </w:r>
          </w:p>
        </w:tc>
      </w:tr>
    </w:tbl>
    <w:p w14:paraId="49ECD61A" w14:textId="77777777" w:rsidR="00931D69" w:rsidRDefault="00931D69" w:rsidP="006F2EB7">
      <w:pPr>
        <w:spacing w:line="276" w:lineRule="auto"/>
        <w:rPr>
          <w:b/>
        </w:rPr>
      </w:pPr>
    </w:p>
    <w:p w14:paraId="49ECD61B" w14:textId="77777777" w:rsidR="006F2EB7" w:rsidRDefault="006F2EB7" w:rsidP="006F2EB7">
      <w:pPr>
        <w:numPr>
          <w:ilvl w:val="0"/>
          <w:numId w:val="12"/>
        </w:numPr>
        <w:spacing w:line="276" w:lineRule="auto"/>
        <w:rPr>
          <w:b/>
        </w:rPr>
      </w:pPr>
      <w:r w:rsidRPr="007E192B">
        <w:rPr>
          <w:b/>
        </w:rPr>
        <w:t>RÅVARER</w:t>
      </w:r>
      <w:r>
        <w:rPr>
          <w:b/>
        </w:rPr>
        <w:t>, OPLAGREDE MATERIALER</w:t>
      </w:r>
      <w:r w:rsidRPr="007E192B">
        <w:rPr>
          <w:b/>
        </w:rPr>
        <w:t xml:space="preserve"> </w:t>
      </w:r>
    </w:p>
    <w:p w14:paraId="49ECD61C" w14:textId="77777777" w:rsidR="001B0C63" w:rsidRPr="007E192B" w:rsidRDefault="001B0C63" w:rsidP="001B0C63">
      <w:pPr>
        <w:spacing w:line="276" w:lineRule="auto"/>
        <w:rPr>
          <w:b/>
        </w:rPr>
      </w:pPr>
    </w:p>
    <w:p w14:paraId="49ECD61D" w14:textId="77777777" w:rsidR="006F2EB7" w:rsidRPr="00900929" w:rsidRDefault="00713E56" w:rsidP="006F2EB7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76" w:lineRule="auto"/>
      </w:pPr>
      <w:r>
        <w:t xml:space="preserve">Det blev ved </w:t>
      </w:r>
      <w:r w:rsidR="006F2EB7">
        <w:t>tilsynet</w:t>
      </w:r>
      <w:r>
        <w:t xml:space="preserve"> oplyst, at</w:t>
      </w:r>
      <w:r w:rsidR="006F2EB7">
        <w:t xml:space="preserve"> følgende materialer oplagre</w:t>
      </w:r>
      <w:r>
        <w:t>s</w:t>
      </w:r>
      <w:r w:rsidR="006F2EB7"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964"/>
        <w:gridCol w:w="2536"/>
        <w:gridCol w:w="2244"/>
        <w:gridCol w:w="2676"/>
      </w:tblGrid>
      <w:tr w:rsidR="00993E11" w:rsidRPr="00914B52" w14:paraId="49ECD625" w14:textId="77777777" w:rsidTr="00993E11">
        <w:tc>
          <w:tcPr>
            <w:tcW w:w="2964" w:type="dxa"/>
            <w:shd w:val="clear" w:color="auto" w:fill="F3F3F3"/>
          </w:tcPr>
          <w:p w14:paraId="49ECD61E" w14:textId="77777777" w:rsidR="00993E11" w:rsidRPr="00914B52" w:rsidRDefault="00993E11" w:rsidP="00914B52">
            <w:pPr>
              <w:spacing w:line="276" w:lineRule="auto"/>
              <w:rPr>
                <w:b/>
              </w:rPr>
            </w:pPr>
            <w:r w:rsidRPr="00914B52">
              <w:rPr>
                <w:b/>
              </w:rPr>
              <w:t xml:space="preserve">Råvarer </w:t>
            </w:r>
          </w:p>
          <w:p w14:paraId="49ECD61F" w14:textId="77777777" w:rsidR="00993E11" w:rsidRPr="00914B52" w:rsidRDefault="00993E11" w:rsidP="00914B52">
            <w:pPr>
              <w:spacing w:line="276" w:lineRule="auto"/>
              <w:rPr>
                <w:b/>
              </w:rPr>
            </w:pPr>
          </w:p>
        </w:tc>
        <w:tc>
          <w:tcPr>
            <w:tcW w:w="2536" w:type="dxa"/>
            <w:shd w:val="clear" w:color="auto" w:fill="F3F3F3"/>
          </w:tcPr>
          <w:p w14:paraId="49ECD620" w14:textId="77777777" w:rsidR="00993E11" w:rsidRPr="00914B52" w:rsidRDefault="00993E11" w:rsidP="00914B52">
            <w:pPr>
              <w:spacing w:line="276" w:lineRule="auto"/>
              <w:rPr>
                <w:b/>
              </w:rPr>
            </w:pPr>
            <w:r w:rsidRPr="00914B52">
              <w:rPr>
                <w:b/>
              </w:rPr>
              <w:t>Opbevaring</w:t>
            </w:r>
          </w:p>
          <w:p w14:paraId="49ECD621" w14:textId="77777777" w:rsidR="00993E11" w:rsidRPr="00914B52" w:rsidRDefault="00993E11" w:rsidP="00914B52">
            <w:pPr>
              <w:spacing w:line="276" w:lineRule="auto"/>
              <w:rPr>
                <w:b/>
              </w:rPr>
            </w:pPr>
            <w:r w:rsidRPr="00501932">
              <w:t>(dunke, tank, container)</w:t>
            </w:r>
            <w:r w:rsidRPr="00914B52">
              <w:rPr>
                <w:b/>
              </w:rPr>
              <w:t xml:space="preserve"> </w:t>
            </w:r>
          </w:p>
        </w:tc>
        <w:tc>
          <w:tcPr>
            <w:tcW w:w="2244" w:type="dxa"/>
            <w:shd w:val="clear" w:color="auto" w:fill="F3F3F3"/>
          </w:tcPr>
          <w:p w14:paraId="49ECD622" w14:textId="77777777" w:rsidR="00993E11" w:rsidRPr="00914B52" w:rsidRDefault="00993E11" w:rsidP="00914B52">
            <w:pPr>
              <w:spacing w:line="276" w:lineRule="auto"/>
              <w:rPr>
                <w:b/>
              </w:rPr>
            </w:pPr>
            <w:r>
              <w:rPr>
                <w:b/>
              </w:rPr>
              <w:t>Maksimal opbevaret mængde</w:t>
            </w:r>
            <w:r w:rsidR="00783DFB">
              <w:rPr>
                <w:b/>
              </w:rPr>
              <w:t xml:space="preserve"> af gangen.</w:t>
            </w:r>
          </w:p>
        </w:tc>
        <w:tc>
          <w:tcPr>
            <w:tcW w:w="2676" w:type="dxa"/>
            <w:shd w:val="clear" w:color="auto" w:fill="F3F3F3"/>
          </w:tcPr>
          <w:p w14:paraId="49ECD623" w14:textId="77777777" w:rsidR="00993E11" w:rsidRPr="00914B52" w:rsidRDefault="00993E11" w:rsidP="00914B52">
            <w:pPr>
              <w:spacing w:line="276" w:lineRule="auto"/>
              <w:rPr>
                <w:b/>
              </w:rPr>
            </w:pPr>
            <w:r w:rsidRPr="00914B52">
              <w:rPr>
                <w:b/>
              </w:rPr>
              <w:t>Opbevaring</w:t>
            </w:r>
          </w:p>
          <w:p w14:paraId="49ECD624" w14:textId="77777777" w:rsidR="00993E11" w:rsidRPr="00501932" w:rsidRDefault="00993E11" w:rsidP="00914B52">
            <w:pPr>
              <w:spacing w:line="276" w:lineRule="auto"/>
            </w:pPr>
            <w:r w:rsidRPr="00501932">
              <w:t xml:space="preserve">(hvor) </w:t>
            </w:r>
          </w:p>
        </w:tc>
      </w:tr>
      <w:tr w:rsidR="00993E11" w:rsidRPr="00501932" w14:paraId="49ECD62A" w14:textId="77777777" w:rsidTr="00993E11">
        <w:tc>
          <w:tcPr>
            <w:tcW w:w="2964" w:type="dxa"/>
            <w:shd w:val="clear" w:color="auto" w:fill="auto"/>
          </w:tcPr>
          <w:p w14:paraId="49ECD626" w14:textId="77777777" w:rsidR="00993E11" w:rsidRPr="00746AF5" w:rsidRDefault="00993E11" w:rsidP="00914B52">
            <w:pPr>
              <w:spacing w:line="276" w:lineRule="auto"/>
            </w:pPr>
            <w:r w:rsidRPr="00746AF5">
              <w:t>Olie, forskellige typer</w:t>
            </w:r>
          </w:p>
        </w:tc>
        <w:tc>
          <w:tcPr>
            <w:tcW w:w="2536" w:type="dxa"/>
          </w:tcPr>
          <w:p w14:paraId="49ECD627" w14:textId="77777777" w:rsidR="00993E11" w:rsidRPr="00746AF5" w:rsidRDefault="00993E11" w:rsidP="00914B52">
            <w:pPr>
              <w:spacing w:line="276" w:lineRule="auto"/>
            </w:pPr>
            <w:r w:rsidRPr="00746AF5">
              <w:t>200 L tromler</w:t>
            </w:r>
          </w:p>
        </w:tc>
        <w:tc>
          <w:tcPr>
            <w:tcW w:w="2244" w:type="dxa"/>
          </w:tcPr>
          <w:p w14:paraId="49ECD628" w14:textId="77777777" w:rsidR="00993E11" w:rsidRPr="00746AF5" w:rsidRDefault="00783DFB" w:rsidP="00914B52">
            <w:pPr>
              <w:spacing w:line="276" w:lineRule="auto"/>
            </w:pPr>
            <w:r w:rsidRPr="00746AF5">
              <w:t>3 tromler</w:t>
            </w:r>
          </w:p>
        </w:tc>
        <w:tc>
          <w:tcPr>
            <w:tcW w:w="2676" w:type="dxa"/>
          </w:tcPr>
          <w:p w14:paraId="49ECD629" w14:textId="77777777" w:rsidR="00993E11" w:rsidRPr="007C6D47" w:rsidRDefault="00993E11" w:rsidP="00914B52">
            <w:pPr>
              <w:spacing w:line="276" w:lineRule="auto"/>
            </w:pPr>
            <w:r>
              <w:t>I værksted</w:t>
            </w:r>
          </w:p>
        </w:tc>
      </w:tr>
      <w:tr w:rsidR="00993E11" w:rsidRPr="00501932" w14:paraId="49ECD62F" w14:textId="77777777" w:rsidTr="00993E11">
        <w:tc>
          <w:tcPr>
            <w:tcW w:w="2964" w:type="dxa"/>
            <w:shd w:val="clear" w:color="auto" w:fill="auto"/>
          </w:tcPr>
          <w:p w14:paraId="49ECD62B" w14:textId="77777777" w:rsidR="00993E11" w:rsidRPr="00501932" w:rsidRDefault="00993E11" w:rsidP="00931D69">
            <w:pPr>
              <w:spacing w:line="276" w:lineRule="auto"/>
            </w:pPr>
            <w:r>
              <w:t>Kølervæske</w:t>
            </w:r>
          </w:p>
        </w:tc>
        <w:tc>
          <w:tcPr>
            <w:tcW w:w="2536" w:type="dxa"/>
          </w:tcPr>
          <w:p w14:paraId="49ECD62C" w14:textId="62787667" w:rsidR="00993E11" w:rsidRPr="00746AF5" w:rsidRDefault="00746AF5" w:rsidP="00914B52">
            <w:pPr>
              <w:spacing w:line="276" w:lineRule="auto"/>
              <w:rPr>
                <w:i/>
                <w:iCs/>
              </w:rPr>
            </w:pPr>
            <w:r w:rsidRPr="00746AF5">
              <w:rPr>
                <w:i/>
                <w:iCs/>
              </w:rPr>
              <w:t>60</w:t>
            </w:r>
            <w:r w:rsidR="00993E11" w:rsidRPr="00746AF5">
              <w:rPr>
                <w:i/>
                <w:iCs/>
              </w:rPr>
              <w:t xml:space="preserve"> L tromler</w:t>
            </w:r>
          </w:p>
        </w:tc>
        <w:tc>
          <w:tcPr>
            <w:tcW w:w="2244" w:type="dxa"/>
          </w:tcPr>
          <w:p w14:paraId="49ECD62D" w14:textId="73DBA6AE" w:rsidR="00993E11" w:rsidRPr="00783DFB" w:rsidRDefault="00746AF5" w:rsidP="00914B52">
            <w:pPr>
              <w:spacing w:line="276" w:lineRule="auto"/>
              <w:rPr>
                <w:i/>
              </w:rPr>
            </w:pPr>
            <w:r>
              <w:rPr>
                <w:i/>
              </w:rPr>
              <w:t>3</w:t>
            </w:r>
            <w:r w:rsidR="00783DFB" w:rsidRPr="00783DFB">
              <w:rPr>
                <w:i/>
              </w:rPr>
              <w:t xml:space="preserve"> tromle</w:t>
            </w:r>
          </w:p>
        </w:tc>
        <w:tc>
          <w:tcPr>
            <w:tcW w:w="2676" w:type="dxa"/>
          </w:tcPr>
          <w:p w14:paraId="49ECD62E" w14:textId="77777777" w:rsidR="00993E11" w:rsidRPr="007C6D47" w:rsidRDefault="00993E11" w:rsidP="00914B52">
            <w:pPr>
              <w:spacing w:line="276" w:lineRule="auto"/>
            </w:pPr>
            <w:r>
              <w:t>I værksted</w:t>
            </w:r>
          </w:p>
        </w:tc>
      </w:tr>
      <w:tr w:rsidR="00931D69" w:rsidRPr="00501932" w14:paraId="49ECD634" w14:textId="77777777" w:rsidTr="00993E11">
        <w:tc>
          <w:tcPr>
            <w:tcW w:w="2964" w:type="dxa"/>
            <w:shd w:val="clear" w:color="auto" w:fill="auto"/>
          </w:tcPr>
          <w:p w14:paraId="49ECD630" w14:textId="77777777" w:rsidR="00931D69" w:rsidRPr="00746AF5" w:rsidRDefault="00931D69" w:rsidP="00914B52">
            <w:pPr>
              <w:spacing w:line="276" w:lineRule="auto"/>
              <w:rPr>
                <w:iCs/>
              </w:rPr>
            </w:pPr>
            <w:r w:rsidRPr="00746AF5">
              <w:rPr>
                <w:iCs/>
              </w:rPr>
              <w:t>Bremsevæske</w:t>
            </w:r>
          </w:p>
        </w:tc>
        <w:tc>
          <w:tcPr>
            <w:tcW w:w="2536" w:type="dxa"/>
          </w:tcPr>
          <w:p w14:paraId="49ECD631" w14:textId="32024CE2" w:rsidR="00931D69" w:rsidRPr="00783DFB" w:rsidRDefault="00746AF5" w:rsidP="00914B52">
            <w:pPr>
              <w:spacing w:line="276" w:lineRule="auto"/>
              <w:rPr>
                <w:i/>
              </w:rPr>
            </w:pPr>
            <w:r>
              <w:rPr>
                <w:i/>
              </w:rPr>
              <w:t>20</w:t>
            </w:r>
            <w:r w:rsidR="00783DFB" w:rsidRPr="00783DFB">
              <w:rPr>
                <w:i/>
              </w:rPr>
              <w:t xml:space="preserve"> liters dunke</w:t>
            </w:r>
          </w:p>
        </w:tc>
        <w:tc>
          <w:tcPr>
            <w:tcW w:w="2244" w:type="dxa"/>
          </w:tcPr>
          <w:p w14:paraId="49ECD632" w14:textId="5F8ED4B0" w:rsidR="00931D69" w:rsidRPr="00783DFB" w:rsidRDefault="00746AF5" w:rsidP="00914B52">
            <w:pPr>
              <w:spacing w:line="276" w:lineRule="auto"/>
              <w:rPr>
                <w:i/>
              </w:rPr>
            </w:pPr>
            <w:r>
              <w:rPr>
                <w:i/>
              </w:rPr>
              <w:t>1-2</w:t>
            </w:r>
            <w:r w:rsidR="00783DFB" w:rsidRPr="00783DFB">
              <w:rPr>
                <w:i/>
              </w:rPr>
              <w:t xml:space="preserve"> dunke</w:t>
            </w:r>
          </w:p>
        </w:tc>
        <w:tc>
          <w:tcPr>
            <w:tcW w:w="2676" w:type="dxa"/>
          </w:tcPr>
          <w:p w14:paraId="49ECD633" w14:textId="77777777" w:rsidR="00931D69" w:rsidRPr="00783DFB" w:rsidRDefault="00783DFB" w:rsidP="00914B52">
            <w:pPr>
              <w:spacing w:line="276" w:lineRule="auto"/>
              <w:rPr>
                <w:i/>
              </w:rPr>
            </w:pPr>
            <w:r w:rsidRPr="00783DFB">
              <w:rPr>
                <w:i/>
              </w:rPr>
              <w:t>I værksted</w:t>
            </w:r>
          </w:p>
        </w:tc>
      </w:tr>
      <w:tr w:rsidR="00931D69" w:rsidRPr="00501932" w14:paraId="49ECD639" w14:textId="77777777" w:rsidTr="00993E11">
        <w:tc>
          <w:tcPr>
            <w:tcW w:w="2964" w:type="dxa"/>
            <w:shd w:val="clear" w:color="auto" w:fill="auto"/>
          </w:tcPr>
          <w:p w14:paraId="49ECD635" w14:textId="77777777" w:rsidR="00931D69" w:rsidRPr="00746AF5" w:rsidRDefault="00931D69" w:rsidP="00914B52">
            <w:pPr>
              <w:spacing w:line="276" w:lineRule="auto"/>
              <w:rPr>
                <w:iCs/>
              </w:rPr>
            </w:pPr>
            <w:r w:rsidRPr="00746AF5">
              <w:rPr>
                <w:iCs/>
              </w:rPr>
              <w:t>Gearolie</w:t>
            </w:r>
          </w:p>
        </w:tc>
        <w:tc>
          <w:tcPr>
            <w:tcW w:w="2536" w:type="dxa"/>
          </w:tcPr>
          <w:p w14:paraId="49ECD636" w14:textId="77777777" w:rsidR="00931D69" w:rsidRPr="00746AF5" w:rsidRDefault="00783DFB" w:rsidP="00914B52">
            <w:pPr>
              <w:spacing w:line="276" w:lineRule="auto"/>
              <w:rPr>
                <w:iCs/>
              </w:rPr>
            </w:pPr>
            <w:r w:rsidRPr="00746AF5">
              <w:rPr>
                <w:iCs/>
              </w:rPr>
              <w:t>Dunke</w:t>
            </w:r>
          </w:p>
        </w:tc>
        <w:tc>
          <w:tcPr>
            <w:tcW w:w="2244" w:type="dxa"/>
          </w:tcPr>
          <w:p w14:paraId="49ECD637" w14:textId="77777777" w:rsidR="00931D69" w:rsidRPr="00746AF5" w:rsidRDefault="00783DFB" w:rsidP="00914B52">
            <w:pPr>
              <w:spacing w:line="276" w:lineRule="auto"/>
              <w:rPr>
                <w:iCs/>
              </w:rPr>
            </w:pPr>
            <w:r w:rsidRPr="00746AF5">
              <w:rPr>
                <w:iCs/>
              </w:rPr>
              <w:t>50 liter</w:t>
            </w:r>
          </w:p>
        </w:tc>
        <w:tc>
          <w:tcPr>
            <w:tcW w:w="2676" w:type="dxa"/>
          </w:tcPr>
          <w:p w14:paraId="49ECD638" w14:textId="77777777" w:rsidR="00931D69" w:rsidRPr="00746AF5" w:rsidRDefault="00783DFB" w:rsidP="00914B52">
            <w:pPr>
              <w:spacing w:line="276" w:lineRule="auto"/>
              <w:rPr>
                <w:iCs/>
              </w:rPr>
            </w:pPr>
            <w:r w:rsidRPr="00746AF5">
              <w:rPr>
                <w:iCs/>
              </w:rPr>
              <w:t>I værksted</w:t>
            </w:r>
          </w:p>
        </w:tc>
      </w:tr>
      <w:tr w:rsidR="00931D69" w:rsidRPr="00501932" w14:paraId="49ECD63E" w14:textId="77777777" w:rsidTr="00993E11">
        <w:tc>
          <w:tcPr>
            <w:tcW w:w="2964" w:type="dxa"/>
            <w:shd w:val="clear" w:color="auto" w:fill="auto"/>
          </w:tcPr>
          <w:p w14:paraId="49ECD63A" w14:textId="77777777" w:rsidR="00931D69" w:rsidRPr="00746AF5" w:rsidRDefault="00931D69" w:rsidP="00914B52">
            <w:pPr>
              <w:spacing w:line="276" w:lineRule="auto"/>
              <w:rPr>
                <w:iCs/>
              </w:rPr>
            </w:pPr>
            <w:r w:rsidRPr="00746AF5">
              <w:rPr>
                <w:iCs/>
              </w:rPr>
              <w:t>Spraydåser</w:t>
            </w:r>
          </w:p>
        </w:tc>
        <w:tc>
          <w:tcPr>
            <w:tcW w:w="2536" w:type="dxa"/>
          </w:tcPr>
          <w:p w14:paraId="49ECD63B" w14:textId="77777777" w:rsidR="00931D69" w:rsidRPr="00746AF5" w:rsidRDefault="00783DFB" w:rsidP="00914B52">
            <w:pPr>
              <w:spacing w:line="276" w:lineRule="auto"/>
              <w:rPr>
                <w:iCs/>
              </w:rPr>
            </w:pPr>
            <w:r w:rsidRPr="00746AF5">
              <w:rPr>
                <w:iCs/>
              </w:rPr>
              <w:t>---</w:t>
            </w:r>
          </w:p>
        </w:tc>
        <w:tc>
          <w:tcPr>
            <w:tcW w:w="2244" w:type="dxa"/>
          </w:tcPr>
          <w:p w14:paraId="49ECD63C" w14:textId="77777777" w:rsidR="00931D69" w:rsidRPr="00746AF5" w:rsidRDefault="00783DFB" w:rsidP="00914B52">
            <w:pPr>
              <w:spacing w:line="276" w:lineRule="auto"/>
              <w:rPr>
                <w:iCs/>
              </w:rPr>
            </w:pPr>
            <w:r w:rsidRPr="00746AF5">
              <w:rPr>
                <w:iCs/>
              </w:rPr>
              <w:t>10 – 20 stk.</w:t>
            </w:r>
          </w:p>
        </w:tc>
        <w:tc>
          <w:tcPr>
            <w:tcW w:w="2676" w:type="dxa"/>
          </w:tcPr>
          <w:p w14:paraId="49ECD63D" w14:textId="77777777" w:rsidR="00931D69" w:rsidRPr="00746AF5" w:rsidRDefault="00783DFB" w:rsidP="00914B52">
            <w:pPr>
              <w:spacing w:line="276" w:lineRule="auto"/>
              <w:rPr>
                <w:iCs/>
              </w:rPr>
            </w:pPr>
            <w:r w:rsidRPr="00746AF5">
              <w:rPr>
                <w:iCs/>
              </w:rPr>
              <w:t>I værksted</w:t>
            </w:r>
          </w:p>
        </w:tc>
      </w:tr>
      <w:tr w:rsidR="00993E11" w:rsidRPr="00501932" w14:paraId="49ECD644" w14:textId="77777777" w:rsidTr="00931D69">
        <w:tc>
          <w:tcPr>
            <w:tcW w:w="2964" w:type="dxa"/>
            <w:shd w:val="clear" w:color="auto" w:fill="F3F3F3"/>
          </w:tcPr>
          <w:p w14:paraId="49ECD63F" w14:textId="77777777" w:rsidR="00993E11" w:rsidRPr="00914B52" w:rsidRDefault="00993E11" w:rsidP="00914B52">
            <w:pPr>
              <w:spacing w:line="276" w:lineRule="auto"/>
              <w:rPr>
                <w:b/>
              </w:rPr>
            </w:pPr>
            <w:r w:rsidRPr="00914B52">
              <w:rPr>
                <w:b/>
              </w:rPr>
              <w:t xml:space="preserve">Bemærkning </w:t>
            </w:r>
          </w:p>
        </w:tc>
        <w:tc>
          <w:tcPr>
            <w:tcW w:w="7456" w:type="dxa"/>
            <w:gridSpan w:val="3"/>
          </w:tcPr>
          <w:p w14:paraId="49ECD640" w14:textId="77777777" w:rsidR="00993E11" w:rsidRPr="00072270" w:rsidRDefault="00993E11" w:rsidP="00914B52">
            <w:pPr>
              <w:spacing w:line="276" w:lineRule="auto"/>
            </w:pPr>
            <w:r w:rsidRPr="00072270">
              <w:t>Virksomhedens råvarer</w:t>
            </w:r>
            <w:r>
              <w:t xml:space="preserve">, reservedele og dæk </w:t>
            </w:r>
            <w:r w:rsidRPr="00072270">
              <w:t>opbevares indendørs.</w:t>
            </w:r>
          </w:p>
          <w:p w14:paraId="49ECD641" w14:textId="77777777" w:rsidR="00993E11" w:rsidRPr="005E7942" w:rsidRDefault="00993E11" w:rsidP="00914B52">
            <w:pPr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line="276" w:lineRule="auto"/>
            </w:pPr>
          </w:p>
          <w:p w14:paraId="49ECD643" w14:textId="076A3EAE" w:rsidR="00993E11" w:rsidRPr="00126921" w:rsidRDefault="00993E11" w:rsidP="00746AF5">
            <w:pPr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line="276" w:lineRule="auto"/>
            </w:pPr>
            <w:r w:rsidRPr="005E7942">
              <w:t xml:space="preserve">Ved </w:t>
            </w:r>
            <w:r w:rsidR="00783DFB">
              <w:t>tidligere tilsyn</w:t>
            </w:r>
            <w:r w:rsidRPr="005E7942">
              <w:t xml:space="preserve"> er det oplyst, at gulvet ved en fejl er lavet sådan, at der er fald mod midten af værkstedet i stedet for hen mod porten. </w:t>
            </w:r>
            <w:r>
              <w:t>Der er ikke afløb i værk</w:t>
            </w:r>
            <w:r w:rsidR="00783DFB">
              <w:t>stedet.</w:t>
            </w:r>
            <w:r w:rsidR="00746AF5">
              <w:t xml:space="preserve"> </w:t>
            </w:r>
            <w:r>
              <w:t>Opbevaringsforholdene vurderes at være i orden.</w:t>
            </w:r>
          </w:p>
        </w:tc>
      </w:tr>
    </w:tbl>
    <w:p w14:paraId="49ECD645" w14:textId="77777777" w:rsidR="00126921" w:rsidRDefault="00126921" w:rsidP="006F2EB7">
      <w:pPr>
        <w:spacing w:line="276" w:lineRule="auto"/>
        <w:rPr>
          <w:b/>
        </w:rPr>
      </w:pPr>
    </w:p>
    <w:p w14:paraId="49ECD646" w14:textId="77777777" w:rsidR="006F2EB7" w:rsidRDefault="006F2EB7" w:rsidP="006F2EB7">
      <w:pPr>
        <w:spacing w:line="276" w:lineRule="auto"/>
        <w:rPr>
          <w:b/>
        </w:rPr>
      </w:pPr>
      <w:r w:rsidRPr="00EC6094">
        <w:rPr>
          <w:b/>
        </w:rPr>
        <w:t xml:space="preserve">Tanke </w:t>
      </w:r>
    </w:p>
    <w:p w14:paraId="49ECD647" w14:textId="77777777" w:rsidR="001B0C63" w:rsidRPr="00131A2E" w:rsidRDefault="001B0C63" w:rsidP="006F2EB7">
      <w:pPr>
        <w:spacing w:line="276" w:lineRule="auto"/>
        <w:rPr>
          <w:color w:va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188"/>
        <w:gridCol w:w="1597"/>
        <w:gridCol w:w="23"/>
        <w:gridCol w:w="1800"/>
        <w:gridCol w:w="1080"/>
        <w:gridCol w:w="1080"/>
        <w:gridCol w:w="1260"/>
        <w:gridCol w:w="1980"/>
      </w:tblGrid>
      <w:tr w:rsidR="006F2EB7" w:rsidRPr="00E411CD" w14:paraId="49ECD64F" w14:textId="77777777" w:rsidTr="00914B52">
        <w:trPr>
          <w:trHeight w:val="284"/>
        </w:trPr>
        <w:tc>
          <w:tcPr>
            <w:tcW w:w="1188" w:type="dxa"/>
            <w:shd w:val="pct5" w:color="auto" w:fill="auto"/>
          </w:tcPr>
          <w:p w14:paraId="49ECD648" w14:textId="77777777" w:rsidR="006F2EB7" w:rsidRPr="00914B52" w:rsidRDefault="006F2EB7" w:rsidP="00914B52">
            <w:pPr>
              <w:spacing w:line="276" w:lineRule="auto"/>
              <w:rPr>
                <w:b/>
              </w:rPr>
            </w:pPr>
            <w:r w:rsidRPr="00914B52">
              <w:rPr>
                <w:b/>
              </w:rPr>
              <w:t xml:space="preserve">Tank </w:t>
            </w:r>
          </w:p>
        </w:tc>
        <w:tc>
          <w:tcPr>
            <w:tcW w:w="1620" w:type="dxa"/>
            <w:gridSpan w:val="2"/>
            <w:shd w:val="pct5" w:color="auto" w:fill="auto"/>
          </w:tcPr>
          <w:p w14:paraId="49ECD649" w14:textId="77777777" w:rsidR="006F2EB7" w:rsidRPr="00914B52" w:rsidRDefault="006F2EB7" w:rsidP="00914B52">
            <w:pPr>
              <w:spacing w:line="276" w:lineRule="auto"/>
              <w:rPr>
                <w:b/>
              </w:rPr>
            </w:pPr>
            <w:r w:rsidRPr="00914B52">
              <w:rPr>
                <w:b/>
              </w:rPr>
              <w:t xml:space="preserve">Indhold </w:t>
            </w:r>
          </w:p>
        </w:tc>
        <w:tc>
          <w:tcPr>
            <w:tcW w:w="1800" w:type="dxa"/>
            <w:shd w:val="pct5" w:color="auto" w:fill="auto"/>
          </w:tcPr>
          <w:p w14:paraId="49ECD64A" w14:textId="77777777" w:rsidR="006F2EB7" w:rsidRPr="00914B52" w:rsidRDefault="001B0C63" w:rsidP="00914B52">
            <w:pPr>
              <w:spacing w:line="276" w:lineRule="auto"/>
              <w:rPr>
                <w:b/>
              </w:rPr>
            </w:pPr>
            <w:r w:rsidRPr="00914B52">
              <w:rPr>
                <w:b/>
              </w:rPr>
              <w:t>Type (nedgravet /</w:t>
            </w:r>
            <w:r w:rsidR="006F2EB7" w:rsidRPr="00914B52">
              <w:rPr>
                <w:b/>
              </w:rPr>
              <w:t>over terræn)</w:t>
            </w:r>
          </w:p>
        </w:tc>
        <w:tc>
          <w:tcPr>
            <w:tcW w:w="1080" w:type="dxa"/>
            <w:shd w:val="pct5" w:color="auto" w:fill="auto"/>
          </w:tcPr>
          <w:p w14:paraId="49ECD64B" w14:textId="77777777" w:rsidR="006F2EB7" w:rsidRPr="00914B52" w:rsidRDefault="006F2EB7" w:rsidP="00914B52">
            <w:pPr>
              <w:spacing w:line="276" w:lineRule="auto"/>
              <w:rPr>
                <w:b/>
              </w:rPr>
            </w:pPr>
            <w:r w:rsidRPr="00914B52">
              <w:rPr>
                <w:b/>
              </w:rPr>
              <w:t>Volumen (l)</w:t>
            </w:r>
          </w:p>
        </w:tc>
        <w:tc>
          <w:tcPr>
            <w:tcW w:w="1080" w:type="dxa"/>
            <w:shd w:val="pct5" w:color="auto" w:fill="auto"/>
          </w:tcPr>
          <w:p w14:paraId="49ECD64C" w14:textId="77777777" w:rsidR="006F2EB7" w:rsidRPr="00914B52" w:rsidRDefault="006F2EB7" w:rsidP="00914B52">
            <w:pPr>
              <w:spacing w:line="276" w:lineRule="auto"/>
              <w:rPr>
                <w:b/>
              </w:rPr>
            </w:pPr>
            <w:r w:rsidRPr="00914B52">
              <w:rPr>
                <w:b/>
              </w:rPr>
              <w:t>Etableret (år)</w:t>
            </w:r>
          </w:p>
        </w:tc>
        <w:tc>
          <w:tcPr>
            <w:tcW w:w="1260" w:type="dxa"/>
            <w:shd w:val="pct5" w:color="auto" w:fill="auto"/>
          </w:tcPr>
          <w:p w14:paraId="49ECD64D" w14:textId="77777777" w:rsidR="006F2EB7" w:rsidRPr="00914B52" w:rsidRDefault="001B0C63" w:rsidP="00914B52">
            <w:pPr>
              <w:spacing w:line="276" w:lineRule="auto"/>
              <w:rPr>
                <w:b/>
              </w:rPr>
            </w:pPr>
            <w:r w:rsidRPr="00914B52">
              <w:rPr>
                <w:b/>
              </w:rPr>
              <w:t>Tank</w:t>
            </w:r>
            <w:r w:rsidR="006F2EB7" w:rsidRPr="00914B52">
              <w:rPr>
                <w:b/>
              </w:rPr>
              <w:t>attest</w:t>
            </w:r>
          </w:p>
        </w:tc>
        <w:tc>
          <w:tcPr>
            <w:tcW w:w="1980" w:type="dxa"/>
            <w:shd w:val="pct5" w:color="auto" w:fill="auto"/>
          </w:tcPr>
          <w:p w14:paraId="49ECD64E" w14:textId="77777777" w:rsidR="006F2EB7" w:rsidRPr="00914B52" w:rsidRDefault="006F2EB7" w:rsidP="00914B52">
            <w:pPr>
              <w:spacing w:line="276" w:lineRule="auto"/>
              <w:rPr>
                <w:b/>
              </w:rPr>
            </w:pPr>
            <w:r w:rsidRPr="00914B52">
              <w:rPr>
                <w:b/>
              </w:rPr>
              <w:t>Opfyldes krav i olietankbekendtgørelsen</w:t>
            </w:r>
            <w:r w:rsidR="001B0C63" w:rsidRPr="00914B52">
              <w:rPr>
                <w:b/>
              </w:rPr>
              <w:t xml:space="preserve"> </w:t>
            </w:r>
          </w:p>
        </w:tc>
      </w:tr>
      <w:tr w:rsidR="006F2EB7" w:rsidRPr="00E411CD" w14:paraId="49ECD657" w14:textId="77777777" w:rsidTr="00914B52">
        <w:trPr>
          <w:trHeight w:val="284"/>
        </w:trPr>
        <w:tc>
          <w:tcPr>
            <w:tcW w:w="1188" w:type="dxa"/>
            <w:shd w:val="pct5" w:color="auto" w:fill="auto"/>
          </w:tcPr>
          <w:p w14:paraId="49ECD650" w14:textId="77777777" w:rsidR="006F2EB7" w:rsidRPr="00914B52" w:rsidRDefault="006F2EB7" w:rsidP="00914B52">
            <w:pPr>
              <w:spacing w:line="276" w:lineRule="auto"/>
              <w:rPr>
                <w:b/>
              </w:rPr>
            </w:pPr>
            <w:r w:rsidRPr="00914B52">
              <w:rPr>
                <w:b/>
              </w:rPr>
              <w:t>1</w:t>
            </w:r>
          </w:p>
        </w:tc>
        <w:tc>
          <w:tcPr>
            <w:tcW w:w="1620" w:type="dxa"/>
            <w:gridSpan w:val="2"/>
          </w:tcPr>
          <w:p w14:paraId="49ECD651" w14:textId="77777777" w:rsidR="006F2EB7" w:rsidRPr="007C6D47" w:rsidRDefault="005E7942" w:rsidP="00914B52">
            <w:pPr>
              <w:spacing w:line="276" w:lineRule="auto"/>
            </w:pPr>
            <w:r>
              <w:t>Fyringsolie</w:t>
            </w:r>
          </w:p>
        </w:tc>
        <w:tc>
          <w:tcPr>
            <w:tcW w:w="1800" w:type="dxa"/>
          </w:tcPr>
          <w:p w14:paraId="49ECD652" w14:textId="77777777" w:rsidR="006F2EB7" w:rsidRPr="007C6D47" w:rsidRDefault="005E7942" w:rsidP="00914B52">
            <w:pPr>
              <w:spacing w:line="276" w:lineRule="auto"/>
            </w:pPr>
            <w:r>
              <w:t>Indendørs (over terræn)</w:t>
            </w:r>
          </w:p>
        </w:tc>
        <w:tc>
          <w:tcPr>
            <w:tcW w:w="1080" w:type="dxa"/>
          </w:tcPr>
          <w:p w14:paraId="49ECD653" w14:textId="77777777" w:rsidR="006F2EB7" w:rsidRPr="007C6D47" w:rsidRDefault="005E7942" w:rsidP="00914B52">
            <w:pPr>
              <w:spacing w:line="276" w:lineRule="auto"/>
            </w:pPr>
            <w:r>
              <w:t>1.200</w:t>
            </w:r>
          </w:p>
        </w:tc>
        <w:tc>
          <w:tcPr>
            <w:tcW w:w="1080" w:type="dxa"/>
          </w:tcPr>
          <w:p w14:paraId="49ECD654" w14:textId="77777777" w:rsidR="006F2EB7" w:rsidRPr="007C6D47" w:rsidRDefault="005E7942" w:rsidP="00914B52">
            <w:pPr>
              <w:spacing w:line="276" w:lineRule="auto"/>
            </w:pPr>
            <w:r>
              <w:t>2008</w:t>
            </w:r>
          </w:p>
        </w:tc>
        <w:tc>
          <w:tcPr>
            <w:tcW w:w="1260" w:type="dxa"/>
          </w:tcPr>
          <w:p w14:paraId="49ECD655" w14:textId="77777777" w:rsidR="006F2EB7" w:rsidRPr="007C6D47" w:rsidRDefault="005E7942" w:rsidP="00914B52">
            <w:pPr>
              <w:spacing w:line="276" w:lineRule="auto"/>
            </w:pPr>
            <w:r>
              <w:t>Ja</w:t>
            </w:r>
          </w:p>
        </w:tc>
        <w:tc>
          <w:tcPr>
            <w:tcW w:w="1980" w:type="dxa"/>
          </w:tcPr>
          <w:p w14:paraId="49ECD656" w14:textId="77777777" w:rsidR="006F2EB7" w:rsidRPr="00E411CD" w:rsidRDefault="006F2EB7" w:rsidP="00914B52">
            <w:pPr>
              <w:spacing w:line="276" w:lineRule="auto"/>
            </w:pPr>
            <w:r>
              <w:t xml:space="preserve">Ja </w:t>
            </w:r>
          </w:p>
        </w:tc>
      </w:tr>
      <w:tr w:rsidR="006F2EB7" w:rsidRPr="00E411CD" w14:paraId="49ECD65A" w14:textId="77777777" w:rsidTr="00914B52">
        <w:trPr>
          <w:trHeight w:val="284"/>
        </w:trPr>
        <w:tc>
          <w:tcPr>
            <w:tcW w:w="8028" w:type="dxa"/>
            <w:gridSpan w:val="7"/>
            <w:shd w:val="pct5" w:color="auto" w:fill="auto"/>
          </w:tcPr>
          <w:p w14:paraId="49ECD658" w14:textId="77777777" w:rsidR="006F2EB7" w:rsidRPr="00E411CD" w:rsidRDefault="006F2EB7" w:rsidP="00914B52">
            <w:pPr>
              <w:spacing w:line="276" w:lineRule="auto"/>
            </w:pPr>
            <w:r w:rsidRPr="00914B52">
              <w:rPr>
                <w:b/>
              </w:rPr>
              <w:t xml:space="preserve">Er der tegn på spild ved påfyldningsstuds, på belægning eller jord </w:t>
            </w:r>
          </w:p>
        </w:tc>
        <w:tc>
          <w:tcPr>
            <w:tcW w:w="1980" w:type="dxa"/>
          </w:tcPr>
          <w:p w14:paraId="49ECD659" w14:textId="78DD11F3" w:rsidR="006F2EB7" w:rsidRPr="00783DFB" w:rsidRDefault="00D07BFC" w:rsidP="00914B52">
            <w:pPr>
              <w:spacing w:line="276" w:lineRule="auto"/>
              <w:rPr>
                <w:i/>
              </w:rPr>
            </w:pPr>
            <w:r>
              <w:rPr>
                <w:i/>
              </w:rPr>
              <w:t>Nej</w:t>
            </w:r>
          </w:p>
        </w:tc>
      </w:tr>
      <w:tr w:rsidR="006F2EB7" w:rsidRPr="00E411CD" w14:paraId="49ECD65D" w14:textId="77777777" w:rsidTr="00914B52">
        <w:trPr>
          <w:trHeight w:val="284"/>
        </w:trPr>
        <w:tc>
          <w:tcPr>
            <w:tcW w:w="8028" w:type="dxa"/>
            <w:gridSpan w:val="7"/>
            <w:shd w:val="pct5" w:color="auto" w:fill="auto"/>
          </w:tcPr>
          <w:p w14:paraId="49ECD65B" w14:textId="77777777" w:rsidR="006F2EB7" w:rsidRPr="00E411CD" w:rsidRDefault="006F2EB7" w:rsidP="00914B52">
            <w:pPr>
              <w:spacing w:line="276" w:lineRule="auto"/>
            </w:pPr>
            <w:r w:rsidRPr="00914B52">
              <w:rPr>
                <w:b/>
              </w:rPr>
              <w:t>Er alder og type af tank OK</w:t>
            </w:r>
          </w:p>
        </w:tc>
        <w:tc>
          <w:tcPr>
            <w:tcW w:w="1980" w:type="dxa"/>
          </w:tcPr>
          <w:p w14:paraId="49ECD65C" w14:textId="77777777" w:rsidR="006F2EB7" w:rsidRDefault="006F2EB7" w:rsidP="00914B52">
            <w:pPr>
              <w:spacing w:line="276" w:lineRule="auto"/>
            </w:pPr>
            <w:r w:rsidRPr="00922265">
              <w:t xml:space="preserve">Ja </w:t>
            </w:r>
          </w:p>
        </w:tc>
      </w:tr>
      <w:tr w:rsidR="006F2EB7" w:rsidRPr="00E411CD" w14:paraId="49ECD662" w14:textId="77777777" w:rsidTr="00914B52">
        <w:trPr>
          <w:trHeight w:val="284"/>
        </w:trPr>
        <w:tc>
          <w:tcPr>
            <w:tcW w:w="2785" w:type="dxa"/>
            <w:gridSpan w:val="2"/>
            <w:shd w:val="pct5" w:color="auto" w:fill="auto"/>
          </w:tcPr>
          <w:p w14:paraId="49ECD65E" w14:textId="77777777" w:rsidR="006F2EB7" w:rsidRDefault="006F2EB7" w:rsidP="00914B52">
            <w:pPr>
              <w:spacing w:line="276" w:lineRule="auto"/>
            </w:pPr>
            <w:r w:rsidRPr="00914B52">
              <w:rPr>
                <w:b/>
              </w:rPr>
              <w:lastRenderedPageBreak/>
              <w:t>Bemærkninger</w:t>
            </w:r>
          </w:p>
        </w:tc>
        <w:tc>
          <w:tcPr>
            <w:tcW w:w="7223" w:type="dxa"/>
            <w:gridSpan w:val="6"/>
            <w:shd w:val="clear" w:color="auto" w:fill="auto"/>
          </w:tcPr>
          <w:p w14:paraId="49ECD65F" w14:textId="77777777" w:rsidR="006F2EB7" w:rsidRPr="00D07BFC" w:rsidRDefault="00931D69" w:rsidP="00914B52">
            <w:pPr>
              <w:spacing w:line="276" w:lineRule="auto"/>
              <w:rPr>
                <w:iCs/>
              </w:rPr>
            </w:pPr>
            <w:r w:rsidRPr="00D07BFC">
              <w:rPr>
                <w:iCs/>
              </w:rPr>
              <w:t>Olietanken er registreret i BBR.</w:t>
            </w:r>
          </w:p>
          <w:p w14:paraId="49ECD660" w14:textId="77777777" w:rsidR="00F1734D" w:rsidRDefault="00F1734D" w:rsidP="00914B52">
            <w:pPr>
              <w:spacing w:line="276" w:lineRule="auto"/>
            </w:pPr>
          </w:p>
          <w:p w14:paraId="49ECD661" w14:textId="77777777" w:rsidR="005E7942" w:rsidRDefault="00F1734D" w:rsidP="00914B52">
            <w:pPr>
              <w:spacing w:line="276" w:lineRule="auto"/>
            </w:pPr>
            <w:r>
              <w:t xml:space="preserve">Tankstuds findes indendørs på tanken, og er dermed ikke ført ud gennem væg eller lign. </w:t>
            </w:r>
          </w:p>
        </w:tc>
      </w:tr>
    </w:tbl>
    <w:p w14:paraId="49ECD663" w14:textId="77777777" w:rsidR="00931D69" w:rsidRDefault="00931D69" w:rsidP="006F2EB7">
      <w:pPr>
        <w:spacing w:line="276" w:lineRule="auto"/>
      </w:pPr>
    </w:p>
    <w:p w14:paraId="49ECD664" w14:textId="77777777" w:rsidR="007C6D47" w:rsidRPr="00D62CB8" w:rsidRDefault="007C6D47" w:rsidP="007C6D47">
      <w:pPr>
        <w:numPr>
          <w:ilvl w:val="0"/>
          <w:numId w:val="12"/>
        </w:numPr>
        <w:spacing w:line="276" w:lineRule="auto"/>
        <w:rPr>
          <w:b/>
        </w:rPr>
      </w:pPr>
      <w:r w:rsidRPr="00D62CB8">
        <w:rPr>
          <w:b/>
        </w:rPr>
        <w:t>AFFALD</w:t>
      </w:r>
    </w:p>
    <w:p w14:paraId="49ECD665" w14:textId="77777777" w:rsidR="007C6D47" w:rsidRDefault="007C6D47" w:rsidP="007C6D47">
      <w:pPr>
        <w:spacing w:line="276" w:lineRule="auto"/>
        <w:rPr>
          <w:color w:val="008000"/>
        </w:rPr>
      </w:pPr>
    </w:p>
    <w:p w14:paraId="49ECD666" w14:textId="77777777" w:rsidR="007C6D47" w:rsidRDefault="007C6D47" w:rsidP="007C6D47">
      <w:pPr>
        <w:spacing w:line="276" w:lineRule="auto"/>
      </w:pPr>
      <w:r w:rsidRPr="00DA73F0">
        <w:t xml:space="preserve">Virksomhedens affaldsproduktion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113" w:type="dxa"/>
          <w:bottom w:w="28" w:type="dxa"/>
          <w:right w:w="113" w:type="dxa"/>
        </w:tblCellMar>
        <w:tblLook w:val="01E0" w:firstRow="1" w:lastRow="1" w:firstColumn="1" w:lastColumn="1" w:noHBand="0" w:noVBand="0"/>
      </w:tblPr>
      <w:tblGrid>
        <w:gridCol w:w="1561"/>
        <w:gridCol w:w="159"/>
        <w:gridCol w:w="890"/>
        <w:gridCol w:w="2371"/>
        <w:gridCol w:w="1631"/>
        <w:gridCol w:w="1909"/>
        <w:gridCol w:w="1909"/>
      </w:tblGrid>
      <w:tr w:rsidR="00993E11" w:rsidRPr="00E411CD" w14:paraId="49ECD66F" w14:textId="77777777" w:rsidTr="00931D69">
        <w:trPr>
          <w:trHeight w:val="371"/>
        </w:trPr>
        <w:tc>
          <w:tcPr>
            <w:tcW w:w="748" w:type="pct"/>
            <w:shd w:val="clear" w:color="auto" w:fill="F3F3F3"/>
          </w:tcPr>
          <w:p w14:paraId="49ECD667" w14:textId="77777777" w:rsidR="00993E11" w:rsidRPr="00914B52" w:rsidRDefault="00993E11" w:rsidP="00914B52">
            <w:pPr>
              <w:spacing w:line="276" w:lineRule="auto"/>
              <w:rPr>
                <w:b/>
              </w:rPr>
            </w:pPr>
            <w:r w:rsidRPr="00914B52">
              <w:rPr>
                <w:b/>
              </w:rPr>
              <w:t xml:space="preserve">Affaldstype </w:t>
            </w:r>
          </w:p>
        </w:tc>
        <w:tc>
          <w:tcPr>
            <w:tcW w:w="503" w:type="pct"/>
            <w:gridSpan w:val="2"/>
            <w:shd w:val="clear" w:color="auto" w:fill="F3F3F3"/>
          </w:tcPr>
          <w:p w14:paraId="49ECD668" w14:textId="48069671" w:rsidR="00993E11" w:rsidRPr="00914B52" w:rsidRDefault="00993E11" w:rsidP="00914B52">
            <w:pPr>
              <w:spacing w:line="276" w:lineRule="auto"/>
              <w:rPr>
                <w:b/>
              </w:rPr>
            </w:pPr>
            <w:r w:rsidRPr="00914B52">
              <w:rPr>
                <w:b/>
              </w:rPr>
              <w:t>Mængde pr. år</w:t>
            </w:r>
            <w:r w:rsidR="001D0E3A">
              <w:rPr>
                <w:b/>
              </w:rPr>
              <w:t xml:space="preserve"> </w:t>
            </w:r>
          </w:p>
        </w:tc>
        <w:tc>
          <w:tcPr>
            <w:tcW w:w="1137" w:type="pct"/>
            <w:shd w:val="clear" w:color="auto" w:fill="F3F3F3"/>
          </w:tcPr>
          <w:p w14:paraId="49ECD669" w14:textId="77777777" w:rsidR="00993E11" w:rsidRPr="00914B52" w:rsidRDefault="00993E11" w:rsidP="00914B52">
            <w:pPr>
              <w:spacing w:line="276" w:lineRule="auto"/>
              <w:rPr>
                <w:b/>
              </w:rPr>
            </w:pPr>
            <w:r w:rsidRPr="00914B52">
              <w:rPr>
                <w:b/>
              </w:rPr>
              <w:t xml:space="preserve">Opbevaring </w:t>
            </w:r>
          </w:p>
          <w:p w14:paraId="49ECD66A" w14:textId="77777777" w:rsidR="00993E11" w:rsidRPr="00914B52" w:rsidRDefault="00993E11" w:rsidP="00914B52">
            <w:pPr>
              <w:spacing w:line="276" w:lineRule="auto"/>
              <w:rPr>
                <w:b/>
              </w:rPr>
            </w:pPr>
            <w:r w:rsidRPr="00914B52">
              <w:rPr>
                <w:b/>
              </w:rPr>
              <w:t>(dunke/tank/container)</w:t>
            </w:r>
          </w:p>
        </w:tc>
        <w:tc>
          <w:tcPr>
            <w:tcW w:w="782" w:type="pct"/>
            <w:shd w:val="clear" w:color="auto" w:fill="F3F3F3"/>
          </w:tcPr>
          <w:p w14:paraId="49ECD66B" w14:textId="77777777" w:rsidR="00993E11" w:rsidRPr="00914B52" w:rsidRDefault="00993E11" w:rsidP="00914B52">
            <w:pPr>
              <w:spacing w:line="276" w:lineRule="auto"/>
              <w:rPr>
                <w:b/>
              </w:rPr>
            </w:pPr>
            <w:r w:rsidRPr="00914B52">
              <w:rPr>
                <w:b/>
              </w:rPr>
              <w:t xml:space="preserve">Opbevaring </w:t>
            </w:r>
          </w:p>
          <w:p w14:paraId="49ECD66C" w14:textId="77777777" w:rsidR="00993E11" w:rsidRPr="00914B52" w:rsidRDefault="00993E11" w:rsidP="00914B52">
            <w:pPr>
              <w:spacing w:line="276" w:lineRule="auto"/>
              <w:rPr>
                <w:b/>
              </w:rPr>
            </w:pPr>
            <w:r w:rsidRPr="00914B52">
              <w:rPr>
                <w:b/>
              </w:rPr>
              <w:t>(hvor)</w:t>
            </w:r>
          </w:p>
        </w:tc>
        <w:tc>
          <w:tcPr>
            <w:tcW w:w="915" w:type="pct"/>
            <w:shd w:val="clear" w:color="auto" w:fill="F3F3F3"/>
          </w:tcPr>
          <w:p w14:paraId="49ECD66D" w14:textId="77777777" w:rsidR="00993E11" w:rsidRPr="00914B52" w:rsidRDefault="00993E11" w:rsidP="00993E11">
            <w:pPr>
              <w:spacing w:line="276" w:lineRule="auto"/>
              <w:rPr>
                <w:b/>
              </w:rPr>
            </w:pPr>
            <w:r w:rsidRPr="00914B52">
              <w:rPr>
                <w:b/>
              </w:rPr>
              <w:t>Transportør/</w:t>
            </w:r>
          </w:p>
        </w:tc>
        <w:tc>
          <w:tcPr>
            <w:tcW w:w="915" w:type="pct"/>
            <w:shd w:val="clear" w:color="auto" w:fill="F3F3F3"/>
          </w:tcPr>
          <w:p w14:paraId="49ECD66E" w14:textId="77777777" w:rsidR="00993E11" w:rsidRPr="00914B52" w:rsidRDefault="00993E11" w:rsidP="00914B52">
            <w:pPr>
              <w:spacing w:line="276" w:lineRule="auto"/>
              <w:rPr>
                <w:b/>
              </w:rPr>
            </w:pPr>
            <w:r>
              <w:rPr>
                <w:b/>
              </w:rPr>
              <w:t>M</w:t>
            </w:r>
            <w:r w:rsidRPr="00914B52">
              <w:rPr>
                <w:b/>
              </w:rPr>
              <w:t>odtager</w:t>
            </w:r>
          </w:p>
        </w:tc>
      </w:tr>
      <w:tr w:rsidR="00993E11" w:rsidRPr="00914B52" w14:paraId="49ECD676" w14:textId="77777777" w:rsidTr="00931D69">
        <w:trPr>
          <w:trHeight w:val="368"/>
        </w:trPr>
        <w:tc>
          <w:tcPr>
            <w:tcW w:w="748" w:type="pct"/>
            <w:shd w:val="clear" w:color="auto" w:fill="auto"/>
          </w:tcPr>
          <w:p w14:paraId="49ECD670" w14:textId="77777777" w:rsidR="00993E11" w:rsidRPr="00914B52" w:rsidRDefault="00993E11" w:rsidP="00914B52">
            <w:pPr>
              <w:spacing w:line="276" w:lineRule="auto"/>
              <w:rPr>
                <w:b/>
                <w:szCs w:val="20"/>
              </w:rPr>
            </w:pPr>
            <w:r w:rsidRPr="00914B52">
              <w:rPr>
                <w:b/>
                <w:szCs w:val="20"/>
                <w:u w:val="single"/>
              </w:rPr>
              <w:t>Farligt affald:</w:t>
            </w:r>
          </w:p>
        </w:tc>
        <w:tc>
          <w:tcPr>
            <w:tcW w:w="503" w:type="pct"/>
            <w:gridSpan w:val="2"/>
            <w:shd w:val="clear" w:color="auto" w:fill="auto"/>
          </w:tcPr>
          <w:p w14:paraId="49ECD671" w14:textId="77777777" w:rsidR="00993E11" w:rsidRPr="00072270" w:rsidRDefault="00993E11" w:rsidP="00914B52">
            <w:pPr>
              <w:spacing w:line="276" w:lineRule="auto"/>
            </w:pPr>
          </w:p>
        </w:tc>
        <w:tc>
          <w:tcPr>
            <w:tcW w:w="1137" w:type="pct"/>
            <w:shd w:val="clear" w:color="auto" w:fill="auto"/>
          </w:tcPr>
          <w:p w14:paraId="49ECD672" w14:textId="77777777" w:rsidR="00993E11" w:rsidRPr="00914B52" w:rsidRDefault="00993E11" w:rsidP="00914B52">
            <w:pPr>
              <w:spacing w:line="276" w:lineRule="auto"/>
              <w:rPr>
                <w:szCs w:val="20"/>
              </w:rPr>
            </w:pPr>
          </w:p>
        </w:tc>
        <w:tc>
          <w:tcPr>
            <w:tcW w:w="782" w:type="pct"/>
            <w:shd w:val="clear" w:color="auto" w:fill="auto"/>
          </w:tcPr>
          <w:p w14:paraId="49ECD673" w14:textId="77777777" w:rsidR="00993E11" w:rsidRPr="00914B52" w:rsidRDefault="00993E11" w:rsidP="00914B52">
            <w:pPr>
              <w:spacing w:line="276" w:lineRule="auto"/>
              <w:rPr>
                <w:szCs w:val="20"/>
              </w:rPr>
            </w:pPr>
          </w:p>
        </w:tc>
        <w:tc>
          <w:tcPr>
            <w:tcW w:w="915" w:type="pct"/>
            <w:shd w:val="clear" w:color="auto" w:fill="auto"/>
          </w:tcPr>
          <w:p w14:paraId="49ECD674" w14:textId="77777777" w:rsidR="00993E11" w:rsidRPr="00914B52" w:rsidRDefault="00993E11" w:rsidP="00914B52">
            <w:pPr>
              <w:spacing w:line="276" w:lineRule="auto"/>
              <w:rPr>
                <w:bCs/>
              </w:rPr>
            </w:pPr>
          </w:p>
        </w:tc>
        <w:tc>
          <w:tcPr>
            <w:tcW w:w="915" w:type="pct"/>
          </w:tcPr>
          <w:p w14:paraId="49ECD675" w14:textId="77777777" w:rsidR="00993E11" w:rsidRPr="00914B52" w:rsidRDefault="00993E11" w:rsidP="00914B52">
            <w:pPr>
              <w:spacing w:line="276" w:lineRule="auto"/>
              <w:rPr>
                <w:bCs/>
              </w:rPr>
            </w:pPr>
          </w:p>
        </w:tc>
      </w:tr>
      <w:tr w:rsidR="00993E11" w:rsidRPr="00914B52" w14:paraId="49ECD67D" w14:textId="77777777" w:rsidTr="00931D69">
        <w:trPr>
          <w:trHeight w:val="368"/>
        </w:trPr>
        <w:tc>
          <w:tcPr>
            <w:tcW w:w="748" w:type="pct"/>
            <w:shd w:val="clear" w:color="auto" w:fill="auto"/>
          </w:tcPr>
          <w:p w14:paraId="49ECD677" w14:textId="77777777" w:rsidR="00993E11" w:rsidRPr="00D07BFC" w:rsidRDefault="00993E11" w:rsidP="00914B52">
            <w:pPr>
              <w:spacing w:line="276" w:lineRule="auto"/>
              <w:rPr>
                <w:bCs/>
              </w:rPr>
            </w:pPr>
            <w:r w:rsidRPr="00D07BFC">
              <w:rPr>
                <w:bCs/>
              </w:rPr>
              <w:t>Spildolie</w:t>
            </w:r>
            <w:r w:rsidR="001D0E3A" w:rsidRPr="00D07BFC">
              <w:rPr>
                <w:bCs/>
              </w:rPr>
              <w:t xml:space="preserve"> (motor – og gearolie)</w:t>
            </w:r>
          </w:p>
        </w:tc>
        <w:tc>
          <w:tcPr>
            <w:tcW w:w="503" w:type="pct"/>
            <w:gridSpan w:val="2"/>
            <w:shd w:val="clear" w:color="auto" w:fill="auto"/>
          </w:tcPr>
          <w:p w14:paraId="49ECD678" w14:textId="77777777" w:rsidR="00993E11" w:rsidRPr="004056A3" w:rsidRDefault="00993E11" w:rsidP="00F1734D">
            <w:pPr>
              <w:spacing w:line="276" w:lineRule="auto"/>
            </w:pPr>
            <w:r w:rsidRPr="004056A3">
              <w:t>Ca.</w:t>
            </w:r>
            <w:r w:rsidR="00735038" w:rsidRPr="004056A3">
              <w:t xml:space="preserve"> 250 liter</w:t>
            </w:r>
          </w:p>
        </w:tc>
        <w:tc>
          <w:tcPr>
            <w:tcW w:w="1137" w:type="pct"/>
            <w:shd w:val="clear" w:color="auto" w:fill="auto"/>
          </w:tcPr>
          <w:p w14:paraId="49ECD679" w14:textId="77777777" w:rsidR="00993E11" w:rsidRPr="00D07BFC" w:rsidRDefault="00993E11" w:rsidP="00175D20">
            <w:pPr>
              <w:spacing w:line="276" w:lineRule="auto"/>
              <w:rPr>
                <w:szCs w:val="20"/>
              </w:rPr>
            </w:pPr>
            <w:r w:rsidRPr="00D07BFC">
              <w:rPr>
                <w:szCs w:val="20"/>
              </w:rPr>
              <w:t>200 L tromler</w:t>
            </w:r>
          </w:p>
        </w:tc>
        <w:tc>
          <w:tcPr>
            <w:tcW w:w="782" w:type="pct"/>
            <w:shd w:val="clear" w:color="auto" w:fill="auto"/>
          </w:tcPr>
          <w:p w14:paraId="49ECD67A" w14:textId="77777777" w:rsidR="00993E11" w:rsidRPr="00D07BFC" w:rsidRDefault="00993E11" w:rsidP="007F423A">
            <w:pPr>
              <w:spacing w:line="276" w:lineRule="auto"/>
              <w:rPr>
                <w:szCs w:val="20"/>
              </w:rPr>
            </w:pPr>
            <w:r w:rsidRPr="00D07BFC">
              <w:rPr>
                <w:szCs w:val="20"/>
              </w:rPr>
              <w:t xml:space="preserve">Værksted og lager v. </w:t>
            </w:r>
            <w:proofErr w:type="spellStart"/>
            <w:r w:rsidRPr="00D07BFC">
              <w:rPr>
                <w:szCs w:val="20"/>
              </w:rPr>
              <w:t>Bjødstrupvej</w:t>
            </w:r>
            <w:proofErr w:type="spellEnd"/>
          </w:p>
        </w:tc>
        <w:tc>
          <w:tcPr>
            <w:tcW w:w="915" w:type="pct"/>
            <w:shd w:val="clear" w:color="auto" w:fill="auto"/>
          </w:tcPr>
          <w:p w14:paraId="49ECD67B" w14:textId="77777777" w:rsidR="00993E11" w:rsidRPr="00D07BFC" w:rsidRDefault="00735038" w:rsidP="00993E11">
            <w:pPr>
              <w:spacing w:line="276" w:lineRule="auto"/>
              <w:rPr>
                <w:bCs/>
              </w:rPr>
            </w:pPr>
            <w:proofErr w:type="spellStart"/>
            <w:r w:rsidRPr="00D07BFC">
              <w:rPr>
                <w:bCs/>
              </w:rPr>
              <w:t>Avista</w:t>
            </w:r>
            <w:proofErr w:type="spellEnd"/>
            <w:r w:rsidRPr="00D07BFC">
              <w:rPr>
                <w:bCs/>
              </w:rPr>
              <w:t xml:space="preserve"> Oil</w:t>
            </w:r>
          </w:p>
        </w:tc>
        <w:tc>
          <w:tcPr>
            <w:tcW w:w="915" w:type="pct"/>
          </w:tcPr>
          <w:p w14:paraId="49ECD67C" w14:textId="77777777" w:rsidR="00993E11" w:rsidRPr="00D07BFC" w:rsidRDefault="00735038" w:rsidP="00175D20">
            <w:pPr>
              <w:spacing w:line="276" w:lineRule="auto"/>
              <w:rPr>
                <w:bCs/>
              </w:rPr>
            </w:pPr>
            <w:proofErr w:type="spellStart"/>
            <w:r w:rsidRPr="00D07BFC">
              <w:rPr>
                <w:bCs/>
              </w:rPr>
              <w:t>Avista</w:t>
            </w:r>
            <w:proofErr w:type="spellEnd"/>
            <w:r w:rsidRPr="00D07BFC">
              <w:rPr>
                <w:bCs/>
              </w:rPr>
              <w:t xml:space="preserve"> Oil</w:t>
            </w:r>
          </w:p>
        </w:tc>
      </w:tr>
      <w:tr w:rsidR="00993E11" w:rsidRPr="00914B52" w14:paraId="49ECD684" w14:textId="77777777" w:rsidTr="00931D69">
        <w:trPr>
          <w:trHeight w:val="368"/>
        </w:trPr>
        <w:tc>
          <w:tcPr>
            <w:tcW w:w="748" w:type="pct"/>
            <w:shd w:val="clear" w:color="auto" w:fill="auto"/>
          </w:tcPr>
          <w:p w14:paraId="49ECD67E" w14:textId="77777777" w:rsidR="00993E11" w:rsidRPr="00D07BFC" w:rsidRDefault="00993E11" w:rsidP="00914B52">
            <w:pPr>
              <w:spacing w:line="276" w:lineRule="auto"/>
              <w:rPr>
                <w:bCs/>
              </w:rPr>
            </w:pPr>
            <w:r w:rsidRPr="00D07BFC">
              <w:rPr>
                <w:bCs/>
              </w:rPr>
              <w:t>Kølervæske</w:t>
            </w:r>
          </w:p>
        </w:tc>
        <w:tc>
          <w:tcPr>
            <w:tcW w:w="503" w:type="pct"/>
            <w:gridSpan w:val="2"/>
            <w:shd w:val="clear" w:color="auto" w:fill="auto"/>
          </w:tcPr>
          <w:p w14:paraId="49ECD67F" w14:textId="77777777" w:rsidR="00993E11" w:rsidRPr="004056A3" w:rsidRDefault="00993E11" w:rsidP="00175D20">
            <w:pPr>
              <w:spacing w:line="276" w:lineRule="auto"/>
            </w:pPr>
            <w:r w:rsidRPr="004056A3">
              <w:t>60 kg</w:t>
            </w:r>
          </w:p>
        </w:tc>
        <w:tc>
          <w:tcPr>
            <w:tcW w:w="1137" w:type="pct"/>
            <w:shd w:val="clear" w:color="auto" w:fill="auto"/>
          </w:tcPr>
          <w:p w14:paraId="49ECD680" w14:textId="77777777" w:rsidR="00993E11" w:rsidRPr="00D07BFC" w:rsidRDefault="00993E11" w:rsidP="007F423A">
            <w:pPr>
              <w:spacing w:line="276" w:lineRule="auto"/>
              <w:rPr>
                <w:szCs w:val="20"/>
              </w:rPr>
            </w:pPr>
            <w:r w:rsidRPr="00D07BFC">
              <w:rPr>
                <w:szCs w:val="20"/>
              </w:rPr>
              <w:t>60 L ABAS-beholder</w:t>
            </w:r>
          </w:p>
        </w:tc>
        <w:tc>
          <w:tcPr>
            <w:tcW w:w="782" w:type="pct"/>
            <w:shd w:val="clear" w:color="auto" w:fill="auto"/>
          </w:tcPr>
          <w:p w14:paraId="49ECD681" w14:textId="77777777" w:rsidR="00993E11" w:rsidRPr="00D07BFC" w:rsidRDefault="00993E11" w:rsidP="00175D20">
            <w:pPr>
              <w:spacing w:line="276" w:lineRule="auto"/>
              <w:rPr>
                <w:szCs w:val="20"/>
              </w:rPr>
            </w:pPr>
            <w:r w:rsidRPr="00D07BFC">
              <w:rPr>
                <w:szCs w:val="20"/>
              </w:rPr>
              <w:t>Værksted</w:t>
            </w:r>
          </w:p>
        </w:tc>
        <w:tc>
          <w:tcPr>
            <w:tcW w:w="915" w:type="pct"/>
            <w:shd w:val="clear" w:color="auto" w:fill="auto"/>
          </w:tcPr>
          <w:p w14:paraId="49ECD682" w14:textId="77777777" w:rsidR="00993E11" w:rsidRPr="00D07BFC" w:rsidRDefault="00735038" w:rsidP="00993E11">
            <w:pPr>
              <w:spacing w:line="276" w:lineRule="auto"/>
              <w:rPr>
                <w:bCs/>
              </w:rPr>
            </w:pPr>
            <w:r w:rsidRPr="00D07BFC">
              <w:rPr>
                <w:bCs/>
              </w:rPr>
              <w:t>ABAS</w:t>
            </w:r>
          </w:p>
        </w:tc>
        <w:tc>
          <w:tcPr>
            <w:tcW w:w="915" w:type="pct"/>
          </w:tcPr>
          <w:p w14:paraId="49ECD683" w14:textId="77777777" w:rsidR="00993E11" w:rsidRPr="00D07BFC" w:rsidRDefault="004800D2" w:rsidP="00175D20">
            <w:pPr>
              <w:spacing w:line="276" w:lineRule="auto"/>
              <w:rPr>
                <w:bCs/>
              </w:rPr>
            </w:pPr>
            <w:r w:rsidRPr="00D07BFC">
              <w:rPr>
                <w:bCs/>
              </w:rPr>
              <w:t>ABAS</w:t>
            </w:r>
          </w:p>
        </w:tc>
      </w:tr>
      <w:tr w:rsidR="00993E11" w:rsidRPr="00914B52" w14:paraId="49ECD68B" w14:textId="77777777" w:rsidTr="00931D69">
        <w:trPr>
          <w:trHeight w:val="368"/>
        </w:trPr>
        <w:tc>
          <w:tcPr>
            <w:tcW w:w="748" w:type="pct"/>
            <w:shd w:val="clear" w:color="auto" w:fill="auto"/>
          </w:tcPr>
          <w:p w14:paraId="49ECD685" w14:textId="77777777" w:rsidR="00993E11" w:rsidRPr="00D07BFC" w:rsidRDefault="00993E11" w:rsidP="00914B52">
            <w:pPr>
              <w:spacing w:line="276" w:lineRule="auto"/>
              <w:rPr>
                <w:bCs/>
              </w:rPr>
            </w:pPr>
            <w:r w:rsidRPr="00D07BFC">
              <w:rPr>
                <w:bCs/>
              </w:rPr>
              <w:t>Oliefiltre</w:t>
            </w:r>
            <w:r w:rsidR="00735038" w:rsidRPr="00D07BFC">
              <w:rPr>
                <w:bCs/>
              </w:rPr>
              <w:t xml:space="preserve"> og brændstoffiltre</w:t>
            </w:r>
          </w:p>
        </w:tc>
        <w:tc>
          <w:tcPr>
            <w:tcW w:w="503" w:type="pct"/>
            <w:gridSpan w:val="2"/>
            <w:shd w:val="clear" w:color="auto" w:fill="auto"/>
          </w:tcPr>
          <w:p w14:paraId="49ECD686" w14:textId="77777777" w:rsidR="00993E11" w:rsidRPr="004056A3" w:rsidRDefault="00735038" w:rsidP="00175D20">
            <w:pPr>
              <w:spacing w:line="276" w:lineRule="auto"/>
            </w:pPr>
            <w:r w:rsidRPr="004056A3">
              <w:t>66</w:t>
            </w:r>
            <w:r w:rsidR="00993E11" w:rsidRPr="004056A3">
              <w:t xml:space="preserve"> kg</w:t>
            </w:r>
          </w:p>
        </w:tc>
        <w:tc>
          <w:tcPr>
            <w:tcW w:w="1137" w:type="pct"/>
            <w:shd w:val="clear" w:color="auto" w:fill="auto"/>
          </w:tcPr>
          <w:p w14:paraId="49ECD687" w14:textId="77777777" w:rsidR="00993E11" w:rsidRPr="00D07BFC" w:rsidRDefault="00993E11" w:rsidP="00175D20">
            <w:pPr>
              <w:spacing w:line="276" w:lineRule="auto"/>
              <w:rPr>
                <w:szCs w:val="20"/>
              </w:rPr>
            </w:pPr>
            <w:r w:rsidRPr="00D07BFC">
              <w:rPr>
                <w:szCs w:val="20"/>
              </w:rPr>
              <w:t>60 L ABAS-beholder</w:t>
            </w:r>
          </w:p>
        </w:tc>
        <w:tc>
          <w:tcPr>
            <w:tcW w:w="782" w:type="pct"/>
            <w:shd w:val="clear" w:color="auto" w:fill="auto"/>
          </w:tcPr>
          <w:p w14:paraId="49ECD688" w14:textId="77777777" w:rsidR="00993E11" w:rsidRPr="00D07BFC" w:rsidRDefault="00993E11" w:rsidP="00175D20">
            <w:pPr>
              <w:spacing w:line="276" w:lineRule="auto"/>
              <w:rPr>
                <w:szCs w:val="20"/>
              </w:rPr>
            </w:pPr>
            <w:r w:rsidRPr="00D07BFC">
              <w:rPr>
                <w:szCs w:val="20"/>
              </w:rPr>
              <w:t>Værksted</w:t>
            </w:r>
          </w:p>
        </w:tc>
        <w:tc>
          <w:tcPr>
            <w:tcW w:w="915" w:type="pct"/>
            <w:shd w:val="clear" w:color="auto" w:fill="auto"/>
          </w:tcPr>
          <w:p w14:paraId="49ECD689" w14:textId="77777777" w:rsidR="00993E11" w:rsidRPr="00D07BFC" w:rsidRDefault="00735038" w:rsidP="00993E11">
            <w:pPr>
              <w:spacing w:line="276" w:lineRule="auto"/>
            </w:pPr>
            <w:r w:rsidRPr="00D07BFC">
              <w:rPr>
                <w:bCs/>
              </w:rPr>
              <w:t>ABAS</w:t>
            </w:r>
          </w:p>
        </w:tc>
        <w:tc>
          <w:tcPr>
            <w:tcW w:w="915" w:type="pct"/>
          </w:tcPr>
          <w:p w14:paraId="49ECD68A" w14:textId="77777777" w:rsidR="00993E11" w:rsidRPr="00D07BFC" w:rsidRDefault="00993E11" w:rsidP="00175D20">
            <w:pPr>
              <w:spacing w:line="276" w:lineRule="auto"/>
            </w:pPr>
            <w:r w:rsidRPr="00D07BFC">
              <w:t>ABAS</w:t>
            </w:r>
          </w:p>
        </w:tc>
      </w:tr>
      <w:tr w:rsidR="00931D69" w:rsidRPr="00914B52" w14:paraId="49ECD692" w14:textId="77777777" w:rsidTr="00931D69">
        <w:trPr>
          <w:trHeight w:val="368"/>
        </w:trPr>
        <w:tc>
          <w:tcPr>
            <w:tcW w:w="748" w:type="pct"/>
            <w:shd w:val="clear" w:color="auto" w:fill="auto"/>
          </w:tcPr>
          <w:p w14:paraId="49ECD68C" w14:textId="77777777" w:rsidR="00931D69" w:rsidRPr="00D07BFC" w:rsidRDefault="00931D69" w:rsidP="00914B52">
            <w:pPr>
              <w:spacing w:line="276" w:lineRule="auto"/>
              <w:rPr>
                <w:bCs/>
              </w:rPr>
            </w:pPr>
            <w:r w:rsidRPr="00D07BFC">
              <w:rPr>
                <w:bCs/>
              </w:rPr>
              <w:t>Bremsevæske</w:t>
            </w:r>
          </w:p>
        </w:tc>
        <w:tc>
          <w:tcPr>
            <w:tcW w:w="503" w:type="pct"/>
            <w:gridSpan w:val="2"/>
            <w:shd w:val="clear" w:color="auto" w:fill="auto"/>
          </w:tcPr>
          <w:p w14:paraId="49ECD68D" w14:textId="77777777" w:rsidR="00931D69" w:rsidRPr="004056A3" w:rsidRDefault="00735038" w:rsidP="00175D20">
            <w:pPr>
              <w:spacing w:line="276" w:lineRule="auto"/>
            </w:pPr>
            <w:r w:rsidRPr="004056A3">
              <w:t>---</w:t>
            </w:r>
          </w:p>
        </w:tc>
        <w:tc>
          <w:tcPr>
            <w:tcW w:w="1137" w:type="pct"/>
            <w:shd w:val="clear" w:color="auto" w:fill="auto"/>
          </w:tcPr>
          <w:p w14:paraId="49ECD68E" w14:textId="77777777" w:rsidR="00931D69" w:rsidRPr="00D07BFC" w:rsidRDefault="00735038" w:rsidP="00175D20">
            <w:pPr>
              <w:spacing w:line="276" w:lineRule="auto"/>
              <w:rPr>
                <w:szCs w:val="20"/>
              </w:rPr>
            </w:pPr>
            <w:r w:rsidRPr="00D07BFC">
              <w:rPr>
                <w:szCs w:val="20"/>
              </w:rPr>
              <w:t>Dunk</w:t>
            </w:r>
          </w:p>
        </w:tc>
        <w:tc>
          <w:tcPr>
            <w:tcW w:w="782" w:type="pct"/>
            <w:shd w:val="clear" w:color="auto" w:fill="auto"/>
          </w:tcPr>
          <w:p w14:paraId="49ECD68F" w14:textId="77777777" w:rsidR="00931D69" w:rsidRPr="00D07BFC" w:rsidRDefault="00735038" w:rsidP="00175D20">
            <w:pPr>
              <w:spacing w:line="276" w:lineRule="auto"/>
              <w:rPr>
                <w:szCs w:val="20"/>
              </w:rPr>
            </w:pPr>
            <w:r w:rsidRPr="00D07BFC">
              <w:rPr>
                <w:szCs w:val="20"/>
              </w:rPr>
              <w:t>Værksted</w:t>
            </w:r>
          </w:p>
        </w:tc>
        <w:tc>
          <w:tcPr>
            <w:tcW w:w="915" w:type="pct"/>
            <w:shd w:val="clear" w:color="auto" w:fill="auto"/>
          </w:tcPr>
          <w:p w14:paraId="49ECD690" w14:textId="77777777" w:rsidR="00735038" w:rsidRPr="00D07BFC" w:rsidRDefault="00735038" w:rsidP="00993E11">
            <w:pPr>
              <w:spacing w:line="276" w:lineRule="auto"/>
            </w:pPr>
            <w:r w:rsidRPr="00D07BFC">
              <w:t>---</w:t>
            </w:r>
          </w:p>
        </w:tc>
        <w:tc>
          <w:tcPr>
            <w:tcW w:w="915" w:type="pct"/>
          </w:tcPr>
          <w:p w14:paraId="49ECD691" w14:textId="77777777" w:rsidR="00931D69" w:rsidRPr="00D07BFC" w:rsidRDefault="00735038" w:rsidP="00175D20">
            <w:pPr>
              <w:spacing w:line="276" w:lineRule="auto"/>
            </w:pPr>
            <w:r w:rsidRPr="00D07BFC">
              <w:t>---</w:t>
            </w:r>
          </w:p>
        </w:tc>
      </w:tr>
      <w:tr w:rsidR="00735038" w:rsidRPr="00914B52" w14:paraId="49ECD699" w14:textId="77777777" w:rsidTr="00931D69">
        <w:trPr>
          <w:trHeight w:val="368"/>
        </w:trPr>
        <w:tc>
          <w:tcPr>
            <w:tcW w:w="748" w:type="pct"/>
            <w:shd w:val="clear" w:color="auto" w:fill="auto"/>
          </w:tcPr>
          <w:p w14:paraId="49ECD693" w14:textId="77777777" w:rsidR="00735038" w:rsidRPr="00D07BFC" w:rsidRDefault="00735038" w:rsidP="00914B52">
            <w:pPr>
              <w:spacing w:line="276" w:lineRule="auto"/>
              <w:rPr>
                <w:bCs/>
              </w:rPr>
            </w:pPr>
            <w:r w:rsidRPr="00D07BFC">
              <w:rPr>
                <w:bCs/>
              </w:rPr>
              <w:t>Spraydåser</w:t>
            </w:r>
          </w:p>
        </w:tc>
        <w:tc>
          <w:tcPr>
            <w:tcW w:w="503" w:type="pct"/>
            <w:gridSpan w:val="2"/>
            <w:shd w:val="clear" w:color="auto" w:fill="auto"/>
          </w:tcPr>
          <w:p w14:paraId="49ECD694" w14:textId="77777777" w:rsidR="00735038" w:rsidRPr="004056A3" w:rsidRDefault="00735038" w:rsidP="00175D20">
            <w:pPr>
              <w:spacing w:line="276" w:lineRule="auto"/>
            </w:pPr>
            <w:r w:rsidRPr="004056A3">
              <w:t>8 kg</w:t>
            </w:r>
          </w:p>
        </w:tc>
        <w:tc>
          <w:tcPr>
            <w:tcW w:w="1137" w:type="pct"/>
            <w:shd w:val="clear" w:color="auto" w:fill="auto"/>
          </w:tcPr>
          <w:p w14:paraId="49ECD695" w14:textId="77777777" w:rsidR="00735038" w:rsidRPr="00D07BFC" w:rsidRDefault="00735038" w:rsidP="00175D20">
            <w:pPr>
              <w:spacing w:line="276" w:lineRule="auto"/>
              <w:rPr>
                <w:szCs w:val="20"/>
              </w:rPr>
            </w:pPr>
            <w:r w:rsidRPr="00D07BFC">
              <w:rPr>
                <w:szCs w:val="20"/>
              </w:rPr>
              <w:t>60 L ABAS-beholder</w:t>
            </w:r>
          </w:p>
        </w:tc>
        <w:tc>
          <w:tcPr>
            <w:tcW w:w="782" w:type="pct"/>
            <w:shd w:val="clear" w:color="auto" w:fill="auto"/>
          </w:tcPr>
          <w:p w14:paraId="49ECD696" w14:textId="77777777" w:rsidR="00735038" w:rsidRPr="00D07BFC" w:rsidRDefault="00735038" w:rsidP="00175D20">
            <w:pPr>
              <w:spacing w:line="276" w:lineRule="auto"/>
              <w:rPr>
                <w:szCs w:val="20"/>
              </w:rPr>
            </w:pPr>
            <w:r w:rsidRPr="00D07BFC">
              <w:rPr>
                <w:szCs w:val="20"/>
              </w:rPr>
              <w:t>Værksted</w:t>
            </w:r>
          </w:p>
        </w:tc>
        <w:tc>
          <w:tcPr>
            <w:tcW w:w="915" w:type="pct"/>
            <w:shd w:val="clear" w:color="auto" w:fill="auto"/>
          </w:tcPr>
          <w:p w14:paraId="49ECD697" w14:textId="77777777" w:rsidR="00735038" w:rsidRPr="00D07BFC" w:rsidRDefault="00735038" w:rsidP="007D6A3F">
            <w:pPr>
              <w:spacing w:line="276" w:lineRule="auto"/>
            </w:pPr>
            <w:r w:rsidRPr="00D07BFC">
              <w:rPr>
                <w:bCs/>
              </w:rPr>
              <w:t>ABAS</w:t>
            </w:r>
          </w:p>
        </w:tc>
        <w:tc>
          <w:tcPr>
            <w:tcW w:w="915" w:type="pct"/>
          </w:tcPr>
          <w:p w14:paraId="49ECD698" w14:textId="77777777" w:rsidR="00735038" w:rsidRPr="00D07BFC" w:rsidRDefault="00735038" w:rsidP="007D6A3F">
            <w:pPr>
              <w:spacing w:line="276" w:lineRule="auto"/>
            </w:pPr>
            <w:r w:rsidRPr="00D07BFC">
              <w:t>ABAS</w:t>
            </w:r>
          </w:p>
        </w:tc>
      </w:tr>
      <w:tr w:rsidR="00735038" w:rsidRPr="00914B52" w14:paraId="49ECD6A0" w14:textId="77777777" w:rsidTr="00931D69">
        <w:trPr>
          <w:trHeight w:val="368"/>
        </w:trPr>
        <w:tc>
          <w:tcPr>
            <w:tcW w:w="748" w:type="pct"/>
            <w:shd w:val="clear" w:color="auto" w:fill="auto"/>
          </w:tcPr>
          <w:p w14:paraId="49ECD69A" w14:textId="77777777" w:rsidR="00735038" w:rsidRPr="00D07BFC" w:rsidRDefault="00735038" w:rsidP="00914B52">
            <w:pPr>
              <w:spacing w:line="276" w:lineRule="auto"/>
              <w:rPr>
                <w:b/>
                <w:szCs w:val="20"/>
                <w:u w:val="single"/>
              </w:rPr>
            </w:pPr>
            <w:r w:rsidRPr="00D07BFC">
              <w:rPr>
                <w:b/>
                <w:szCs w:val="20"/>
                <w:u w:val="single"/>
              </w:rPr>
              <w:t>Øvrig affald:</w:t>
            </w:r>
          </w:p>
        </w:tc>
        <w:tc>
          <w:tcPr>
            <w:tcW w:w="503" w:type="pct"/>
            <w:gridSpan w:val="2"/>
            <w:shd w:val="clear" w:color="auto" w:fill="auto"/>
          </w:tcPr>
          <w:p w14:paraId="49ECD69B" w14:textId="77777777" w:rsidR="00735038" w:rsidRPr="004056A3" w:rsidRDefault="00735038" w:rsidP="00914B52">
            <w:pPr>
              <w:spacing w:line="276" w:lineRule="auto"/>
              <w:rPr>
                <w:szCs w:val="20"/>
              </w:rPr>
            </w:pPr>
          </w:p>
        </w:tc>
        <w:tc>
          <w:tcPr>
            <w:tcW w:w="1137" w:type="pct"/>
            <w:shd w:val="clear" w:color="auto" w:fill="auto"/>
          </w:tcPr>
          <w:p w14:paraId="49ECD69C" w14:textId="77777777" w:rsidR="00735038" w:rsidRPr="00D07BFC" w:rsidRDefault="00735038" w:rsidP="00914B52">
            <w:pPr>
              <w:spacing w:line="276" w:lineRule="auto"/>
              <w:rPr>
                <w:szCs w:val="20"/>
              </w:rPr>
            </w:pPr>
          </w:p>
        </w:tc>
        <w:tc>
          <w:tcPr>
            <w:tcW w:w="782" w:type="pct"/>
            <w:shd w:val="clear" w:color="auto" w:fill="auto"/>
          </w:tcPr>
          <w:p w14:paraId="49ECD69D" w14:textId="77777777" w:rsidR="00735038" w:rsidRPr="00D07BFC" w:rsidRDefault="00735038" w:rsidP="00914B52">
            <w:pPr>
              <w:spacing w:line="276" w:lineRule="auto"/>
              <w:rPr>
                <w:szCs w:val="20"/>
              </w:rPr>
            </w:pPr>
          </w:p>
        </w:tc>
        <w:tc>
          <w:tcPr>
            <w:tcW w:w="915" w:type="pct"/>
            <w:shd w:val="clear" w:color="auto" w:fill="auto"/>
          </w:tcPr>
          <w:p w14:paraId="49ECD69E" w14:textId="77777777" w:rsidR="00735038" w:rsidRPr="00D07BFC" w:rsidRDefault="00735038" w:rsidP="00914B52">
            <w:pPr>
              <w:spacing w:line="276" w:lineRule="auto"/>
              <w:rPr>
                <w:szCs w:val="20"/>
              </w:rPr>
            </w:pPr>
          </w:p>
        </w:tc>
        <w:tc>
          <w:tcPr>
            <w:tcW w:w="915" w:type="pct"/>
          </w:tcPr>
          <w:p w14:paraId="49ECD69F" w14:textId="77777777" w:rsidR="00735038" w:rsidRPr="00D07BFC" w:rsidRDefault="00735038" w:rsidP="00914B52">
            <w:pPr>
              <w:spacing w:line="276" w:lineRule="auto"/>
              <w:rPr>
                <w:szCs w:val="20"/>
              </w:rPr>
            </w:pPr>
          </w:p>
        </w:tc>
      </w:tr>
      <w:tr w:rsidR="00735038" w:rsidRPr="00914B52" w14:paraId="49ECD6A7" w14:textId="77777777" w:rsidTr="00931D69">
        <w:trPr>
          <w:trHeight w:val="368"/>
        </w:trPr>
        <w:tc>
          <w:tcPr>
            <w:tcW w:w="748" w:type="pct"/>
            <w:shd w:val="clear" w:color="auto" w:fill="auto"/>
          </w:tcPr>
          <w:p w14:paraId="49ECD6A1" w14:textId="77777777" w:rsidR="00735038" w:rsidRPr="00D07BFC" w:rsidRDefault="00735038" w:rsidP="00914B52">
            <w:pPr>
              <w:spacing w:line="276" w:lineRule="auto"/>
              <w:rPr>
                <w:b/>
                <w:szCs w:val="20"/>
                <w:u w:val="single"/>
              </w:rPr>
            </w:pPr>
            <w:r w:rsidRPr="00D07BFC">
              <w:t>Metal</w:t>
            </w:r>
          </w:p>
        </w:tc>
        <w:tc>
          <w:tcPr>
            <w:tcW w:w="503" w:type="pct"/>
            <w:gridSpan w:val="2"/>
            <w:shd w:val="clear" w:color="auto" w:fill="auto"/>
          </w:tcPr>
          <w:p w14:paraId="49ECD6A2" w14:textId="77777777" w:rsidR="00735038" w:rsidRPr="004056A3" w:rsidRDefault="00E52F51" w:rsidP="00914B52">
            <w:pPr>
              <w:spacing w:line="276" w:lineRule="auto"/>
              <w:rPr>
                <w:szCs w:val="20"/>
              </w:rPr>
            </w:pPr>
            <w:r w:rsidRPr="004056A3">
              <w:rPr>
                <w:szCs w:val="20"/>
              </w:rPr>
              <w:t>---</w:t>
            </w:r>
          </w:p>
        </w:tc>
        <w:tc>
          <w:tcPr>
            <w:tcW w:w="1137" w:type="pct"/>
            <w:shd w:val="clear" w:color="auto" w:fill="auto"/>
          </w:tcPr>
          <w:p w14:paraId="49ECD6A3" w14:textId="77777777" w:rsidR="00735038" w:rsidRPr="00D07BFC" w:rsidRDefault="00735038" w:rsidP="00914B52">
            <w:pPr>
              <w:spacing w:line="276" w:lineRule="auto"/>
              <w:rPr>
                <w:szCs w:val="20"/>
              </w:rPr>
            </w:pPr>
            <w:r w:rsidRPr="00D07BFC">
              <w:rPr>
                <w:szCs w:val="20"/>
              </w:rPr>
              <w:t>Åben container</w:t>
            </w:r>
          </w:p>
        </w:tc>
        <w:tc>
          <w:tcPr>
            <w:tcW w:w="782" w:type="pct"/>
            <w:shd w:val="clear" w:color="auto" w:fill="auto"/>
          </w:tcPr>
          <w:p w14:paraId="49ECD6A4" w14:textId="77777777" w:rsidR="00735038" w:rsidRPr="00D07BFC" w:rsidRDefault="00735038" w:rsidP="00914B52">
            <w:pPr>
              <w:spacing w:line="276" w:lineRule="auto"/>
              <w:rPr>
                <w:szCs w:val="20"/>
              </w:rPr>
            </w:pPr>
            <w:r w:rsidRPr="00D07BFC">
              <w:rPr>
                <w:szCs w:val="20"/>
              </w:rPr>
              <w:t>Udendørs</w:t>
            </w:r>
          </w:p>
        </w:tc>
        <w:tc>
          <w:tcPr>
            <w:tcW w:w="915" w:type="pct"/>
            <w:shd w:val="clear" w:color="auto" w:fill="auto"/>
          </w:tcPr>
          <w:p w14:paraId="49ECD6A5" w14:textId="77777777" w:rsidR="00735038" w:rsidRPr="00D07BFC" w:rsidRDefault="00735038" w:rsidP="00914B52">
            <w:pPr>
              <w:spacing w:line="276" w:lineRule="auto"/>
              <w:rPr>
                <w:szCs w:val="20"/>
              </w:rPr>
            </w:pPr>
            <w:r w:rsidRPr="00D07BFC">
              <w:rPr>
                <w:szCs w:val="20"/>
              </w:rPr>
              <w:t>Jysk Skrot</w:t>
            </w:r>
          </w:p>
        </w:tc>
        <w:tc>
          <w:tcPr>
            <w:tcW w:w="915" w:type="pct"/>
          </w:tcPr>
          <w:p w14:paraId="49ECD6A6" w14:textId="77777777" w:rsidR="00735038" w:rsidRPr="00D07BFC" w:rsidRDefault="00735038" w:rsidP="00914B52">
            <w:pPr>
              <w:spacing w:line="276" w:lineRule="auto"/>
              <w:rPr>
                <w:szCs w:val="20"/>
              </w:rPr>
            </w:pPr>
            <w:r w:rsidRPr="00D07BFC">
              <w:rPr>
                <w:szCs w:val="20"/>
              </w:rPr>
              <w:t>Jysk Skrot</w:t>
            </w:r>
          </w:p>
        </w:tc>
      </w:tr>
      <w:tr w:rsidR="00735038" w:rsidRPr="00914B52" w14:paraId="49ECD6AE" w14:textId="77777777" w:rsidTr="00931D69">
        <w:trPr>
          <w:trHeight w:val="368"/>
        </w:trPr>
        <w:tc>
          <w:tcPr>
            <w:tcW w:w="748" w:type="pct"/>
            <w:shd w:val="clear" w:color="auto" w:fill="auto"/>
          </w:tcPr>
          <w:p w14:paraId="49ECD6A8" w14:textId="77777777" w:rsidR="00735038" w:rsidRPr="00D07BFC" w:rsidRDefault="00735038" w:rsidP="00914B52">
            <w:pPr>
              <w:spacing w:line="276" w:lineRule="auto"/>
            </w:pPr>
            <w:r w:rsidRPr="00D07BFC">
              <w:t>Autoruder</w:t>
            </w:r>
          </w:p>
        </w:tc>
        <w:tc>
          <w:tcPr>
            <w:tcW w:w="503" w:type="pct"/>
            <w:gridSpan w:val="2"/>
            <w:shd w:val="clear" w:color="auto" w:fill="auto"/>
          </w:tcPr>
          <w:p w14:paraId="49ECD6A9" w14:textId="77777777" w:rsidR="00735038" w:rsidRPr="004056A3" w:rsidRDefault="00E52F51" w:rsidP="00914B52">
            <w:pPr>
              <w:spacing w:line="276" w:lineRule="auto"/>
            </w:pPr>
            <w:r w:rsidRPr="004056A3">
              <w:t>---</w:t>
            </w:r>
          </w:p>
        </w:tc>
        <w:tc>
          <w:tcPr>
            <w:tcW w:w="1137" w:type="pct"/>
            <w:shd w:val="clear" w:color="auto" w:fill="auto"/>
          </w:tcPr>
          <w:p w14:paraId="49ECD6AA" w14:textId="77777777" w:rsidR="00735038" w:rsidRPr="00D07BFC" w:rsidRDefault="00735038" w:rsidP="00914B52">
            <w:pPr>
              <w:spacing w:line="276" w:lineRule="auto"/>
            </w:pPr>
            <w:r w:rsidRPr="00D07BFC">
              <w:t>Åben container</w:t>
            </w:r>
          </w:p>
        </w:tc>
        <w:tc>
          <w:tcPr>
            <w:tcW w:w="782" w:type="pct"/>
            <w:shd w:val="clear" w:color="auto" w:fill="auto"/>
          </w:tcPr>
          <w:p w14:paraId="49ECD6AB" w14:textId="77777777" w:rsidR="00735038" w:rsidRPr="00D07BFC" w:rsidRDefault="00735038" w:rsidP="00914B52">
            <w:pPr>
              <w:spacing w:line="276" w:lineRule="auto"/>
              <w:rPr>
                <w:szCs w:val="20"/>
              </w:rPr>
            </w:pPr>
            <w:r w:rsidRPr="00D07BFC">
              <w:rPr>
                <w:szCs w:val="20"/>
              </w:rPr>
              <w:t>Udendørs</w:t>
            </w:r>
          </w:p>
        </w:tc>
        <w:tc>
          <w:tcPr>
            <w:tcW w:w="915" w:type="pct"/>
            <w:shd w:val="clear" w:color="auto" w:fill="auto"/>
          </w:tcPr>
          <w:p w14:paraId="49ECD6AC" w14:textId="77777777" w:rsidR="00735038" w:rsidRPr="00D07BFC" w:rsidRDefault="00735038" w:rsidP="00914B52">
            <w:pPr>
              <w:spacing w:line="276" w:lineRule="auto"/>
            </w:pPr>
            <w:r w:rsidRPr="00D07BFC">
              <w:t>Jysk Skrot</w:t>
            </w:r>
          </w:p>
        </w:tc>
        <w:tc>
          <w:tcPr>
            <w:tcW w:w="915" w:type="pct"/>
          </w:tcPr>
          <w:p w14:paraId="49ECD6AD" w14:textId="77777777" w:rsidR="00735038" w:rsidRPr="00D07BFC" w:rsidRDefault="00735038" w:rsidP="00931D69">
            <w:pPr>
              <w:spacing w:line="276" w:lineRule="auto"/>
            </w:pPr>
            <w:r w:rsidRPr="00D07BFC">
              <w:t>Jysk Skrot</w:t>
            </w:r>
          </w:p>
        </w:tc>
      </w:tr>
      <w:tr w:rsidR="00735038" w:rsidRPr="00914B52" w14:paraId="49ECD6B5" w14:textId="77777777" w:rsidTr="00931D69">
        <w:trPr>
          <w:trHeight w:val="368"/>
        </w:trPr>
        <w:tc>
          <w:tcPr>
            <w:tcW w:w="748" w:type="pct"/>
            <w:shd w:val="clear" w:color="auto" w:fill="auto"/>
          </w:tcPr>
          <w:p w14:paraId="49ECD6AF" w14:textId="77777777" w:rsidR="00735038" w:rsidRPr="00D07BFC" w:rsidRDefault="00735038" w:rsidP="00914B52">
            <w:pPr>
              <w:spacing w:line="276" w:lineRule="auto"/>
            </w:pPr>
            <w:r w:rsidRPr="00D07BFC">
              <w:t>Plastkofangere</w:t>
            </w:r>
          </w:p>
        </w:tc>
        <w:tc>
          <w:tcPr>
            <w:tcW w:w="503" w:type="pct"/>
            <w:gridSpan w:val="2"/>
            <w:shd w:val="clear" w:color="auto" w:fill="auto"/>
          </w:tcPr>
          <w:p w14:paraId="49ECD6B0" w14:textId="77777777" w:rsidR="00735038" w:rsidRPr="004056A3" w:rsidRDefault="00E52F51" w:rsidP="00914B52">
            <w:pPr>
              <w:spacing w:line="276" w:lineRule="auto"/>
            </w:pPr>
            <w:r w:rsidRPr="004056A3">
              <w:t>---</w:t>
            </w:r>
          </w:p>
        </w:tc>
        <w:tc>
          <w:tcPr>
            <w:tcW w:w="1137" w:type="pct"/>
            <w:shd w:val="clear" w:color="auto" w:fill="auto"/>
          </w:tcPr>
          <w:p w14:paraId="49ECD6B1" w14:textId="77777777" w:rsidR="00735038" w:rsidRPr="00D07BFC" w:rsidRDefault="00735038" w:rsidP="00914B52">
            <w:pPr>
              <w:spacing w:line="276" w:lineRule="auto"/>
            </w:pPr>
            <w:r w:rsidRPr="00D07BFC">
              <w:t>Åben container</w:t>
            </w:r>
          </w:p>
        </w:tc>
        <w:tc>
          <w:tcPr>
            <w:tcW w:w="782" w:type="pct"/>
            <w:shd w:val="clear" w:color="auto" w:fill="auto"/>
          </w:tcPr>
          <w:p w14:paraId="49ECD6B2" w14:textId="77777777" w:rsidR="00735038" w:rsidRPr="00D07BFC" w:rsidRDefault="00735038" w:rsidP="00914B52">
            <w:pPr>
              <w:spacing w:line="276" w:lineRule="auto"/>
              <w:rPr>
                <w:szCs w:val="20"/>
              </w:rPr>
            </w:pPr>
            <w:r w:rsidRPr="00D07BFC">
              <w:rPr>
                <w:szCs w:val="20"/>
              </w:rPr>
              <w:t>Udendørs</w:t>
            </w:r>
          </w:p>
        </w:tc>
        <w:tc>
          <w:tcPr>
            <w:tcW w:w="915" w:type="pct"/>
            <w:shd w:val="clear" w:color="auto" w:fill="auto"/>
          </w:tcPr>
          <w:p w14:paraId="49ECD6B3" w14:textId="77777777" w:rsidR="00735038" w:rsidRPr="00D07BFC" w:rsidRDefault="00735038" w:rsidP="00914B52">
            <w:pPr>
              <w:spacing w:line="276" w:lineRule="auto"/>
            </w:pPr>
            <w:r w:rsidRPr="00D07BFC">
              <w:t>Jysk Skrot</w:t>
            </w:r>
          </w:p>
        </w:tc>
        <w:tc>
          <w:tcPr>
            <w:tcW w:w="915" w:type="pct"/>
          </w:tcPr>
          <w:p w14:paraId="49ECD6B4" w14:textId="77777777" w:rsidR="00735038" w:rsidRPr="00D07BFC" w:rsidRDefault="00735038" w:rsidP="00931D69">
            <w:pPr>
              <w:spacing w:line="276" w:lineRule="auto"/>
            </w:pPr>
            <w:r w:rsidRPr="00D07BFC">
              <w:t>Jysk Skrot</w:t>
            </w:r>
          </w:p>
        </w:tc>
      </w:tr>
      <w:tr w:rsidR="00735038" w:rsidRPr="00914B52" w14:paraId="49ECD6BC" w14:textId="77777777" w:rsidTr="00931D69">
        <w:trPr>
          <w:trHeight w:val="368"/>
        </w:trPr>
        <w:tc>
          <w:tcPr>
            <w:tcW w:w="748" w:type="pct"/>
            <w:shd w:val="clear" w:color="auto" w:fill="auto"/>
          </w:tcPr>
          <w:p w14:paraId="49ECD6B6" w14:textId="77777777" w:rsidR="00735038" w:rsidRPr="00D07BFC" w:rsidRDefault="00735038" w:rsidP="00914B52">
            <w:pPr>
              <w:spacing w:line="276" w:lineRule="auto"/>
            </w:pPr>
            <w:r w:rsidRPr="00D07BFC">
              <w:t>Dæk</w:t>
            </w:r>
          </w:p>
        </w:tc>
        <w:tc>
          <w:tcPr>
            <w:tcW w:w="503" w:type="pct"/>
            <w:gridSpan w:val="2"/>
            <w:shd w:val="clear" w:color="auto" w:fill="auto"/>
          </w:tcPr>
          <w:p w14:paraId="49ECD6B7" w14:textId="77777777" w:rsidR="00735038" w:rsidRPr="004056A3" w:rsidRDefault="00735038" w:rsidP="007F423A">
            <w:pPr>
              <w:spacing w:line="276" w:lineRule="auto"/>
            </w:pPr>
            <w:r w:rsidRPr="004056A3">
              <w:t xml:space="preserve"> 3-400 stk</w:t>
            </w:r>
            <w:r w:rsidR="00FB233A" w:rsidRPr="004056A3">
              <w:t>.</w:t>
            </w:r>
          </w:p>
        </w:tc>
        <w:tc>
          <w:tcPr>
            <w:tcW w:w="1137" w:type="pct"/>
            <w:shd w:val="clear" w:color="auto" w:fill="auto"/>
          </w:tcPr>
          <w:p w14:paraId="49ECD6B8" w14:textId="77777777" w:rsidR="00735038" w:rsidRPr="00D07BFC" w:rsidRDefault="00735038" w:rsidP="00914B52">
            <w:pPr>
              <w:spacing w:line="276" w:lineRule="auto"/>
            </w:pPr>
            <w:r w:rsidRPr="00D07BFC">
              <w:t>Indendørs</w:t>
            </w:r>
          </w:p>
        </w:tc>
        <w:tc>
          <w:tcPr>
            <w:tcW w:w="782" w:type="pct"/>
            <w:shd w:val="clear" w:color="auto" w:fill="auto"/>
          </w:tcPr>
          <w:p w14:paraId="49ECD6B9" w14:textId="77777777" w:rsidR="00735038" w:rsidRPr="00D07BFC" w:rsidRDefault="00735038" w:rsidP="00914B52">
            <w:pPr>
              <w:spacing w:line="276" w:lineRule="auto"/>
              <w:rPr>
                <w:szCs w:val="20"/>
              </w:rPr>
            </w:pPr>
            <w:r w:rsidRPr="00D07BFC">
              <w:rPr>
                <w:szCs w:val="20"/>
              </w:rPr>
              <w:t xml:space="preserve">Lager v. </w:t>
            </w:r>
            <w:proofErr w:type="spellStart"/>
            <w:r w:rsidRPr="00D07BFC">
              <w:rPr>
                <w:szCs w:val="20"/>
              </w:rPr>
              <w:t>Bjødstrupvej</w:t>
            </w:r>
            <w:proofErr w:type="spellEnd"/>
          </w:p>
        </w:tc>
        <w:tc>
          <w:tcPr>
            <w:tcW w:w="915" w:type="pct"/>
            <w:shd w:val="clear" w:color="auto" w:fill="auto"/>
          </w:tcPr>
          <w:p w14:paraId="49ECD6BA" w14:textId="77777777" w:rsidR="00735038" w:rsidRPr="00D07BFC" w:rsidRDefault="00735038" w:rsidP="00914B52">
            <w:pPr>
              <w:spacing w:line="276" w:lineRule="auto"/>
            </w:pPr>
            <w:r w:rsidRPr="00D07BFC">
              <w:t>Brdr. Høyer, Middelfart</w:t>
            </w:r>
          </w:p>
        </w:tc>
        <w:tc>
          <w:tcPr>
            <w:tcW w:w="915" w:type="pct"/>
          </w:tcPr>
          <w:p w14:paraId="49ECD6BB" w14:textId="77777777" w:rsidR="00735038" w:rsidRPr="00D07BFC" w:rsidRDefault="00735038" w:rsidP="00931D69">
            <w:pPr>
              <w:spacing w:line="276" w:lineRule="auto"/>
            </w:pPr>
            <w:r w:rsidRPr="00D07BFC">
              <w:t>Brdr. Høyer, Middelfart</w:t>
            </w:r>
          </w:p>
        </w:tc>
      </w:tr>
      <w:tr w:rsidR="00735038" w:rsidRPr="00914B52" w14:paraId="49ECD6C3" w14:textId="77777777" w:rsidTr="00931D69">
        <w:trPr>
          <w:trHeight w:val="368"/>
        </w:trPr>
        <w:tc>
          <w:tcPr>
            <w:tcW w:w="748" w:type="pct"/>
            <w:shd w:val="clear" w:color="auto" w:fill="auto"/>
          </w:tcPr>
          <w:p w14:paraId="49ECD6BD" w14:textId="77777777" w:rsidR="00735038" w:rsidRPr="00D07BFC" w:rsidRDefault="00735038" w:rsidP="00914B52">
            <w:pPr>
              <w:spacing w:line="276" w:lineRule="auto"/>
              <w:rPr>
                <w:szCs w:val="20"/>
              </w:rPr>
            </w:pPr>
            <w:r w:rsidRPr="00D07BFC">
              <w:rPr>
                <w:szCs w:val="20"/>
              </w:rPr>
              <w:t>Pap</w:t>
            </w:r>
          </w:p>
        </w:tc>
        <w:tc>
          <w:tcPr>
            <w:tcW w:w="503" w:type="pct"/>
            <w:gridSpan w:val="2"/>
            <w:shd w:val="clear" w:color="auto" w:fill="auto"/>
          </w:tcPr>
          <w:p w14:paraId="49ECD6BE" w14:textId="77777777" w:rsidR="00735038" w:rsidRPr="004056A3" w:rsidRDefault="00735038" w:rsidP="00914B52">
            <w:pPr>
              <w:spacing w:line="276" w:lineRule="auto"/>
              <w:rPr>
                <w:szCs w:val="20"/>
              </w:rPr>
            </w:pPr>
            <w:r w:rsidRPr="004056A3">
              <w:rPr>
                <w:szCs w:val="20"/>
              </w:rPr>
              <w:t>300 kg</w:t>
            </w:r>
          </w:p>
        </w:tc>
        <w:tc>
          <w:tcPr>
            <w:tcW w:w="1137" w:type="pct"/>
            <w:shd w:val="clear" w:color="auto" w:fill="auto"/>
          </w:tcPr>
          <w:p w14:paraId="49ECD6BF" w14:textId="77777777" w:rsidR="00735038" w:rsidRPr="00D07BFC" w:rsidRDefault="00735038" w:rsidP="00914B52">
            <w:pPr>
              <w:spacing w:line="276" w:lineRule="auto"/>
              <w:rPr>
                <w:szCs w:val="20"/>
              </w:rPr>
            </w:pPr>
            <w:r w:rsidRPr="00D07BFC">
              <w:rPr>
                <w:szCs w:val="20"/>
              </w:rPr>
              <w:t>1000 liter container med låg</w:t>
            </w:r>
          </w:p>
        </w:tc>
        <w:tc>
          <w:tcPr>
            <w:tcW w:w="782" w:type="pct"/>
            <w:shd w:val="clear" w:color="auto" w:fill="auto"/>
          </w:tcPr>
          <w:p w14:paraId="49ECD6C0" w14:textId="77777777" w:rsidR="00735038" w:rsidRPr="00D07BFC" w:rsidRDefault="00735038" w:rsidP="00914B52">
            <w:pPr>
              <w:spacing w:line="276" w:lineRule="auto"/>
              <w:rPr>
                <w:szCs w:val="20"/>
              </w:rPr>
            </w:pPr>
            <w:r w:rsidRPr="00D07BFC">
              <w:rPr>
                <w:szCs w:val="20"/>
              </w:rPr>
              <w:t>Udendørs</w:t>
            </w:r>
          </w:p>
        </w:tc>
        <w:tc>
          <w:tcPr>
            <w:tcW w:w="915" w:type="pct"/>
            <w:shd w:val="clear" w:color="auto" w:fill="auto"/>
          </w:tcPr>
          <w:p w14:paraId="49ECD6C1" w14:textId="77777777" w:rsidR="00735038" w:rsidRPr="00D07BFC" w:rsidRDefault="00735038" w:rsidP="00914B52">
            <w:pPr>
              <w:spacing w:line="276" w:lineRule="auto"/>
              <w:rPr>
                <w:szCs w:val="20"/>
              </w:rPr>
            </w:pPr>
            <w:r w:rsidRPr="00D07BFC">
              <w:rPr>
                <w:szCs w:val="20"/>
              </w:rPr>
              <w:t>ABAS</w:t>
            </w:r>
          </w:p>
        </w:tc>
        <w:tc>
          <w:tcPr>
            <w:tcW w:w="915" w:type="pct"/>
          </w:tcPr>
          <w:p w14:paraId="49ECD6C2" w14:textId="77777777" w:rsidR="00735038" w:rsidRPr="00D07BFC" w:rsidRDefault="00735038" w:rsidP="00931D69">
            <w:pPr>
              <w:spacing w:line="276" w:lineRule="auto"/>
              <w:rPr>
                <w:szCs w:val="20"/>
              </w:rPr>
            </w:pPr>
            <w:r w:rsidRPr="00D07BFC">
              <w:rPr>
                <w:szCs w:val="20"/>
              </w:rPr>
              <w:t>ABAS</w:t>
            </w:r>
          </w:p>
        </w:tc>
      </w:tr>
      <w:tr w:rsidR="00735038" w:rsidRPr="00914B52" w14:paraId="49ECD6CA" w14:textId="77777777" w:rsidTr="00931D69">
        <w:trPr>
          <w:trHeight w:val="368"/>
        </w:trPr>
        <w:tc>
          <w:tcPr>
            <w:tcW w:w="748" w:type="pct"/>
            <w:shd w:val="clear" w:color="auto" w:fill="auto"/>
          </w:tcPr>
          <w:p w14:paraId="49ECD6C4" w14:textId="022EEB93" w:rsidR="00735038" w:rsidRPr="00846F09" w:rsidRDefault="00D07BFC" w:rsidP="00914B52">
            <w:pPr>
              <w:spacing w:line="276" w:lineRule="auto"/>
              <w:rPr>
                <w:i/>
                <w:iCs/>
                <w:szCs w:val="20"/>
              </w:rPr>
            </w:pPr>
            <w:r w:rsidRPr="00846F09">
              <w:rPr>
                <w:i/>
                <w:iCs/>
                <w:szCs w:val="20"/>
              </w:rPr>
              <w:t>Blandet Affald</w:t>
            </w:r>
          </w:p>
        </w:tc>
        <w:tc>
          <w:tcPr>
            <w:tcW w:w="503" w:type="pct"/>
            <w:gridSpan w:val="2"/>
            <w:shd w:val="clear" w:color="auto" w:fill="auto"/>
          </w:tcPr>
          <w:p w14:paraId="49ECD6C5" w14:textId="77777777" w:rsidR="00735038" w:rsidRPr="004056A3" w:rsidRDefault="00735038" w:rsidP="00914B52">
            <w:pPr>
              <w:spacing w:line="276" w:lineRule="auto"/>
              <w:rPr>
                <w:i/>
                <w:szCs w:val="20"/>
              </w:rPr>
            </w:pPr>
            <w:r w:rsidRPr="004056A3">
              <w:rPr>
                <w:i/>
                <w:szCs w:val="20"/>
              </w:rPr>
              <w:t>950 kg</w:t>
            </w:r>
          </w:p>
        </w:tc>
        <w:tc>
          <w:tcPr>
            <w:tcW w:w="1137" w:type="pct"/>
            <w:shd w:val="clear" w:color="auto" w:fill="auto"/>
          </w:tcPr>
          <w:p w14:paraId="49ECD6C6" w14:textId="77777777" w:rsidR="00735038" w:rsidRPr="00735038" w:rsidRDefault="00735038" w:rsidP="00914B52">
            <w:pPr>
              <w:spacing w:line="276" w:lineRule="auto"/>
              <w:rPr>
                <w:i/>
                <w:szCs w:val="20"/>
              </w:rPr>
            </w:pPr>
            <w:r w:rsidRPr="00735038">
              <w:rPr>
                <w:i/>
                <w:szCs w:val="20"/>
              </w:rPr>
              <w:t>1000 liter container med låg</w:t>
            </w:r>
          </w:p>
        </w:tc>
        <w:tc>
          <w:tcPr>
            <w:tcW w:w="782" w:type="pct"/>
            <w:shd w:val="clear" w:color="auto" w:fill="auto"/>
          </w:tcPr>
          <w:p w14:paraId="49ECD6C7" w14:textId="77777777" w:rsidR="00735038" w:rsidRPr="00735038" w:rsidRDefault="00735038" w:rsidP="00914B52">
            <w:pPr>
              <w:spacing w:line="276" w:lineRule="auto"/>
              <w:rPr>
                <w:i/>
                <w:szCs w:val="20"/>
              </w:rPr>
            </w:pPr>
            <w:r w:rsidRPr="00735038">
              <w:rPr>
                <w:i/>
                <w:szCs w:val="20"/>
              </w:rPr>
              <w:t xml:space="preserve">Udendørs </w:t>
            </w:r>
          </w:p>
        </w:tc>
        <w:tc>
          <w:tcPr>
            <w:tcW w:w="915" w:type="pct"/>
            <w:shd w:val="clear" w:color="auto" w:fill="auto"/>
          </w:tcPr>
          <w:p w14:paraId="49ECD6C8" w14:textId="77777777" w:rsidR="00735038" w:rsidRPr="00D07BFC" w:rsidRDefault="00735038" w:rsidP="00914B52">
            <w:pPr>
              <w:spacing w:line="276" w:lineRule="auto"/>
              <w:rPr>
                <w:i/>
                <w:iCs/>
                <w:szCs w:val="20"/>
              </w:rPr>
            </w:pPr>
            <w:r w:rsidRPr="00D07BFC">
              <w:rPr>
                <w:i/>
                <w:iCs/>
                <w:szCs w:val="20"/>
              </w:rPr>
              <w:t>ABAS</w:t>
            </w:r>
          </w:p>
        </w:tc>
        <w:tc>
          <w:tcPr>
            <w:tcW w:w="915" w:type="pct"/>
          </w:tcPr>
          <w:p w14:paraId="49ECD6C9" w14:textId="77777777" w:rsidR="00735038" w:rsidRPr="00D07BFC" w:rsidRDefault="00735038" w:rsidP="00931D69">
            <w:pPr>
              <w:spacing w:line="276" w:lineRule="auto"/>
              <w:rPr>
                <w:i/>
                <w:iCs/>
                <w:szCs w:val="20"/>
              </w:rPr>
            </w:pPr>
            <w:r w:rsidRPr="00D07BFC">
              <w:rPr>
                <w:i/>
                <w:iCs/>
                <w:szCs w:val="20"/>
              </w:rPr>
              <w:t>ABAS</w:t>
            </w:r>
          </w:p>
        </w:tc>
      </w:tr>
      <w:tr w:rsidR="00735038" w:rsidRPr="00E411CD" w14:paraId="49ECD6CD" w14:textId="77777777" w:rsidTr="00931D69">
        <w:trPr>
          <w:trHeight w:val="284"/>
        </w:trPr>
        <w:tc>
          <w:tcPr>
            <w:tcW w:w="2388" w:type="pct"/>
            <w:gridSpan w:val="4"/>
            <w:shd w:val="clear" w:color="auto" w:fill="F3F3F3"/>
          </w:tcPr>
          <w:p w14:paraId="49ECD6CB" w14:textId="77777777" w:rsidR="00735038" w:rsidRPr="00914B52" w:rsidRDefault="00735038" w:rsidP="00914B52">
            <w:pPr>
              <w:spacing w:line="276" w:lineRule="auto"/>
              <w:rPr>
                <w:b/>
              </w:rPr>
            </w:pPr>
            <w:r w:rsidRPr="00914B52">
              <w:rPr>
                <w:b/>
              </w:rPr>
              <w:t>Opbevares farligt affald på virksomheden</w:t>
            </w:r>
          </w:p>
        </w:tc>
        <w:tc>
          <w:tcPr>
            <w:tcW w:w="2612" w:type="pct"/>
            <w:gridSpan w:val="3"/>
          </w:tcPr>
          <w:p w14:paraId="49ECD6CC" w14:textId="77777777" w:rsidR="00735038" w:rsidRPr="00914B52" w:rsidRDefault="00735038" w:rsidP="00914B52">
            <w:pPr>
              <w:spacing w:line="276" w:lineRule="auto"/>
              <w:rPr>
                <w:szCs w:val="20"/>
              </w:rPr>
            </w:pPr>
            <w:r w:rsidRPr="00914B52">
              <w:rPr>
                <w:szCs w:val="20"/>
              </w:rPr>
              <w:t>Ja</w:t>
            </w:r>
            <w:r w:rsidRPr="00914B52">
              <w:rPr>
                <w:szCs w:val="20"/>
              </w:rPr>
              <w:tab/>
            </w:r>
          </w:p>
        </w:tc>
      </w:tr>
      <w:tr w:rsidR="00735038" w:rsidRPr="00E411CD" w14:paraId="49ECD6D0" w14:textId="77777777" w:rsidTr="00931D69">
        <w:trPr>
          <w:trHeight w:val="284"/>
        </w:trPr>
        <w:tc>
          <w:tcPr>
            <w:tcW w:w="2388" w:type="pct"/>
            <w:gridSpan w:val="4"/>
            <w:shd w:val="clear" w:color="auto" w:fill="F3F3F3"/>
          </w:tcPr>
          <w:p w14:paraId="49ECD6CE" w14:textId="77777777" w:rsidR="00735038" w:rsidRPr="00914B52" w:rsidRDefault="00735038" w:rsidP="00914B52">
            <w:pPr>
              <w:spacing w:line="276" w:lineRule="auto"/>
              <w:rPr>
                <w:b/>
              </w:rPr>
            </w:pPr>
            <w:r w:rsidRPr="00914B52">
              <w:rPr>
                <w:b/>
              </w:rPr>
              <w:t>Afhentes farligt affald i henhold til regulativ</w:t>
            </w:r>
          </w:p>
        </w:tc>
        <w:tc>
          <w:tcPr>
            <w:tcW w:w="2612" w:type="pct"/>
            <w:gridSpan w:val="3"/>
          </w:tcPr>
          <w:p w14:paraId="49ECD6CF" w14:textId="77777777" w:rsidR="00735038" w:rsidRPr="00914B52" w:rsidRDefault="00735038" w:rsidP="007F423A">
            <w:pPr>
              <w:rPr>
                <w:szCs w:val="20"/>
              </w:rPr>
            </w:pPr>
            <w:r w:rsidRPr="00914B52">
              <w:rPr>
                <w:szCs w:val="20"/>
              </w:rPr>
              <w:t>Ja</w:t>
            </w:r>
            <w:r w:rsidRPr="00914B52">
              <w:rPr>
                <w:szCs w:val="20"/>
              </w:rPr>
              <w:tab/>
            </w:r>
          </w:p>
        </w:tc>
      </w:tr>
      <w:tr w:rsidR="00735038" w:rsidRPr="00E411CD" w14:paraId="49ECD6D3" w14:textId="77777777" w:rsidTr="00931D69">
        <w:trPr>
          <w:trHeight w:val="284"/>
        </w:trPr>
        <w:tc>
          <w:tcPr>
            <w:tcW w:w="2388" w:type="pct"/>
            <w:gridSpan w:val="4"/>
            <w:shd w:val="clear" w:color="auto" w:fill="F3F3F3"/>
          </w:tcPr>
          <w:p w14:paraId="49ECD6D1" w14:textId="77777777" w:rsidR="00735038" w:rsidRPr="00914B52" w:rsidRDefault="00735038" w:rsidP="00914B52">
            <w:pPr>
              <w:spacing w:line="276" w:lineRule="auto"/>
              <w:rPr>
                <w:b/>
              </w:rPr>
            </w:pPr>
            <w:r w:rsidRPr="00914B52">
              <w:rPr>
                <w:b/>
              </w:rPr>
              <w:t xml:space="preserve">Opfyldes kravene til opbevaring af farligt affald </w:t>
            </w:r>
          </w:p>
        </w:tc>
        <w:tc>
          <w:tcPr>
            <w:tcW w:w="2612" w:type="pct"/>
            <w:gridSpan w:val="3"/>
          </w:tcPr>
          <w:p w14:paraId="49ECD6D2" w14:textId="77777777" w:rsidR="00735038" w:rsidRPr="00914B52" w:rsidRDefault="00735038" w:rsidP="005947E1">
            <w:pPr>
              <w:rPr>
                <w:szCs w:val="20"/>
              </w:rPr>
            </w:pPr>
            <w:r>
              <w:rPr>
                <w:szCs w:val="20"/>
              </w:rPr>
              <w:t>Ja</w:t>
            </w:r>
          </w:p>
        </w:tc>
      </w:tr>
      <w:tr w:rsidR="00735038" w:rsidRPr="00E411CD" w14:paraId="49ECD6E5" w14:textId="77777777" w:rsidTr="00735038">
        <w:trPr>
          <w:trHeight w:val="284"/>
        </w:trPr>
        <w:tc>
          <w:tcPr>
            <w:tcW w:w="824" w:type="pct"/>
            <w:gridSpan w:val="2"/>
            <w:shd w:val="clear" w:color="auto" w:fill="F3F3F3"/>
          </w:tcPr>
          <w:p w14:paraId="49ECD6D4" w14:textId="77777777" w:rsidR="00735038" w:rsidRPr="00914B52" w:rsidRDefault="00735038" w:rsidP="00914B52">
            <w:pPr>
              <w:spacing w:line="276" w:lineRule="auto"/>
              <w:rPr>
                <w:b/>
              </w:rPr>
            </w:pPr>
            <w:r w:rsidRPr="00914B52">
              <w:rPr>
                <w:b/>
              </w:rPr>
              <w:t>Bemærkning</w:t>
            </w:r>
          </w:p>
        </w:tc>
        <w:tc>
          <w:tcPr>
            <w:tcW w:w="4176" w:type="pct"/>
            <w:gridSpan w:val="5"/>
            <w:shd w:val="clear" w:color="auto" w:fill="auto"/>
          </w:tcPr>
          <w:p w14:paraId="49ECD6E1" w14:textId="2D09F0DF" w:rsidR="00735038" w:rsidRDefault="00735038" w:rsidP="004800D2">
            <w:pPr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line="276" w:lineRule="auto"/>
            </w:pPr>
            <w:r>
              <w:t xml:space="preserve">Opbevaringsforholdene i værkstedet vurderes at være i orden. </w:t>
            </w:r>
          </w:p>
          <w:p w14:paraId="1A798A3D" w14:textId="77777777" w:rsidR="00D07BFC" w:rsidRDefault="00D07BFC" w:rsidP="004800D2">
            <w:pPr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line="276" w:lineRule="auto"/>
            </w:pPr>
          </w:p>
          <w:p w14:paraId="2A59335F" w14:textId="62468FC6" w:rsidR="00D07BFC" w:rsidRPr="00611DDE" w:rsidRDefault="005F355F" w:rsidP="004800D2">
            <w:pPr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line="276" w:lineRule="auto"/>
              <w:rPr>
                <w:i/>
                <w:iCs/>
              </w:rPr>
            </w:pPr>
            <w:r w:rsidRPr="00611DDE">
              <w:rPr>
                <w:i/>
                <w:iCs/>
              </w:rPr>
              <w:t xml:space="preserve">OBS: Virksomheden får fortsat hentet en fraktion med blandet affald, hvor </w:t>
            </w:r>
            <w:r w:rsidR="00611DDE">
              <w:rPr>
                <w:i/>
                <w:iCs/>
              </w:rPr>
              <w:t>bl.a.</w:t>
            </w:r>
            <w:r w:rsidRPr="00611DDE">
              <w:rPr>
                <w:i/>
                <w:iCs/>
              </w:rPr>
              <w:t xml:space="preserve"> plastfolie er en del af. Virksomheden er blevet oplyst om at ABAS har ordningen til at adskille </w:t>
            </w:r>
            <w:r w:rsidR="00846F09">
              <w:rPr>
                <w:i/>
                <w:iCs/>
              </w:rPr>
              <w:t>Plast fra Rest</w:t>
            </w:r>
            <w:r w:rsidRPr="00611DDE">
              <w:rPr>
                <w:i/>
                <w:iCs/>
              </w:rPr>
              <w:t xml:space="preserve">, og det er derfor henstillet at virksomheden kontakter ABAS </w:t>
            </w:r>
            <w:r w:rsidR="00611DDE" w:rsidRPr="00611DDE">
              <w:rPr>
                <w:i/>
                <w:iCs/>
              </w:rPr>
              <w:t>omgående og får den nye sortering på plads. Der aftales en frist på 6 måneder hvorefter Kommunen følger op.</w:t>
            </w:r>
          </w:p>
          <w:p w14:paraId="49ECD6E4" w14:textId="7C5C2066" w:rsidR="00735038" w:rsidRDefault="00735038" w:rsidP="004800D2">
            <w:pPr>
              <w:spacing w:line="276" w:lineRule="auto"/>
            </w:pPr>
          </w:p>
        </w:tc>
      </w:tr>
    </w:tbl>
    <w:p w14:paraId="49ECD6E6" w14:textId="77777777" w:rsidR="0084660C" w:rsidRDefault="0084660C" w:rsidP="0084660C">
      <w:pPr>
        <w:spacing w:line="276" w:lineRule="auto"/>
        <w:ind w:left="360"/>
        <w:rPr>
          <w:b/>
        </w:rPr>
      </w:pPr>
    </w:p>
    <w:p w14:paraId="125E9517" w14:textId="77777777" w:rsidR="00B21BFE" w:rsidRDefault="00B21BFE" w:rsidP="0084660C">
      <w:pPr>
        <w:spacing w:line="276" w:lineRule="auto"/>
        <w:ind w:left="360"/>
        <w:rPr>
          <w:b/>
        </w:rPr>
      </w:pPr>
    </w:p>
    <w:p w14:paraId="447B00A2" w14:textId="77777777" w:rsidR="00B21BFE" w:rsidRDefault="00B21BFE" w:rsidP="0084660C">
      <w:pPr>
        <w:spacing w:line="276" w:lineRule="auto"/>
        <w:ind w:left="360"/>
        <w:rPr>
          <w:b/>
        </w:rPr>
      </w:pPr>
    </w:p>
    <w:p w14:paraId="0C8CC845" w14:textId="77777777" w:rsidR="00B21BFE" w:rsidRDefault="00B21BFE" w:rsidP="0084660C">
      <w:pPr>
        <w:spacing w:line="276" w:lineRule="auto"/>
        <w:ind w:left="360"/>
        <w:rPr>
          <w:b/>
        </w:rPr>
      </w:pPr>
    </w:p>
    <w:p w14:paraId="632FAD82" w14:textId="77777777" w:rsidR="00B21BFE" w:rsidRPr="0084660C" w:rsidRDefault="00B21BFE" w:rsidP="0084660C">
      <w:pPr>
        <w:spacing w:line="276" w:lineRule="auto"/>
        <w:ind w:left="360"/>
        <w:rPr>
          <w:b/>
        </w:rPr>
      </w:pPr>
    </w:p>
    <w:p w14:paraId="49ECD6E7" w14:textId="77777777" w:rsidR="00993E11" w:rsidRPr="007A5F47" w:rsidRDefault="00993E11" w:rsidP="00993E11">
      <w:pPr>
        <w:numPr>
          <w:ilvl w:val="0"/>
          <w:numId w:val="12"/>
        </w:numPr>
        <w:spacing w:line="276" w:lineRule="auto"/>
        <w:rPr>
          <w:b/>
        </w:rPr>
      </w:pPr>
      <w:r w:rsidRPr="0077235C">
        <w:rPr>
          <w:b/>
        </w:rPr>
        <w:lastRenderedPageBreak/>
        <w:t xml:space="preserve">BESKYTTELSE AF JORD OG GRUNDVAND </w:t>
      </w:r>
    </w:p>
    <w:p w14:paraId="49ECD6E8" w14:textId="77777777" w:rsidR="00E23BB3" w:rsidRPr="00E23BB3" w:rsidRDefault="00E23BB3" w:rsidP="00993E11">
      <w:pPr>
        <w:numPr>
          <w:ilvl w:val="0"/>
          <w:numId w:val="28"/>
        </w:num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76" w:lineRule="auto"/>
      </w:pPr>
      <w:r w:rsidRPr="00E23BB3">
        <w:t>Der er intet oplag af farligt affald udendørs.</w:t>
      </w:r>
    </w:p>
    <w:p w14:paraId="49ECD6E9" w14:textId="77777777" w:rsidR="00E23BB3" w:rsidRPr="00E23BB3" w:rsidRDefault="00E23BB3" w:rsidP="00993E11">
      <w:pPr>
        <w:numPr>
          <w:ilvl w:val="0"/>
          <w:numId w:val="28"/>
        </w:num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spacing w:line="276" w:lineRule="auto"/>
      </w:pPr>
      <w:r w:rsidRPr="00E23BB3">
        <w:t xml:space="preserve">Der er ingen gulvafløb i værkstedet eller på lageret. </w:t>
      </w:r>
    </w:p>
    <w:p w14:paraId="49ECD6EA" w14:textId="77777777" w:rsidR="00CF4833" w:rsidRDefault="00CF4833" w:rsidP="00993E11">
      <w:pPr>
        <w:spacing w:line="276" w:lineRule="auto"/>
      </w:pPr>
    </w:p>
    <w:p w14:paraId="49ECD6EB" w14:textId="77777777" w:rsidR="00993E11" w:rsidRDefault="00993E11" w:rsidP="00993E11">
      <w:pPr>
        <w:numPr>
          <w:ilvl w:val="0"/>
          <w:numId w:val="12"/>
        </w:numPr>
        <w:spacing w:line="276" w:lineRule="auto"/>
        <w:rPr>
          <w:b/>
        </w:rPr>
      </w:pPr>
      <w:r>
        <w:rPr>
          <w:b/>
        </w:rPr>
        <w:t>BELIGGENHED, AFSTAND TIL FORURENINGSFØLSOMME OMRÅDER</w:t>
      </w:r>
    </w:p>
    <w:p w14:paraId="49ECD6EC" w14:textId="77777777" w:rsidR="00993E11" w:rsidRPr="00A167A8" w:rsidRDefault="00993E11" w:rsidP="00993E11">
      <w:pPr>
        <w:spacing w:line="276" w:lineRule="auto"/>
        <w:ind w:left="360"/>
        <w:rPr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085"/>
        <w:gridCol w:w="7259"/>
      </w:tblGrid>
      <w:tr w:rsidR="00993E11" w:rsidRPr="00A167A8" w14:paraId="49ECD6EF" w14:textId="77777777" w:rsidTr="00931D69">
        <w:tc>
          <w:tcPr>
            <w:tcW w:w="3085" w:type="dxa"/>
            <w:shd w:val="clear" w:color="auto" w:fill="F2F2F2" w:themeFill="background1" w:themeFillShade="F2"/>
          </w:tcPr>
          <w:p w14:paraId="49ECD6ED" w14:textId="77777777" w:rsidR="00993E11" w:rsidRPr="00A167A8" w:rsidRDefault="00993E11" w:rsidP="00931D69">
            <w:pPr>
              <w:tabs>
                <w:tab w:val="left" w:pos="903"/>
              </w:tabs>
              <w:spacing w:line="276" w:lineRule="auto"/>
              <w:rPr>
                <w:b/>
              </w:rPr>
            </w:pPr>
            <w:r w:rsidRPr="00A167A8">
              <w:rPr>
                <w:b/>
              </w:rPr>
              <w:t>Overfladerecipienter</w:t>
            </w:r>
          </w:p>
        </w:tc>
        <w:tc>
          <w:tcPr>
            <w:tcW w:w="7259" w:type="dxa"/>
          </w:tcPr>
          <w:p w14:paraId="49ECD6EE" w14:textId="77777777" w:rsidR="00993E11" w:rsidRPr="00A167A8" w:rsidRDefault="00E52F51" w:rsidP="00931D69">
            <w:pPr>
              <w:tabs>
                <w:tab w:val="left" w:pos="903"/>
              </w:tabs>
              <w:spacing w:line="276" w:lineRule="auto"/>
            </w:pPr>
            <w:r>
              <w:rPr>
                <w:color w:val="000000"/>
              </w:rPr>
              <w:t>Den n</w:t>
            </w:r>
            <w:r w:rsidR="00CF4833">
              <w:rPr>
                <w:color w:val="000000"/>
              </w:rPr>
              <w:t xml:space="preserve">ærmeste §3-beskyttede sø </w:t>
            </w:r>
            <w:r>
              <w:rPr>
                <w:color w:val="000000"/>
              </w:rPr>
              <w:t xml:space="preserve">er beliggende </w:t>
            </w:r>
            <w:r w:rsidR="00CF4833">
              <w:rPr>
                <w:color w:val="000000"/>
              </w:rPr>
              <w:t>indenfor 200-500 m.</w:t>
            </w:r>
            <w:r>
              <w:rPr>
                <w:color w:val="000000"/>
              </w:rPr>
              <w:t xml:space="preserve"> af virksomheden.</w:t>
            </w:r>
          </w:p>
        </w:tc>
      </w:tr>
      <w:tr w:rsidR="00993E11" w:rsidRPr="00A167A8" w14:paraId="49ECD6F2" w14:textId="77777777" w:rsidTr="00931D69">
        <w:tc>
          <w:tcPr>
            <w:tcW w:w="3085" w:type="dxa"/>
            <w:shd w:val="clear" w:color="auto" w:fill="F2F2F2" w:themeFill="background1" w:themeFillShade="F2"/>
          </w:tcPr>
          <w:p w14:paraId="49ECD6F0" w14:textId="77777777" w:rsidR="00993E11" w:rsidRPr="00A167A8" w:rsidRDefault="00993E11" w:rsidP="00931D69">
            <w:pPr>
              <w:tabs>
                <w:tab w:val="left" w:pos="903"/>
              </w:tabs>
              <w:spacing w:line="276" w:lineRule="auto"/>
              <w:rPr>
                <w:b/>
              </w:rPr>
            </w:pPr>
            <w:r w:rsidRPr="00A167A8">
              <w:rPr>
                <w:b/>
              </w:rPr>
              <w:t>Følsomme brugerområder</w:t>
            </w:r>
          </w:p>
        </w:tc>
        <w:tc>
          <w:tcPr>
            <w:tcW w:w="7259" w:type="dxa"/>
          </w:tcPr>
          <w:p w14:paraId="49ECD6F1" w14:textId="77777777" w:rsidR="00993E11" w:rsidRPr="00CF4833" w:rsidRDefault="00E52F51" w:rsidP="00CF483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Virksomheden er beliggende i et lokalplanlagt område til blandet bolig og erhverv.</w:t>
            </w:r>
          </w:p>
        </w:tc>
      </w:tr>
      <w:tr w:rsidR="00993E11" w:rsidRPr="00A167A8" w14:paraId="49ECD6F5" w14:textId="77777777" w:rsidTr="00931D69">
        <w:tc>
          <w:tcPr>
            <w:tcW w:w="3085" w:type="dxa"/>
            <w:shd w:val="clear" w:color="auto" w:fill="F2F2F2" w:themeFill="background1" w:themeFillShade="F2"/>
          </w:tcPr>
          <w:p w14:paraId="49ECD6F3" w14:textId="77777777" w:rsidR="00993E11" w:rsidRPr="00A167A8" w:rsidRDefault="00993E11" w:rsidP="00931D69">
            <w:pPr>
              <w:tabs>
                <w:tab w:val="left" w:pos="903"/>
              </w:tabs>
              <w:spacing w:line="276" w:lineRule="auto"/>
              <w:rPr>
                <w:b/>
              </w:rPr>
            </w:pPr>
            <w:r w:rsidRPr="00A167A8">
              <w:rPr>
                <w:b/>
              </w:rPr>
              <w:t>Vandindvindingsint</w:t>
            </w:r>
            <w:r>
              <w:rPr>
                <w:b/>
              </w:rPr>
              <w:t>e</w:t>
            </w:r>
            <w:r w:rsidRPr="00A167A8">
              <w:rPr>
                <w:b/>
              </w:rPr>
              <w:t>resser</w:t>
            </w:r>
          </w:p>
        </w:tc>
        <w:tc>
          <w:tcPr>
            <w:tcW w:w="7259" w:type="dxa"/>
          </w:tcPr>
          <w:p w14:paraId="49ECD6F4" w14:textId="77777777" w:rsidR="00993E11" w:rsidRPr="00A167A8" w:rsidRDefault="00E52F51" w:rsidP="00931D69">
            <w:pPr>
              <w:tabs>
                <w:tab w:val="left" w:pos="903"/>
              </w:tabs>
              <w:spacing w:line="276" w:lineRule="auto"/>
            </w:pPr>
            <w:r>
              <w:rPr>
                <w:color w:val="000000"/>
              </w:rPr>
              <w:t>Virksomheden er beliggende i et o</w:t>
            </w:r>
            <w:r w:rsidR="00CF4833">
              <w:rPr>
                <w:color w:val="000000"/>
              </w:rPr>
              <w:t>mråde med almindelige drikkevandsinteres</w:t>
            </w:r>
            <w:r>
              <w:rPr>
                <w:color w:val="000000"/>
              </w:rPr>
              <w:t>ser og i i</w:t>
            </w:r>
            <w:r w:rsidR="00CF4833">
              <w:rPr>
                <w:color w:val="000000"/>
              </w:rPr>
              <w:t>ndvindingsopland til Rostved Vandværk og Rønde Vandværk.</w:t>
            </w:r>
          </w:p>
        </w:tc>
      </w:tr>
    </w:tbl>
    <w:p w14:paraId="49ECD6F6" w14:textId="77777777" w:rsidR="00993E11" w:rsidRPr="00FB233A" w:rsidRDefault="00993E11" w:rsidP="00FB233A">
      <w:pPr>
        <w:tabs>
          <w:tab w:val="left" w:pos="903"/>
        </w:tabs>
        <w:spacing w:line="276" w:lineRule="auto"/>
        <w:rPr>
          <w:color w:val="008000"/>
        </w:rPr>
      </w:pPr>
      <w:r w:rsidRPr="00131A2E">
        <w:rPr>
          <w:color w:val="008000"/>
        </w:rPr>
        <w:tab/>
      </w:r>
    </w:p>
    <w:p w14:paraId="49ECD6F7" w14:textId="77777777" w:rsidR="007C6D47" w:rsidRDefault="007C6D47" w:rsidP="00993E11">
      <w:pPr>
        <w:spacing w:line="276" w:lineRule="auto"/>
      </w:pPr>
    </w:p>
    <w:sectPr w:rsidR="007C6D47" w:rsidSect="00FB2EA6">
      <w:headerReference w:type="default" r:id="rId11"/>
      <w:footerReference w:type="even" r:id="rId12"/>
      <w:footerReference w:type="default" r:id="rId13"/>
      <w:pgSz w:w="11906" w:h="16838" w:code="9"/>
      <w:pgMar w:top="170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7F034" w14:textId="77777777" w:rsidR="002E6567" w:rsidRDefault="002E6567">
      <w:r>
        <w:separator/>
      </w:r>
    </w:p>
  </w:endnote>
  <w:endnote w:type="continuationSeparator" w:id="0">
    <w:p w14:paraId="657F52CF" w14:textId="77777777" w:rsidR="002E6567" w:rsidRDefault="002E6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CD6FF" w14:textId="77777777" w:rsidR="00727311" w:rsidRDefault="00727311" w:rsidP="00FB2EA6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7</w:t>
    </w:r>
    <w:r>
      <w:rPr>
        <w:rStyle w:val="Sidetal"/>
      </w:rPr>
      <w:fldChar w:fldCharType="end"/>
    </w:r>
  </w:p>
  <w:p w14:paraId="49ECD700" w14:textId="77777777" w:rsidR="00727311" w:rsidRDefault="0072731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CD701" w14:textId="77777777" w:rsidR="00727311" w:rsidRPr="007F5D33" w:rsidRDefault="00727311" w:rsidP="00FB2EA6">
    <w:pPr>
      <w:pStyle w:val="Sidefod"/>
      <w:framePr w:wrap="around" w:vAnchor="text" w:hAnchor="margin" w:xAlign="center" w:y="1"/>
      <w:rPr>
        <w:rStyle w:val="Sidetal"/>
        <w:color w:val="999999"/>
      </w:rPr>
    </w:pPr>
    <w:r w:rsidRPr="007F5D33">
      <w:rPr>
        <w:rStyle w:val="Sidetal"/>
        <w:color w:val="999999"/>
      </w:rPr>
      <w:t xml:space="preserve">Side </w:t>
    </w:r>
    <w:r w:rsidRPr="007F5D33">
      <w:rPr>
        <w:rStyle w:val="Sidetal"/>
        <w:color w:val="999999"/>
      </w:rPr>
      <w:fldChar w:fldCharType="begin"/>
    </w:r>
    <w:r w:rsidRPr="007F5D33">
      <w:rPr>
        <w:rStyle w:val="Sidetal"/>
        <w:color w:val="999999"/>
      </w:rPr>
      <w:instrText xml:space="preserve"> PAGE </w:instrText>
    </w:r>
    <w:r w:rsidRPr="007F5D33">
      <w:rPr>
        <w:rStyle w:val="Sidetal"/>
        <w:color w:val="999999"/>
      </w:rPr>
      <w:fldChar w:fldCharType="separate"/>
    </w:r>
    <w:r w:rsidR="00AC36E3">
      <w:rPr>
        <w:rStyle w:val="Sidetal"/>
        <w:noProof/>
        <w:color w:val="999999"/>
      </w:rPr>
      <w:t>6</w:t>
    </w:r>
    <w:r w:rsidRPr="007F5D33">
      <w:rPr>
        <w:rStyle w:val="Sidetal"/>
        <w:color w:val="999999"/>
      </w:rPr>
      <w:fldChar w:fldCharType="end"/>
    </w:r>
    <w:r w:rsidRPr="007F5D33">
      <w:rPr>
        <w:rStyle w:val="Sidetal"/>
        <w:color w:val="999999"/>
      </w:rPr>
      <w:t xml:space="preserve"> af </w:t>
    </w:r>
    <w:r w:rsidRPr="007F5D33">
      <w:rPr>
        <w:rStyle w:val="Sidetal"/>
        <w:color w:val="999999"/>
      </w:rPr>
      <w:fldChar w:fldCharType="begin"/>
    </w:r>
    <w:r w:rsidRPr="007F5D33">
      <w:rPr>
        <w:rStyle w:val="Sidetal"/>
        <w:color w:val="999999"/>
      </w:rPr>
      <w:instrText xml:space="preserve"> NUMPAGES </w:instrText>
    </w:r>
    <w:r w:rsidRPr="007F5D33">
      <w:rPr>
        <w:rStyle w:val="Sidetal"/>
        <w:color w:val="999999"/>
      </w:rPr>
      <w:fldChar w:fldCharType="separate"/>
    </w:r>
    <w:r w:rsidR="00AC36E3">
      <w:rPr>
        <w:rStyle w:val="Sidetal"/>
        <w:noProof/>
        <w:color w:val="999999"/>
      </w:rPr>
      <w:t>6</w:t>
    </w:r>
    <w:r w:rsidRPr="007F5D33">
      <w:rPr>
        <w:rStyle w:val="Sidetal"/>
        <w:color w:val="999999"/>
      </w:rPr>
      <w:fldChar w:fldCharType="end"/>
    </w:r>
  </w:p>
  <w:p w14:paraId="49ECD702" w14:textId="77777777" w:rsidR="00727311" w:rsidRDefault="0072731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05C98" w14:textId="77777777" w:rsidR="002E6567" w:rsidRDefault="002E6567">
      <w:r>
        <w:separator/>
      </w:r>
    </w:p>
  </w:footnote>
  <w:footnote w:type="continuationSeparator" w:id="0">
    <w:p w14:paraId="11A481C7" w14:textId="77777777" w:rsidR="002E6567" w:rsidRDefault="002E6567">
      <w:r>
        <w:continuationSeparator/>
      </w:r>
    </w:p>
  </w:footnote>
  <w:footnote w:id="1">
    <w:p w14:paraId="49ECD705" w14:textId="453241B5" w:rsidR="00727311" w:rsidRPr="0025096C" w:rsidRDefault="00727311" w:rsidP="00993E11">
      <w:pPr>
        <w:pStyle w:val="Fodnotetekst"/>
        <w:rPr>
          <w:sz w:val="16"/>
          <w:szCs w:val="16"/>
        </w:rPr>
      </w:pPr>
      <w:r w:rsidRPr="0025096C">
        <w:rPr>
          <w:rStyle w:val="Fodnotehenvisning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="00C01E25" w:rsidRPr="00C01E25">
        <w:rPr>
          <w:sz w:val="16"/>
          <w:szCs w:val="16"/>
        </w:rPr>
        <w:t xml:space="preserve">BEK </w:t>
      </w:r>
      <w:proofErr w:type="spellStart"/>
      <w:r w:rsidR="00C01E25" w:rsidRPr="00C01E25">
        <w:rPr>
          <w:sz w:val="16"/>
          <w:szCs w:val="16"/>
        </w:rPr>
        <w:t>nr</w:t>
      </w:r>
      <w:proofErr w:type="spellEnd"/>
      <w:r w:rsidR="00C01E25" w:rsidRPr="00C01E25">
        <w:rPr>
          <w:sz w:val="16"/>
          <w:szCs w:val="16"/>
        </w:rPr>
        <w:t xml:space="preserve"> 908 af 30/08/2019, Autoværkstedsbekendtgørelsen</w:t>
      </w:r>
    </w:p>
  </w:footnote>
  <w:footnote w:id="2">
    <w:p w14:paraId="49ECD706" w14:textId="70A038C5" w:rsidR="00727311" w:rsidRPr="00E40013" w:rsidRDefault="00727311" w:rsidP="00993E11">
      <w:pPr>
        <w:pStyle w:val="Fodnotetekst"/>
        <w:rPr>
          <w:sz w:val="16"/>
          <w:szCs w:val="16"/>
        </w:rPr>
      </w:pPr>
      <w:r w:rsidRPr="00E40013">
        <w:rPr>
          <w:rStyle w:val="Fodnotehenvisning"/>
          <w:sz w:val="16"/>
          <w:szCs w:val="16"/>
        </w:rPr>
        <w:footnoteRef/>
      </w:r>
      <w:r w:rsidRPr="00E40013">
        <w:rPr>
          <w:sz w:val="16"/>
          <w:szCs w:val="16"/>
        </w:rPr>
        <w:t xml:space="preserve"> </w:t>
      </w:r>
      <w:r w:rsidR="00C01E25" w:rsidRPr="00C01E25">
        <w:rPr>
          <w:sz w:val="16"/>
          <w:szCs w:val="16"/>
        </w:rPr>
        <w:t>BEK nr 1536 af 09/12/2019, Miljøtilsynsbekendtgørelsen</w:t>
      </w:r>
    </w:p>
  </w:footnote>
  <w:footnote w:id="3">
    <w:p w14:paraId="49ECD707" w14:textId="6C22FEEE" w:rsidR="00727311" w:rsidRPr="0025096C" w:rsidRDefault="00727311" w:rsidP="00993E11">
      <w:pPr>
        <w:pStyle w:val="Fodnotetekst"/>
        <w:rPr>
          <w:sz w:val="16"/>
          <w:szCs w:val="16"/>
        </w:rPr>
      </w:pPr>
      <w:r w:rsidRPr="0025096C">
        <w:rPr>
          <w:rStyle w:val="Fodnotehenvisning"/>
          <w:sz w:val="16"/>
          <w:szCs w:val="16"/>
        </w:rPr>
        <w:footnoteRef/>
      </w:r>
      <w:r w:rsidRPr="0025096C">
        <w:rPr>
          <w:sz w:val="16"/>
          <w:szCs w:val="16"/>
        </w:rPr>
        <w:t xml:space="preserve"> </w:t>
      </w:r>
      <w:r w:rsidR="00C01E25" w:rsidRPr="00C01E25">
        <w:rPr>
          <w:sz w:val="16"/>
          <w:szCs w:val="16"/>
        </w:rPr>
        <w:t>BEK nr 1519 af 29/06/2021,Brugerbetalingsbekendtgørelsen</w:t>
      </w:r>
    </w:p>
  </w:footnote>
  <w:footnote w:id="4">
    <w:p w14:paraId="49ECD708" w14:textId="46FA300D" w:rsidR="00727311" w:rsidRPr="00877B9D" w:rsidRDefault="00727311" w:rsidP="00993E11">
      <w:pPr>
        <w:pStyle w:val="Fodnotetekst"/>
        <w:rPr>
          <w:sz w:val="16"/>
          <w:szCs w:val="16"/>
        </w:rPr>
      </w:pPr>
      <w:r w:rsidRPr="00877B9D">
        <w:rPr>
          <w:rStyle w:val="Fodnotehenvisning"/>
          <w:sz w:val="16"/>
          <w:szCs w:val="16"/>
        </w:rPr>
        <w:footnoteRef/>
      </w:r>
      <w:r w:rsidRPr="00877B9D">
        <w:rPr>
          <w:sz w:val="16"/>
          <w:szCs w:val="16"/>
        </w:rPr>
        <w:t xml:space="preserve"> </w:t>
      </w:r>
      <w:r w:rsidR="00066596" w:rsidRPr="00066596">
        <w:rPr>
          <w:sz w:val="16"/>
          <w:szCs w:val="16"/>
        </w:rPr>
        <w:t>BEK nr 573 af 23/05/2024, Affaldsbekendtgørelsen</w:t>
      </w:r>
    </w:p>
  </w:footnote>
  <w:footnote w:id="5">
    <w:p w14:paraId="49ECD709" w14:textId="651E4DC3" w:rsidR="00727311" w:rsidRPr="0025096C" w:rsidRDefault="00727311" w:rsidP="00993E11">
      <w:pPr>
        <w:pStyle w:val="Fodnotetekst"/>
        <w:rPr>
          <w:sz w:val="16"/>
          <w:szCs w:val="16"/>
        </w:rPr>
      </w:pPr>
      <w:r w:rsidRPr="0025096C">
        <w:rPr>
          <w:rStyle w:val="Fodnotehenvisning"/>
          <w:sz w:val="16"/>
          <w:szCs w:val="16"/>
        </w:rPr>
        <w:footnoteRef/>
      </w:r>
      <w:r w:rsidRPr="0025096C">
        <w:rPr>
          <w:sz w:val="16"/>
          <w:szCs w:val="16"/>
        </w:rPr>
        <w:t xml:space="preserve"> </w:t>
      </w:r>
      <w:r w:rsidR="00066596" w:rsidRPr="00066596">
        <w:rPr>
          <w:sz w:val="16"/>
          <w:szCs w:val="16"/>
        </w:rPr>
        <w:t>BEK nr 1654 af 29/12/2022, Bilskrotbekendtgørelsen</w:t>
      </w:r>
    </w:p>
  </w:footnote>
  <w:footnote w:id="6">
    <w:p w14:paraId="49ECD70A" w14:textId="543F1DB7" w:rsidR="00727311" w:rsidRPr="00066596" w:rsidRDefault="00727311" w:rsidP="00993E11">
      <w:pPr>
        <w:pStyle w:val="Fodnotetekst"/>
        <w:rPr>
          <w:sz w:val="16"/>
          <w:szCs w:val="16"/>
        </w:rPr>
      </w:pPr>
      <w:r w:rsidRPr="0025096C">
        <w:rPr>
          <w:rStyle w:val="Fodnotehenvisning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="00066596" w:rsidRPr="00066596">
        <w:rPr>
          <w:sz w:val="16"/>
          <w:szCs w:val="16"/>
        </w:rPr>
        <w:t>BEK nr 1257 af 27/11/2019, Olietankbekendtgørelsen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CD6FE" w14:textId="77777777" w:rsidR="00727311" w:rsidRDefault="00727311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49ECD703" wp14:editId="49ECD70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10920"/>
          <wp:effectExtent l="0" t="0" r="3175" b="0"/>
          <wp:wrapNone/>
          <wp:docPr id="1" name="Billede 1" descr="Top_faktaark_nat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_faktaark_nat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10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1CAC8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E67A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28D8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248C6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66F9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A2C6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18C3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3069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9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2870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AF6D02"/>
    <w:multiLevelType w:val="hybridMultilevel"/>
    <w:tmpl w:val="5A5CEC08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06543E"/>
    <w:multiLevelType w:val="hybridMultilevel"/>
    <w:tmpl w:val="7DF0FC76"/>
    <w:lvl w:ilvl="0" w:tplc="E36E86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D7037B5"/>
    <w:multiLevelType w:val="hybridMultilevel"/>
    <w:tmpl w:val="F0103960"/>
    <w:lvl w:ilvl="0" w:tplc="8FF649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D9679C"/>
    <w:multiLevelType w:val="hybridMultilevel"/>
    <w:tmpl w:val="4044CEB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954C2"/>
    <w:multiLevelType w:val="hybridMultilevel"/>
    <w:tmpl w:val="98F69990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3D537D"/>
    <w:multiLevelType w:val="hybridMultilevel"/>
    <w:tmpl w:val="2F78906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CB07F0"/>
    <w:multiLevelType w:val="hybridMultilevel"/>
    <w:tmpl w:val="306CF902"/>
    <w:lvl w:ilvl="0" w:tplc="616246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1004C91"/>
    <w:multiLevelType w:val="multilevel"/>
    <w:tmpl w:val="6C768056"/>
    <w:lvl w:ilvl="0">
      <w:start w:val="1"/>
      <w:numFmt w:val="decimal"/>
      <w:pStyle w:val="Overskrift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Overskrift2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Overskrift3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4E445280"/>
    <w:multiLevelType w:val="hybridMultilevel"/>
    <w:tmpl w:val="5E2E8806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0C6B1A"/>
    <w:multiLevelType w:val="hybridMultilevel"/>
    <w:tmpl w:val="12661D3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7B2F43"/>
    <w:multiLevelType w:val="hybridMultilevel"/>
    <w:tmpl w:val="BDBAFA9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C405E9"/>
    <w:multiLevelType w:val="hybridMultilevel"/>
    <w:tmpl w:val="EDAA3F0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AE0C70"/>
    <w:multiLevelType w:val="hybridMultilevel"/>
    <w:tmpl w:val="88F6D6BE"/>
    <w:lvl w:ilvl="0" w:tplc="CF905CB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942553"/>
    <w:multiLevelType w:val="hybridMultilevel"/>
    <w:tmpl w:val="5A9EE8FA"/>
    <w:lvl w:ilvl="0" w:tplc="3684C5CA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6E6FEB"/>
    <w:multiLevelType w:val="hybridMultilevel"/>
    <w:tmpl w:val="CF5A304A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8A09A1"/>
    <w:multiLevelType w:val="hybridMultilevel"/>
    <w:tmpl w:val="BFDC11E6"/>
    <w:lvl w:ilvl="0" w:tplc="97EA58B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6A295E"/>
    <w:multiLevelType w:val="hybridMultilevel"/>
    <w:tmpl w:val="83DE60E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FB7D20"/>
    <w:multiLevelType w:val="hybridMultilevel"/>
    <w:tmpl w:val="1FE4BB6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C13F35"/>
    <w:multiLevelType w:val="hybridMultilevel"/>
    <w:tmpl w:val="1B829BF6"/>
    <w:lvl w:ilvl="0" w:tplc="8D904522">
      <w:start w:val="1"/>
      <w:numFmt w:val="bullet"/>
      <w:lvlText w:val=""/>
      <w:lvlJc w:val="left"/>
      <w:pPr>
        <w:tabs>
          <w:tab w:val="num" w:pos="794"/>
        </w:tabs>
        <w:ind w:left="794" w:hanging="22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F00F7E"/>
    <w:multiLevelType w:val="hybridMultilevel"/>
    <w:tmpl w:val="7B668EC4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4689410">
    <w:abstractNumId w:val="17"/>
  </w:num>
  <w:num w:numId="2" w16cid:durableId="1388139416">
    <w:abstractNumId w:val="9"/>
  </w:num>
  <w:num w:numId="3" w16cid:durableId="172766121">
    <w:abstractNumId w:val="7"/>
  </w:num>
  <w:num w:numId="4" w16cid:durableId="988510080">
    <w:abstractNumId w:val="6"/>
  </w:num>
  <w:num w:numId="5" w16cid:durableId="1344475100">
    <w:abstractNumId w:val="5"/>
  </w:num>
  <w:num w:numId="6" w16cid:durableId="2112894669">
    <w:abstractNumId w:val="4"/>
  </w:num>
  <w:num w:numId="7" w16cid:durableId="1159005339">
    <w:abstractNumId w:val="8"/>
  </w:num>
  <w:num w:numId="8" w16cid:durableId="670647755">
    <w:abstractNumId w:val="3"/>
  </w:num>
  <w:num w:numId="9" w16cid:durableId="1878159953">
    <w:abstractNumId w:val="2"/>
  </w:num>
  <w:num w:numId="10" w16cid:durableId="1649631101">
    <w:abstractNumId w:val="1"/>
  </w:num>
  <w:num w:numId="11" w16cid:durableId="812016778">
    <w:abstractNumId w:val="0"/>
  </w:num>
  <w:num w:numId="12" w16cid:durableId="1414546140">
    <w:abstractNumId w:val="11"/>
  </w:num>
  <w:num w:numId="13" w16cid:durableId="2108191356">
    <w:abstractNumId w:val="25"/>
  </w:num>
  <w:num w:numId="14" w16cid:durableId="1197355501">
    <w:abstractNumId w:val="14"/>
  </w:num>
  <w:num w:numId="15" w16cid:durableId="1430200854">
    <w:abstractNumId w:val="10"/>
  </w:num>
  <w:num w:numId="16" w16cid:durableId="1839072753">
    <w:abstractNumId w:val="24"/>
  </w:num>
  <w:num w:numId="17" w16cid:durableId="1276013690">
    <w:abstractNumId w:val="16"/>
  </w:num>
  <w:num w:numId="18" w16cid:durableId="811285680">
    <w:abstractNumId w:val="23"/>
  </w:num>
  <w:num w:numId="19" w16cid:durableId="1390112947">
    <w:abstractNumId w:val="15"/>
  </w:num>
  <w:num w:numId="20" w16cid:durableId="2033217793">
    <w:abstractNumId w:val="27"/>
  </w:num>
  <w:num w:numId="21" w16cid:durableId="1679892804">
    <w:abstractNumId w:val="21"/>
  </w:num>
  <w:num w:numId="22" w16cid:durableId="1453136693">
    <w:abstractNumId w:val="20"/>
  </w:num>
  <w:num w:numId="23" w16cid:durableId="1307050007">
    <w:abstractNumId w:val="13"/>
  </w:num>
  <w:num w:numId="24" w16cid:durableId="343171509">
    <w:abstractNumId w:val="19"/>
  </w:num>
  <w:num w:numId="25" w16cid:durableId="805011117">
    <w:abstractNumId w:val="26"/>
  </w:num>
  <w:num w:numId="26" w16cid:durableId="1811168110">
    <w:abstractNumId w:val="18"/>
  </w:num>
  <w:num w:numId="27" w16cid:durableId="1537889238">
    <w:abstractNumId w:val="28"/>
  </w:num>
  <w:num w:numId="28" w16cid:durableId="46925633">
    <w:abstractNumId w:val="12"/>
  </w:num>
  <w:num w:numId="29" w16cid:durableId="1740012955">
    <w:abstractNumId w:val="29"/>
  </w:num>
  <w:num w:numId="30" w16cid:durableId="19982648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2EB7"/>
    <w:rsid w:val="00012CD1"/>
    <w:rsid w:val="0002446A"/>
    <w:rsid w:val="0003273D"/>
    <w:rsid w:val="000573FE"/>
    <w:rsid w:val="00066596"/>
    <w:rsid w:val="00071EFC"/>
    <w:rsid w:val="000B2A83"/>
    <w:rsid w:val="000B5BAC"/>
    <w:rsid w:val="000B7145"/>
    <w:rsid w:val="000D702F"/>
    <w:rsid w:val="000E074B"/>
    <w:rsid w:val="000E7792"/>
    <w:rsid w:val="00121B06"/>
    <w:rsid w:val="001220E2"/>
    <w:rsid w:val="00124FDA"/>
    <w:rsid w:val="00126921"/>
    <w:rsid w:val="00127E0B"/>
    <w:rsid w:val="0013221D"/>
    <w:rsid w:val="00137E6A"/>
    <w:rsid w:val="00142010"/>
    <w:rsid w:val="00154EE9"/>
    <w:rsid w:val="00163474"/>
    <w:rsid w:val="00175D20"/>
    <w:rsid w:val="00184BF7"/>
    <w:rsid w:val="001A1830"/>
    <w:rsid w:val="001B0C63"/>
    <w:rsid w:val="001C0086"/>
    <w:rsid w:val="001C6C7F"/>
    <w:rsid w:val="001C7DCC"/>
    <w:rsid w:val="001D0E3A"/>
    <w:rsid w:val="001E6B46"/>
    <w:rsid w:val="001F7819"/>
    <w:rsid w:val="00200482"/>
    <w:rsid w:val="00210E1E"/>
    <w:rsid w:val="002172E6"/>
    <w:rsid w:val="00237416"/>
    <w:rsid w:val="0025096C"/>
    <w:rsid w:val="00253D43"/>
    <w:rsid w:val="002677C0"/>
    <w:rsid w:val="002853B5"/>
    <w:rsid w:val="0028620E"/>
    <w:rsid w:val="002A3F48"/>
    <w:rsid w:val="002B097A"/>
    <w:rsid w:val="002C7A8E"/>
    <w:rsid w:val="002D6ED2"/>
    <w:rsid w:val="002E6567"/>
    <w:rsid w:val="002F3D9E"/>
    <w:rsid w:val="00312BB1"/>
    <w:rsid w:val="0031367C"/>
    <w:rsid w:val="0032171A"/>
    <w:rsid w:val="003362BB"/>
    <w:rsid w:val="003525D7"/>
    <w:rsid w:val="003768E6"/>
    <w:rsid w:val="00386658"/>
    <w:rsid w:val="003B0805"/>
    <w:rsid w:val="003C63D3"/>
    <w:rsid w:val="003E2577"/>
    <w:rsid w:val="004031CC"/>
    <w:rsid w:val="00403EAF"/>
    <w:rsid w:val="004056A3"/>
    <w:rsid w:val="00421E67"/>
    <w:rsid w:val="0044348F"/>
    <w:rsid w:val="0044393B"/>
    <w:rsid w:val="004451D7"/>
    <w:rsid w:val="004469B9"/>
    <w:rsid w:val="00455B7A"/>
    <w:rsid w:val="00457FC0"/>
    <w:rsid w:val="004800D2"/>
    <w:rsid w:val="00490A67"/>
    <w:rsid w:val="004D0C84"/>
    <w:rsid w:val="004D3151"/>
    <w:rsid w:val="004D3543"/>
    <w:rsid w:val="004E7BFC"/>
    <w:rsid w:val="004F176D"/>
    <w:rsid w:val="004F45AA"/>
    <w:rsid w:val="004F5E5F"/>
    <w:rsid w:val="00501A1D"/>
    <w:rsid w:val="005045EE"/>
    <w:rsid w:val="00524035"/>
    <w:rsid w:val="0053652C"/>
    <w:rsid w:val="0053769E"/>
    <w:rsid w:val="005936B9"/>
    <w:rsid w:val="005947E1"/>
    <w:rsid w:val="005B352D"/>
    <w:rsid w:val="005E2366"/>
    <w:rsid w:val="005E7942"/>
    <w:rsid w:val="005F355F"/>
    <w:rsid w:val="00610C5C"/>
    <w:rsid w:val="00611DDE"/>
    <w:rsid w:val="00634288"/>
    <w:rsid w:val="006347E4"/>
    <w:rsid w:val="00654124"/>
    <w:rsid w:val="00665895"/>
    <w:rsid w:val="006706AE"/>
    <w:rsid w:val="00675CF9"/>
    <w:rsid w:val="006838D7"/>
    <w:rsid w:val="00690E94"/>
    <w:rsid w:val="00697042"/>
    <w:rsid w:val="006C3F79"/>
    <w:rsid w:val="006D0AC4"/>
    <w:rsid w:val="006D3ECB"/>
    <w:rsid w:val="006E6ECF"/>
    <w:rsid w:val="006F2EB7"/>
    <w:rsid w:val="00703A6C"/>
    <w:rsid w:val="00713E56"/>
    <w:rsid w:val="00727311"/>
    <w:rsid w:val="00735038"/>
    <w:rsid w:val="00746AF5"/>
    <w:rsid w:val="00747B70"/>
    <w:rsid w:val="0075094C"/>
    <w:rsid w:val="007758F5"/>
    <w:rsid w:val="00783DFB"/>
    <w:rsid w:val="007C50EB"/>
    <w:rsid w:val="007C6D47"/>
    <w:rsid w:val="007D17EF"/>
    <w:rsid w:val="007F423A"/>
    <w:rsid w:val="007F51D2"/>
    <w:rsid w:val="007F6A1C"/>
    <w:rsid w:val="00831378"/>
    <w:rsid w:val="00832A5F"/>
    <w:rsid w:val="008404CC"/>
    <w:rsid w:val="0084660C"/>
    <w:rsid w:val="00846F09"/>
    <w:rsid w:val="008476DA"/>
    <w:rsid w:val="00875876"/>
    <w:rsid w:val="008A282A"/>
    <w:rsid w:val="008D55D6"/>
    <w:rsid w:val="008D5FAF"/>
    <w:rsid w:val="008E1A2B"/>
    <w:rsid w:val="008F2848"/>
    <w:rsid w:val="00900114"/>
    <w:rsid w:val="00914B52"/>
    <w:rsid w:val="0091667D"/>
    <w:rsid w:val="00917A1F"/>
    <w:rsid w:val="00931D69"/>
    <w:rsid w:val="009335B3"/>
    <w:rsid w:val="0094602B"/>
    <w:rsid w:val="009553DC"/>
    <w:rsid w:val="00960D0F"/>
    <w:rsid w:val="00972F3D"/>
    <w:rsid w:val="00985268"/>
    <w:rsid w:val="00993E11"/>
    <w:rsid w:val="009C23DB"/>
    <w:rsid w:val="009D03F6"/>
    <w:rsid w:val="009E477F"/>
    <w:rsid w:val="00A013DE"/>
    <w:rsid w:val="00A05E58"/>
    <w:rsid w:val="00A12FC6"/>
    <w:rsid w:val="00A1312C"/>
    <w:rsid w:val="00A53FBF"/>
    <w:rsid w:val="00A611D3"/>
    <w:rsid w:val="00A655CF"/>
    <w:rsid w:val="00A713BC"/>
    <w:rsid w:val="00A75AC8"/>
    <w:rsid w:val="00AC36E3"/>
    <w:rsid w:val="00B072F1"/>
    <w:rsid w:val="00B110BD"/>
    <w:rsid w:val="00B21BFE"/>
    <w:rsid w:val="00B4392A"/>
    <w:rsid w:val="00B63D65"/>
    <w:rsid w:val="00B8073D"/>
    <w:rsid w:val="00B87F58"/>
    <w:rsid w:val="00BA1B3F"/>
    <w:rsid w:val="00BD5B59"/>
    <w:rsid w:val="00BE01FB"/>
    <w:rsid w:val="00BE1F9F"/>
    <w:rsid w:val="00BE2470"/>
    <w:rsid w:val="00BF3E7B"/>
    <w:rsid w:val="00C01E25"/>
    <w:rsid w:val="00C16E9D"/>
    <w:rsid w:val="00C371B6"/>
    <w:rsid w:val="00C67058"/>
    <w:rsid w:val="00C86E5E"/>
    <w:rsid w:val="00CA2FE2"/>
    <w:rsid w:val="00CA61F6"/>
    <w:rsid w:val="00CD3D3D"/>
    <w:rsid w:val="00CD54FF"/>
    <w:rsid w:val="00CF4833"/>
    <w:rsid w:val="00CF6EAF"/>
    <w:rsid w:val="00D07BFC"/>
    <w:rsid w:val="00D12AEC"/>
    <w:rsid w:val="00D318E4"/>
    <w:rsid w:val="00D45525"/>
    <w:rsid w:val="00D85003"/>
    <w:rsid w:val="00DA1466"/>
    <w:rsid w:val="00DA64DE"/>
    <w:rsid w:val="00DC2CC9"/>
    <w:rsid w:val="00DC69ED"/>
    <w:rsid w:val="00DC7B68"/>
    <w:rsid w:val="00DD7E1A"/>
    <w:rsid w:val="00DE6160"/>
    <w:rsid w:val="00DE61D7"/>
    <w:rsid w:val="00E10705"/>
    <w:rsid w:val="00E23BB3"/>
    <w:rsid w:val="00E24446"/>
    <w:rsid w:val="00E45FD5"/>
    <w:rsid w:val="00E4614F"/>
    <w:rsid w:val="00E526CA"/>
    <w:rsid w:val="00E52F51"/>
    <w:rsid w:val="00E61240"/>
    <w:rsid w:val="00E61A8F"/>
    <w:rsid w:val="00E63296"/>
    <w:rsid w:val="00E70C8D"/>
    <w:rsid w:val="00E8076D"/>
    <w:rsid w:val="00E92344"/>
    <w:rsid w:val="00EA31A1"/>
    <w:rsid w:val="00EC43BA"/>
    <w:rsid w:val="00ED75AD"/>
    <w:rsid w:val="00EE2514"/>
    <w:rsid w:val="00EF1E31"/>
    <w:rsid w:val="00EF7124"/>
    <w:rsid w:val="00F1734D"/>
    <w:rsid w:val="00F3524B"/>
    <w:rsid w:val="00F37432"/>
    <w:rsid w:val="00F378BC"/>
    <w:rsid w:val="00F62089"/>
    <w:rsid w:val="00F64812"/>
    <w:rsid w:val="00FA79AE"/>
    <w:rsid w:val="00FB233A"/>
    <w:rsid w:val="00FB2EA6"/>
    <w:rsid w:val="00FE0F78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,"/>
  <w:listSeparator w:val=";"/>
  <w14:docId w14:val="49ECD4E9"/>
  <w15:docId w15:val="{5EC2C117-F69E-4262-B81E-B62C39201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2EB7"/>
    <w:rPr>
      <w:rFonts w:ascii="Arial" w:eastAsia="Calibri" w:hAnsi="Arial" w:cs="Arial"/>
      <w:szCs w:val="22"/>
      <w:lang w:eastAsia="en-US"/>
    </w:rPr>
  </w:style>
  <w:style w:type="paragraph" w:styleId="Overskrift1">
    <w:name w:val="heading 1"/>
    <w:basedOn w:val="Normal"/>
    <w:next w:val="Normal"/>
    <w:qFormat/>
    <w:rsid w:val="006F2EB7"/>
    <w:pPr>
      <w:keepNext/>
      <w:numPr>
        <w:numId w:val="1"/>
      </w:numPr>
      <w:spacing w:before="240" w:after="60" w:line="276" w:lineRule="auto"/>
      <w:outlineLvl w:val="0"/>
    </w:pPr>
    <w:rPr>
      <w:b/>
      <w:bCs/>
      <w:kern w:val="32"/>
      <w:sz w:val="28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6F2EB7"/>
    <w:pPr>
      <w:keepNext/>
      <w:numPr>
        <w:ilvl w:val="1"/>
        <w:numId w:val="1"/>
      </w:numPr>
      <w:spacing w:before="240" w:after="60" w:line="276" w:lineRule="auto"/>
      <w:outlineLvl w:val="1"/>
    </w:pPr>
    <w:rPr>
      <w:b/>
      <w:bCs/>
      <w:iCs/>
      <w:sz w:val="24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6F2EB7"/>
    <w:pPr>
      <w:keepNext/>
      <w:numPr>
        <w:ilvl w:val="2"/>
        <w:numId w:val="1"/>
      </w:numPr>
      <w:spacing w:before="240" w:after="60" w:line="276" w:lineRule="auto"/>
      <w:outlineLvl w:val="2"/>
    </w:pPr>
    <w:rPr>
      <w:b/>
      <w:bCs/>
      <w:szCs w:val="26"/>
    </w:rPr>
  </w:style>
  <w:style w:type="paragraph" w:styleId="Overskrift4">
    <w:name w:val="heading 4"/>
    <w:basedOn w:val="Normal"/>
    <w:next w:val="Normal"/>
    <w:qFormat/>
    <w:rsid w:val="006F2EB7"/>
    <w:pPr>
      <w:keepNext/>
      <w:tabs>
        <w:tab w:val="left" w:pos="680"/>
      </w:tabs>
      <w:spacing w:before="240" w:after="60" w:line="276" w:lineRule="auto"/>
      <w:ind w:left="1360" w:hanging="680"/>
      <w:outlineLvl w:val="3"/>
    </w:pPr>
    <w:rPr>
      <w:rFonts w:cs="Times New Roman"/>
      <w:b/>
      <w:bCs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link w:val="Overskrift2"/>
    <w:rsid w:val="006F2EB7"/>
    <w:rPr>
      <w:rFonts w:ascii="Arial" w:eastAsia="Calibri" w:hAnsi="Arial" w:cs="Arial"/>
      <w:b/>
      <w:bCs/>
      <w:iCs/>
      <w:sz w:val="24"/>
      <w:szCs w:val="28"/>
      <w:lang w:val="da-DK" w:eastAsia="en-US" w:bidi="ar-SA"/>
    </w:rPr>
  </w:style>
  <w:style w:type="character" w:customStyle="1" w:styleId="Overskrift3Tegn">
    <w:name w:val="Overskrift 3 Tegn"/>
    <w:link w:val="Overskrift3"/>
    <w:rsid w:val="006F2EB7"/>
    <w:rPr>
      <w:rFonts w:ascii="Arial" w:eastAsia="Calibri" w:hAnsi="Arial" w:cs="Arial"/>
      <w:b/>
      <w:bCs/>
      <w:szCs w:val="26"/>
      <w:lang w:val="da-DK" w:eastAsia="en-US" w:bidi="ar-SA"/>
    </w:rPr>
  </w:style>
  <w:style w:type="paragraph" w:styleId="Sidehoved">
    <w:name w:val="header"/>
    <w:basedOn w:val="Normal"/>
    <w:link w:val="SidehovedTegn"/>
    <w:semiHidden/>
    <w:unhideWhenUsed/>
    <w:rsid w:val="006F2EB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semiHidden/>
    <w:rsid w:val="006F2EB7"/>
    <w:rPr>
      <w:rFonts w:ascii="Arial" w:eastAsia="Calibri" w:hAnsi="Arial" w:cs="Arial"/>
      <w:szCs w:val="22"/>
      <w:lang w:val="da-DK" w:eastAsia="en-US" w:bidi="ar-SA"/>
    </w:rPr>
  </w:style>
  <w:style w:type="paragraph" w:styleId="Sidefod">
    <w:name w:val="footer"/>
    <w:basedOn w:val="Normal"/>
    <w:link w:val="SidefodTegn"/>
    <w:semiHidden/>
    <w:unhideWhenUsed/>
    <w:rsid w:val="006F2EB7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semiHidden/>
    <w:rsid w:val="006F2EB7"/>
    <w:rPr>
      <w:rFonts w:ascii="Arial" w:eastAsia="Calibri" w:hAnsi="Arial" w:cs="Arial"/>
      <w:szCs w:val="22"/>
      <w:lang w:val="da-DK" w:eastAsia="en-US" w:bidi="ar-SA"/>
    </w:rPr>
  </w:style>
  <w:style w:type="paragraph" w:styleId="Markeringsbobletekst">
    <w:name w:val="Balloon Text"/>
    <w:basedOn w:val="Normal"/>
    <w:link w:val="MarkeringsbobletekstTegn"/>
    <w:semiHidden/>
    <w:unhideWhenUsed/>
    <w:rsid w:val="006F2EB7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semiHidden/>
    <w:rsid w:val="006F2EB7"/>
    <w:rPr>
      <w:rFonts w:ascii="Tahoma" w:eastAsia="Calibri" w:hAnsi="Tahoma" w:cs="Tahoma"/>
      <w:sz w:val="16"/>
      <w:szCs w:val="16"/>
      <w:lang w:val="da-DK" w:eastAsia="en-US" w:bidi="ar-SA"/>
    </w:rPr>
  </w:style>
  <w:style w:type="character" w:styleId="Hyperlink">
    <w:name w:val="Hyperlink"/>
    <w:rsid w:val="006F2EB7"/>
    <w:rPr>
      <w:color w:val="0000FF"/>
      <w:u w:val="single"/>
    </w:rPr>
  </w:style>
  <w:style w:type="paragraph" w:styleId="Brdtekst">
    <w:name w:val="Body Text"/>
    <w:basedOn w:val="Normal"/>
    <w:link w:val="BrdtekstTegn"/>
    <w:rsid w:val="006F2EB7"/>
    <w:pPr>
      <w:spacing w:after="120"/>
      <w:ind w:left="340"/>
    </w:pPr>
  </w:style>
  <w:style w:type="character" w:customStyle="1" w:styleId="BrdtekstTegn">
    <w:name w:val="Brødtekst Tegn"/>
    <w:link w:val="Brdtekst"/>
    <w:rsid w:val="006F2EB7"/>
    <w:rPr>
      <w:rFonts w:ascii="Arial" w:eastAsia="Calibri" w:hAnsi="Arial" w:cs="Arial"/>
      <w:szCs w:val="22"/>
      <w:lang w:val="da-DK" w:eastAsia="en-US" w:bidi="ar-SA"/>
    </w:rPr>
  </w:style>
  <w:style w:type="paragraph" w:styleId="Brdtekst2">
    <w:name w:val="Body Text 2"/>
    <w:basedOn w:val="Normal"/>
    <w:link w:val="Brdtekst2Tegn"/>
    <w:rsid w:val="006F2EB7"/>
    <w:pPr>
      <w:tabs>
        <w:tab w:val="left" w:pos="680"/>
      </w:tabs>
      <w:spacing w:after="120"/>
      <w:ind w:left="680"/>
    </w:pPr>
  </w:style>
  <w:style w:type="character" w:customStyle="1" w:styleId="Brdtekst2Tegn">
    <w:name w:val="Brødtekst 2 Tegn"/>
    <w:link w:val="Brdtekst2"/>
    <w:rsid w:val="006F2EB7"/>
    <w:rPr>
      <w:rFonts w:ascii="Arial" w:eastAsia="Calibri" w:hAnsi="Arial" w:cs="Arial"/>
      <w:szCs w:val="22"/>
      <w:lang w:val="da-DK" w:eastAsia="en-US" w:bidi="ar-SA"/>
    </w:rPr>
  </w:style>
  <w:style w:type="table" w:styleId="Tabel-Gitter">
    <w:name w:val="Table Grid"/>
    <w:basedOn w:val="Tabel-Normal"/>
    <w:rsid w:val="006F2EB7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1">
    <w:name w:val="overskrift31"/>
    <w:rsid w:val="006F2EB7"/>
    <w:rPr>
      <w:rFonts w:ascii="Arial" w:hAnsi="Arial" w:cs="Arial" w:hint="default"/>
      <w:b/>
      <w:bCs/>
      <w:color w:val="0160A0"/>
      <w:sz w:val="18"/>
      <w:szCs w:val="18"/>
    </w:rPr>
  </w:style>
  <w:style w:type="paragraph" w:customStyle="1" w:styleId="TypografiFedVenstre-032cm">
    <w:name w:val="Typografi Fed Venstre:  -032 cm"/>
    <w:basedOn w:val="Normal"/>
    <w:rsid w:val="006F2EB7"/>
    <w:pPr>
      <w:ind w:left="-180"/>
    </w:pPr>
    <w:rPr>
      <w:rFonts w:eastAsia="Times New Roman" w:cs="Times New Roman"/>
      <w:b/>
      <w:bCs/>
      <w:szCs w:val="20"/>
    </w:rPr>
  </w:style>
  <w:style w:type="character" w:customStyle="1" w:styleId="Typografi8pkt">
    <w:name w:val="Typografi 8 pkt"/>
    <w:rsid w:val="006F2EB7"/>
    <w:rPr>
      <w:sz w:val="16"/>
    </w:rPr>
  </w:style>
  <w:style w:type="character" w:customStyle="1" w:styleId="Typografi9pktFedKursiv">
    <w:name w:val="Typografi 9 pkt Fed Kursiv"/>
    <w:rsid w:val="006F2EB7"/>
    <w:rPr>
      <w:b/>
      <w:bCs/>
      <w:i/>
      <w:iCs/>
      <w:sz w:val="16"/>
    </w:rPr>
  </w:style>
  <w:style w:type="character" w:styleId="Sidetal">
    <w:name w:val="page number"/>
    <w:basedOn w:val="Standardskrifttypeiafsnit"/>
    <w:rsid w:val="006F2EB7"/>
  </w:style>
  <w:style w:type="character" w:customStyle="1" w:styleId="Normal-fedTegn">
    <w:name w:val="Normal - fed Tegn"/>
    <w:link w:val="Normal-fed"/>
    <w:rsid w:val="006F2EB7"/>
    <w:rPr>
      <w:rFonts w:ascii="Arial" w:hAnsi="Arial"/>
      <w:b/>
      <w:sz w:val="22"/>
      <w:szCs w:val="14"/>
      <w:lang w:val="da-DK" w:eastAsia="da-DK" w:bidi="ar-SA"/>
    </w:rPr>
  </w:style>
  <w:style w:type="paragraph" w:customStyle="1" w:styleId="Normal-fed">
    <w:name w:val="Normal - fed"/>
    <w:basedOn w:val="Normal"/>
    <w:link w:val="Normal-fedTegn"/>
    <w:rsid w:val="006F2EB7"/>
    <w:pPr>
      <w:jc w:val="both"/>
    </w:pPr>
    <w:rPr>
      <w:rFonts w:eastAsia="Times New Roman" w:cs="Times New Roman"/>
      <w:b/>
      <w:sz w:val="22"/>
      <w:szCs w:val="14"/>
      <w:lang w:eastAsia="da-DK"/>
    </w:rPr>
  </w:style>
  <w:style w:type="paragraph" w:styleId="Fodnotetekst">
    <w:name w:val="footnote text"/>
    <w:basedOn w:val="Normal"/>
    <w:link w:val="FodnotetekstTegn"/>
    <w:semiHidden/>
    <w:rsid w:val="006F2EB7"/>
    <w:rPr>
      <w:szCs w:val="20"/>
    </w:rPr>
  </w:style>
  <w:style w:type="character" w:styleId="Fodnotehenvisning">
    <w:name w:val="footnote reference"/>
    <w:semiHidden/>
    <w:rsid w:val="006F2EB7"/>
    <w:rPr>
      <w:vertAlign w:val="superscript"/>
    </w:rPr>
  </w:style>
  <w:style w:type="character" w:styleId="Kommentarhenvisning">
    <w:name w:val="annotation reference"/>
    <w:rsid w:val="0031367C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31367C"/>
    <w:rPr>
      <w:szCs w:val="20"/>
    </w:rPr>
  </w:style>
  <w:style w:type="character" w:customStyle="1" w:styleId="KommentartekstTegn">
    <w:name w:val="Kommentartekst Tegn"/>
    <w:link w:val="Kommentartekst"/>
    <w:rsid w:val="0031367C"/>
    <w:rPr>
      <w:rFonts w:ascii="Arial" w:eastAsia="Calibri" w:hAnsi="Arial" w:cs="Arial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rsid w:val="0031367C"/>
    <w:rPr>
      <w:b/>
      <w:bCs/>
    </w:rPr>
  </w:style>
  <w:style w:type="character" w:customStyle="1" w:styleId="KommentaremneTegn">
    <w:name w:val="Kommentaremne Tegn"/>
    <w:link w:val="Kommentaremne"/>
    <w:rsid w:val="0031367C"/>
    <w:rPr>
      <w:rFonts w:ascii="Arial" w:eastAsia="Calibri" w:hAnsi="Arial" w:cs="Arial"/>
      <w:b/>
      <w:bCs/>
      <w:lang w:eastAsia="en-US"/>
    </w:rPr>
  </w:style>
  <w:style w:type="character" w:customStyle="1" w:styleId="FodnotetekstTegn">
    <w:name w:val="Fodnotetekst Tegn"/>
    <w:basedOn w:val="Standardskrifttypeiafsnit"/>
    <w:link w:val="Fodnotetekst"/>
    <w:semiHidden/>
    <w:rsid w:val="00993E11"/>
    <w:rPr>
      <w:rFonts w:ascii="Arial" w:eastAsia="Calibri" w:hAnsi="Arial" w:cs="Arial"/>
      <w:lang w:eastAsia="en-US"/>
    </w:rPr>
  </w:style>
  <w:style w:type="paragraph" w:styleId="Listeafsnit">
    <w:name w:val="List Paragraph"/>
    <w:basedOn w:val="Normal"/>
    <w:uiPriority w:val="34"/>
    <w:qFormat/>
    <w:rsid w:val="0099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0f9a27-48a5-4ac6-b650-559e0b84ec8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D30E0D14524E4AAA43B85ABB54AEA4" ma:contentTypeVersion="5" ma:contentTypeDescription="Opret et nyt dokument." ma:contentTypeScope="" ma:versionID="11e6e5db03dac374f506878dfeb5bc49">
  <xsd:schema xmlns:xsd="http://www.w3.org/2001/XMLSchema" xmlns:xs="http://www.w3.org/2001/XMLSchema" xmlns:p="http://schemas.microsoft.com/office/2006/metadata/properties" xmlns:ns3="bf0f9a27-48a5-4ac6-b650-559e0b84ec8f" targetNamespace="http://schemas.microsoft.com/office/2006/metadata/properties" ma:root="true" ma:fieldsID="b0fa889d92b8b2e623eaaa42cfffb019" ns3:_="">
    <xsd:import namespace="bf0f9a27-48a5-4ac6-b650-559e0b84ec8f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f9a27-48a5-4ac6-b650-559e0b84ec8f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31EC7E-A08C-4AE5-9A17-F193659C4A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BA53B5-A906-47C6-BE1B-ADF0B459C8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11BF33-5F23-4629-AE67-8DFAD295F2EA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bf0f9a27-48a5-4ac6-b650-559e0b84ec8f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07F568B-07C7-44CB-8214-BBA16FC0F8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f9a27-48a5-4ac6-b650-559e0b84ec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1238</Words>
  <Characters>7704</Characters>
  <Application>Microsoft Office Word</Application>
  <DocSecurity>4</DocSecurity>
  <Lines>513</Lines>
  <Paragraphs>388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Tilsynsrapport</vt:lpstr>
    </vt:vector>
  </TitlesOfParts>
  <Company>Syddjurs Kommune</Company>
  <LinksUpToDate>false</LinksUpToDate>
  <CharactersWithSpaces>8554</CharactersWithSpaces>
  <SharedDoc>false</SharedDoc>
  <HLinks>
    <vt:vector size="6" baseType="variant">
      <vt:variant>
        <vt:i4>3145775</vt:i4>
      </vt:variant>
      <vt:variant>
        <vt:i4>0</vt:i4>
      </vt:variant>
      <vt:variant>
        <vt:i4>0</vt:i4>
      </vt:variant>
      <vt:variant>
        <vt:i4>5</vt:i4>
      </vt:variant>
      <vt:variant>
        <vt:lpwstr>https://www.affaldsregister.mst.dk/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Tilsynsrapport</dc:title>
  <dc:creator>lohan</dc:creator>
  <cp:lastModifiedBy>Daniela Schmidt</cp:lastModifiedBy>
  <cp:revision>2</cp:revision>
  <cp:lastPrinted>2019-06-14T10:21:00Z</cp:lastPrinted>
  <dcterms:created xsi:type="dcterms:W3CDTF">2025-04-03T08:20:00Z</dcterms:created>
  <dcterms:modified xsi:type="dcterms:W3CDTF">2025-04-03T08:20:00Z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0x0101005CD30E0D14524E4AAA43B85ABB54AEA4</vt:lpwstr>
  </property>
  <property fmtid="{D5CDD505-2E9C-101B-9397-08002B2CF9AE}" pid="3" name="MediaServiceImageTags">
    <vt:lpwstr/>
  </property>
</Properties>
</file>