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3990A" w14:textId="77777777" w:rsidR="00AE755A" w:rsidRPr="00294871" w:rsidRDefault="00217BFC">
      <w:pPr>
        <w:rPr>
          <w:sz w:val="2"/>
          <w:szCs w:val="2"/>
        </w:rPr>
      </w:pPr>
      <w:bookmarkStart w:id="0" w:name="_GoBack"/>
      <w:bookmarkEnd w:id="0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11"/>
        <w:gridCol w:w="2695"/>
        <w:gridCol w:w="2092"/>
        <w:gridCol w:w="2672"/>
      </w:tblGrid>
      <w:tr w:rsidR="006B3BFF" w14:paraId="1648AF8F" w14:textId="77777777" w:rsidTr="006B3BFF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14:paraId="31835460" w14:textId="77777777" w:rsidR="006B3BFF" w:rsidRDefault="006B3BFF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bookmarkStart w:id="1" w:name="navnET"/>
            <w:bookmarkStart w:id="2" w:name="navnTO"/>
            <w:bookmarkStart w:id="3" w:name="adresseET"/>
            <w:bookmarkStart w:id="4" w:name="adresseTO"/>
            <w:bookmarkStart w:id="5" w:name="adresseTRE"/>
            <w:bookmarkEnd w:id="1"/>
            <w:bookmarkEnd w:id="2"/>
            <w:bookmarkEnd w:id="3"/>
            <w:bookmarkEnd w:id="4"/>
            <w:bookmarkEnd w:id="5"/>
            <w:r>
              <w:rPr>
                <w:rFonts w:eastAsia="Calibri"/>
                <w:b/>
                <w:sz w:val="28"/>
                <w:szCs w:val="22"/>
                <w:lang w:eastAsia="en-US"/>
              </w:rPr>
              <w:t>Tilsynsnotat - Virksomheder</w:t>
            </w:r>
          </w:p>
        </w:tc>
      </w:tr>
      <w:tr w:rsidR="006B3BFF" w14:paraId="1C24E8DA" w14:textId="77777777" w:rsidTr="006B3BFF">
        <w:tc>
          <w:tcPr>
            <w:tcW w:w="11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D83BBC4" w14:textId="77777777" w:rsidR="006B3BFF" w:rsidRDefault="006B3BF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Virksomhed</w:t>
            </w:r>
          </w:p>
        </w:tc>
        <w:tc>
          <w:tcPr>
            <w:tcW w:w="1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1C73E99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Circle K (Statoil)</w:t>
            </w:r>
          </w:p>
        </w:tc>
        <w:tc>
          <w:tcPr>
            <w:tcW w:w="10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3B938BE" w14:textId="77777777" w:rsidR="006B3BFF" w:rsidRDefault="006B3BF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Sags nr. </w:t>
            </w:r>
          </w:p>
        </w:tc>
        <w:tc>
          <w:tcPr>
            <w:tcW w:w="13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3C29D9A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GEO-2016-00686</w:t>
            </w:r>
          </w:p>
        </w:tc>
      </w:tr>
      <w:tr w:rsidR="006B3BFF" w14:paraId="3C216C7D" w14:textId="77777777" w:rsidTr="006B3BFF">
        <w:tc>
          <w:tcPr>
            <w:tcW w:w="11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F05A6BF" w14:textId="77777777" w:rsidR="006B3BFF" w:rsidRDefault="006B3BF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Adresse</w:t>
            </w:r>
          </w:p>
        </w:tc>
        <w:tc>
          <w:tcPr>
            <w:tcW w:w="1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6DAC607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Nybrovej 45, 2820 Gentofte</w:t>
            </w:r>
          </w:p>
        </w:tc>
        <w:tc>
          <w:tcPr>
            <w:tcW w:w="10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EBCFD0" w14:textId="77777777" w:rsidR="006B3BFF" w:rsidRDefault="006B3BF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Virksomhedstype</w:t>
            </w:r>
          </w:p>
        </w:tc>
        <w:tc>
          <w:tcPr>
            <w:tcW w:w="13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902D2A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Benzinstation med vaskehal</w:t>
            </w:r>
          </w:p>
        </w:tc>
      </w:tr>
      <w:tr w:rsidR="006B3BFF" w14:paraId="347D4464" w14:textId="77777777" w:rsidTr="006B3BFF">
        <w:tc>
          <w:tcPr>
            <w:tcW w:w="11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94BD525" w14:textId="77777777" w:rsidR="006B3BFF" w:rsidRDefault="006B3BF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CVR-nr.</w:t>
            </w:r>
          </w:p>
        </w:tc>
        <w:tc>
          <w:tcPr>
            <w:tcW w:w="1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D3CCF33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CVR: 28142412</w:t>
            </w:r>
          </w:p>
          <w:p w14:paraId="40E59A70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P-nr.: 1007576664</w:t>
            </w:r>
          </w:p>
        </w:tc>
        <w:tc>
          <w:tcPr>
            <w:tcW w:w="10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3629C65" w14:textId="77777777" w:rsidR="006B3BFF" w:rsidRDefault="006B3BF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Tilsynsdato</w:t>
            </w:r>
          </w:p>
        </w:tc>
        <w:tc>
          <w:tcPr>
            <w:tcW w:w="13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916A323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 august 2016</w:t>
            </w:r>
          </w:p>
        </w:tc>
      </w:tr>
      <w:tr w:rsidR="006B3BFF" w14:paraId="4CCCEB0C" w14:textId="77777777" w:rsidTr="006B3BFF">
        <w:tc>
          <w:tcPr>
            <w:tcW w:w="11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4B57F87" w14:textId="77777777" w:rsidR="006B3BFF" w:rsidRDefault="006B3BF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Kontaktperson</w:t>
            </w:r>
          </w:p>
          <w:p w14:paraId="01EA37A9" w14:textId="77777777" w:rsidR="006B3BFF" w:rsidRDefault="006B3BF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(funktion)</w:t>
            </w:r>
          </w:p>
        </w:tc>
        <w:tc>
          <w:tcPr>
            <w:tcW w:w="1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1660B2A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Lene Pedersen </w:t>
            </w:r>
          </w:p>
          <w:p w14:paraId="12C709A7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(Chef)</w:t>
            </w:r>
          </w:p>
        </w:tc>
        <w:tc>
          <w:tcPr>
            <w:tcW w:w="10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8CA0968" w14:textId="77777777" w:rsidR="006B3BFF" w:rsidRDefault="006B3BF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Tilsynsførende</w:t>
            </w:r>
          </w:p>
        </w:tc>
        <w:tc>
          <w:tcPr>
            <w:tcW w:w="13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D7CE64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Mette Christensen</w:t>
            </w:r>
          </w:p>
          <w:p w14:paraId="6715DD05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Mette Henningsen</w:t>
            </w:r>
          </w:p>
        </w:tc>
      </w:tr>
      <w:tr w:rsidR="006B3BFF" w14:paraId="21A60C28" w14:textId="77777777" w:rsidTr="006B3BFF">
        <w:tc>
          <w:tcPr>
            <w:tcW w:w="11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C620A37" w14:textId="77777777" w:rsidR="006B3BFF" w:rsidRDefault="006B3BF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Kontaktoplysninger</w:t>
            </w:r>
          </w:p>
        </w:tc>
        <w:tc>
          <w:tcPr>
            <w:tcW w:w="1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2EDE8A" w14:textId="77777777" w:rsidR="006B3BFF" w:rsidRDefault="00217BFC">
            <w:pPr>
              <w:rPr>
                <w:rFonts w:eastAsia="Calibri"/>
                <w:sz w:val="22"/>
                <w:szCs w:val="22"/>
                <w:lang w:eastAsia="en-US"/>
              </w:rPr>
            </w:pPr>
            <w:hyperlink r:id="rId10" w:history="1">
              <w:r w:rsidR="006B3BFF">
                <w:rPr>
                  <w:rStyle w:val="Hyperlink"/>
                  <w:rFonts w:eastAsia="Calibri"/>
                  <w:sz w:val="22"/>
                  <w:szCs w:val="22"/>
                  <w:lang w:eastAsia="en-US"/>
                </w:rPr>
                <w:t>10708@circlekeurope.com</w:t>
              </w:r>
            </w:hyperlink>
            <w:r w:rsidR="006B3BFF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0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91BFFAB" w14:textId="77777777" w:rsidR="006B3BFF" w:rsidRDefault="006B3BF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Tilstede ved tilsynet fra virksomheden</w:t>
            </w:r>
          </w:p>
        </w:tc>
        <w:tc>
          <w:tcPr>
            <w:tcW w:w="13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C0B0E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Lene Pedersen</w:t>
            </w:r>
          </w:p>
          <w:p w14:paraId="3EB0D9F3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B3BFF" w14:paraId="2332F61C" w14:textId="77777777" w:rsidTr="006B3BFF">
        <w:tc>
          <w:tcPr>
            <w:tcW w:w="11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A2D1BF1" w14:textId="77777777" w:rsidR="006B3BFF" w:rsidRDefault="006B3BF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Formål med tilsynet </w:t>
            </w:r>
          </w:p>
        </w:tc>
        <w:tc>
          <w:tcPr>
            <w:tcW w:w="3897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F95DC58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Basistilsyn </w:t>
            </w:r>
            <w:r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Kontrol1"/>
            <w:r>
              <w:rPr>
                <w:rFonts w:eastAsia="Calibri"/>
                <w:sz w:val="22"/>
                <w:szCs w:val="22"/>
                <w:lang w:eastAsia="en-US"/>
              </w:rPr>
              <w:instrText xml:space="preserve"> FORMCHECKBOX </w:instrText>
            </w:r>
            <w:r w:rsidR="00217BFC">
              <w:rPr>
                <w:rFonts w:eastAsia="Calibri"/>
                <w:sz w:val="22"/>
                <w:szCs w:val="22"/>
                <w:lang w:eastAsia="en-US"/>
              </w:rPr>
            </w:r>
            <w:r w:rsidR="00217BFC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>
              <w:fldChar w:fldCharType="end"/>
            </w:r>
            <w:bookmarkEnd w:id="6"/>
            <w:r>
              <w:rPr>
                <w:rFonts w:eastAsia="Calibri"/>
                <w:sz w:val="22"/>
                <w:szCs w:val="22"/>
                <w:lang w:eastAsia="en-US"/>
              </w:rPr>
              <w:t xml:space="preserve">  Tilsynskampagne  </w:t>
            </w:r>
            <w:r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2"/>
            <w:r>
              <w:rPr>
                <w:rFonts w:eastAsia="Calibri"/>
                <w:sz w:val="22"/>
                <w:szCs w:val="22"/>
                <w:lang w:eastAsia="en-US"/>
              </w:rPr>
              <w:instrText xml:space="preserve"> FORMCHECKBOX </w:instrText>
            </w:r>
            <w:r w:rsidR="00217BFC">
              <w:rPr>
                <w:rFonts w:eastAsia="Calibri"/>
                <w:sz w:val="22"/>
                <w:szCs w:val="22"/>
                <w:lang w:eastAsia="en-US"/>
              </w:rPr>
            </w:r>
            <w:r w:rsidR="00217BFC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>
              <w:fldChar w:fldCharType="end"/>
            </w:r>
            <w:bookmarkEnd w:id="7"/>
            <w:r>
              <w:rPr>
                <w:rFonts w:eastAsia="Calibri"/>
                <w:sz w:val="22"/>
                <w:szCs w:val="22"/>
                <w:lang w:eastAsia="en-US"/>
              </w:rPr>
              <w:t xml:space="preserve"> Opfølgende tilsyn </w:t>
            </w:r>
            <w:r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3"/>
            <w:r>
              <w:rPr>
                <w:rFonts w:eastAsia="Calibri"/>
                <w:sz w:val="22"/>
                <w:szCs w:val="22"/>
                <w:lang w:eastAsia="en-US"/>
              </w:rPr>
              <w:instrText xml:space="preserve"> FORMCHECKBOX </w:instrText>
            </w:r>
            <w:r w:rsidR="00217BFC">
              <w:rPr>
                <w:rFonts w:eastAsia="Calibri"/>
                <w:sz w:val="22"/>
                <w:szCs w:val="22"/>
                <w:lang w:eastAsia="en-US"/>
              </w:rPr>
            </w:r>
            <w:r w:rsidR="00217BFC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>
              <w:fldChar w:fldCharType="end"/>
            </w:r>
            <w:bookmarkEnd w:id="8"/>
          </w:p>
        </w:tc>
      </w:tr>
      <w:tr w:rsidR="006B3BFF" w14:paraId="41DC06F7" w14:textId="77777777" w:rsidTr="006B3BFF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14:paraId="7518575A" w14:textId="77777777" w:rsidR="006B3BFF" w:rsidRDefault="006B3BF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Beskrivelse af virksomheden</w:t>
            </w:r>
          </w:p>
        </w:tc>
      </w:tr>
      <w:tr w:rsidR="006B3BFF" w14:paraId="0093A82E" w14:textId="77777777" w:rsidTr="006B3BFF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40188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Virksomheden er omfattet af Benzinstationsbekendtgørelsen, Autoværkstedsbekendtgørelsen, Spildevandsbekendtgørelsen, Olietankbekendtgørelsen, Dampgenindvindingsbekendtgørelsen.</w:t>
            </w:r>
          </w:p>
          <w:p w14:paraId="01BB830B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119EFF29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Afstand til forureningsfølsomt område: 20-100 meter </w:t>
            </w:r>
          </w:p>
          <w:p w14:paraId="1BAF8A49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3858DA74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Aktiviteter på virksomheden: Benzinstation, vaskehal og servicestation med salg af diverse.</w:t>
            </w:r>
          </w:p>
          <w:p w14:paraId="43C15601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Åbningstiden er: Hverdag 5.30-23.00, weekend 6.30-23.00.</w:t>
            </w:r>
          </w:p>
          <w:p w14:paraId="6B0D313D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7426D8EF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Der er to tanke på stationen med hver to rum og to olieudskillere. </w:t>
            </w:r>
          </w:p>
          <w:p w14:paraId="115D38B2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Der er indgået aftale med Sydslam om tømning mm. af olieudskiller. </w:t>
            </w:r>
          </w:p>
          <w:p w14:paraId="4054BF7C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Frekvensen for tømning mm. er 1/2 årlig. </w:t>
            </w:r>
          </w:p>
          <w:p w14:paraId="0E42C214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321C3E6D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Stationen er nyrenoveret ifm. delvis oprensning af større jordforurening – arbejdet blev udført i 2014.</w:t>
            </w:r>
          </w:p>
        </w:tc>
      </w:tr>
      <w:tr w:rsidR="006B3BFF" w14:paraId="26A27B2B" w14:textId="77777777" w:rsidTr="006B3BFF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14:paraId="3BA79240" w14:textId="77777777" w:rsidR="006B3BFF" w:rsidRDefault="006B3BF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Egenkontrol/Rapportering</w:t>
            </w:r>
          </w:p>
        </w:tc>
      </w:tr>
      <w:tr w:rsidR="006B3BFF" w14:paraId="201DD3DF" w14:textId="77777777" w:rsidTr="006B3BFF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25BDE5D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Intet at rapportere i den seneste periode. </w:t>
            </w:r>
          </w:p>
          <w:p w14:paraId="596E6309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Alle alarmer bliver håndteret af Gilbarco (tidl. DOMS) og hovedkontoret (også udsving/fejl i beholdning).</w:t>
            </w:r>
          </w:p>
          <w:p w14:paraId="7ADA3485" w14:textId="77777777" w:rsidR="006B3BFF" w:rsidRDefault="006B3BFF">
            <w:pPr>
              <w:rPr>
                <w:rFonts w:eastAsia="Calibri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Derudover udføres månedlige egenkontrolrapporter på beholderregnskab og dampretur-test. Ved udsving rapporteres til hovedkontor. Egenkontrol udføres af chef.</w:t>
            </w:r>
          </w:p>
        </w:tc>
      </w:tr>
      <w:tr w:rsidR="006B3BFF" w14:paraId="7CDC5A33" w14:textId="77777777" w:rsidTr="006B3BFF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14:paraId="3355C7BD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Jordforurening</w:t>
            </w:r>
          </w:p>
        </w:tc>
      </w:tr>
      <w:tr w:rsidR="006B3BFF" w14:paraId="0554B65E" w14:textId="77777777" w:rsidTr="006B3BFF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D4DBD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Ejendommen er forureningskortlagt V2 af Københavns Amt den 16. januar 2004.</w:t>
            </w:r>
          </w:p>
          <w:p w14:paraId="5E1C2533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Forureningstype: Olieforurening som følge af drift af mangeårig benzinstation, fund af kulbrinter og MTBE. Delvis oprensning og renovering foretaget i 2014.</w:t>
            </w:r>
          </w:p>
          <w:p w14:paraId="78CBF1B0" w14:textId="77777777" w:rsidR="006B3BFF" w:rsidRDefault="006B3BFF">
            <w:pPr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  <w:p w14:paraId="4303D6D0" w14:textId="77777777" w:rsidR="006B3BFF" w:rsidRDefault="006B3BF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Der er ikke konstateret ny jordforurening ved tilsynet. </w:t>
            </w:r>
          </w:p>
        </w:tc>
      </w:tr>
      <w:tr w:rsidR="006B3BFF" w14:paraId="72A20AC4" w14:textId="77777777" w:rsidTr="006B3BFF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14:paraId="1DE4EE98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Håndhævelser</w:t>
            </w:r>
          </w:p>
        </w:tc>
      </w:tr>
      <w:tr w:rsidR="006B3BFF" w14:paraId="5C33E4BB" w14:textId="77777777" w:rsidTr="006B3BFF">
        <w:trPr>
          <w:trHeight w:val="296"/>
        </w:trPr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D840154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Ingen</w:t>
            </w:r>
          </w:p>
        </w:tc>
      </w:tr>
      <w:tr w:rsidR="006B3BFF" w14:paraId="26A215A4" w14:textId="77777777" w:rsidTr="006B3BFF">
        <w:trPr>
          <w:trHeight w:val="144"/>
        </w:trPr>
        <w:tc>
          <w:tcPr>
            <w:tcW w:w="360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14:paraId="4DDAC561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Tilsynsnotat fremsendt til virksomheden</w:t>
            </w:r>
          </w:p>
        </w:tc>
        <w:tc>
          <w:tcPr>
            <w:tcW w:w="13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14:paraId="5CD30635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Dato</w:t>
            </w:r>
          </w:p>
        </w:tc>
      </w:tr>
      <w:tr w:rsidR="006B3BFF" w14:paraId="794D3652" w14:textId="77777777" w:rsidTr="006B3BFF">
        <w:trPr>
          <w:trHeight w:val="144"/>
        </w:trPr>
        <w:tc>
          <w:tcPr>
            <w:tcW w:w="360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250E1E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Notat fremsendt til kommentering hos virksomheden </w:t>
            </w:r>
          </w:p>
        </w:tc>
        <w:tc>
          <w:tcPr>
            <w:tcW w:w="13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F9B7110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 oktober 2016</w:t>
            </w:r>
          </w:p>
        </w:tc>
      </w:tr>
      <w:tr w:rsidR="006B3BFF" w14:paraId="4361D670" w14:textId="77777777" w:rsidTr="006B3BFF">
        <w:trPr>
          <w:trHeight w:val="144"/>
        </w:trPr>
        <w:tc>
          <w:tcPr>
            <w:tcW w:w="360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229DAE2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Offentliggjort tilsynsnotat</w:t>
            </w:r>
          </w:p>
        </w:tc>
        <w:tc>
          <w:tcPr>
            <w:tcW w:w="13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EC394" w14:textId="77777777" w:rsidR="006B3BFF" w:rsidRDefault="006B3BF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54239925" w14:textId="68EB9A17" w:rsidR="009C5B02" w:rsidRPr="00294871" w:rsidRDefault="00217BFC" w:rsidP="00EA4495">
      <w:pPr>
        <w:spacing w:after="120"/>
      </w:pPr>
    </w:p>
    <w:sectPr w:rsidR="009C5B02" w:rsidRPr="00294871" w:rsidSect="00EA449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3994E" w14:textId="77777777" w:rsidR="00DA45A8" w:rsidRDefault="006B3BFF">
      <w:r>
        <w:separator/>
      </w:r>
    </w:p>
  </w:endnote>
  <w:endnote w:type="continuationSeparator" w:id="0">
    <w:p w14:paraId="54239950" w14:textId="77777777" w:rsidR="00DA45A8" w:rsidRDefault="006B3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39930" w14:textId="71217896" w:rsidR="00C82F23" w:rsidRPr="00077818" w:rsidRDefault="00217BFC" w:rsidP="00EA4495">
    <w:pPr>
      <w:pStyle w:val="Sidefod"/>
      <w:rPr>
        <w:lang w:val="en-US"/>
      </w:rPr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423994C" wp14:editId="22BABE41">
              <wp:simplePos x="0" y="0"/>
              <wp:positionH relativeFrom="column">
                <wp:posOffset>-5080</wp:posOffset>
              </wp:positionH>
              <wp:positionV relativeFrom="paragraph">
                <wp:posOffset>-27940</wp:posOffset>
              </wp:positionV>
              <wp:extent cx="5947410" cy="0"/>
              <wp:effectExtent l="13970" t="10160" r="10795" b="8890"/>
              <wp:wrapNone/>
              <wp:docPr id="4" name="Line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340CAA" id="Line 10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-2.2pt" to="467.9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Nj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" o:allowincell="f"/>
          </w:pict>
        </mc:Fallback>
      </mc:AlternateContent>
    </w:r>
    <w:bookmarkStart w:id="11" w:name="sagsnr1"/>
    <w:bookmarkEnd w:id="11"/>
    <w:r w:rsidR="006B3BFF" w:rsidRPr="00077818">
      <w:rPr>
        <w:szCs w:val="18"/>
        <w:lang w:val="en-US"/>
      </w:rPr>
      <w:t xml:space="preserve"> Sagsnr. </w:t>
    </w:r>
    <w:r w:rsidR="006B3BFF" w:rsidRPr="00077818">
      <w:rPr>
        <w:noProof/>
        <w:szCs w:val="18"/>
        <w:lang w:val="en-US"/>
      </w:rPr>
      <w:t>GEO-2016-00686</w:t>
    </w:r>
    <w:r w:rsidR="006B3BFF" w:rsidRPr="00077818">
      <w:rPr>
        <w:lang w:val="en-US"/>
      </w:rPr>
      <w:tab/>
    </w:r>
    <w:r w:rsidR="006B3BFF" w:rsidRPr="00077818">
      <w:rPr>
        <w:lang w:val="en-US"/>
      </w:rPr>
      <w:tab/>
      <w:t xml:space="preserve">Side </w:t>
    </w:r>
    <w:r w:rsidR="006B3BFF">
      <w:fldChar w:fldCharType="begin"/>
    </w:r>
    <w:r w:rsidR="006B3BFF" w:rsidRPr="00077818">
      <w:rPr>
        <w:lang w:val="en-US"/>
      </w:rPr>
      <w:instrText xml:space="preserve"> PAGE </w:instrText>
    </w:r>
    <w:r w:rsidR="006B3BFF">
      <w:fldChar w:fldCharType="separate"/>
    </w:r>
    <w:r w:rsidR="006B3BFF">
      <w:rPr>
        <w:noProof/>
        <w:lang w:val="en-US"/>
      </w:rPr>
      <w:t>2</w:t>
    </w:r>
    <w:r w:rsidR="006B3BFF">
      <w:rPr>
        <w:noProof/>
      </w:rPr>
      <w:fldChar w:fldCharType="end"/>
    </w:r>
    <w:r w:rsidR="006B3BFF" w:rsidRPr="00077818">
      <w:rPr>
        <w:lang w:val="en-US"/>
      </w:rPr>
      <w:t xml:space="preserve"> af </w:t>
    </w:r>
    <w:r w:rsidR="006B3BFF" w:rsidRPr="0072499E">
      <w:fldChar w:fldCharType="begin"/>
    </w:r>
    <w:r w:rsidR="006B3BFF" w:rsidRPr="00077818">
      <w:rPr>
        <w:lang w:val="en-US"/>
      </w:rPr>
      <w:instrText xml:space="preserve"> SECTIONPAGES </w:instrText>
    </w:r>
    <w:r w:rsidR="006B3BFF" w:rsidRPr="0072499E">
      <w:fldChar w:fldCharType="separate"/>
    </w:r>
    <w:r w:rsidR="006B3BFF">
      <w:rPr>
        <w:noProof/>
        <w:lang w:val="en-US"/>
      </w:rPr>
      <w:t>2</w:t>
    </w:r>
    <w:r w:rsidR="006B3BFF" w:rsidRPr="0072499E">
      <w:fldChar w:fldCharType="end"/>
    </w:r>
  </w:p>
  <w:p w14:paraId="54239931" w14:textId="77777777" w:rsidR="00C82F23" w:rsidRPr="00077818" w:rsidRDefault="00217BFC" w:rsidP="00EA4495">
    <w:pPr>
      <w:pStyle w:val="Sidefod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B210F7" w14:paraId="5423993D" w14:textId="77777777">
      <w:tc>
        <w:tcPr>
          <w:tcW w:w="9473" w:type="dxa"/>
          <w:gridSpan w:val="5"/>
        </w:tcPr>
        <w:p w14:paraId="5423993C" w14:textId="77777777" w:rsidR="00C82F23" w:rsidRPr="00032BF8" w:rsidRDefault="00217BFC" w:rsidP="001B006E"/>
      </w:tc>
    </w:tr>
    <w:tr w:rsidR="00B210F7" w14:paraId="54239948" w14:textId="77777777" w:rsidTr="0081772C">
      <w:tc>
        <w:tcPr>
          <w:tcW w:w="2268" w:type="dxa"/>
        </w:tcPr>
        <w:p w14:paraId="5423993E" w14:textId="77777777" w:rsidR="00C82F23" w:rsidRPr="00032BF8" w:rsidRDefault="006B3BFF" w:rsidP="00EB16E5">
          <w:pPr>
            <w:pStyle w:val="Sidefod"/>
            <w:rPr>
              <w:noProof/>
            </w:rPr>
          </w:pPr>
          <w:bookmarkStart w:id="14" w:name="FooterKolonne1"/>
          <w:bookmarkEnd w:id="14"/>
          <w:r>
            <w:rPr>
              <w:noProof/>
            </w:rPr>
            <w:t xml:space="preserve">Natur og Miljø </w:t>
          </w:r>
          <w:r>
            <w:rPr>
              <w:noProof/>
            </w:rPr>
            <w:br/>
            <w:t>Telefon: 39988569</w:t>
          </w:r>
          <w:r>
            <w:rPr>
              <w:noProof/>
            </w:rPr>
            <w:br/>
            <w:t>Mobil: 30541446</w:t>
          </w:r>
          <w:r>
            <w:rPr>
              <w:noProof/>
            </w:rPr>
            <w:br/>
          </w:r>
          <w:r>
            <w:rPr>
              <w:noProof/>
            </w:rPr>
            <w:br/>
          </w:r>
        </w:p>
      </w:tc>
      <w:tc>
        <w:tcPr>
          <w:tcW w:w="1985" w:type="dxa"/>
        </w:tcPr>
        <w:p w14:paraId="5423993F" w14:textId="77777777" w:rsidR="00C82F23" w:rsidRPr="00032BF8" w:rsidRDefault="006B3BFF" w:rsidP="00AA0D68">
          <w:pPr>
            <w:pStyle w:val="Sidefod"/>
            <w:rPr>
              <w:noProof/>
            </w:rPr>
          </w:pPr>
          <w:bookmarkStart w:id="15" w:name="FooterKolonne2"/>
          <w:bookmarkEnd w:id="15"/>
          <w:r>
            <w:rPr>
              <w:noProof/>
            </w:rPr>
            <w:t>Bernstorffsvej 161, 2920 Charlottenlund</w:t>
          </w:r>
          <w:r>
            <w:rPr>
              <w:noProof/>
            </w:rPr>
            <w:br/>
            <w:t>Hovedtlf.nr.: 3998 0000</w:t>
          </w:r>
          <w:r>
            <w:rPr>
              <w:noProof/>
            </w:rPr>
            <w:br/>
            <w:t>www.gentofte.dk</w:t>
          </w:r>
        </w:p>
      </w:tc>
      <w:tc>
        <w:tcPr>
          <w:tcW w:w="250" w:type="dxa"/>
        </w:tcPr>
        <w:p w14:paraId="54239940" w14:textId="77777777" w:rsidR="00C82F23" w:rsidRPr="00032BF8" w:rsidRDefault="00217BFC" w:rsidP="00EA4495">
          <w:pPr>
            <w:pStyle w:val="Sidefod"/>
            <w:rPr>
              <w:noProof/>
            </w:rPr>
          </w:pPr>
          <w:bookmarkStart w:id="16" w:name="FooterKolonne3"/>
          <w:bookmarkEnd w:id="16"/>
        </w:p>
      </w:tc>
      <w:tc>
        <w:tcPr>
          <w:tcW w:w="3827" w:type="dxa"/>
        </w:tcPr>
        <w:p w14:paraId="54239941" w14:textId="77777777" w:rsidR="00B210F7" w:rsidRDefault="006B3BFF" w:rsidP="00EA4495">
          <w:pPr>
            <w:pStyle w:val="Sidefod"/>
            <w:rPr>
              <w:noProof/>
              <w:szCs w:val="18"/>
            </w:rPr>
          </w:pPr>
          <w:bookmarkStart w:id="17" w:name="FooterKolonne4"/>
          <w:bookmarkEnd w:id="17"/>
          <w:r>
            <w:rPr>
              <w:noProof/>
              <w:szCs w:val="18"/>
            </w:rPr>
            <w:t>Mandag-Onsdag 8.00-16.00</w:t>
          </w:r>
        </w:p>
        <w:p w14:paraId="54239942" w14:textId="77777777" w:rsidR="00B210F7" w:rsidRDefault="006B3BFF" w:rsidP="00EA4495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</w:t>
          </w:r>
          <w:r>
            <w:rPr>
              <w:szCs w:val="18"/>
            </w:rPr>
            <w:t xml:space="preserve"> 8.00-18.00</w:t>
          </w:r>
        </w:p>
        <w:p w14:paraId="54239943" w14:textId="77777777" w:rsidR="00077818" w:rsidRDefault="006B3BFF" w:rsidP="00EA4495">
          <w:pPr>
            <w:pStyle w:val="Sidefod"/>
            <w:rPr>
              <w:noProof/>
              <w:highlight w:val="yellow"/>
            </w:rPr>
          </w:pPr>
          <w:r>
            <w:rPr>
              <w:szCs w:val="18"/>
            </w:rPr>
            <w:t>Fredag 8.00-14.00</w:t>
          </w:r>
        </w:p>
        <w:p w14:paraId="54239944" w14:textId="77777777" w:rsidR="00077818" w:rsidRPr="00077818" w:rsidRDefault="00217BFC" w:rsidP="00077818">
          <w:pPr>
            <w:rPr>
              <w:rFonts w:ascii="Arial Narrow" w:hAnsi="Arial Narrow"/>
              <w:sz w:val="18"/>
              <w:szCs w:val="18"/>
            </w:rPr>
          </w:pPr>
        </w:p>
        <w:p w14:paraId="54239945" w14:textId="77777777" w:rsidR="002D3A3B" w:rsidRPr="002D3A3B" w:rsidRDefault="00217BFC" w:rsidP="00EA4495">
          <w:pPr>
            <w:pStyle w:val="Sidefod"/>
            <w:rPr>
              <w:noProof/>
              <w:highlight w:val="yellow"/>
            </w:rPr>
          </w:pPr>
        </w:p>
      </w:tc>
      <w:tc>
        <w:tcPr>
          <w:tcW w:w="1143" w:type="dxa"/>
        </w:tcPr>
        <w:p w14:paraId="54239946" w14:textId="77777777" w:rsidR="00C82F23" w:rsidRDefault="006B3BFF" w:rsidP="00077818">
          <w:pPr>
            <w:pStyle w:val="Sidefod"/>
            <w:jc w:val="right"/>
            <w:rPr>
              <w:noProof/>
            </w:rPr>
          </w:pPr>
          <w:bookmarkStart w:id="18" w:name="FooterKolonne5"/>
          <w:bookmarkEnd w:id="18"/>
          <w:r>
            <w:rPr>
              <w:noProof/>
            </w:rPr>
            <w:t xml:space="preserve">Side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>
            <w:rPr>
              <w:noProof/>
            </w:rPr>
            <w:fldChar w:fldCharType="separate"/>
          </w:r>
          <w:r w:rsidR="00217BFC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fldSimple w:instr=" SECTIONPAGES ">
            <w:r w:rsidR="00217BFC">
              <w:rPr>
                <w:noProof/>
              </w:rPr>
              <w:t>1</w:t>
            </w:r>
          </w:fldSimple>
        </w:p>
        <w:p w14:paraId="54239947" w14:textId="77777777" w:rsidR="002D3A3B" w:rsidRPr="00032BF8" w:rsidRDefault="00217BFC" w:rsidP="00077818">
          <w:pPr>
            <w:pStyle w:val="Sidefod"/>
            <w:jc w:val="right"/>
            <w:rPr>
              <w:noProof/>
            </w:rPr>
          </w:pPr>
        </w:p>
      </w:tc>
    </w:tr>
  </w:tbl>
  <w:p w14:paraId="54239949" w14:textId="77777777" w:rsidR="00C82F23" w:rsidRDefault="00217BFC" w:rsidP="005D0C85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23994A" w14:textId="77777777" w:rsidR="00DA45A8" w:rsidRDefault="006B3BFF">
      <w:r>
        <w:separator/>
      </w:r>
    </w:p>
  </w:footnote>
  <w:footnote w:type="continuationSeparator" w:id="0">
    <w:p w14:paraId="5423994C" w14:textId="77777777" w:rsidR="00DA45A8" w:rsidRDefault="006B3B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B210F7" w14:paraId="54239929" w14:textId="77777777">
      <w:trPr>
        <w:cantSplit/>
      </w:trPr>
      <w:tc>
        <w:tcPr>
          <w:tcW w:w="779" w:type="dxa"/>
          <w:vMerge w:val="restart"/>
        </w:tcPr>
        <w:p w14:paraId="54239926" w14:textId="2403F3D5" w:rsidR="00C82F23" w:rsidRDefault="00217BFC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5423994A" wp14:editId="251B350C">
                <wp:extent cx="466725" cy="628650"/>
                <wp:effectExtent l="0" t="0" r="9525" b="0"/>
                <wp:docPr id="1" name="Billede 1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5423994B" wp14:editId="6B0E70A2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5" name="Line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E16809D" id="Line 10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P3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BQF&#10;E/c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</w:p>
      </w:tc>
      <w:tc>
        <w:tcPr>
          <w:tcW w:w="113" w:type="dxa"/>
        </w:tcPr>
        <w:p w14:paraId="54239927" w14:textId="77777777" w:rsidR="00C82F23" w:rsidRDefault="00217BFC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14:paraId="54239928" w14:textId="77777777" w:rsidR="00C82F23" w:rsidRPr="0007122E" w:rsidRDefault="006B3BFF" w:rsidP="00026793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9" w:name="Kommune2"/>
          <w:bookmarkEnd w:id="9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B210F7" w14:paraId="5423992E" w14:textId="77777777">
      <w:trPr>
        <w:cantSplit/>
      </w:trPr>
      <w:tc>
        <w:tcPr>
          <w:tcW w:w="779" w:type="dxa"/>
          <w:vMerge/>
        </w:tcPr>
        <w:p w14:paraId="5423992A" w14:textId="77777777" w:rsidR="00C82F23" w:rsidRDefault="00217BFC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14:paraId="5423992B" w14:textId="77777777" w:rsidR="00C82F23" w:rsidRDefault="00217BFC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14:paraId="5423992C" w14:textId="77777777" w:rsidR="00077818" w:rsidRPr="00077818" w:rsidRDefault="006B3BFF" w:rsidP="00077818">
          <w:pPr>
            <w:rPr>
              <w:rFonts w:ascii="Arial Narrow" w:hAnsi="Arial Narrow"/>
              <w:sz w:val="16"/>
              <w:szCs w:val="16"/>
            </w:rPr>
          </w:pPr>
          <w:bookmarkStart w:id="10" w:name="Header2"/>
          <w:bookmarkEnd w:id="10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5423992D" w14:textId="77777777" w:rsidR="00C82F23" w:rsidRPr="00903306" w:rsidRDefault="00217BFC" w:rsidP="00026793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14:paraId="5423992F" w14:textId="77777777" w:rsidR="00C82F23" w:rsidRDefault="00217BFC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B210F7" w14:paraId="54239935" w14:textId="77777777">
      <w:trPr>
        <w:cantSplit/>
      </w:trPr>
      <w:tc>
        <w:tcPr>
          <w:tcW w:w="779" w:type="dxa"/>
          <w:vMerge w:val="restart"/>
        </w:tcPr>
        <w:p w14:paraId="54239932" w14:textId="1D75CB00" w:rsidR="00C82F23" w:rsidRDefault="00217BFC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5423994D" wp14:editId="33C4BC3A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3" name="Line 10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393C221" id="Line 10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Aq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JLM&#10;QCo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5423994E" wp14:editId="00F497AF">
                <wp:extent cx="466725" cy="628650"/>
                <wp:effectExtent l="0" t="0" r="9525" b="0"/>
                <wp:docPr id="2" name="Billede 2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" w:type="dxa"/>
        </w:tcPr>
        <w:p w14:paraId="54239933" w14:textId="77777777" w:rsidR="00C82F23" w:rsidRDefault="00217BFC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14:paraId="54239934" w14:textId="77777777" w:rsidR="00C82F23" w:rsidRPr="0007122E" w:rsidRDefault="006B3BFF" w:rsidP="001E01C0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12" w:name="Kommune"/>
          <w:bookmarkEnd w:id="12"/>
          <w:r>
            <w:rPr>
              <w:rFonts w:ascii="Arial" w:hAnsi="Arial"/>
              <w:b/>
              <w:caps/>
              <w:szCs w:val="24"/>
            </w:rPr>
            <w:t>GENTOFTE KOMMUNE</w:t>
          </w:r>
        </w:p>
      </w:tc>
    </w:tr>
    <w:tr w:rsidR="00B210F7" w14:paraId="5423993A" w14:textId="77777777">
      <w:trPr>
        <w:cantSplit/>
      </w:trPr>
      <w:tc>
        <w:tcPr>
          <w:tcW w:w="779" w:type="dxa"/>
          <w:vMerge/>
        </w:tcPr>
        <w:p w14:paraId="54239936" w14:textId="77777777" w:rsidR="00C82F23" w:rsidRDefault="00217BFC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14:paraId="54239937" w14:textId="77777777" w:rsidR="00C82F23" w:rsidRDefault="00217BFC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14:paraId="54239938" w14:textId="77777777" w:rsidR="00077818" w:rsidRPr="00077818" w:rsidRDefault="006B3BFF" w:rsidP="00077818">
          <w:pPr>
            <w:rPr>
              <w:rFonts w:ascii="Arial Narrow" w:hAnsi="Arial Narrow"/>
              <w:sz w:val="16"/>
              <w:szCs w:val="16"/>
            </w:rPr>
          </w:pPr>
          <w:bookmarkStart w:id="13" w:name="Header"/>
          <w:bookmarkEnd w:id="13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54239939" w14:textId="77777777" w:rsidR="00C82F23" w:rsidRPr="00903306" w:rsidRDefault="00217BFC" w:rsidP="002B35D8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14:paraId="5423993B" w14:textId="77777777" w:rsidR="00C82F23" w:rsidRDefault="00217BFC" w:rsidP="00AE755A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304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F7"/>
    <w:rsid w:val="00217BFC"/>
    <w:rsid w:val="006B3BFF"/>
    <w:rsid w:val="00B210F7"/>
    <w:rsid w:val="00DA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5423990A"/>
  <w15:docId w15:val="{69ED6C90-CB33-4567-B288-5AE65C0E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4495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  <w:style w:type="character" w:styleId="Hyperlink">
    <w:name w:val="Hyperlink"/>
    <w:uiPriority w:val="99"/>
    <w:semiHidden/>
    <w:unhideWhenUsed/>
    <w:rsid w:val="006B3B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7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10708@circlekeurope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>2016-10-21T10:17:15+00:00</RegistrationDate>
    <CCMTemplateName xmlns="http://schemas.microsoft.com/sharepoint/v3">Standardbrev</CCMTemplateName>
    <TaxCatchAll xmlns="ed18e3c8-f4af-432f-9a91-5ccabf87d6c5"/>
    <Dato xmlns="9C49D319-4EEA-4959-9D35-56B2765F9E56">2016-10-20T22:00:00+00:00</Dato>
    <Forsendelsesdato xmlns="http://schemas.microsoft.com/sharepoint/v3" xsi:nil="true"/>
    <a3c7f3665c3f4ddab65e7e70f16e8438 xmlns="9C49D319-4EEA-4959-9D35-56B2765F9E56">
      <Terms xmlns="http://schemas.microsoft.com/office/infopath/2007/PartnerControls"/>
    </a3c7f3665c3f4ddab65e7e70f16e8438>
    <CCMAgendaStatus xmlns="9C49D319-4EEA-4959-9D35-56B2765F9E56" xsi:nil="true"/>
    <Korrespondance xmlns="http://schemas.microsoft.com/sharepoint/v3">Udgående</Korrespondance>
    <CCMMeetingCaseId xmlns="9C49D319-4EEA-4959-9D35-56B2765F9E56" xsi:nil="true"/>
    <CCMAgendaDocumentStatus xmlns="9C49D319-4EEA-4959-9D35-56B2765F9E56" xsi:nil="true"/>
    <CaptiaHistorik xmlns="e7978d6f-89e2-4976-930d-b0de8dbcd927" xsi:nil="true"/>
    <CaseOwner xmlns="http://schemas.microsoft.com/sharepoint/v3">
      <UserInfo>
        <DisplayName>Mette Jee Christensen (mejc)</DisplayName>
        <AccountId>30</AccountId>
        <AccountType/>
      </UserInfo>
    </CaseOwner>
    <Afsender xmlns="9C49D319-4EEA-4959-9D35-56B2765F9E56" xsi:nil="true"/>
    <Modtager xmlns="9C49D319-4EEA-4959-9D35-56B2765F9E56"/>
    <TrackID xmlns="http://schemas.microsoft.com/sharepoint/v3" xsi:nil="true"/>
    <Classification xmlns="http://schemas.microsoft.com/sharepoint/v3" xsi:nil="true"/>
    <Preview xmlns="9C49D319-4EEA-4959-9D35-56B2765F9E56" xsi:nil="true"/>
    <CCMMeetingCaseLink xmlns="9C49D319-4EEA-4959-9D35-56B2765F9E56">
      <Url xsi:nil="true"/>
      <Description xsi:nil="true"/>
    </CCMMeetingCaseLink>
    <CCMMeetingCaseInstanceId xmlns="9C49D319-4EEA-4959-9D35-56B2765F9E56" xsi:nil="true"/>
    <CCMAgendaItemId xmlns="9C49D319-4EEA-4959-9D35-56B2765F9E56" xsi:nil="true"/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Finalized xmlns="http://schemas.microsoft.com/sharepoint/v3">false</Finalized>
    <CCMVisualId xmlns="http://schemas.microsoft.com/sharepoint/v3">GEO-2016-00686</CCMVisualId>
    <DocID xmlns="http://schemas.microsoft.com/sharepoint/v3">1376471</DocID>
    <CaseRecordNumber xmlns="http://schemas.microsoft.com/sharepoint/v3">2</CaseRecordNumber>
    <CaseID xmlns="http://schemas.microsoft.com/sharepoint/v3">GEO-2016-00686</CaseID>
    <CCMTemplateID xmlns="http://schemas.microsoft.com/sharepoint/v3">0</CCMTemplat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A34117D660CE4F49B835D4D3D1353750" ma:contentTypeVersion="1" ma:contentTypeDescription="GetOrganized dokument" ma:contentTypeScope="" ma:versionID="b4ada6490bc6df700025815b6569d5ac">
  <xsd:schema xmlns:xsd="http://www.w3.org/2001/XMLSchema" xmlns:xs="http://www.w3.org/2001/XMLSchema" xmlns:p="http://schemas.microsoft.com/office/2006/metadata/properties" xmlns:ns1="http://schemas.microsoft.com/sharepoint/v3" xmlns:ns2="9C49D319-4EEA-4959-9D35-56B2765F9E56" xmlns:ns3="ed18e3c8-f4af-432f-9a91-5ccabf87d6c5" xmlns:ns4="e7978d6f-89e2-4976-930d-b0de8dbcd927" targetNamespace="http://schemas.microsoft.com/office/2006/metadata/properties" ma:root="true" ma:fieldsID="c9b2e047cb11492e1968466e6cbb63d9" ns1:_="" ns2:_="" ns3:_="" ns4:_="">
    <xsd:import namespace="http://schemas.microsoft.com/sharepoint/v3"/>
    <xsd:import namespace="9C49D319-4EEA-4959-9D35-56B2765F9E56"/>
    <xsd:import namespace="ed18e3c8-f4af-432f-9a91-5ccabf87d6c5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30;#Mette Jee Christensen (mejc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9D319-4EEA-4959-9D35-56B2765F9E56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06FB126C-F78C-4DF9-8F9C-A0A8700073AC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06FB126C-F78C-4DF9-8F9C-A0A8700073AC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18e3c8-f4af-432f-9a91-5ccabf87d6c5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4f637950-5dcb-4559-9f5e-37cf0e7f19ed}" ma:internalName="TaxCatchAll" ma:showField="CatchAllData" ma:web="ed18e3c8-f4af-432f-9a91-5ccabf87d6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D0058-2555-43BB-A445-1AC217B199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A9DBB9-D2CC-4D4B-B2D0-4D218A75C7D5}">
  <ds:schemaRefs>
    <ds:schemaRef ds:uri="http://purl.org/dc/elements/1.1/"/>
    <ds:schemaRef ds:uri="http://purl.org/dc/terms/"/>
    <ds:schemaRef ds:uri="http://schemas.microsoft.com/sharepoint/v3"/>
    <ds:schemaRef ds:uri="http://schemas.openxmlformats.org/package/2006/metadata/core-properties"/>
    <ds:schemaRef ds:uri="e7978d6f-89e2-4976-930d-b0de8dbcd927"/>
    <ds:schemaRef ds:uri="http://schemas.microsoft.com/office/2006/metadata/properties"/>
    <ds:schemaRef ds:uri="http://www.w3.org/XML/1998/namespace"/>
    <ds:schemaRef ds:uri="ed18e3c8-f4af-432f-9a91-5ccabf87d6c5"/>
    <ds:schemaRef ds:uri="http://schemas.microsoft.com/office/2006/documentManagement/types"/>
    <ds:schemaRef ds:uri="9C49D319-4EEA-4959-9D35-56B2765F9E56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017A795-6A8F-4468-B07C-6CEB15CBA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C49D319-4EEA-4959-9D35-56B2765F9E56"/>
    <ds:schemaRef ds:uri="ed18e3c8-f4af-432f-9a91-5ccabf87d6c5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6F124C-651C-4B4A-8F9D-D91FB5895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Tilsynsnotat til offentliggørelse, Circle K, Nybrovej 45, Miljøtilsyn 2016</vt:lpstr>
      <vt:lpstr/>
    </vt:vector>
  </TitlesOfParts>
  <Company>Gentofte Kommune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Tilsynsnotat til offentliggørelse, Circle K, Nybrovej 45, Miljøtilsyn 2016</dc:title>
  <dc:creator>Dorte Skjoldager</dc:creator>
  <cp:lastModifiedBy>Mette Jee Christensen (mejc)</cp:lastModifiedBy>
  <cp:revision>2</cp:revision>
  <cp:lastPrinted>1900-12-31T23:00:00Z</cp:lastPrinted>
  <dcterms:created xsi:type="dcterms:W3CDTF">2017-02-17T12:07:00Z</dcterms:created>
  <dcterms:modified xsi:type="dcterms:W3CDTF">2017-02-17T12:07:00Z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EventContext">
    <vt:lpwstr>ccbb6e5a-0889-489d-bbee-132ab0d5c447</vt:lpwstr>
  </property>
  <property fmtid="{D5CDD505-2E9C-101B-9397-08002B2CF9AE}" pid="3" name="CCMSystem">
    <vt:lpwstr> </vt:lpwstr>
  </property>
  <property fmtid="{D5CDD505-2E9C-101B-9397-08002B2CF9AE}" pid="4" name="CCMSystemID">
    <vt:lpwstr>194d9032-8a43-4f5e-9edd-cac5db8e7f57</vt:lpwstr>
  </property>
  <property fmtid="{D5CDD505-2E9C-101B-9397-08002B2CF9AE}" pid="5" name="command">
    <vt:lpwstr>&amp;sagslbnr=644402</vt:lpwstr>
  </property>
  <property fmtid="{D5CDD505-2E9C-101B-9397-08002B2CF9AE}" pid="6" name="ContentTypeId">
    <vt:lpwstr>0x010100AC085CFC53BC46CEA2EADE194AD9D48200A34117D660CE4F49B835D4D3D1353750</vt:lpwstr>
  </property>
  <property fmtid="{D5CDD505-2E9C-101B-9397-08002B2CF9AE}" pid="7" name="Dokumenttype">
    <vt:lpwstr/>
  </property>
  <property fmtid="{D5CDD505-2E9C-101B-9397-08002B2CF9AE}" pid="8" name="path">
    <vt:lpwstr>C:\Users\jnon\AppData\Local\Temp\SJ20130918100136892.DOC</vt:lpwstr>
  </property>
  <property fmtid="{D5CDD505-2E9C-101B-9397-08002B2CF9AE}" pid="9" name="Profil">
    <vt:lpwstr/>
  </property>
  <property fmtid="{D5CDD505-2E9C-101B-9397-08002B2CF9AE}" pid="10" name="Sagsprofil">
    <vt:lpwstr/>
  </property>
  <property fmtid="{D5CDD505-2E9C-101B-9397-08002B2CF9AE}" pid="11" name="title">
    <vt:lpwstr/>
  </property>
</Properties>
</file>