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8D1B" w14:textId="77777777" w:rsidR="00E01B6A" w:rsidRDefault="00E01B6A" w:rsidP="00A75B63">
      <w:pPr>
        <w:rPr>
          <w:b/>
        </w:rPr>
      </w:pPr>
      <w:r>
        <w:rPr>
          <w:b/>
        </w:rPr>
        <w:t>Miljøtilsynsrapport til digital offentliggørelse</w:t>
      </w:r>
    </w:p>
    <w:p w14:paraId="67E3B3F6" w14:textId="77777777" w:rsidR="003267EE" w:rsidRDefault="003267EE" w:rsidP="003267EE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p w14:paraId="7B0921F1" w14:textId="24701681" w:rsidR="00E01B6A" w:rsidRDefault="00E01B6A" w:rsidP="00E01B6A">
      <w:pPr>
        <w:rPr>
          <w:i/>
          <w:sz w:val="16"/>
        </w:rPr>
      </w:pP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65743F" w14:paraId="6A4F5D0C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24A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3B925E8D" w14:textId="77777777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79420D81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63C" w14:textId="16E0E0F4" w:rsidR="0065743F" w:rsidRDefault="00D06AAA" w:rsidP="0065743F">
            <w:pPr>
              <w:rPr>
                <w:szCs w:val="20"/>
                <w:lang w:eastAsia="da-DK"/>
              </w:rPr>
            </w:pPr>
            <w:r>
              <w:rPr>
                <w:rFonts w:cs="Calibri Light"/>
              </w:rPr>
              <w:t>Kokkedal Golfklub</w:t>
            </w:r>
          </w:p>
        </w:tc>
      </w:tr>
      <w:tr w:rsidR="0065743F" w14:paraId="180F195D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BF1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10EC7338" w14:textId="77777777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5A0CD455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912" w14:textId="74DB1CB7" w:rsidR="0065743F" w:rsidRDefault="00D06AAA" w:rsidP="00432B77">
            <w:pPr>
              <w:rPr>
                <w:szCs w:val="20"/>
                <w:lang w:eastAsia="da-DK"/>
              </w:rPr>
            </w:pPr>
            <w:r>
              <w:rPr>
                <w:rFonts w:cs="Calibri Light"/>
              </w:rPr>
              <w:t>Kokkedal Alle 9</w:t>
            </w:r>
            <w:r w:rsidR="00727A16">
              <w:rPr>
                <w:rFonts w:cs="Calibri Light"/>
                <w:bCs/>
              </w:rPr>
              <w:t>, 2970 Hørsholm</w:t>
            </w:r>
          </w:p>
        </w:tc>
      </w:tr>
      <w:tr w:rsidR="0065743F" w14:paraId="4E1120D1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C5C0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1A4B1CBC" w14:textId="019D4722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B40C77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E9A24CC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169" w14:textId="355F3A5E" w:rsidR="0065743F" w:rsidRDefault="00B40C77" w:rsidP="00432B77">
            <w:pPr>
              <w:rPr>
                <w:szCs w:val="20"/>
              </w:rPr>
            </w:pPr>
            <w:r>
              <w:rPr>
                <w:rFonts w:eastAsia="Calibri" w:cs="Times New Roman"/>
                <w:szCs w:val="20"/>
              </w:rPr>
              <w:t>CVR</w:t>
            </w:r>
            <w:r w:rsidR="005F7475">
              <w:rPr>
                <w:rFonts w:eastAsia="Calibri" w:cs="Times New Roman"/>
                <w:szCs w:val="20"/>
              </w:rPr>
              <w:t xml:space="preserve"> </w:t>
            </w:r>
            <w:r w:rsidR="00D06AAA" w:rsidRPr="001210E0">
              <w:rPr>
                <w:rFonts w:cs="Calibri Light"/>
              </w:rPr>
              <w:t>46519817</w:t>
            </w:r>
          </w:p>
        </w:tc>
      </w:tr>
      <w:tr w:rsidR="0065743F" w14:paraId="611B536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CA32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586D9297" w14:textId="77777777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7E9D8E0F" w14:textId="77777777" w:rsidR="0065743F" w:rsidRDefault="0065743F" w:rsidP="0065743F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92B" w14:textId="09EE89A8" w:rsidR="0065743F" w:rsidRPr="0065743F" w:rsidRDefault="005F7475" w:rsidP="0065743F">
            <w:pPr>
              <w:rPr>
                <w:szCs w:val="20"/>
              </w:rPr>
            </w:pPr>
            <w:r w:rsidRPr="00236B1D">
              <w:rPr>
                <w:rFonts w:eastAsia="Trebuchet MS" w:cs="Calibri Light"/>
              </w:rPr>
              <w:t>2</w:t>
            </w:r>
            <w:r w:rsidR="00D06AAA">
              <w:rPr>
                <w:rFonts w:eastAsia="Trebuchet MS" w:cs="Calibri Light"/>
              </w:rPr>
              <w:t>0</w:t>
            </w:r>
            <w:r w:rsidRPr="00236B1D">
              <w:rPr>
                <w:rFonts w:eastAsia="Trebuchet MS" w:cs="Calibri Light"/>
              </w:rPr>
              <w:t>. oktober 2023</w:t>
            </w:r>
          </w:p>
        </w:tc>
      </w:tr>
      <w:tr w:rsidR="0065743F" w14:paraId="68530DC6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C8AB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0C2E4D0C" w14:textId="37590394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674E81D3" w14:textId="77777777" w:rsidR="0065743F" w:rsidRDefault="0065743F" w:rsidP="0065743F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BE5" w14:textId="39F83B3A" w:rsidR="0065743F" w:rsidRDefault="005F7475" w:rsidP="007B29FB">
            <w:pPr>
              <w:rPr>
                <w:szCs w:val="20"/>
                <w:lang w:eastAsia="da-DK"/>
              </w:rPr>
            </w:pPr>
            <w:r w:rsidRPr="00236B1D">
              <w:rPr>
                <w:rFonts w:cs="Calibri Light"/>
              </w:rPr>
              <w:t>Prioriteret</w:t>
            </w:r>
          </w:p>
        </w:tc>
      </w:tr>
      <w:tr w:rsidR="000005A1" w14:paraId="6B032FBB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01C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  <w:p w14:paraId="3B2803B0" w14:textId="77777777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092257E6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7AF" w14:textId="23EE4799" w:rsidR="000005A1" w:rsidRDefault="005F7475" w:rsidP="000005A1">
            <w:pPr>
              <w:rPr>
                <w:szCs w:val="20"/>
              </w:rPr>
            </w:pPr>
            <w:r>
              <w:rPr>
                <w:szCs w:val="20"/>
              </w:rPr>
              <w:t>Husdyrbrug</w:t>
            </w:r>
          </w:p>
        </w:tc>
      </w:tr>
      <w:tr w:rsidR="000005A1" w14:paraId="3F94FC64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ABF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  <w:p w14:paraId="7DE83E4A" w14:textId="77777777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51AA954B" w14:textId="77777777" w:rsidR="000005A1" w:rsidRDefault="000005A1" w:rsidP="000005A1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EDB3" w14:textId="028A0CA6" w:rsidR="00D06AAA" w:rsidRPr="001210E0" w:rsidRDefault="00D06AAA" w:rsidP="00D06AAA">
            <w:pPr>
              <w:spacing w:line="300" w:lineRule="exact"/>
              <w:jc w:val="both"/>
              <w:rPr>
                <w:rFonts w:cs="Calibri Light"/>
                <w:color w:val="000000"/>
              </w:rPr>
            </w:pPr>
            <w:r w:rsidRPr="00646580">
              <w:rPr>
                <w:rFonts w:eastAsia="Trebuchet MS" w:cs="Calibri Light"/>
              </w:rPr>
              <w:t>Gulvflader</w:t>
            </w:r>
            <w:r>
              <w:rPr>
                <w:rFonts w:eastAsia="Trebuchet MS" w:cs="Calibri Light"/>
              </w:rPr>
              <w:t>,</w:t>
            </w:r>
            <w:r>
              <w:rPr>
                <w:rFonts w:eastAsia="Trebuchet MS" w:cs="Calibri Light"/>
              </w:rPr>
              <w:t xml:space="preserve"> afløb i værksteder</w:t>
            </w:r>
            <w:r>
              <w:rPr>
                <w:rFonts w:eastAsia="Trebuchet MS" w:cs="Calibri Light"/>
              </w:rPr>
              <w:t xml:space="preserve"> og </w:t>
            </w:r>
          </w:p>
          <w:p w14:paraId="182E3431" w14:textId="69DF91F3" w:rsidR="000005A1" w:rsidRDefault="00D06AAA" w:rsidP="00D06AAA">
            <w:pPr>
              <w:rPr>
                <w:szCs w:val="20"/>
                <w:lang w:eastAsia="da-DK"/>
              </w:rPr>
            </w:pPr>
            <w:r>
              <w:rPr>
                <w:rFonts w:eastAsia="Trebuchet MS" w:cs="Calibri Light"/>
              </w:rPr>
              <w:t>s</w:t>
            </w:r>
            <w:r>
              <w:rPr>
                <w:rFonts w:eastAsia="Trebuchet MS" w:cs="Calibri Light"/>
              </w:rPr>
              <w:t>tøj</w:t>
            </w:r>
          </w:p>
        </w:tc>
      </w:tr>
      <w:tr w:rsidR="000005A1" w14:paraId="411F65D4" w14:textId="77777777" w:rsidTr="00351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1D5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  <w:p w14:paraId="0187397D" w14:textId="3627FE71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3BB53379" w14:textId="77777777" w:rsidR="000005A1" w:rsidRDefault="000005A1" w:rsidP="000005A1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23D" w14:textId="340B722D" w:rsidR="000005A1" w:rsidRDefault="000005A1" w:rsidP="000005A1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0005A1" w14:paraId="4238637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B82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  <w:p w14:paraId="3E61F26B" w14:textId="77777777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4E9DC4B1" w14:textId="77777777" w:rsidR="000005A1" w:rsidRDefault="000005A1" w:rsidP="000005A1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1A1" w14:textId="3382743D" w:rsidR="000005A1" w:rsidRDefault="005F7475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0A740686" w14:textId="77777777" w:rsidR="00E01B6A" w:rsidRDefault="00E01B6A"/>
    <w:p w14:paraId="2BD03B98" w14:textId="053264D7" w:rsidR="0076702F" w:rsidRDefault="0076702F" w:rsidP="0076702F">
      <w:pPr>
        <w:jc w:val="center"/>
        <w:rPr>
          <w:i/>
          <w:sz w:val="22"/>
          <w:szCs w:val="20"/>
        </w:rPr>
      </w:pPr>
      <w:r w:rsidRPr="000005A1">
        <w:rPr>
          <w:i/>
          <w:sz w:val="22"/>
          <w:szCs w:val="20"/>
        </w:rPr>
        <w:t>Hørsholm Kommune gør opmærksom på, at enhver kan kræve a</w:t>
      </w:r>
      <w:r w:rsidR="00E00158">
        <w:rPr>
          <w:i/>
          <w:sz w:val="22"/>
          <w:szCs w:val="20"/>
        </w:rPr>
        <w:t>k</w:t>
      </w:r>
      <w:r w:rsidRPr="000005A1">
        <w:rPr>
          <w:i/>
          <w:sz w:val="22"/>
          <w:szCs w:val="20"/>
        </w:rPr>
        <w:t>tindsigt i tilsynssag</w:t>
      </w:r>
      <w:r>
        <w:rPr>
          <w:i/>
          <w:sz w:val="22"/>
          <w:szCs w:val="20"/>
        </w:rPr>
        <w:t>en</w:t>
      </w:r>
      <w:r w:rsidRPr="000005A1">
        <w:rPr>
          <w:i/>
          <w:sz w:val="22"/>
          <w:szCs w:val="20"/>
        </w:rPr>
        <w:t>.</w:t>
      </w:r>
    </w:p>
    <w:p w14:paraId="202AEE2E" w14:textId="77777777" w:rsidR="00AA26CF" w:rsidRDefault="00AA26CF"/>
    <w:sectPr w:rsidR="00AA26CF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0EB0" w14:textId="77777777" w:rsidR="003267EE" w:rsidRDefault="003267EE" w:rsidP="003267EE">
      <w:r>
        <w:separator/>
      </w:r>
    </w:p>
  </w:endnote>
  <w:endnote w:type="continuationSeparator" w:id="0">
    <w:p w14:paraId="29266BB0" w14:textId="77777777" w:rsidR="003267EE" w:rsidRDefault="003267EE" w:rsidP="0032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BB80" w14:textId="77777777" w:rsidR="003267EE" w:rsidRDefault="003267EE" w:rsidP="003267EE">
      <w:r>
        <w:separator/>
      </w:r>
    </w:p>
  </w:footnote>
  <w:footnote w:type="continuationSeparator" w:id="0">
    <w:p w14:paraId="0734B65E" w14:textId="77777777" w:rsidR="003267EE" w:rsidRDefault="003267EE" w:rsidP="0032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7F9EB" w14:textId="2654B70D" w:rsidR="003267EE" w:rsidRDefault="003267EE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F4218" wp14:editId="4D975A6D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4310"/>
    <w:multiLevelType w:val="hybridMultilevel"/>
    <w:tmpl w:val="470CFC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5095"/>
    <w:multiLevelType w:val="multilevel"/>
    <w:tmpl w:val="7B3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A7AC0"/>
    <w:multiLevelType w:val="hybridMultilevel"/>
    <w:tmpl w:val="F89036A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6CA1"/>
    <w:multiLevelType w:val="hybridMultilevel"/>
    <w:tmpl w:val="93048C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364327">
    <w:abstractNumId w:val="1"/>
  </w:num>
  <w:num w:numId="2" w16cid:durableId="1302344045">
    <w:abstractNumId w:val="3"/>
  </w:num>
  <w:num w:numId="3" w16cid:durableId="375083384">
    <w:abstractNumId w:val="0"/>
  </w:num>
  <w:num w:numId="4" w16cid:durableId="150145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testPhrase" w:val="Q:\dynamictemplate\Fraser\TEK\Miljø\Miljøtilsynsrapport til digital offentliggørelse.docx"/>
    <w:docVar w:name="OfficeInstanceGUID" w:val="{DE99526D-FEDD-418B-8BB5-5650A3AD64A9}"/>
  </w:docVars>
  <w:rsids>
    <w:rsidRoot w:val="00E01B6A"/>
    <w:rsid w:val="000005A1"/>
    <w:rsid w:val="0001672A"/>
    <w:rsid w:val="003267EE"/>
    <w:rsid w:val="00351200"/>
    <w:rsid w:val="00366A64"/>
    <w:rsid w:val="00432B77"/>
    <w:rsid w:val="004E6BB2"/>
    <w:rsid w:val="005F7475"/>
    <w:rsid w:val="00641860"/>
    <w:rsid w:val="00653111"/>
    <w:rsid w:val="0065743F"/>
    <w:rsid w:val="00727A16"/>
    <w:rsid w:val="00766849"/>
    <w:rsid w:val="0076702F"/>
    <w:rsid w:val="007B29FB"/>
    <w:rsid w:val="00812B8C"/>
    <w:rsid w:val="00A47D5A"/>
    <w:rsid w:val="00AA26CF"/>
    <w:rsid w:val="00B40C77"/>
    <w:rsid w:val="00BB6B4A"/>
    <w:rsid w:val="00D06AAA"/>
    <w:rsid w:val="00E00158"/>
    <w:rsid w:val="00E01B6A"/>
    <w:rsid w:val="00FD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84CEC"/>
  <w15:docId w15:val="{EB10D3E7-0761-41DF-A55E-2D8523BA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1B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5743F"/>
    <w:pPr>
      <w:ind w:left="720"/>
      <w:contextualSpacing/>
    </w:pPr>
  </w:style>
  <w:style w:type="paragraph" w:styleId="Sidehoved">
    <w:name w:val="header"/>
    <w:basedOn w:val="Normal"/>
    <w:link w:val="Sidehove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267EE"/>
    <w:rPr>
      <w:sz w:val="24"/>
      <w:szCs w:val="24"/>
    </w:rPr>
  </w:style>
  <w:style w:type="paragraph" w:styleId="Sidefod">
    <w:name w:val="footer"/>
    <w:basedOn w:val="Normal"/>
    <w:link w:val="Sidefo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3267EE"/>
    <w:rPr>
      <w:sz w:val="24"/>
      <w:szCs w:val="24"/>
    </w:rPr>
  </w:style>
  <w:style w:type="paragraph" w:styleId="Korrektur">
    <w:name w:val="Revision"/>
    <w:hidden/>
    <w:uiPriority w:val="99"/>
    <w:semiHidden/>
    <w:rsid w:val="005F74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2B087-3ABF-4940-B333-BB1930A3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663</Characters>
  <Application>Microsoft Office Word</Application>
  <DocSecurity>0</DocSecurity>
  <Lines>47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Torben Paaske</cp:lastModifiedBy>
  <cp:revision>2</cp:revision>
  <dcterms:created xsi:type="dcterms:W3CDTF">2024-02-12T09:02:00Z</dcterms:created>
  <dcterms:modified xsi:type="dcterms:W3CDTF">2024-02-12T09:02:00Z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{E2888EF2-6B49-4DFE-812F-8FF883D8B5EF}</vt:lpwstr>
  </property>
</Properties>
</file>