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E367A1" w:rsidRPr="00BC478B" w14:paraId="73C06CE0" w14:textId="77777777" w:rsidTr="00234C71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1F91430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B883E58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4CC85B1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531BB54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FEC722A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E47745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E367A1" w:rsidRPr="00BC478B" w14:paraId="74D05636" w14:textId="77777777" w:rsidTr="00234C71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1DD346" w14:textId="77777777" w:rsidR="00E367A1" w:rsidRPr="0032209B" w:rsidRDefault="00E367A1" w:rsidP="00234C71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Bendix Biler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EEEAE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proofErr w:type="spellStart"/>
            <w:r w:rsidRPr="0032209B">
              <w:rPr>
                <w:rFonts w:cs="Calibri Light"/>
                <w:sz w:val="20"/>
                <w:szCs w:val="20"/>
              </w:rPr>
              <w:t>Kærvej</w:t>
            </w:r>
            <w:proofErr w:type="spellEnd"/>
            <w:r w:rsidRPr="0032209B">
              <w:rPr>
                <w:rFonts w:cs="Calibri Light"/>
                <w:sz w:val="20"/>
                <w:szCs w:val="20"/>
              </w:rPr>
              <w:t xml:space="preserve"> 2</w:t>
            </w:r>
            <w:r>
              <w:rPr>
                <w:rFonts w:cs="Calibri Light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5789A3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818F2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1B084" w14:textId="77777777" w:rsidR="00E367A1" w:rsidRPr="000575B7" w:rsidRDefault="00E367A1" w:rsidP="00234C71">
            <w:pPr>
              <w:pStyle w:val="Ingenafstand"/>
              <w:rPr>
                <w:rFonts w:cs="Calibri Light"/>
                <w:sz w:val="20"/>
                <w:szCs w:val="20"/>
                <w:highlight w:val="red"/>
              </w:rPr>
            </w:pPr>
            <w:r w:rsidRPr="000575B7">
              <w:rPr>
                <w:sz w:val="20"/>
                <w:szCs w:val="20"/>
              </w:rPr>
              <w:t>34077142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D7F0F" w14:textId="77777777" w:rsidR="00E367A1" w:rsidRPr="0032209B" w:rsidRDefault="00E367A1" w:rsidP="00234C71">
            <w:pPr>
              <w:rPr>
                <w:rFonts w:cs="Calibri Light"/>
                <w:sz w:val="20"/>
                <w:szCs w:val="20"/>
                <w:highlight w:val="red"/>
              </w:rPr>
            </w:pPr>
            <w:r>
              <w:rPr>
                <w:rFonts w:cs="Calibri Light"/>
                <w:sz w:val="20"/>
                <w:szCs w:val="20"/>
              </w:rPr>
              <w:t>Prioriteret</w:t>
            </w:r>
          </w:p>
        </w:tc>
      </w:tr>
      <w:tr w:rsidR="00E367A1" w:rsidRPr="00BC478B" w14:paraId="7B32F52E" w14:textId="77777777" w:rsidTr="00234C71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78847CE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237A325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B7A9F46" w14:textId="77777777" w:rsidR="00E367A1" w:rsidRPr="0032209B" w:rsidRDefault="00E367A1" w:rsidP="00234C71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5A3D42A7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E367A1" w:rsidRPr="00BC478B" w14:paraId="6D57CC58" w14:textId="77777777" w:rsidTr="00234C71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D0DB" w14:textId="77777777" w:rsidR="00E367A1" w:rsidRPr="0032209B" w:rsidRDefault="00E367A1" w:rsidP="00234C71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</w:t>
            </w:r>
            <w:r w:rsidRPr="0032209B">
              <w:rPr>
                <w:rFonts w:eastAsia="Trebuchet MS" w:cs="Calibri Light"/>
                <w:sz w:val="20"/>
                <w:szCs w:val="20"/>
              </w:rPr>
              <w:t>0-</w:t>
            </w:r>
            <w:r>
              <w:rPr>
                <w:rFonts w:eastAsia="Trebuchet MS" w:cs="Calibri Light"/>
                <w:sz w:val="20"/>
                <w:szCs w:val="20"/>
              </w:rPr>
              <w:t>09</w:t>
            </w:r>
            <w:r w:rsidRPr="0032209B">
              <w:rPr>
                <w:rFonts w:eastAsia="Trebuchet MS" w:cs="Calibri Light"/>
                <w:sz w:val="20"/>
                <w:szCs w:val="20"/>
              </w:rPr>
              <w:t>-202</w:t>
            </w:r>
            <w:r>
              <w:rPr>
                <w:rFonts w:eastAsia="Trebuchet MS" w:cs="Calibri Light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582D" w14:textId="77777777" w:rsidR="00E367A1" w:rsidRPr="0032209B" w:rsidRDefault="00E367A1" w:rsidP="00234C71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5824" w14:textId="77777777" w:rsidR="00E367A1" w:rsidRPr="0032209B" w:rsidRDefault="00E367A1" w:rsidP="00234C71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3E33D9" w14:textId="77777777" w:rsidR="00E367A1" w:rsidRPr="0032209B" w:rsidRDefault="00E367A1" w:rsidP="00234C71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E367A1" w:rsidRPr="00BC478B" w14:paraId="32C41C44" w14:textId="77777777" w:rsidTr="00234C71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5C4734DE" w14:textId="77777777" w:rsidR="00E367A1" w:rsidRPr="0032209B" w:rsidRDefault="00E367A1" w:rsidP="00234C71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E367A1" w:rsidRPr="00BC478B" w14:paraId="62721468" w14:textId="77777777" w:rsidTr="00234C71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87D1A98" w14:textId="77777777" w:rsidR="00E367A1" w:rsidRPr="0032209B" w:rsidRDefault="00E367A1" w:rsidP="00234C71">
            <w:pPr>
              <w:rPr>
                <w:rFonts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Opbevaring og håndtering af affald, olie og kemikalier</w:t>
            </w:r>
          </w:p>
        </w:tc>
      </w:tr>
      <w:tr w:rsidR="00E367A1" w:rsidRPr="00BC478B" w14:paraId="1D9C08AF" w14:textId="77777777" w:rsidTr="00234C71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D85B5CB" w14:textId="77777777" w:rsidR="00E367A1" w:rsidRPr="0032209B" w:rsidRDefault="00E367A1" w:rsidP="00234C71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E367A1" w:rsidRPr="00BC478B" w14:paraId="2DD00B96" w14:textId="77777777" w:rsidTr="00234C71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05F68C" w14:textId="77777777" w:rsidR="00E367A1" w:rsidRPr="0032209B" w:rsidRDefault="00E367A1" w:rsidP="00234C71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6A72C47B" w14:textId="77777777" w:rsidR="00BA6442" w:rsidRDefault="00BA6442"/>
    <w:sectPr w:rsidR="00BA64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A1"/>
    <w:rsid w:val="00BA6442"/>
    <w:rsid w:val="00E3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6683"/>
  <w15:chartTrackingRefBased/>
  <w15:docId w15:val="{A3337AAF-F823-4E02-AC56-57D9D09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7A1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367A1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327</Characters>
  <Application>Microsoft Office Word</Application>
  <DocSecurity>0</DocSecurity>
  <Lines>14</Lines>
  <Paragraphs>9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2023-03-31T05:48:00Z</dcterms:created>
  <dcterms:modified xsi:type="dcterms:W3CDTF">2023-03-31T05:48:00Z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{90C4E7CB-33AF-4D25-B11C-BB08EB1D5B80}</vt:lpwstr>
  </property>
</Properties>
</file>