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66A8AB3">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1D16C03" w:rsidR="009C5469" w:rsidRDefault="003F2142" w:rsidP="004F368E">
            <w:bookmarkStart w:id="0" w:name="site_site_name"/>
            <w:bookmarkEnd w:id="0"/>
            <w:r>
              <w:t>Anders Iversen Mosdal</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3A299152" w:rsidR="00AE6DFA" w:rsidRDefault="003F2142" w:rsidP="009B63AC">
            <w:pPr>
              <w:rPr>
                <w:rFonts w:cs="Calibri"/>
              </w:rPr>
            </w:pPr>
            <w:bookmarkStart w:id="1" w:name="site_site_address"/>
            <w:bookmarkEnd w:id="1"/>
            <w:r>
              <w:rPr>
                <w:rFonts w:cs="Calibri"/>
              </w:rPr>
              <w:t>Hellum Byvej 2, Hellum</w:t>
            </w:r>
          </w:p>
          <w:p w14:paraId="2834F3EF" w14:textId="1D731455" w:rsidR="00A47D54" w:rsidRDefault="003F2142"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38E9197F" w:rsidR="002D1AC4" w:rsidRDefault="003F2142" w:rsidP="009B63AC">
            <w:pPr>
              <w:rPr>
                <w:rFonts w:cs="Calibri"/>
              </w:rPr>
            </w:pPr>
            <w:bookmarkStart w:id="4" w:name="ind_industry_central_company_no"/>
            <w:bookmarkEnd w:id="4"/>
            <w:r>
              <w:rPr>
                <w:rFonts w:cs="Calibri"/>
              </w:rPr>
              <w:t>25654463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430DE6B" w:rsidR="009B63AC" w:rsidRDefault="003F2142"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6183EEF5" w:rsidR="009B63AC" w:rsidRDefault="003F2142" w:rsidP="002D1AC4">
            <w:pPr>
              <w:autoSpaceDE w:val="0"/>
              <w:autoSpaceDN w:val="0"/>
              <w:adjustRightInd w:val="0"/>
            </w:pPr>
            <w:bookmarkStart w:id="6" w:name="ind_inspec_real_act_date"/>
            <w:bookmarkEnd w:id="6"/>
            <w:r>
              <w:t>23-04-2026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69C45DD" w:rsidR="005A44C5" w:rsidRDefault="003F2142" w:rsidP="009B63AC">
            <w:bookmarkStart w:id="7" w:name="ind_inspec_types_inspec_type_name"/>
            <w:bookmarkEnd w:id="7"/>
            <w:r>
              <w:t>Basistilsyn</w:t>
            </w:r>
          </w:p>
        </w:tc>
      </w:tr>
    </w:tbl>
    <w:p w14:paraId="7DE2D0F9" w14:textId="77777777" w:rsidR="009B63AC" w:rsidRDefault="009B63AC" w:rsidP="009B63AC"/>
    <w:p w14:paraId="0177D247" w14:textId="166E764A" w:rsidR="00AE6DFA" w:rsidRDefault="00E65B41" w:rsidP="00AE6DFA">
      <w:r>
        <w:t xml:space="preserve">Tilsynet var </w:t>
      </w:r>
      <w:r w:rsidRPr="00FE2C55">
        <w:t>et</w:t>
      </w:r>
      <w:r w:rsidR="007F6AA7" w:rsidRPr="00FE2C55">
        <w:t xml:space="preserve"> </w:t>
      </w:r>
      <w:r w:rsidR="00835415" w:rsidRPr="00FE2C55">
        <w:t>basis</w:t>
      </w:r>
      <w:r w:rsidRPr="00FE2C55">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4EC37F97" w:rsidR="00E65B41" w:rsidRPr="00FE2C55" w:rsidRDefault="00FF48FB" w:rsidP="00FE2C55">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FE2C55" w:rsidRDefault="00835415" w:rsidP="000A44D3">
      <w:r w:rsidRPr="00FE2C55">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49"/>
        <w:gridCol w:w="5058"/>
        <w:gridCol w:w="1887"/>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049594EA" w:rsidR="00720011" w:rsidRPr="00384AC8" w:rsidRDefault="00720011">
            <w:r w:rsidRPr="00384AC8">
              <w:t>På tilsynet blev der meddelt følgend</w:t>
            </w:r>
            <w:r w:rsidR="00FE2C55">
              <w:t xml:space="preserve">e </w:t>
            </w:r>
            <w:r w:rsidRPr="00384AC8">
              <w:t>håndhævelser:</w:t>
            </w:r>
          </w:p>
        </w:tc>
      </w:tr>
      <w:tr w:rsidR="00720011" w14:paraId="0135C7D1" w14:textId="77777777" w:rsidTr="00FE2C55">
        <w:tc>
          <w:tcPr>
            <w:tcW w:w="1166" w:type="dxa"/>
            <w:tcBorders>
              <w:top w:val="single" w:sz="4" w:space="0" w:color="000000"/>
              <w:left w:val="single" w:sz="4" w:space="0" w:color="000000"/>
              <w:bottom w:val="single" w:sz="4" w:space="0" w:color="000000"/>
              <w:right w:val="single" w:sz="4" w:space="0" w:color="000000"/>
            </w:tcBorders>
          </w:tcPr>
          <w:p w14:paraId="5C5F0855" w14:textId="62DFC6DC" w:rsidR="00720011" w:rsidRPr="00384AC8" w:rsidRDefault="003F2142">
            <w:pPr>
              <w:rPr>
                <w:rFonts w:ascii="Garamond" w:hAnsi="Garamond"/>
              </w:rPr>
            </w:pPr>
            <w:bookmarkStart w:id="8" w:name="ind_enforce_enforce_date"/>
            <w:bookmarkEnd w:id="8"/>
            <w:r>
              <w:rPr>
                <w:rFonts w:ascii="Garamond" w:hAnsi="Garamond"/>
              </w:rPr>
              <w:t>15-06-2026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3DDCD8CA" w:rsidR="00720011" w:rsidRPr="00384AC8" w:rsidRDefault="003F2142">
            <w:pPr>
              <w:rPr>
                <w:rFonts w:ascii="Garamond" w:hAnsi="Garamond"/>
              </w:rPr>
            </w:pPr>
            <w:bookmarkStart w:id="9" w:name="ind_enforce_enforce_date_2"/>
            <w:bookmarkEnd w:id="9"/>
            <w:r>
              <w:rPr>
                <w:rFonts w:ascii="Garamond" w:hAnsi="Garamond"/>
              </w:rPr>
              <w:t>Indskærpelse</w:t>
            </w:r>
          </w:p>
        </w:tc>
        <w:tc>
          <w:tcPr>
            <w:tcW w:w="5176" w:type="dxa"/>
            <w:tcBorders>
              <w:top w:val="single" w:sz="4" w:space="0" w:color="000000"/>
              <w:left w:val="single" w:sz="4" w:space="0" w:color="000000"/>
              <w:bottom w:val="single" w:sz="4" w:space="0" w:color="000000"/>
              <w:right w:val="single" w:sz="4" w:space="0" w:color="000000"/>
            </w:tcBorders>
          </w:tcPr>
          <w:p w14:paraId="11883295" w14:textId="77777777" w:rsidR="00FE2C55" w:rsidRDefault="00FE2C55" w:rsidP="00FE2C55">
            <w:pPr>
              <w:pStyle w:val="Ingenafstand"/>
              <w:jc w:val="both"/>
              <w:rPr>
                <w:bCs/>
                <w:szCs w:val="18"/>
              </w:rPr>
            </w:pPr>
            <w:bookmarkStart w:id="10" w:name="ind_enforce_enforce_date_3"/>
            <w:bookmarkEnd w:id="10"/>
            <w:r>
              <w:rPr>
                <w:bCs/>
                <w:szCs w:val="18"/>
              </w:rPr>
              <w:t xml:space="preserve">Rebild kommune </w:t>
            </w:r>
            <w:r w:rsidRPr="005C25A3">
              <w:rPr>
                <w:b/>
                <w:szCs w:val="18"/>
              </w:rPr>
              <w:t>indskærper</w:t>
            </w:r>
            <w:r>
              <w:rPr>
                <w:bCs/>
                <w:szCs w:val="18"/>
              </w:rPr>
              <w:t xml:space="preserve"> jf. § 1 i Beholderkontrolbekendtgørelsen, at b</w:t>
            </w:r>
            <w:r w:rsidRPr="00F94B67">
              <w:rPr>
                <w:bCs/>
                <w:szCs w:val="18"/>
              </w:rPr>
              <w:t>rugeren af en åben eller lukket beholder til opbevaring af flydende husdyrgødning eller ensilagesaft med en kapacitet på 100 m³ eller derover skal mindst hvert 10. år for egen regning lade beholderen kontrollere for styrke og tæthed af et inspektionsorgan</w:t>
            </w:r>
            <w:r>
              <w:rPr>
                <w:bCs/>
                <w:szCs w:val="18"/>
              </w:rPr>
              <w:t>.</w:t>
            </w:r>
          </w:p>
          <w:p w14:paraId="667F730D" w14:textId="77777777" w:rsidR="00720011" w:rsidRPr="00384AC8" w:rsidRDefault="00720011">
            <w:pPr>
              <w:rPr>
                <w:rFonts w:ascii="Garamond" w:hAnsi="Garamond"/>
              </w:rPr>
            </w:pPr>
          </w:p>
        </w:tc>
        <w:tc>
          <w:tcPr>
            <w:tcW w:w="1949" w:type="dxa"/>
            <w:tcBorders>
              <w:top w:val="single" w:sz="4" w:space="0" w:color="000000"/>
              <w:left w:val="single" w:sz="4" w:space="0" w:color="000000"/>
              <w:bottom w:val="single" w:sz="4" w:space="0" w:color="000000"/>
              <w:right w:val="single" w:sz="4" w:space="0" w:color="000000"/>
            </w:tcBorders>
          </w:tcPr>
          <w:p w14:paraId="426D968F" w14:textId="5C758251" w:rsidR="00720011" w:rsidRPr="00384AC8" w:rsidRDefault="003F2142">
            <w:pPr>
              <w:rPr>
                <w:rFonts w:ascii="Garamond" w:hAnsi="Garamond"/>
              </w:rPr>
            </w:pPr>
            <w:bookmarkStart w:id="11" w:name="ind_enforce_enforce_date_4"/>
            <w:bookmarkEnd w:id="11"/>
            <w:r>
              <w:rPr>
                <w:rFonts w:ascii="Garamond" w:hAnsi="Garamond"/>
              </w:rPr>
              <w:t>Meddelt</w:t>
            </w:r>
          </w:p>
        </w:tc>
      </w:tr>
      <w:tr w:rsidR="00720011" w14:paraId="74B1F5B3" w14:textId="77777777" w:rsidTr="00FE2C55">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5176"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1949"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FE2C55">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5176"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1949"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BC50B" w14:textId="77777777" w:rsidR="00703201" w:rsidRDefault="00703201" w:rsidP="00583403">
      <w:r>
        <w:separator/>
      </w:r>
    </w:p>
  </w:endnote>
  <w:endnote w:type="continuationSeparator" w:id="0">
    <w:p w14:paraId="01389B74" w14:textId="77777777" w:rsidR="00703201" w:rsidRDefault="00703201"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56AF" w14:textId="77777777" w:rsidR="00703201" w:rsidRDefault="00703201" w:rsidP="00583403">
      <w:r>
        <w:separator/>
      </w:r>
    </w:p>
  </w:footnote>
  <w:footnote w:type="continuationSeparator" w:id="0">
    <w:p w14:paraId="119CD364" w14:textId="77777777" w:rsidR="00703201" w:rsidRDefault="00703201"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A8203DB"/>
    <w:multiLevelType w:val="hybridMultilevel"/>
    <w:tmpl w:val="F6CA43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 w:numId="2" w16cid:durableId="1111391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B5CB0"/>
    <w:rsid w:val="00151C8D"/>
    <w:rsid w:val="001C4D62"/>
    <w:rsid w:val="00273BBA"/>
    <w:rsid w:val="00273EF0"/>
    <w:rsid w:val="002C593C"/>
    <w:rsid w:val="002D1AC4"/>
    <w:rsid w:val="002F2FE7"/>
    <w:rsid w:val="0037532F"/>
    <w:rsid w:val="00384AC8"/>
    <w:rsid w:val="003A0036"/>
    <w:rsid w:val="003B4975"/>
    <w:rsid w:val="003F2142"/>
    <w:rsid w:val="004E3546"/>
    <w:rsid w:val="004F368E"/>
    <w:rsid w:val="0051548F"/>
    <w:rsid w:val="00583403"/>
    <w:rsid w:val="005A44C5"/>
    <w:rsid w:val="005A79E7"/>
    <w:rsid w:val="005B5F12"/>
    <w:rsid w:val="005D6933"/>
    <w:rsid w:val="005F6DB7"/>
    <w:rsid w:val="0068243A"/>
    <w:rsid w:val="006B0EAF"/>
    <w:rsid w:val="006D340A"/>
    <w:rsid w:val="006D454F"/>
    <w:rsid w:val="00703201"/>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E2C55"/>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paragraph" w:styleId="Ingenafstand">
    <w:name w:val="No Spacing"/>
    <w:uiPriority w:val="1"/>
    <w:qFormat/>
    <w:rsid w:val="00FE2C55"/>
    <w:pPr>
      <w:spacing w:after="0" w:line="240" w:lineRule="auto"/>
    </w:pPr>
    <w:rPr>
      <w:rFonts w:ascii="Verdana" w:eastAsiaTheme="minorEastAsia" w:hAnsi="Verdana"/>
      <w:sz w:val="18"/>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1234</Characters>
  <Application>Microsoft Office Word</Application>
  <DocSecurity>0</DocSecurity>
  <Lines>94</Lines>
  <Paragraphs>38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kxgy11</dc:creator>
  <cp:lastModifiedBy>Sissel Mosegaard</cp:lastModifiedBy>
  <cp:revision>2</cp:revision>
  <dcterms:created xsi:type="dcterms:W3CDTF">2026-06-15T10:31:00Z</dcterms:created>
  <dcterms:modified xsi:type="dcterms:W3CDTF">2026-06-15T10:31:00Z</dcterms:modified>
</cp:coreProperties>
</file>