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C005FE">
            <w:bookmarkStart w:id="1" w:name="cvr_cpr"/>
            <w:bookmarkEnd w:id="1"/>
            <w:r>
              <w:t>#CVR#33040733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proofErr w:type="gramStart"/>
            <w:r>
              <w:rPr>
                <w:bCs/>
                <w:sz w:val="16"/>
                <w:szCs w:val="16"/>
              </w:rPr>
              <w:t>Tlf.: 7975 5000</w:t>
            </w:r>
            <w:proofErr w:type="gramEnd"/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C005FE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C005FE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C005FE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C005FE">
              <w:rPr>
                <w:sz w:val="16"/>
                <w:szCs w:val="16"/>
              </w:rPr>
              <w:t>766-001399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C005FE">
              <w:rPr>
                <w:sz w:val="16"/>
                <w:szCs w:val="16"/>
              </w:rPr>
              <w:t>09.30.00-K08-56-16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1E0DE3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1E0DE3">
              <w:rPr>
                <w:bCs/>
                <w:sz w:val="16"/>
                <w:szCs w:val="16"/>
              </w:rPr>
              <w:t>05</w:t>
            </w:r>
            <w:r w:rsidR="00C005FE">
              <w:rPr>
                <w:bCs/>
                <w:sz w:val="16"/>
                <w:szCs w:val="16"/>
              </w:rPr>
              <w:t xml:space="preserve">. </w:t>
            </w:r>
            <w:r w:rsidR="001E0DE3">
              <w:rPr>
                <w:bCs/>
                <w:sz w:val="16"/>
                <w:szCs w:val="16"/>
              </w:rPr>
              <w:t>juli</w:t>
            </w:r>
            <w:r w:rsidR="00C005FE">
              <w:rPr>
                <w:bCs/>
                <w:sz w:val="16"/>
                <w:szCs w:val="16"/>
              </w:rPr>
              <w:t xml:space="preserve">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64"/>
        <w:gridCol w:w="4557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C005FE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 xml:space="preserve">HTN ENTREPRENØR ApS 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Bråskovvej 94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7140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Stouby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proofErr w:type="gramStart"/>
            <w:r>
              <w:rPr>
                <w:rFonts w:ascii="Arial" w:eastAsia="Calibri" w:hAnsi="Arial" w:cs="Arial"/>
                <w:szCs w:val="20"/>
              </w:rPr>
              <w:t>33040733</w:t>
            </w:r>
            <w:proofErr w:type="gramEnd"/>
          </w:p>
          <w:p w:rsidR="00FC41EA" w:rsidRPr="008D2C1D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1016135220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09-06-2016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(rutinetilsyn, </w:t>
            </w:r>
            <w:proofErr w:type="spellStart"/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opfølgende</w:t>
            </w:r>
            <w:proofErr w:type="spellEnd"/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Kampagne</w:t>
            </w:r>
            <w:r w:rsidR="00973FB5">
              <w:rPr>
                <w:rFonts w:ascii="Arial" w:eastAsia="Calibri" w:hAnsi="Arial" w:cs="Arial"/>
                <w:szCs w:val="20"/>
              </w:rPr>
              <w:t xml:space="preserve"> og basis tilsyn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005FE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H51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Garageanlæg for 3 eller flere køretøjer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973FB5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</w:t>
            </w:r>
            <w:r w:rsidR="00FC41EA">
              <w:rPr>
                <w:rFonts w:ascii="Arial" w:eastAsia="Calibri" w:hAnsi="Arial" w:cs="Arial"/>
                <w:szCs w:val="20"/>
              </w:rPr>
              <w:t>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 w:rsidR="00FC41EA"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eventuelle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973FB5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tidligere foretaget tilsyn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CB6DE2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CB6DE2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CB6DE2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1jRK6Z4AphH8/58mPCoYunnCSWA=" w:salt="Nb3QCTB/Wk1MtlVC64z6xQ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0DE3"/>
    <w:rsid w:val="001E3454"/>
    <w:rsid w:val="00256AB5"/>
    <w:rsid w:val="003526FA"/>
    <w:rsid w:val="003A3DD3"/>
    <w:rsid w:val="004E645A"/>
    <w:rsid w:val="00535D19"/>
    <w:rsid w:val="00650849"/>
    <w:rsid w:val="00742084"/>
    <w:rsid w:val="008468F0"/>
    <w:rsid w:val="008C5E24"/>
    <w:rsid w:val="008D2C1D"/>
    <w:rsid w:val="00901DA0"/>
    <w:rsid w:val="00973FB5"/>
    <w:rsid w:val="009773C1"/>
    <w:rsid w:val="009B0515"/>
    <w:rsid w:val="00C005FE"/>
    <w:rsid w:val="00CB6DE2"/>
    <w:rsid w:val="00CE2216"/>
    <w:rsid w:val="00CE6B6D"/>
    <w:rsid w:val="00D42EF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C005FE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C005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C005FE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C00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1055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Mette Christina Hedegaard</cp:lastModifiedBy>
  <cp:revision>5</cp:revision>
  <cp:lastPrinted>2006-11-30T12:23:00Z</cp:lastPrinted>
  <dcterms:created xsi:type="dcterms:W3CDTF">2016-06-30T13:00:00Z</dcterms:created>
  <dcterms:modified xsi:type="dcterms:W3CDTF">2016-07-05T12:30:00Z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