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BF6AD2"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5D866DE9" wp14:editId="27E9BA59">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71D46D" w14:textId="77777777" w:rsidR="007C1FB6" w:rsidRPr="00583403" w:rsidRDefault="0071401E" w:rsidP="00583403">
      <w:pPr>
        <w:jc w:val="center"/>
        <w:rPr>
          <w:b/>
          <w:sz w:val="40"/>
          <w:szCs w:val="40"/>
          <w:u w:val="single"/>
        </w:rPr>
      </w:pPr>
      <w:r w:rsidRPr="00583403">
        <w:rPr>
          <w:b/>
          <w:sz w:val="40"/>
          <w:szCs w:val="40"/>
        </w:rPr>
        <w:t>Rapport til offentliggørelse</w:t>
      </w:r>
    </w:p>
    <w:p w14:paraId="73EF4724" w14:textId="77777777" w:rsidR="009B63AC" w:rsidRDefault="009B63AC" w:rsidP="009B63AC"/>
    <w:p w14:paraId="3D891F59" w14:textId="77777777" w:rsidR="009B63AC" w:rsidRDefault="009B63AC" w:rsidP="009B63AC">
      <w:r w:rsidRPr="009B63AC">
        <w:rPr>
          <w:b/>
          <w:bCs/>
        </w:rPr>
        <w:t xml:space="preserve">Miljøtilsyn </w:t>
      </w:r>
    </w:p>
    <w:p w14:paraId="50846921" w14:textId="77777777" w:rsidR="009B63AC" w:rsidRPr="009B63AC" w:rsidRDefault="009B63AC" w:rsidP="009B63AC"/>
    <w:tbl>
      <w:tblPr>
        <w:tblStyle w:val="Tabel-Gitter"/>
        <w:tblW w:w="0" w:type="auto"/>
        <w:tblLook w:val="04A0" w:firstRow="1" w:lastRow="0" w:firstColumn="1" w:lastColumn="0" w:noHBand="0" w:noVBand="1"/>
      </w:tblPr>
      <w:tblGrid>
        <w:gridCol w:w="4804"/>
        <w:gridCol w:w="4824"/>
      </w:tblGrid>
      <w:tr w:rsidR="009B63AC" w14:paraId="4A1C652D" w14:textId="77777777" w:rsidTr="009B63AC">
        <w:tc>
          <w:tcPr>
            <w:tcW w:w="4889" w:type="dxa"/>
          </w:tcPr>
          <w:p w14:paraId="02C201FD" w14:textId="77777777" w:rsidR="009B63AC" w:rsidRDefault="009B63AC" w:rsidP="009B63AC">
            <w:pPr>
              <w:autoSpaceDE w:val="0"/>
              <w:autoSpaceDN w:val="0"/>
              <w:adjustRightInd w:val="0"/>
              <w:rPr>
                <w:rFonts w:cs="Calibri"/>
              </w:rPr>
            </w:pPr>
            <w:r>
              <w:rPr>
                <w:rFonts w:cs="Calibri"/>
              </w:rPr>
              <w:t xml:space="preserve">Virksomhedens navn </w:t>
            </w:r>
          </w:p>
          <w:p w14:paraId="67D30912" w14:textId="77777777" w:rsidR="009B63AC" w:rsidRDefault="009B63AC" w:rsidP="009B63AC">
            <w:pPr>
              <w:autoSpaceDE w:val="0"/>
              <w:autoSpaceDN w:val="0"/>
              <w:adjustRightInd w:val="0"/>
            </w:pPr>
          </w:p>
        </w:tc>
        <w:tc>
          <w:tcPr>
            <w:tcW w:w="4889" w:type="dxa"/>
          </w:tcPr>
          <w:p w14:paraId="260FE04B" w14:textId="13B74BA6" w:rsidR="009C5469" w:rsidRDefault="00D66BAF" w:rsidP="004F368E">
            <w:bookmarkStart w:id="0" w:name="site_site_name"/>
            <w:bookmarkEnd w:id="0"/>
            <w:r>
              <w:t>Nørager Autocenter ApS</w:t>
            </w:r>
          </w:p>
        </w:tc>
      </w:tr>
      <w:tr w:rsidR="009B63AC" w14:paraId="076B247C" w14:textId="77777777" w:rsidTr="009B63AC">
        <w:tc>
          <w:tcPr>
            <w:tcW w:w="4889" w:type="dxa"/>
          </w:tcPr>
          <w:p w14:paraId="3E625793" w14:textId="77777777" w:rsidR="009B63AC" w:rsidRDefault="009B63AC" w:rsidP="009B63AC">
            <w:pPr>
              <w:autoSpaceDE w:val="0"/>
              <w:autoSpaceDN w:val="0"/>
              <w:adjustRightInd w:val="0"/>
              <w:rPr>
                <w:rFonts w:cs="Calibri"/>
              </w:rPr>
            </w:pPr>
            <w:r>
              <w:rPr>
                <w:rFonts w:cs="Calibri"/>
              </w:rPr>
              <w:t xml:space="preserve">Virksomhedens adresse </w:t>
            </w:r>
          </w:p>
          <w:p w14:paraId="5DC66F47" w14:textId="77777777" w:rsidR="009B63AC" w:rsidRDefault="009B63AC" w:rsidP="009B63AC">
            <w:pPr>
              <w:autoSpaceDE w:val="0"/>
              <w:autoSpaceDN w:val="0"/>
              <w:adjustRightInd w:val="0"/>
            </w:pPr>
          </w:p>
        </w:tc>
        <w:tc>
          <w:tcPr>
            <w:tcW w:w="4889" w:type="dxa"/>
          </w:tcPr>
          <w:p w14:paraId="20A7DE92" w14:textId="04B5649D" w:rsidR="00AE6DFA" w:rsidRDefault="00D66BAF" w:rsidP="009B63AC">
            <w:pPr>
              <w:rPr>
                <w:rFonts w:cs="Calibri"/>
              </w:rPr>
            </w:pPr>
            <w:bookmarkStart w:id="1" w:name="site_site_address"/>
            <w:bookmarkEnd w:id="1"/>
            <w:r>
              <w:rPr>
                <w:rFonts w:cs="Calibri"/>
              </w:rPr>
              <w:t>Grynderupvejen 1</w:t>
            </w:r>
          </w:p>
          <w:p w14:paraId="63125078" w14:textId="3DE19FAC" w:rsidR="00A47D54" w:rsidRDefault="00D66BAF" w:rsidP="009B63AC">
            <w:pPr>
              <w:rPr>
                <w:rFonts w:cs="Calibri"/>
              </w:rPr>
            </w:pPr>
            <w:bookmarkStart w:id="2" w:name="site_postal_codes_id"/>
            <w:bookmarkEnd w:id="2"/>
            <w:r>
              <w:rPr>
                <w:rFonts w:cs="Calibri"/>
              </w:rPr>
              <w:t>9610</w:t>
            </w:r>
            <w:r w:rsidR="00A47D54">
              <w:rPr>
                <w:rFonts w:cs="Calibri"/>
              </w:rPr>
              <w:t xml:space="preserve"> </w:t>
            </w:r>
            <w:bookmarkStart w:id="3" w:name="postal_codes_postal_codes_name"/>
            <w:bookmarkEnd w:id="3"/>
            <w:r>
              <w:rPr>
                <w:rFonts w:cs="Calibri"/>
              </w:rPr>
              <w:t>Nørager</w:t>
            </w:r>
          </w:p>
          <w:p w14:paraId="50A5E5BB" w14:textId="77777777" w:rsidR="009B63AC" w:rsidRDefault="009B63AC" w:rsidP="009B63AC"/>
        </w:tc>
      </w:tr>
      <w:tr w:rsidR="009B63AC" w14:paraId="696EA0B3" w14:textId="77777777" w:rsidTr="009B63AC">
        <w:tc>
          <w:tcPr>
            <w:tcW w:w="4889" w:type="dxa"/>
          </w:tcPr>
          <w:p w14:paraId="34634B97" w14:textId="77777777" w:rsidR="009B63AC" w:rsidRDefault="009B63AC" w:rsidP="009B63AC">
            <w:pPr>
              <w:autoSpaceDE w:val="0"/>
              <w:autoSpaceDN w:val="0"/>
              <w:adjustRightInd w:val="0"/>
              <w:rPr>
                <w:rFonts w:cs="Calibri"/>
              </w:rPr>
            </w:pPr>
            <w:r>
              <w:rPr>
                <w:rFonts w:cs="Calibri"/>
              </w:rPr>
              <w:t xml:space="preserve">CVR nummer </w:t>
            </w:r>
          </w:p>
          <w:p w14:paraId="6057AF94" w14:textId="77777777" w:rsidR="009B63AC" w:rsidRDefault="009B63AC" w:rsidP="009B63AC"/>
        </w:tc>
        <w:tc>
          <w:tcPr>
            <w:tcW w:w="4889" w:type="dxa"/>
          </w:tcPr>
          <w:p w14:paraId="1EF7A4CC" w14:textId="619DFB0F" w:rsidR="002D1AC4" w:rsidRDefault="00D66BAF" w:rsidP="009B63AC">
            <w:pPr>
              <w:rPr>
                <w:rFonts w:cs="Calibri"/>
              </w:rPr>
            </w:pPr>
            <w:bookmarkStart w:id="4" w:name="ind_industry_central_company_no"/>
            <w:bookmarkEnd w:id="4"/>
            <w:r>
              <w:rPr>
                <w:rFonts w:cs="Calibri"/>
              </w:rPr>
              <w:t>36041536</w:t>
            </w:r>
          </w:p>
          <w:p w14:paraId="1D79EC65" w14:textId="77777777" w:rsidR="009B63AC" w:rsidRDefault="009B63AC" w:rsidP="009B63AC"/>
        </w:tc>
      </w:tr>
      <w:tr w:rsidR="009B63AC" w14:paraId="192C2664" w14:textId="77777777" w:rsidTr="009B63AC">
        <w:tc>
          <w:tcPr>
            <w:tcW w:w="4889" w:type="dxa"/>
          </w:tcPr>
          <w:p w14:paraId="5417F434" w14:textId="77777777" w:rsidR="009B63AC" w:rsidRDefault="009B63AC" w:rsidP="009B63AC">
            <w:pPr>
              <w:autoSpaceDE w:val="0"/>
              <w:autoSpaceDN w:val="0"/>
              <w:adjustRightInd w:val="0"/>
              <w:rPr>
                <w:rFonts w:cs="Calibri"/>
              </w:rPr>
            </w:pPr>
            <w:r>
              <w:rPr>
                <w:rFonts w:cs="Calibri"/>
              </w:rPr>
              <w:t xml:space="preserve">Virksomhedstype </w:t>
            </w:r>
          </w:p>
          <w:p w14:paraId="36004E6D" w14:textId="77777777" w:rsidR="009B63AC" w:rsidRDefault="009B63AC" w:rsidP="009B63AC"/>
        </w:tc>
        <w:tc>
          <w:tcPr>
            <w:tcW w:w="4889" w:type="dxa"/>
          </w:tcPr>
          <w:p w14:paraId="44CD75C7" w14:textId="11109940" w:rsidR="009B63AC" w:rsidRDefault="00D66BAF" w:rsidP="009B63AC">
            <w:bookmarkStart w:id="5" w:name="ind_indtypes_ind_type_name"/>
            <w:bookmarkEnd w:id="5"/>
            <w:r>
              <w:t>Autoværksteder (branchebekendtgørelse)</w:t>
            </w:r>
          </w:p>
        </w:tc>
      </w:tr>
      <w:tr w:rsidR="009B63AC" w14:paraId="797E7B03" w14:textId="77777777" w:rsidTr="009B63AC">
        <w:tc>
          <w:tcPr>
            <w:tcW w:w="4889" w:type="dxa"/>
          </w:tcPr>
          <w:p w14:paraId="4DC98EAA" w14:textId="77777777" w:rsidR="009B63AC" w:rsidRDefault="009B63AC" w:rsidP="009B63AC">
            <w:r>
              <w:rPr>
                <w:rFonts w:cs="Calibri"/>
              </w:rPr>
              <w:t>Dato for tilsynet</w:t>
            </w:r>
          </w:p>
        </w:tc>
        <w:tc>
          <w:tcPr>
            <w:tcW w:w="4889" w:type="dxa"/>
          </w:tcPr>
          <w:p w14:paraId="4872DC69" w14:textId="11937937" w:rsidR="009B63AC" w:rsidRDefault="00D66BAF" w:rsidP="002D1AC4">
            <w:pPr>
              <w:autoSpaceDE w:val="0"/>
              <w:autoSpaceDN w:val="0"/>
              <w:adjustRightInd w:val="0"/>
            </w:pPr>
            <w:bookmarkStart w:id="6" w:name="ind_inspec_real_act_date"/>
            <w:bookmarkEnd w:id="6"/>
            <w:r>
              <w:t>13.11.2024</w:t>
            </w:r>
          </w:p>
        </w:tc>
      </w:tr>
      <w:tr w:rsidR="005A44C5" w14:paraId="4B306289" w14:textId="77777777" w:rsidTr="009B63AC">
        <w:tc>
          <w:tcPr>
            <w:tcW w:w="4889" w:type="dxa"/>
          </w:tcPr>
          <w:p w14:paraId="04421E40" w14:textId="77777777" w:rsidR="005A44C5" w:rsidRDefault="005A44C5" w:rsidP="009B63AC">
            <w:pPr>
              <w:rPr>
                <w:rFonts w:cs="Calibri"/>
              </w:rPr>
            </w:pPr>
            <w:r>
              <w:rPr>
                <w:rFonts w:cs="Calibri"/>
              </w:rPr>
              <w:t>Baggrund for tilsynet</w:t>
            </w:r>
          </w:p>
        </w:tc>
        <w:tc>
          <w:tcPr>
            <w:tcW w:w="4889" w:type="dxa"/>
          </w:tcPr>
          <w:p w14:paraId="778F2FF9" w14:textId="44D3EF63" w:rsidR="005A44C5" w:rsidRDefault="00D66BAF" w:rsidP="009B63AC">
            <w:bookmarkStart w:id="7" w:name="ind_inspec_types_inspec_type_name"/>
            <w:bookmarkEnd w:id="7"/>
            <w:r>
              <w:t>Prioriteret tilsyn</w:t>
            </w:r>
          </w:p>
        </w:tc>
      </w:tr>
    </w:tbl>
    <w:p w14:paraId="1A40FE02" w14:textId="77777777" w:rsidR="009B63AC" w:rsidRDefault="009B63AC" w:rsidP="009B63AC"/>
    <w:p w14:paraId="4A5D5D34" w14:textId="2DA88828" w:rsidR="00AE6DFA" w:rsidRDefault="00E65B41" w:rsidP="00AE6DFA">
      <w:r>
        <w:t>Tilsynet var et</w:t>
      </w:r>
      <w:r w:rsidR="00C803C8">
        <w:t xml:space="preserve"> </w:t>
      </w:r>
      <w:r w:rsidR="005A79E7">
        <w:fldChar w:fldCharType="begin">
          <w:ffData>
            <w:name w:val=""/>
            <w:enabled/>
            <w:calcOnExit w:val="0"/>
            <w:textInput>
              <w:default w:val="prioriteret"/>
            </w:textInput>
          </w:ffData>
        </w:fldChar>
      </w:r>
      <w:r w:rsidR="005A79E7">
        <w:instrText xml:space="preserve"> FORMTEXT </w:instrText>
      </w:r>
      <w:r w:rsidR="005A79E7">
        <w:fldChar w:fldCharType="separate"/>
      </w:r>
      <w:r w:rsidR="005A79E7">
        <w:rPr>
          <w:noProof/>
        </w:rPr>
        <w:t>prioriteret</w:t>
      </w:r>
      <w:r w:rsidR="005A79E7">
        <w:fldChar w:fldCharType="end"/>
      </w:r>
      <w:r w:rsidR="005A79E7">
        <w:t xml:space="preserve"> </w:t>
      </w:r>
      <w:r>
        <w:t xml:space="preserve">tilsyn med </w:t>
      </w:r>
      <w:r w:rsidR="004C33B5">
        <w:t>virksomhedens</w:t>
      </w:r>
      <w:r>
        <w:t xml:space="preserve"> miljøforhold.</w:t>
      </w:r>
    </w:p>
    <w:p w14:paraId="7ACD82DB" w14:textId="77777777" w:rsidR="00E65B41" w:rsidRDefault="00E65B41" w:rsidP="00AE6DFA"/>
    <w:p w14:paraId="39220C23" w14:textId="77777777" w:rsidR="00E65B41" w:rsidRDefault="00E65B41" w:rsidP="00AE6DFA">
      <w:r>
        <w:t>På tilsynet blev der kigget på følgende forhold:</w:t>
      </w:r>
    </w:p>
    <w:p w14:paraId="6A3868DD" w14:textId="77777777" w:rsidR="006D454F" w:rsidRDefault="006D454F" w:rsidP="00AE6DFA"/>
    <w:p w14:paraId="2E0D5B11" w14:textId="77777777" w:rsidR="00FF48FB" w:rsidRDefault="00FF48FB" w:rsidP="00FF48FB">
      <w:pPr>
        <w:pStyle w:val="Listeafsnit"/>
        <w:numPr>
          <w:ilvl w:val="0"/>
          <w:numId w:val="1"/>
        </w:numPr>
      </w:pPr>
      <w:r>
        <w:t>Erhvervsaffald</w:t>
      </w:r>
    </w:p>
    <w:p w14:paraId="61838675" w14:textId="77777777" w:rsidR="00BA04C9" w:rsidRPr="00BA04C9" w:rsidRDefault="00BA04C9" w:rsidP="00AE6DFA">
      <w:pPr>
        <w:rPr>
          <w:lang w:val="en-US"/>
        </w:rPr>
      </w:pPr>
    </w:p>
    <w:p w14:paraId="1F4BAA54" w14:textId="77777777" w:rsidR="00C87ABC" w:rsidRDefault="00FD6231" w:rsidP="000A44D3">
      <w:r>
        <w:fldChar w:fldCharType="begin">
          <w:ffData>
            <w:name w:val=""/>
            <w:enabled/>
            <w:calcOnExit w:val="0"/>
            <w:textInput>
              <w:default w:val="Tilsynet gav ikke anledning til nogen bemærkninger."/>
            </w:textInput>
          </w:ffData>
        </w:fldChar>
      </w:r>
      <w:r>
        <w:instrText xml:space="preserve"> FORMTEXT </w:instrText>
      </w:r>
      <w:r>
        <w:fldChar w:fldCharType="separate"/>
      </w:r>
      <w:r>
        <w:rPr>
          <w:noProof/>
        </w:rPr>
        <w:t>Tilsynet gav ikke anledning til nogen bemærkninger.</w:t>
      </w:r>
      <w:r>
        <w:fldChar w:fldCharType="end"/>
      </w:r>
    </w:p>
    <w:p w14:paraId="6097C20D" w14:textId="77777777" w:rsidR="00C803C8" w:rsidRDefault="00C803C8" w:rsidP="000A44D3"/>
    <w:p w14:paraId="140775E5"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7D4296AC" w14:textId="77777777" w:rsidR="00AE6DFA" w:rsidRDefault="00AE6DFA" w:rsidP="009B63AC"/>
    <w:p w14:paraId="7E9B456F"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25C3A465"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9ADE2A" w14:textId="77777777" w:rsidR="00583403" w:rsidRDefault="00583403" w:rsidP="00583403">
      <w:r>
        <w:separator/>
      </w:r>
    </w:p>
  </w:endnote>
  <w:endnote w:type="continuationSeparator" w:id="0">
    <w:p w14:paraId="093FB383"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8D10E"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AC2825"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D634A5"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95562C" w14:textId="77777777" w:rsidR="00583403" w:rsidRDefault="00583403" w:rsidP="00583403">
      <w:r>
        <w:separator/>
      </w:r>
    </w:p>
  </w:footnote>
  <w:footnote w:type="continuationSeparator" w:id="0">
    <w:p w14:paraId="3E125941"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A7DD90"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A1F311"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2D4F37"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243612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1F18AD"/>
    <w:rsid w:val="00273BBA"/>
    <w:rsid w:val="00273EF0"/>
    <w:rsid w:val="002C593C"/>
    <w:rsid w:val="002D1AC4"/>
    <w:rsid w:val="002F2FE7"/>
    <w:rsid w:val="0037532F"/>
    <w:rsid w:val="00384AC8"/>
    <w:rsid w:val="003A0036"/>
    <w:rsid w:val="003B4975"/>
    <w:rsid w:val="004C33B5"/>
    <w:rsid w:val="004E3546"/>
    <w:rsid w:val="004F368E"/>
    <w:rsid w:val="0051548F"/>
    <w:rsid w:val="00561B07"/>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86A98"/>
    <w:rsid w:val="008D5C1D"/>
    <w:rsid w:val="00942BC4"/>
    <w:rsid w:val="009479BF"/>
    <w:rsid w:val="00956F80"/>
    <w:rsid w:val="0099144D"/>
    <w:rsid w:val="0099196B"/>
    <w:rsid w:val="00996CCE"/>
    <w:rsid w:val="009B63AC"/>
    <w:rsid w:val="009C5469"/>
    <w:rsid w:val="009F6E55"/>
    <w:rsid w:val="00A31DE6"/>
    <w:rsid w:val="00A47D54"/>
    <w:rsid w:val="00AD7E73"/>
    <w:rsid w:val="00AE6DFA"/>
    <w:rsid w:val="00B62727"/>
    <w:rsid w:val="00BA04C9"/>
    <w:rsid w:val="00C16583"/>
    <w:rsid w:val="00C803C8"/>
    <w:rsid w:val="00C87ABC"/>
    <w:rsid w:val="00D114B9"/>
    <w:rsid w:val="00D66BAF"/>
    <w:rsid w:val="00DC1999"/>
    <w:rsid w:val="00DC3A32"/>
    <w:rsid w:val="00E02128"/>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3B1001"/>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5DC221-B792-47FC-A887-27931FB2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120</Words>
  <Characters>823</Characters>
  <Application>Microsoft Office Word</Application>
  <DocSecurity>0</DocSecurity>
  <Lines>58</Lines>
  <Paragraphs>28</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2024-12-16T09:28:00Z</dcterms:created>
  <dcterms:modified xsi:type="dcterms:W3CDTF">2024-12-16T09:28:00Z</dcterms:modified>
</cp:coreProperties>
</file>