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vertAnchor="page" w:horzAnchor="margin" w:tblpX="1" w:tblpY="166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oplysninger"/>
        <w:tblDescription w:val="Modtageroplysninger"/>
      </w:tblPr>
      <w:tblGrid>
        <w:gridCol w:w="6633"/>
      </w:tblGrid>
      <w:tr w:rsidR="00A27079" w:rsidRPr="00BD75EB" w14:paraId="07585793" w14:textId="77777777" w:rsidTr="00AA18F6">
        <w:trPr>
          <w:trHeight w:hRule="exact" w:val="496"/>
          <w:tblHeader/>
        </w:trPr>
        <w:tc>
          <w:tcPr>
            <w:tcW w:w="6633" w:type="dxa"/>
            <w:tcBorders>
              <w:bottom w:val="single" w:sz="4" w:space="0" w:color="CFCFCF"/>
            </w:tcBorders>
          </w:tcPr>
          <w:p w14:paraId="4B935CC0" w14:textId="77777777" w:rsidR="00BD75EB" w:rsidRPr="00BD75EB" w:rsidRDefault="00BD75EB" w:rsidP="00BD75EB">
            <w:pPr>
              <w:pStyle w:val="AfsenderAdr"/>
              <w:rPr>
                <w:rFonts w:ascii="Calibri" w:hAnsi="Calibri" w:cs="Calibri"/>
                <w:noProof/>
              </w:rPr>
            </w:pPr>
            <w:r w:rsidRPr="00BD75EB">
              <w:rPr>
                <w:rFonts w:ascii="Calibri" w:hAnsi="Calibri" w:cs="Calibri"/>
                <w:noProof/>
              </w:rPr>
              <w:t>Center for By og Miljø</w:t>
            </w:r>
          </w:p>
          <w:p w14:paraId="6DFAFA00" w14:textId="39BFD00F" w:rsidR="00A27079" w:rsidRPr="00BD75EB" w:rsidRDefault="00BD75EB" w:rsidP="00BD75EB">
            <w:pPr>
              <w:pStyle w:val="AfsenderAdr"/>
              <w:rPr>
                <w:noProof/>
              </w:rPr>
            </w:pPr>
            <w:r w:rsidRPr="00BD75EB">
              <w:rPr>
                <w:rFonts w:ascii="Calibri" w:hAnsi="Calibri" w:cs="Calibri"/>
                <w:noProof/>
              </w:rPr>
              <w:t>Slotsmarken 13, 2970 Hørsholm</w:t>
            </w:r>
          </w:p>
          <w:p w14:paraId="5055D1A4" w14:textId="77777777" w:rsidR="00A27079" w:rsidRPr="00BD75EB" w:rsidRDefault="00A27079" w:rsidP="00451510">
            <w:pPr>
              <w:pStyle w:val="AfsenderAdr"/>
              <w:rPr>
                <w:noProof/>
              </w:rPr>
            </w:pPr>
          </w:p>
        </w:tc>
      </w:tr>
      <w:tr w:rsidR="00A27079" w:rsidRPr="00BD75EB" w14:paraId="0355D20B" w14:textId="77777777" w:rsidTr="00AA18F6">
        <w:trPr>
          <w:trHeight w:hRule="exact" w:val="199"/>
          <w:tblHeader/>
        </w:trPr>
        <w:tc>
          <w:tcPr>
            <w:tcW w:w="6633" w:type="dxa"/>
            <w:tcBorders>
              <w:top w:val="single" w:sz="4" w:space="0" w:color="CFCFCF"/>
            </w:tcBorders>
          </w:tcPr>
          <w:p w14:paraId="63245175" w14:textId="77777777" w:rsidR="00A27079" w:rsidRPr="00BD75EB" w:rsidRDefault="00A27079" w:rsidP="00451510">
            <w:pPr>
              <w:rPr>
                <w:noProof/>
              </w:rPr>
            </w:pPr>
          </w:p>
        </w:tc>
      </w:tr>
      <w:tr w:rsidR="00A27079" w:rsidRPr="00BD75EB" w14:paraId="1BEECB70" w14:textId="77777777" w:rsidTr="00451510">
        <w:tc>
          <w:tcPr>
            <w:tcW w:w="6633" w:type="dxa"/>
          </w:tcPr>
          <w:p w14:paraId="0A9B196B" w14:textId="77777777" w:rsidR="001D07C8" w:rsidRPr="000B1290" w:rsidRDefault="001D07C8" w:rsidP="001D07C8">
            <w:pPr>
              <w:pStyle w:val="ModtagerAdr"/>
              <w:rPr>
                <w:noProof/>
              </w:rPr>
            </w:pPr>
            <w:r w:rsidRPr="000B1290">
              <w:rPr>
                <w:noProof/>
              </w:rPr>
              <w:t>Hørsholm Bilpleje</w:t>
            </w:r>
            <w:r>
              <w:rPr>
                <w:noProof/>
              </w:rPr>
              <w:br/>
            </w:r>
            <w:r w:rsidRPr="000B1290">
              <w:rPr>
                <w:noProof/>
              </w:rPr>
              <w:t>Hammervej  2, 2970 Hørsholm</w:t>
            </w:r>
            <w:r>
              <w:rPr>
                <w:noProof/>
              </w:rPr>
              <w:br/>
              <w:t xml:space="preserve">CVR-nr: </w:t>
            </w:r>
            <w:r>
              <w:rPr>
                <w:rFonts w:ascii="Aptos Narrow" w:hAnsi="Aptos Narrow"/>
                <w:color w:val="000000"/>
              </w:rPr>
              <w:t>26360196 – P-</w:t>
            </w:r>
            <w:proofErr w:type="spellStart"/>
            <w:r>
              <w:rPr>
                <w:rFonts w:ascii="Aptos Narrow" w:hAnsi="Aptos Narrow"/>
                <w:color w:val="000000"/>
              </w:rPr>
              <w:t>nr</w:t>
            </w:r>
            <w:proofErr w:type="spellEnd"/>
            <w:r>
              <w:rPr>
                <w:rFonts w:ascii="Aptos Narrow" w:hAnsi="Aptos Narrow"/>
                <w:color w:val="000000"/>
              </w:rPr>
              <w:t xml:space="preserve">: </w:t>
            </w:r>
            <w:r w:rsidRPr="000B1290">
              <w:rPr>
                <w:rFonts w:ascii="Aptos Narrow" w:hAnsi="Aptos Narrow"/>
                <w:color w:val="000000"/>
              </w:rPr>
              <w:t>1015551077</w:t>
            </w:r>
          </w:p>
          <w:p w14:paraId="5B7112E5" w14:textId="29F0813F" w:rsidR="00A27079" w:rsidRPr="00BD75EB" w:rsidRDefault="00A27079" w:rsidP="00451510">
            <w:pPr>
              <w:pStyle w:val="ModtagerAdr"/>
              <w:rPr>
                <w:noProof/>
              </w:rPr>
            </w:pPr>
          </w:p>
        </w:tc>
      </w:tr>
    </w:tbl>
    <w:p w14:paraId="32FF3EE9" w14:textId="77777777" w:rsidR="00882C4D" w:rsidRPr="00BD75EB" w:rsidRDefault="00882C4D" w:rsidP="00882C4D">
      <w:pPr>
        <w:spacing w:line="24" w:lineRule="auto"/>
      </w:pPr>
    </w:p>
    <w:tbl>
      <w:tblPr>
        <w:tblStyle w:val="Tabel-Gitter"/>
        <w:tblpPr w:leftFromText="142" w:rightFromText="142" w:vertAnchor="page" w:horzAnchor="page" w:tblpX="8903" w:tblpY="122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Kolofon"/>
        <w:tblDescription w:val="Kolofon"/>
      </w:tblPr>
      <w:tblGrid>
        <w:gridCol w:w="2325"/>
      </w:tblGrid>
      <w:tr w:rsidR="00A27079" w:rsidRPr="00BD75EB" w14:paraId="4EFEB162" w14:textId="77777777" w:rsidTr="00AA18F6">
        <w:trPr>
          <w:trHeight w:val="567"/>
          <w:tblHeader/>
        </w:trPr>
        <w:tc>
          <w:tcPr>
            <w:tcW w:w="2325" w:type="dxa"/>
            <w:vAlign w:val="bottom"/>
          </w:tcPr>
          <w:p w14:paraId="051D4578" w14:textId="77777777" w:rsidR="00A27079" w:rsidRPr="00BD75EB" w:rsidRDefault="00A27079" w:rsidP="00451510">
            <w:pPr>
              <w:pStyle w:val="AfsenderKolofon"/>
            </w:pPr>
          </w:p>
        </w:tc>
      </w:tr>
      <w:tr w:rsidR="00A27079" w:rsidRPr="00BD75EB" w14:paraId="292B9270" w14:textId="77777777" w:rsidTr="00AA18F6">
        <w:trPr>
          <w:trHeight w:val="567"/>
          <w:tblHeader/>
        </w:trPr>
        <w:tc>
          <w:tcPr>
            <w:tcW w:w="2325" w:type="dxa"/>
          </w:tcPr>
          <w:p w14:paraId="1BE7DD90" w14:textId="77777777" w:rsidR="00A27079" w:rsidRPr="00BD75EB" w:rsidRDefault="00A27079" w:rsidP="00451510">
            <w:pPr>
              <w:pStyle w:val="AfsenderKolofon"/>
            </w:pPr>
          </w:p>
        </w:tc>
      </w:tr>
      <w:tr w:rsidR="00A27079" w:rsidRPr="00BD75EB" w14:paraId="4431C402" w14:textId="77777777" w:rsidTr="00451510">
        <w:tc>
          <w:tcPr>
            <w:tcW w:w="2325" w:type="dxa"/>
          </w:tcPr>
          <w:p w14:paraId="079DA437" w14:textId="5959B5E4" w:rsidR="00A27079" w:rsidRPr="00BD75EB" w:rsidRDefault="00A27079" w:rsidP="00BD75EB">
            <w:pPr>
              <w:pStyle w:val="AfsenderKolofon"/>
            </w:pPr>
            <w:r w:rsidRPr="00BD75EB">
              <w:t xml:space="preserve">Dato: </w:t>
            </w:r>
            <w:r w:rsidR="00BD75EB" w:rsidRPr="00BD75EB">
              <w:rPr>
                <w:rFonts w:cs="Calibri Light"/>
              </w:rPr>
              <w:t>30.03.2026</w:t>
            </w:r>
          </w:p>
          <w:p w14:paraId="45B17712" w14:textId="61A3CDC2" w:rsidR="00A27079" w:rsidRPr="00BD75EB" w:rsidRDefault="00A27079" w:rsidP="00451510">
            <w:pPr>
              <w:pStyle w:val="AfsenderKolofon"/>
            </w:pPr>
          </w:p>
        </w:tc>
      </w:tr>
      <w:tr w:rsidR="00A27079" w:rsidRPr="00BD75EB" w14:paraId="651B17F4" w14:textId="77777777" w:rsidTr="00451510">
        <w:trPr>
          <w:trHeight w:val="567"/>
        </w:trPr>
        <w:tc>
          <w:tcPr>
            <w:tcW w:w="2325" w:type="dxa"/>
          </w:tcPr>
          <w:p w14:paraId="44394BBB" w14:textId="77777777" w:rsidR="00A27079" w:rsidRPr="00BD75EB" w:rsidRDefault="00A27079" w:rsidP="00451510">
            <w:pPr>
              <w:pStyle w:val="AfsenderKolofon"/>
            </w:pPr>
          </w:p>
        </w:tc>
      </w:tr>
      <w:tr w:rsidR="00A27079" w:rsidRPr="00BD75EB" w14:paraId="18F79B87" w14:textId="77777777" w:rsidTr="00451510">
        <w:trPr>
          <w:trHeight w:val="567"/>
        </w:trPr>
        <w:tc>
          <w:tcPr>
            <w:tcW w:w="2325" w:type="dxa"/>
          </w:tcPr>
          <w:p w14:paraId="564B11D2" w14:textId="3CD3B2D1" w:rsidR="00A27079" w:rsidRPr="00BD75EB" w:rsidRDefault="00BD75EB" w:rsidP="00BD75EB">
            <w:pPr>
              <w:pStyle w:val="AfsenderKolofon"/>
            </w:pPr>
            <w:r w:rsidRPr="00BD75EB">
              <w:rPr>
                <w:rFonts w:ascii="Calibri" w:hAnsi="Calibri" w:cs="Calibri"/>
                <w:b/>
              </w:rPr>
              <w:t>Center for By og Miljø</w:t>
            </w:r>
          </w:p>
        </w:tc>
      </w:tr>
      <w:tr w:rsidR="00A27079" w:rsidRPr="00BD75EB" w14:paraId="69E07F58" w14:textId="77777777" w:rsidTr="00451510">
        <w:trPr>
          <w:trHeight w:val="340"/>
        </w:trPr>
        <w:tc>
          <w:tcPr>
            <w:tcW w:w="2325" w:type="dxa"/>
          </w:tcPr>
          <w:p w14:paraId="6E1655A5" w14:textId="77777777" w:rsidR="00A27079" w:rsidRPr="00BD75EB" w:rsidRDefault="00A27079" w:rsidP="00451510">
            <w:pPr>
              <w:spacing w:line="220" w:lineRule="atLeast"/>
              <w:jc w:val="right"/>
              <w:rPr>
                <w:rFonts w:asciiTheme="minorHAnsi" w:hAnsiTheme="minorHAnsi"/>
                <w:b/>
              </w:rPr>
            </w:pPr>
          </w:p>
        </w:tc>
      </w:tr>
      <w:tr w:rsidR="00A27079" w:rsidRPr="00BD75EB" w14:paraId="7348387C" w14:textId="77777777" w:rsidTr="00451510">
        <w:tc>
          <w:tcPr>
            <w:tcW w:w="2325" w:type="dxa"/>
          </w:tcPr>
          <w:p w14:paraId="529B1158" w14:textId="77777777" w:rsidR="00BD75EB" w:rsidRPr="00BD75EB" w:rsidRDefault="00BD75EB" w:rsidP="00BD75EB">
            <w:pPr>
              <w:spacing w:line="220" w:lineRule="atLeast"/>
              <w:jc w:val="right"/>
              <w:rPr>
                <w:rFonts w:cs="Calibri Light"/>
                <w:b/>
                <w:sz w:val="20"/>
              </w:rPr>
            </w:pPr>
            <w:r w:rsidRPr="00BD75EB">
              <w:rPr>
                <w:rFonts w:cs="Calibri Light"/>
                <w:sz w:val="20"/>
              </w:rPr>
              <w:t>Skal du på rådhuset? Bestil tid på horsholm.dk/tid eller ring 4849 0000</w:t>
            </w:r>
            <w:r w:rsidRPr="00BD75EB">
              <w:rPr>
                <w:rFonts w:cs="Calibri Light"/>
                <w:b/>
                <w:sz w:val="20"/>
              </w:rPr>
              <w:t xml:space="preserve"> </w:t>
            </w:r>
          </w:p>
          <w:p w14:paraId="64823C17" w14:textId="5880A6A5" w:rsidR="00A27079" w:rsidRPr="00BD75EB" w:rsidRDefault="00A27079" w:rsidP="00BD75EB">
            <w:pPr>
              <w:pStyle w:val="AfsenderKolofon"/>
            </w:pPr>
          </w:p>
        </w:tc>
      </w:tr>
      <w:tr w:rsidR="00A27079" w:rsidRPr="00BD75EB" w14:paraId="4326BD15" w14:textId="77777777" w:rsidTr="00451510">
        <w:trPr>
          <w:trHeight w:val="340"/>
        </w:trPr>
        <w:tc>
          <w:tcPr>
            <w:tcW w:w="2325" w:type="dxa"/>
          </w:tcPr>
          <w:p w14:paraId="34ABF019" w14:textId="77777777" w:rsidR="00A27079" w:rsidRPr="00BD75EB" w:rsidRDefault="00A27079" w:rsidP="00451510">
            <w:pPr>
              <w:pStyle w:val="AfsenderKolofon"/>
            </w:pPr>
          </w:p>
        </w:tc>
      </w:tr>
      <w:tr w:rsidR="00A27079" w:rsidRPr="00BD75EB" w14:paraId="4272C2EA" w14:textId="77777777" w:rsidTr="00451510">
        <w:tc>
          <w:tcPr>
            <w:tcW w:w="2325" w:type="dxa"/>
          </w:tcPr>
          <w:p w14:paraId="4030ABD7" w14:textId="77777777" w:rsidR="00A27079" w:rsidRPr="00BD75EB" w:rsidRDefault="00A27079" w:rsidP="00451510">
            <w:pPr>
              <w:spacing w:line="220" w:lineRule="atLeast"/>
              <w:jc w:val="right"/>
              <w:rPr>
                <w:rFonts w:asciiTheme="minorHAnsi" w:hAnsiTheme="minorHAnsi"/>
                <w:b/>
                <w:sz w:val="20"/>
                <w:szCs w:val="20"/>
              </w:rPr>
            </w:pPr>
            <w:r w:rsidRPr="00BD75EB">
              <w:rPr>
                <w:rFonts w:asciiTheme="minorHAnsi" w:hAnsiTheme="minorHAnsi"/>
                <w:b/>
                <w:sz w:val="20"/>
                <w:szCs w:val="20"/>
              </w:rPr>
              <w:t>Kontakt</w:t>
            </w:r>
          </w:p>
          <w:p w14:paraId="47D6B455" w14:textId="77777777" w:rsidR="00BD75EB" w:rsidRPr="00BD75EB" w:rsidRDefault="00BD75EB" w:rsidP="00BD75EB">
            <w:pPr>
              <w:pStyle w:val="AfsenderKolofon"/>
              <w:rPr>
                <w:rFonts w:cs="Calibri Light"/>
              </w:rPr>
            </w:pPr>
            <w:r w:rsidRPr="00BD75EB">
              <w:rPr>
                <w:rFonts w:cs="Calibri Light"/>
              </w:rPr>
              <w:t>Bertil Ole Thorsen</w:t>
            </w:r>
          </w:p>
          <w:p w14:paraId="6700516C" w14:textId="77777777" w:rsidR="00BD75EB" w:rsidRPr="00BD75EB" w:rsidRDefault="00BD75EB" w:rsidP="00BD75EB">
            <w:pPr>
              <w:pStyle w:val="AfsenderKolofon"/>
              <w:rPr>
                <w:rFonts w:cs="Calibri Light"/>
              </w:rPr>
            </w:pPr>
            <w:r w:rsidRPr="00BD75EB">
              <w:rPr>
                <w:rFonts w:cs="Calibri Light"/>
              </w:rPr>
              <w:t>miljømedarbejder</w:t>
            </w:r>
          </w:p>
          <w:p w14:paraId="24CC774D" w14:textId="77777777" w:rsidR="00BD75EB" w:rsidRPr="00BD75EB" w:rsidRDefault="00BD75EB" w:rsidP="00BD75EB">
            <w:pPr>
              <w:pStyle w:val="AfsenderKolofon"/>
              <w:rPr>
                <w:rFonts w:cs="Calibri Light"/>
              </w:rPr>
            </w:pPr>
            <w:r w:rsidRPr="00BD75EB">
              <w:rPr>
                <w:rFonts w:cs="Calibri Light"/>
              </w:rPr>
              <w:t>bet003@horsholm.dk</w:t>
            </w:r>
          </w:p>
          <w:p w14:paraId="2EDCF440" w14:textId="77777777" w:rsidR="00BD75EB" w:rsidRPr="00BD75EB" w:rsidRDefault="00BD75EB" w:rsidP="00BD75EB">
            <w:pPr>
              <w:pStyle w:val="AfsenderKolofon"/>
              <w:rPr>
                <w:rFonts w:cs="Calibri Light"/>
              </w:rPr>
            </w:pPr>
            <w:r w:rsidRPr="00BD75EB">
              <w:rPr>
                <w:rFonts w:cs="Calibri Light"/>
              </w:rPr>
              <w:t xml:space="preserve">Direkte tlf. </w:t>
            </w:r>
          </w:p>
          <w:p w14:paraId="3BF5CDBD" w14:textId="77777777" w:rsidR="00BD75EB" w:rsidRPr="00BD75EB" w:rsidRDefault="00BD75EB" w:rsidP="00BD75EB">
            <w:pPr>
              <w:pStyle w:val="AfsenderKolofon"/>
              <w:rPr>
                <w:rFonts w:cs="Calibri Light"/>
              </w:rPr>
            </w:pPr>
            <w:r w:rsidRPr="00BD75EB">
              <w:rPr>
                <w:rFonts w:cs="Calibri Light"/>
              </w:rPr>
              <w:t>4849</w:t>
            </w:r>
          </w:p>
          <w:p w14:paraId="39A9CEE4" w14:textId="5FE28DE5" w:rsidR="00A27079" w:rsidRPr="00BD75EB" w:rsidRDefault="00BD75EB" w:rsidP="00BD75EB">
            <w:pPr>
              <w:pStyle w:val="AfsenderKolofon"/>
            </w:pPr>
            <w:r w:rsidRPr="00BD75EB">
              <w:rPr>
                <w:rFonts w:cs="Calibri Light"/>
              </w:rPr>
              <w:t>+452 3276 735</w:t>
            </w:r>
          </w:p>
        </w:tc>
      </w:tr>
    </w:tbl>
    <w:p w14:paraId="47AC6CCA" w14:textId="77777777" w:rsidR="00882C4D" w:rsidRPr="00BD75EB" w:rsidRDefault="00882C4D" w:rsidP="00882C4D">
      <w:pPr>
        <w:spacing w:line="24" w:lineRule="auto"/>
      </w:pPr>
    </w:p>
    <w:p w14:paraId="3CD65CCC" w14:textId="77777777" w:rsidR="00A27079" w:rsidRPr="00BD75EB" w:rsidRDefault="00A27079" w:rsidP="00882C4D">
      <w:pPr>
        <w:spacing w:line="24" w:lineRule="auto"/>
      </w:pPr>
    </w:p>
    <w:p w14:paraId="06B2C8AB" w14:textId="3B3B06A9" w:rsidR="0050788A" w:rsidRPr="00BD75EB" w:rsidRDefault="00557DE4" w:rsidP="0050788A">
      <w:pPr>
        <w:pStyle w:val="Overskrift1"/>
      </w:pPr>
      <w:r>
        <w:t>T</w:t>
      </w:r>
      <w:r w:rsidR="00BD75EB" w:rsidRPr="00BD75EB">
        <w:t>ilsynsrapport - Tilsynskampagne Afkasthøjde</w:t>
      </w:r>
    </w:p>
    <w:p w14:paraId="322DE575" w14:textId="77777777" w:rsidR="00557DE4" w:rsidRDefault="00557DE4" w:rsidP="00557DE4"/>
    <w:p w14:paraId="57D8EA7A" w14:textId="08E41CB4" w:rsidR="00557DE4" w:rsidRPr="00557DE4" w:rsidRDefault="00557DE4" w:rsidP="00557DE4">
      <w:pPr>
        <w:rPr>
          <w:b/>
          <w:bCs/>
        </w:rPr>
      </w:pPr>
      <w:r w:rsidRPr="00557DE4">
        <w:rPr>
          <w:b/>
          <w:bCs/>
        </w:rPr>
        <w:t>Baggrund</w:t>
      </w:r>
    </w:p>
    <w:p w14:paraId="37A81E51" w14:textId="77777777" w:rsidR="00557DE4" w:rsidRDefault="00557DE4" w:rsidP="00557DE4">
      <w:r>
        <w:t>Tilsynet er gennemført som led i Hørsholm Kommunes tilsynskampagne 2025 vedrørende afkast fra svejse- og udstødningsrøg på autoværksteder. Tilsynet blev udført uanmeldt og havde fokus på visuel kontrol af afkastforhold i overensstemmelse med miljøbeskyttelseslovens regler.</w:t>
      </w:r>
    </w:p>
    <w:p w14:paraId="479FD4A7" w14:textId="77777777" w:rsidR="00557DE4" w:rsidRDefault="00557DE4" w:rsidP="00557DE4"/>
    <w:p w14:paraId="59ADF298" w14:textId="77777777" w:rsidR="00557DE4" w:rsidRPr="00557DE4" w:rsidRDefault="00557DE4" w:rsidP="00557DE4">
      <w:pPr>
        <w:rPr>
          <w:b/>
          <w:bCs/>
        </w:rPr>
      </w:pPr>
      <w:r w:rsidRPr="00557DE4">
        <w:rPr>
          <w:b/>
          <w:bCs/>
        </w:rPr>
        <w:t>Resultat</w:t>
      </w:r>
    </w:p>
    <w:p w14:paraId="01408897" w14:textId="15CC772D" w:rsidR="00557DE4" w:rsidRDefault="00557DE4" w:rsidP="00557DE4">
      <w:r>
        <w:t>Virksomheden</w:t>
      </w:r>
      <w:r>
        <w:t>s afkasthøjde er godkendt</w:t>
      </w:r>
      <w:r w:rsidR="001D07C8">
        <w:t xml:space="preserve">. Virksomheden laver udelukkende bil pleje, her under vask og rengøring af køretøjer. Ikke aktiviteter som kræver afkast til f.eks. svejse røg. </w:t>
      </w:r>
    </w:p>
    <w:p w14:paraId="23C4B464" w14:textId="77777777" w:rsidR="00557DE4" w:rsidRDefault="00557DE4" w:rsidP="00557DE4"/>
    <w:p w14:paraId="4C492843" w14:textId="77777777" w:rsidR="00557DE4" w:rsidRPr="00557DE4" w:rsidRDefault="00557DE4" w:rsidP="00557DE4">
      <w:pPr>
        <w:rPr>
          <w:b/>
          <w:bCs/>
        </w:rPr>
      </w:pPr>
      <w:r w:rsidRPr="00557DE4">
        <w:rPr>
          <w:b/>
          <w:bCs/>
        </w:rPr>
        <w:t>Observationer</w:t>
      </w:r>
    </w:p>
    <w:p w14:paraId="2D9A5FB4" w14:textId="77777777" w:rsidR="00557DE4" w:rsidRDefault="00557DE4" w:rsidP="00557DE4">
      <w:r>
        <w:t>Ved tilsynet blev virksomhedens afkastforhold gennemgået visuelt. Det blev vurderet, at forholdene lever op til gældende krav, herunder at afkast føres korrekt over tagfladen. Der blev ikke konstateret forhold, der giver anledning til bemærkninger eller håndhævelse.</w:t>
      </w:r>
    </w:p>
    <w:p w14:paraId="165657F5" w14:textId="77777777" w:rsidR="00557DE4" w:rsidRDefault="00557DE4" w:rsidP="00557DE4"/>
    <w:p w14:paraId="09790422" w14:textId="77777777" w:rsidR="00557DE4" w:rsidRPr="00557DE4" w:rsidRDefault="00557DE4" w:rsidP="00557DE4">
      <w:pPr>
        <w:rPr>
          <w:b/>
          <w:bCs/>
        </w:rPr>
      </w:pPr>
      <w:r w:rsidRPr="00557DE4">
        <w:rPr>
          <w:b/>
          <w:bCs/>
        </w:rPr>
        <w:t>Bemærkninger</w:t>
      </w:r>
    </w:p>
    <w:p w14:paraId="02A053B0" w14:textId="77777777" w:rsidR="00557DE4" w:rsidRDefault="00557DE4" w:rsidP="00557DE4">
      <w:r>
        <w:t>Der er ingen bemærkninger til tilsynet.</w:t>
      </w:r>
    </w:p>
    <w:p w14:paraId="63481FDB" w14:textId="77777777" w:rsidR="00557DE4" w:rsidRDefault="00557DE4" w:rsidP="00557DE4"/>
    <w:p w14:paraId="60FAFAE9" w14:textId="77777777" w:rsidR="00557DE4" w:rsidRPr="00557DE4" w:rsidRDefault="00557DE4" w:rsidP="00557DE4">
      <w:pPr>
        <w:rPr>
          <w:b/>
          <w:bCs/>
        </w:rPr>
      </w:pPr>
      <w:r w:rsidRPr="00557DE4">
        <w:rPr>
          <w:b/>
          <w:bCs/>
        </w:rPr>
        <w:t>Øvrige forhold</w:t>
      </w:r>
    </w:p>
    <w:p w14:paraId="70DA61FB" w14:textId="17789B22" w:rsidR="00D21333" w:rsidRPr="00BD75EB" w:rsidRDefault="00557DE4" w:rsidP="00557DE4">
      <w:r>
        <w:t>Tilsynet er gennemført i henhold til miljøbeskyttelsesloven kapitel 9 og er omfattet af brugerbetalingsbekendtgørelsen. Der vil blive opkrævet betaling for den medgåede tid i forbindelse med tilsynet.</w:t>
      </w:r>
    </w:p>
    <w:p w14:paraId="04EDC1D0" w14:textId="77777777" w:rsidR="00EE15BC" w:rsidRPr="00BD75EB" w:rsidRDefault="00EE15BC" w:rsidP="007B2496"/>
    <w:p w14:paraId="30310422" w14:textId="77777777" w:rsidR="00EE15BC" w:rsidRPr="00BD75EB" w:rsidRDefault="00EE15BC" w:rsidP="007B2496">
      <w:r w:rsidRPr="00BD75EB">
        <w:t>Venlig hilsen</w:t>
      </w:r>
    </w:p>
    <w:tbl>
      <w:tblPr>
        <w:tblStyle w:val="Tabel-Gitter"/>
        <w:tblpPr w:leftFromText="142" w:rightFromText="142" w:vertAnchor="text" w:horzAnchor="margin" w:tblpY="1"/>
        <w:tblOverlap w:val="never"/>
        <w:tblW w:w="3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Afsender signaturer"/>
        <w:tblDescription w:val="Afsender signaturer"/>
      </w:tblPr>
      <w:tblGrid>
        <w:gridCol w:w="1787"/>
        <w:gridCol w:w="1786"/>
      </w:tblGrid>
      <w:tr w:rsidR="00CA726E" w:rsidRPr="00BD75EB" w14:paraId="2479CDB2" w14:textId="77777777" w:rsidTr="00557DE4">
        <w:trPr>
          <w:trHeight w:val="174"/>
          <w:tblHeader/>
        </w:trPr>
        <w:tc>
          <w:tcPr>
            <w:tcW w:w="1787" w:type="dxa"/>
            <w:vAlign w:val="bottom"/>
          </w:tcPr>
          <w:p w14:paraId="63784F56" w14:textId="5A85E85F" w:rsidR="00C4396D" w:rsidRPr="00BD75EB" w:rsidRDefault="00C4396D" w:rsidP="00BD75EB"/>
        </w:tc>
        <w:tc>
          <w:tcPr>
            <w:tcW w:w="1786" w:type="dxa"/>
            <w:vAlign w:val="bottom"/>
          </w:tcPr>
          <w:p w14:paraId="19887EEB" w14:textId="470ABF4B" w:rsidR="00CA726E" w:rsidRPr="00BD75EB" w:rsidRDefault="00CA726E" w:rsidP="00BD75EB"/>
        </w:tc>
      </w:tr>
      <w:tr w:rsidR="00BC6F64" w:rsidRPr="00BD75EB" w14:paraId="0AB97CAA" w14:textId="77777777" w:rsidTr="00557DE4">
        <w:trPr>
          <w:trHeight w:val="419"/>
          <w:tblHeader/>
        </w:trPr>
        <w:tc>
          <w:tcPr>
            <w:tcW w:w="1787" w:type="dxa"/>
          </w:tcPr>
          <w:p w14:paraId="585E9B08" w14:textId="77777777" w:rsidR="00BD75EB" w:rsidRPr="00BD75EB" w:rsidRDefault="00BD75EB" w:rsidP="00BD75EB">
            <w:pPr>
              <w:rPr>
                <w:rFonts w:cs="Calibri Light"/>
              </w:rPr>
            </w:pPr>
            <w:r w:rsidRPr="00BD75EB">
              <w:rPr>
                <w:rFonts w:cs="Calibri Light"/>
              </w:rPr>
              <w:t>Bertil Ole Thorsen</w:t>
            </w:r>
          </w:p>
          <w:p w14:paraId="57BCDC28" w14:textId="406E675C" w:rsidR="009C5A43" w:rsidRPr="00BD75EB" w:rsidRDefault="00BD75EB" w:rsidP="00BD75EB">
            <w:r w:rsidRPr="00BD75EB">
              <w:rPr>
                <w:rFonts w:cs="Calibri Light"/>
              </w:rPr>
              <w:t>miljømedarbejder</w:t>
            </w:r>
          </w:p>
        </w:tc>
        <w:tc>
          <w:tcPr>
            <w:tcW w:w="1786" w:type="dxa"/>
          </w:tcPr>
          <w:p w14:paraId="355EA3AA" w14:textId="331851E6" w:rsidR="009C5A43" w:rsidRPr="00BD75EB" w:rsidRDefault="009C5A43" w:rsidP="00BD75EB"/>
        </w:tc>
      </w:tr>
      <w:tr w:rsidR="00A15961" w:rsidRPr="00BD75EB" w14:paraId="02BD32E1" w14:textId="77777777" w:rsidTr="00557DE4">
        <w:trPr>
          <w:trHeight w:val="201"/>
        </w:trPr>
        <w:tc>
          <w:tcPr>
            <w:tcW w:w="1787" w:type="dxa"/>
          </w:tcPr>
          <w:p w14:paraId="08F03950" w14:textId="77777777" w:rsidR="00A15961" w:rsidRPr="00BD75EB" w:rsidRDefault="00A15961" w:rsidP="00BD75EB"/>
        </w:tc>
        <w:tc>
          <w:tcPr>
            <w:tcW w:w="1786" w:type="dxa"/>
          </w:tcPr>
          <w:p w14:paraId="02D36458" w14:textId="77777777" w:rsidR="00A15961" w:rsidRPr="00BD75EB" w:rsidRDefault="00A15961" w:rsidP="00BD75EB"/>
        </w:tc>
      </w:tr>
      <w:tr w:rsidR="00A15961" w:rsidRPr="00BD75EB" w14:paraId="7C698EBF" w14:textId="77777777" w:rsidTr="00557DE4">
        <w:trPr>
          <w:trHeight w:val="850"/>
        </w:trPr>
        <w:tc>
          <w:tcPr>
            <w:tcW w:w="1787" w:type="dxa"/>
            <w:vAlign w:val="bottom"/>
          </w:tcPr>
          <w:p w14:paraId="2F5589FA" w14:textId="3D7C91DD" w:rsidR="00A15961" w:rsidRPr="00BD75EB" w:rsidRDefault="00A15961" w:rsidP="00BD75EB"/>
        </w:tc>
        <w:tc>
          <w:tcPr>
            <w:tcW w:w="1786" w:type="dxa"/>
          </w:tcPr>
          <w:p w14:paraId="7F9B1B0C" w14:textId="77777777" w:rsidR="00A15961" w:rsidRPr="00BD75EB" w:rsidRDefault="00A15961" w:rsidP="00BD75EB"/>
        </w:tc>
      </w:tr>
      <w:tr w:rsidR="00A15961" w:rsidRPr="00BD75EB" w14:paraId="6AFCACEC" w14:textId="77777777" w:rsidTr="00557DE4">
        <w:trPr>
          <w:trHeight w:val="209"/>
        </w:trPr>
        <w:tc>
          <w:tcPr>
            <w:tcW w:w="1787" w:type="dxa"/>
            <w:vAlign w:val="bottom"/>
          </w:tcPr>
          <w:p w14:paraId="340045B5" w14:textId="025978D1" w:rsidR="00A15961" w:rsidRPr="00BD75EB" w:rsidRDefault="00A15961" w:rsidP="00BD75EB"/>
        </w:tc>
        <w:tc>
          <w:tcPr>
            <w:tcW w:w="1786" w:type="dxa"/>
          </w:tcPr>
          <w:p w14:paraId="097F12B0" w14:textId="77777777" w:rsidR="00A15961" w:rsidRPr="00BD75EB" w:rsidRDefault="00A15961" w:rsidP="00BD75EB"/>
        </w:tc>
      </w:tr>
    </w:tbl>
    <w:p w14:paraId="7A82C268" w14:textId="77777777" w:rsidR="006D2FA7" w:rsidRPr="00BD75EB" w:rsidRDefault="006D2FA7" w:rsidP="00084449"/>
    <w:sectPr w:rsidR="006D2FA7" w:rsidRPr="00BD75EB" w:rsidSect="009D439B">
      <w:headerReference w:type="default" r:id="rId8"/>
      <w:footerReference w:type="default" r:id="rId9"/>
      <w:headerReference w:type="first" r:id="rId10"/>
      <w:footerReference w:type="first" r:id="rId11"/>
      <w:pgSz w:w="11906" w:h="16838"/>
      <w:pgMar w:top="2353" w:right="3969"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F614" w14:textId="77777777" w:rsidR="00527836" w:rsidRPr="00BD75EB" w:rsidRDefault="00527836" w:rsidP="00DE687F">
      <w:pPr>
        <w:spacing w:line="240" w:lineRule="auto"/>
      </w:pPr>
      <w:r w:rsidRPr="00BD75EB">
        <w:separator/>
      </w:r>
    </w:p>
  </w:endnote>
  <w:endnote w:type="continuationSeparator" w:id="0">
    <w:p w14:paraId="6B3738C1" w14:textId="77777777" w:rsidR="00527836" w:rsidRPr="00BD75EB" w:rsidRDefault="00527836" w:rsidP="00DE687F">
      <w:pPr>
        <w:spacing w:line="240" w:lineRule="auto"/>
      </w:pPr>
      <w:r w:rsidRPr="00BD75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text" w:horzAnchor="margin" w:tblpX="8790" w:tblpY="9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tblGrid>
    <w:tr w:rsidR="00311F82" w:rsidRPr="00BD75EB" w14:paraId="1E776F81" w14:textId="77777777" w:rsidTr="00F65851">
      <w:tc>
        <w:tcPr>
          <w:tcW w:w="1134" w:type="dxa"/>
        </w:tcPr>
        <w:p w14:paraId="54DF8829" w14:textId="77777777" w:rsidR="00311F82" w:rsidRPr="00BD75EB" w:rsidRDefault="00311F82" w:rsidP="00F65851">
          <w:pPr>
            <w:pStyle w:val="Sidenummerering"/>
            <w:jc w:val="right"/>
          </w:pPr>
          <w:r w:rsidRPr="00BD75EB">
            <w:fldChar w:fldCharType="begin"/>
          </w:r>
          <w:r w:rsidRPr="00BD75EB">
            <w:instrText xml:space="preserve"> PAGE   \* MERGEFORMAT </w:instrText>
          </w:r>
          <w:r w:rsidRPr="00BD75EB">
            <w:fldChar w:fldCharType="separate"/>
          </w:r>
          <w:r w:rsidR="00417E95" w:rsidRPr="00BD75EB">
            <w:rPr>
              <w:noProof/>
            </w:rPr>
            <w:t>2</w:t>
          </w:r>
          <w:r w:rsidRPr="00BD75EB">
            <w:fldChar w:fldCharType="end"/>
          </w:r>
          <w:r w:rsidRPr="00BD75EB">
            <w:t>/</w:t>
          </w:r>
          <w:fldSimple w:instr=" NUMPAGES   \* MERGEFORMAT ">
            <w:r w:rsidR="00417E95" w:rsidRPr="00BD75EB">
              <w:rPr>
                <w:noProof/>
              </w:rPr>
              <w:t>2</w:t>
            </w:r>
          </w:fldSimple>
        </w:p>
      </w:tc>
    </w:tr>
  </w:tbl>
  <w:p w14:paraId="66FD5CD6" w14:textId="77777777" w:rsidR="00311F82" w:rsidRPr="00BD75EB" w:rsidRDefault="00311F8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text" w:horzAnchor="margin" w:tblpX="8790" w:tblpY="9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tblGrid>
    <w:tr w:rsidR="00311F82" w:rsidRPr="00BD75EB" w14:paraId="4AB1B467" w14:textId="77777777" w:rsidTr="00AE12C1">
      <w:tc>
        <w:tcPr>
          <w:tcW w:w="1134" w:type="dxa"/>
        </w:tcPr>
        <w:p w14:paraId="5ED9201C" w14:textId="77777777" w:rsidR="00311F82" w:rsidRPr="00BD75EB" w:rsidRDefault="00311F82" w:rsidP="00AE12C1">
          <w:pPr>
            <w:pStyle w:val="Sidenummerering"/>
            <w:jc w:val="right"/>
          </w:pPr>
          <w:r w:rsidRPr="00BD75EB">
            <w:fldChar w:fldCharType="begin"/>
          </w:r>
          <w:r w:rsidRPr="00BD75EB">
            <w:instrText xml:space="preserve"> PAGE   \* MERGEFORMAT </w:instrText>
          </w:r>
          <w:r w:rsidRPr="00BD75EB">
            <w:fldChar w:fldCharType="separate"/>
          </w:r>
          <w:r w:rsidR="00E83BD3" w:rsidRPr="00BD75EB">
            <w:rPr>
              <w:noProof/>
            </w:rPr>
            <w:t>1</w:t>
          </w:r>
          <w:r w:rsidRPr="00BD75EB">
            <w:fldChar w:fldCharType="end"/>
          </w:r>
          <w:r w:rsidRPr="00BD75EB">
            <w:t>/</w:t>
          </w:r>
          <w:fldSimple w:instr=" NUMPAGES   \* MERGEFORMAT ">
            <w:r w:rsidR="00E83BD3" w:rsidRPr="00BD75EB">
              <w:rPr>
                <w:noProof/>
              </w:rPr>
              <w:t>1</w:t>
            </w:r>
          </w:fldSimple>
        </w:p>
      </w:tc>
    </w:tr>
  </w:tbl>
  <w:p w14:paraId="1E62B248" w14:textId="77777777" w:rsidR="00311F82" w:rsidRPr="00BD75EB" w:rsidRDefault="00311F8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0C427" w14:textId="77777777" w:rsidR="00527836" w:rsidRPr="00BD75EB" w:rsidRDefault="00527836" w:rsidP="00DE687F">
      <w:pPr>
        <w:spacing w:line="240" w:lineRule="auto"/>
      </w:pPr>
      <w:r w:rsidRPr="00BD75EB">
        <w:separator/>
      </w:r>
    </w:p>
  </w:footnote>
  <w:footnote w:type="continuationSeparator" w:id="0">
    <w:p w14:paraId="2366AD9F" w14:textId="77777777" w:rsidR="00527836" w:rsidRPr="00BD75EB" w:rsidRDefault="00527836" w:rsidP="00DE687F">
      <w:pPr>
        <w:spacing w:line="240" w:lineRule="auto"/>
      </w:pPr>
      <w:r w:rsidRPr="00BD75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1310" w:tblpY="86"/>
      <w:tblOverlap w:val="never"/>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17"/>
    </w:tblGrid>
    <w:tr w:rsidR="00311F82" w:rsidRPr="00BD75EB" w14:paraId="3B7CB4D6" w14:textId="77777777" w:rsidTr="00361B9A">
      <w:trPr>
        <w:trHeight w:hRule="exact" w:val="907"/>
      </w:trPr>
      <w:tc>
        <w:tcPr>
          <w:tcW w:w="9917" w:type="dxa"/>
          <w:vAlign w:val="bottom"/>
        </w:tcPr>
        <w:p w14:paraId="588D3024" w14:textId="77777777" w:rsidR="00311F82" w:rsidRPr="00BD75EB" w:rsidRDefault="00311F82" w:rsidP="00361B9A">
          <w:pPr>
            <w:pStyle w:val="Sidehoved"/>
            <w:jc w:val="right"/>
          </w:pPr>
        </w:p>
      </w:tc>
    </w:tr>
  </w:tbl>
  <w:tbl>
    <w:tblPr>
      <w:tblStyle w:val="Tabel-Gitter"/>
      <w:tblpPr w:vertAnchor="page" w:horzAnchor="margin" w:tblpX="1" w:tblpY="1662"/>
      <w:tblOverlap w:val="never"/>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69"/>
      <w:gridCol w:w="4252"/>
    </w:tblGrid>
    <w:tr w:rsidR="00311F82" w:rsidRPr="00BD75EB" w14:paraId="1C81FE36" w14:textId="77777777" w:rsidTr="00681EB7">
      <w:trPr>
        <w:trHeight w:hRule="exact" w:val="204"/>
      </w:trPr>
      <w:tc>
        <w:tcPr>
          <w:tcW w:w="5669" w:type="dxa"/>
        </w:tcPr>
        <w:p w14:paraId="3A3254D4" w14:textId="77777777" w:rsidR="00311F82" w:rsidRPr="00BD75EB" w:rsidRDefault="00311F82" w:rsidP="00AE12C1">
          <w:pPr>
            <w:pStyle w:val="VedrrendeSide2"/>
          </w:pPr>
        </w:p>
      </w:tc>
      <w:tc>
        <w:tcPr>
          <w:tcW w:w="4252" w:type="dxa"/>
        </w:tcPr>
        <w:p w14:paraId="37ED0FC0" w14:textId="77777777" w:rsidR="00311F82" w:rsidRPr="00BD75EB" w:rsidRDefault="00311F82" w:rsidP="00AE12C1">
          <w:pPr>
            <w:pStyle w:val="VedrrendeSide2"/>
          </w:pPr>
        </w:p>
      </w:tc>
    </w:tr>
    <w:tr w:rsidR="00311F82" w:rsidRPr="00BD75EB" w14:paraId="689D5965" w14:textId="77777777" w:rsidTr="00AE12C1">
      <w:trPr>
        <w:trHeight w:hRule="exact" w:val="300"/>
      </w:trPr>
      <w:tc>
        <w:tcPr>
          <w:tcW w:w="5669" w:type="dxa"/>
          <w:tcBorders>
            <w:bottom w:val="single" w:sz="4" w:space="0" w:color="C0C0C0"/>
          </w:tcBorders>
        </w:tcPr>
        <w:p w14:paraId="42021FB4" w14:textId="77777777" w:rsidR="00311F82" w:rsidRPr="00BD75EB" w:rsidRDefault="00311F82" w:rsidP="00B73B2C">
          <w:pPr>
            <w:pStyle w:val="VedrrendeSide2"/>
          </w:pPr>
        </w:p>
      </w:tc>
      <w:tc>
        <w:tcPr>
          <w:tcW w:w="4252" w:type="dxa"/>
          <w:tcBorders>
            <w:bottom w:val="single" w:sz="4" w:space="0" w:color="C0C0C0"/>
          </w:tcBorders>
        </w:tcPr>
        <w:p w14:paraId="66871E2C" w14:textId="77777777" w:rsidR="00311F82" w:rsidRPr="00BD75EB" w:rsidRDefault="00311F82" w:rsidP="00AE12C1">
          <w:pPr>
            <w:pStyle w:val="VedrrendeSide2"/>
            <w:jc w:val="right"/>
          </w:pPr>
        </w:p>
      </w:tc>
    </w:tr>
  </w:tbl>
  <w:tbl>
    <w:tblPr>
      <w:tblStyle w:val="Tabel-Gitter"/>
      <w:tblpPr w:leftFromText="142" w:rightFromText="142" w:vertAnchor="page" w:horzAnchor="page" w:tblpX="8449" w:tblpY="23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78"/>
    </w:tblGrid>
    <w:tr w:rsidR="00311F82" w:rsidRPr="00BD75EB" w14:paraId="5468F83F" w14:textId="77777777" w:rsidTr="00AE12C1">
      <w:tc>
        <w:tcPr>
          <w:tcW w:w="2778" w:type="dxa"/>
        </w:tcPr>
        <w:p w14:paraId="777B689B" w14:textId="641974D3" w:rsidR="00311F82" w:rsidRPr="00BD75EB" w:rsidRDefault="00311F82" w:rsidP="0050788A">
          <w:pPr>
            <w:pStyle w:val="AfsenderKolofon"/>
          </w:pPr>
        </w:p>
      </w:tc>
    </w:tr>
  </w:tbl>
  <w:p w14:paraId="5A085F21" w14:textId="77777777" w:rsidR="00311F82" w:rsidRPr="00BD75EB" w:rsidRDefault="00311F8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C4FF" w14:textId="366A25F2" w:rsidR="00311F82" w:rsidRPr="00BD75EB" w:rsidRDefault="00BD75EB" w:rsidP="00D21333">
    <w:pPr>
      <w:pStyle w:val="Sidehoved"/>
    </w:pPr>
    <w:r>
      <w:rPr>
        <w:noProof/>
        <w:lang w:eastAsia="da-DK"/>
      </w:rPr>
      <w:drawing>
        <wp:anchor distT="0" distB="0" distL="114300" distR="114300" simplePos="0" relativeHeight="251659264" behindDoc="1" locked="0" layoutInCell="1" allowOverlap="1" wp14:anchorId="213E987F" wp14:editId="576F3890">
          <wp:simplePos x="0" y="0"/>
          <wp:positionH relativeFrom="page">
            <wp:posOffset>827405</wp:posOffset>
          </wp:positionH>
          <wp:positionV relativeFrom="page">
            <wp:posOffset>287655</wp:posOffset>
          </wp:positionV>
          <wp:extent cx="1313180" cy="383540"/>
          <wp:effectExtent l="0" t="0" r="1270" b="0"/>
          <wp:wrapNone/>
          <wp:docPr id="592334157" name="Billede 1" descr="Logo" title="Logo"/>
          <wp:cNvGraphicFramePr/>
          <a:graphic xmlns:a="http://schemas.openxmlformats.org/drawingml/2006/main">
            <a:graphicData uri="http://schemas.openxmlformats.org/drawingml/2006/picture">
              <pic:pic xmlns:pic="http://schemas.openxmlformats.org/drawingml/2006/picture">
                <pic:nvPicPr>
                  <pic:cNvPr id="592334157"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313180" cy="383540"/>
                  </a:xfrm>
                  <a:prstGeom prst="rect">
                    <a:avLst/>
                  </a:prstGeom>
                </pic:spPr>
              </pic:pic>
            </a:graphicData>
          </a:graphic>
        </wp:anchor>
      </w:drawing>
    </w:r>
    <w:r w:rsidR="00311F82" w:rsidRPr="00BD75EB">
      <w:rPr>
        <w:noProof/>
        <w:lang w:eastAsia="da-DK"/>
      </w:rPr>
      <w:drawing>
        <wp:anchor distT="0" distB="0" distL="114300" distR="114300" simplePos="0" relativeHeight="251658240" behindDoc="1" locked="0" layoutInCell="1" allowOverlap="1" wp14:anchorId="076FB3E0" wp14:editId="635455F7">
          <wp:simplePos x="0" y="0"/>
          <wp:positionH relativeFrom="page">
            <wp:posOffset>5450840</wp:posOffset>
          </wp:positionH>
          <wp:positionV relativeFrom="page">
            <wp:posOffset>504190</wp:posOffset>
          </wp:positionV>
          <wp:extent cx="1677600" cy="5886000"/>
          <wp:effectExtent l="0" t="0" r="0" b="635"/>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_Grafik_25%Black_Skabelon.png"/>
                  <pic:cNvPicPr/>
                </pic:nvPicPr>
                <pic:blipFill>
                  <a:blip r:embed="rId2">
                    <a:extLst>
                      <a:ext uri="{28A0092B-C50C-407E-A947-70E740481C1C}">
                        <a14:useLocalDpi xmlns:a14="http://schemas.microsoft.com/office/drawing/2010/main" val="0"/>
                      </a:ext>
                    </a:extLst>
                  </a:blip>
                  <a:stretch>
                    <a:fillRect/>
                  </a:stretch>
                </pic:blipFill>
                <pic:spPr>
                  <a:xfrm>
                    <a:off x="0" y="0"/>
                    <a:ext cx="1677600" cy="5886000"/>
                  </a:xfrm>
                  <a:prstGeom prst="rect">
                    <a:avLst/>
                  </a:prstGeom>
                </pic:spPr>
              </pic:pic>
            </a:graphicData>
          </a:graphic>
          <wp14:sizeRelH relativeFrom="page">
            <wp14:pctWidth>0</wp14:pctWidth>
          </wp14:sizeRelH>
          <wp14:sizeRelV relativeFrom="page">
            <wp14:pctHeight>0</wp14:pctHeight>
          </wp14:sizeRelV>
        </wp:anchor>
      </w:drawing>
    </w:r>
  </w:p>
  <w:p w14:paraId="6727405A" w14:textId="77777777" w:rsidR="00311F82" w:rsidRPr="00BD75EB" w:rsidRDefault="00311F82" w:rsidP="00D21333">
    <w:pPr>
      <w:pStyle w:val="Sidehoved"/>
    </w:pPr>
  </w:p>
  <w:p w14:paraId="67DCB51A" w14:textId="77777777" w:rsidR="00311F82" w:rsidRPr="00BD75EB" w:rsidRDefault="00311F82" w:rsidP="00D21333">
    <w:pPr>
      <w:pStyle w:val="Sidehoved"/>
    </w:pPr>
  </w:p>
  <w:p w14:paraId="191CA2AE" w14:textId="77777777" w:rsidR="00311F82" w:rsidRPr="00BD75EB" w:rsidRDefault="00311F82" w:rsidP="00D21333">
    <w:pPr>
      <w:pStyle w:val="Sidehoved"/>
    </w:pPr>
  </w:p>
  <w:p w14:paraId="7A99A6D4" w14:textId="77777777" w:rsidR="00311F82" w:rsidRPr="00BD75EB" w:rsidRDefault="00311F82" w:rsidP="00D21333">
    <w:pPr>
      <w:pStyle w:val="Sidehoved"/>
    </w:pPr>
  </w:p>
  <w:p w14:paraId="73A20700" w14:textId="77777777" w:rsidR="00311F82" w:rsidRPr="00BD75EB" w:rsidRDefault="00311F82" w:rsidP="00D21333">
    <w:pPr>
      <w:pStyle w:val="Sidehoved"/>
    </w:pPr>
  </w:p>
  <w:p w14:paraId="29F39219" w14:textId="77777777" w:rsidR="00311F82" w:rsidRPr="00BD75EB" w:rsidRDefault="00311F82" w:rsidP="00D21333">
    <w:pPr>
      <w:pStyle w:val="Sidehoved"/>
    </w:pPr>
  </w:p>
  <w:p w14:paraId="00388FBE" w14:textId="77777777" w:rsidR="00311F82" w:rsidRPr="00BD75EB" w:rsidRDefault="00311F82" w:rsidP="00D21333">
    <w:pPr>
      <w:pStyle w:val="Sidehoved"/>
    </w:pPr>
  </w:p>
  <w:p w14:paraId="14EF2A84" w14:textId="77777777" w:rsidR="00311F82" w:rsidRPr="00BD75EB" w:rsidRDefault="00311F82" w:rsidP="00D21333">
    <w:pPr>
      <w:pStyle w:val="Sidehoved"/>
    </w:pPr>
  </w:p>
  <w:p w14:paraId="363ED02A" w14:textId="77777777" w:rsidR="00311F82" w:rsidRPr="00BD75EB" w:rsidRDefault="00311F82" w:rsidP="00D21333">
    <w:pPr>
      <w:pStyle w:val="Sidehoved"/>
    </w:pPr>
  </w:p>
  <w:p w14:paraId="22C4A4AC" w14:textId="77777777" w:rsidR="00311F82" w:rsidRPr="00BD75EB" w:rsidRDefault="00311F82" w:rsidP="00D21333">
    <w:pPr>
      <w:pStyle w:val="Sidehoved"/>
    </w:pPr>
  </w:p>
  <w:p w14:paraId="6CEE1620" w14:textId="77777777" w:rsidR="00311F82" w:rsidRPr="00BD75EB" w:rsidRDefault="00311F82" w:rsidP="00D21333">
    <w:pPr>
      <w:pStyle w:val="Sidehoved"/>
    </w:pPr>
  </w:p>
  <w:p w14:paraId="04D3B9F2" w14:textId="77777777" w:rsidR="00311F82" w:rsidRPr="00BD75EB" w:rsidRDefault="00311F82" w:rsidP="00D21333">
    <w:pPr>
      <w:pStyle w:val="Sidehoved"/>
    </w:pPr>
  </w:p>
  <w:p w14:paraId="4991372E" w14:textId="77777777" w:rsidR="00311F82" w:rsidRPr="00BD75EB" w:rsidRDefault="00311F82" w:rsidP="00D21333">
    <w:pPr>
      <w:pStyle w:val="Sidehoved"/>
    </w:pPr>
  </w:p>
  <w:p w14:paraId="62FEB760" w14:textId="77777777" w:rsidR="00311F82" w:rsidRPr="00BD75EB" w:rsidRDefault="00311F82" w:rsidP="00D21333">
    <w:pPr>
      <w:pStyle w:val="Sidehoved"/>
    </w:pPr>
  </w:p>
  <w:p w14:paraId="60CDCBA5" w14:textId="77777777" w:rsidR="00311F82" w:rsidRPr="00BD75EB" w:rsidRDefault="00311F82" w:rsidP="00D21333">
    <w:pPr>
      <w:pStyle w:val="Sidehoved"/>
      <w:spacing w:line="360" w:lineRule="atLeast"/>
    </w:pPr>
  </w:p>
  <w:p w14:paraId="520A56C0" w14:textId="77777777" w:rsidR="00311F82" w:rsidRPr="00BD75EB" w:rsidRDefault="00311F8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34067"/>
    <w:multiLevelType w:val="multilevel"/>
    <w:tmpl w:val="C8F2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51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dotm"/>
    <w:docVar w:name="CreatedWithDtVersion" w:val="2.14.001"/>
    <w:docVar w:name="DocumentCreated" w:val="DocumentCreated"/>
    <w:docVar w:name="DocumentCreatedOK" w:val="DocumentCreatedOK"/>
    <w:docVar w:name="DocumentInitialized" w:val="OK"/>
    <w:docVar w:name="Encrypted_CloudStatistics_DocumentCreation" w:val="jdVW2FK8uI0YHzTHPTEY1w=="/>
    <w:docVar w:name="Encrypted_CloudStatistics_StoryID" w:val="V6ocZ53ivn6jyla239sgdphUhYsM+v6Icm48nhLm/6RCBy4WFyiX7Lj4dkWfmU/v"/>
    <w:docVar w:name="Encrypted_DialogFieldValue_documentdate" w:val="XnDIEQl5IOJyFViswMbcUA=="/>
    <w:docVar w:name="Encrypted_DialogFieldValue_senderaddress" w:val="uf2L6paaJqY6g1+qZpAkeA=="/>
    <w:docVar w:name="Encrypted_DialogFieldValue_sendercenter" w:val="73RcnZPqD4Ci6ZjApdNtXMPUpDMRP/hxYuZe2Lv2WDI="/>
    <w:docVar w:name="Encrypted_DialogFieldValue_sendercity" w:val="JTKEZPN71gG04vBDXij0Rw=="/>
    <w:docVar w:name="Encrypted_DialogFieldValue_senderemaildir" w:val="9qEeky/CDIxu2WdeIUKBvLY3N3bmxFlB6eMPHZ6SH5Q="/>
    <w:docVar w:name="Encrypted_DialogFieldValue_sendermobile" w:val="eZPs3AyMtkdMqVqpThyFoQ=="/>
    <w:docVar w:name="Encrypted_DialogFieldValue_sendername" w:val="FkfAnq17YxQMa9yRaG3xAxtQSV2QbeZhrRk+1kXJ5WI="/>
    <w:docVar w:name="Encrypted_DialogFieldValue_senderphonedir" w:val="cZeM6EuDdEb/6EPLBJsHdw=="/>
    <w:docVar w:name="Encrypted_DialogFieldValue_senderposition" w:val="avvno3Ah4a1sAxhBTRUknhsX3HZrzOdehYHjKz9MGRg="/>
    <w:docVar w:name="Encrypted_DialogFieldValue_senderpostalcode" w:val="g+0jKfgeEnxImcIZL679BA=="/>
    <w:docVar w:name="Encrypted_DocHeader" w:val="BeJBmJ7Z3/BF9WFlIWWGGw=="/>
    <w:docVar w:name="Encrypted_DocumentChangeThisVar" w:val="Go1BF8BBsJqqGsR1izlsvQ=="/>
    <w:docVar w:name="IntegrationType" w:val="StandAlone"/>
  </w:docVars>
  <w:rsids>
    <w:rsidRoot w:val="00BD75EB"/>
    <w:rsid w:val="00007E62"/>
    <w:rsid w:val="000125A2"/>
    <w:rsid w:val="00012F1D"/>
    <w:rsid w:val="0001309E"/>
    <w:rsid w:val="0001422A"/>
    <w:rsid w:val="000232BC"/>
    <w:rsid w:val="000309EF"/>
    <w:rsid w:val="0004656A"/>
    <w:rsid w:val="000471AD"/>
    <w:rsid w:val="00050274"/>
    <w:rsid w:val="0005227C"/>
    <w:rsid w:val="00053B1A"/>
    <w:rsid w:val="0005528B"/>
    <w:rsid w:val="0007674D"/>
    <w:rsid w:val="00084286"/>
    <w:rsid w:val="00084449"/>
    <w:rsid w:val="00092A9E"/>
    <w:rsid w:val="000A15DF"/>
    <w:rsid w:val="000A1DA9"/>
    <w:rsid w:val="000A5D4C"/>
    <w:rsid w:val="000B0B8C"/>
    <w:rsid w:val="000B2128"/>
    <w:rsid w:val="000B39A8"/>
    <w:rsid w:val="000C20BA"/>
    <w:rsid w:val="000C2E6C"/>
    <w:rsid w:val="000C7BF1"/>
    <w:rsid w:val="000D0527"/>
    <w:rsid w:val="000E01A8"/>
    <w:rsid w:val="000E0974"/>
    <w:rsid w:val="000E249F"/>
    <w:rsid w:val="000E2A0A"/>
    <w:rsid w:val="000E5DDC"/>
    <w:rsid w:val="000E62FD"/>
    <w:rsid w:val="000E76B1"/>
    <w:rsid w:val="000E77E6"/>
    <w:rsid w:val="000F0BD5"/>
    <w:rsid w:val="000F1DCD"/>
    <w:rsid w:val="000F2664"/>
    <w:rsid w:val="000F3351"/>
    <w:rsid w:val="0010047D"/>
    <w:rsid w:val="00100541"/>
    <w:rsid w:val="001012DD"/>
    <w:rsid w:val="00102B22"/>
    <w:rsid w:val="00103515"/>
    <w:rsid w:val="001035A5"/>
    <w:rsid w:val="0011229F"/>
    <w:rsid w:val="001173F7"/>
    <w:rsid w:val="001206AA"/>
    <w:rsid w:val="00120AAF"/>
    <w:rsid w:val="001211DB"/>
    <w:rsid w:val="00122D15"/>
    <w:rsid w:val="00126146"/>
    <w:rsid w:val="00130D77"/>
    <w:rsid w:val="001326ED"/>
    <w:rsid w:val="00132F51"/>
    <w:rsid w:val="001332C7"/>
    <w:rsid w:val="00140495"/>
    <w:rsid w:val="001414F7"/>
    <w:rsid w:val="00145285"/>
    <w:rsid w:val="00154BF4"/>
    <w:rsid w:val="001563A1"/>
    <w:rsid w:val="001571FC"/>
    <w:rsid w:val="00157BB7"/>
    <w:rsid w:val="00162C23"/>
    <w:rsid w:val="00164480"/>
    <w:rsid w:val="00170471"/>
    <w:rsid w:val="0018248D"/>
    <w:rsid w:val="00182BB6"/>
    <w:rsid w:val="00184FBD"/>
    <w:rsid w:val="00186A3D"/>
    <w:rsid w:val="00194CF5"/>
    <w:rsid w:val="00195DCD"/>
    <w:rsid w:val="00196D33"/>
    <w:rsid w:val="00197022"/>
    <w:rsid w:val="001B1F34"/>
    <w:rsid w:val="001B454F"/>
    <w:rsid w:val="001B72B7"/>
    <w:rsid w:val="001B7BE0"/>
    <w:rsid w:val="001C2A0E"/>
    <w:rsid w:val="001C3ED7"/>
    <w:rsid w:val="001D07C8"/>
    <w:rsid w:val="001D1215"/>
    <w:rsid w:val="001D1B57"/>
    <w:rsid w:val="001D6B4F"/>
    <w:rsid w:val="001D6BBA"/>
    <w:rsid w:val="001D6E2D"/>
    <w:rsid w:val="001D7E75"/>
    <w:rsid w:val="001F63FE"/>
    <w:rsid w:val="001F67F9"/>
    <w:rsid w:val="001F72F2"/>
    <w:rsid w:val="0020730B"/>
    <w:rsid w:val="00210FC9"/>
    <w:rsid w:val="002158A1"/>
    <w:rsid w:val="00217887"/>
    <w:rsid w:val="00220838"/>
    <w:rsid w:val="00220EAD"/>
    <w:rsid w:val="00223726"/>
    <w:rsid w:val="00227744"/>
    <w:rsid w:val="0024035D"/>
    <w:rsid w:val="002421DA"/>
    <w:rsid w:val="002444FA"/>
    <w:rsid w:val="00244936"/>
    <w:rsid w:val="0024520F"/>
    <w:rsid w:val="002460DD"/>
    <w:rsid w:val="00253B3A"/>
    <w:rsid w:val="0025692C"/>
    <w:rsid w:val="00260AE9"/>
    <w:rsid w:val="002679E7"/>
    <w:rsid w:val="00270917"/>
    <w:rsid w:val="00273070"/>
    <w:rsid w:val="00273BAC"/>
    <w:rsid w:val="002748FB"/>
    <w:rsid w:val="002757A1"/>
    <w:rsid w:val="00284C14"/>
    <w:rsid w:val="00290207"/>
    <w:rsid w:val="00291D05"/>
    <w:rsid w:val="00292066"/>
    <w:rsid w:val="002929A0"/>
    <w:rsid w:val="00296128"/>
    <w:rsid w:val="00296F6A"/>
    <w:rsid w:val="002A27B3"/>
    <w:rsid w:val="002A385B"/>
    <w:rsid w:val="002A386C"/>
    <w:rsid w:val="002B0A43"/>
    <w:rsid w:val="002B6949"/>
    <w:rsid w:val="002B7676"/>
    <w:rsid w:val="002C6E27"/>
    <w:rsid w:val="002D44A9"/>
    <w:rsid w:val="002D71B4"/>
    <w:rsid w:val="002E4502"/>
    <w:rsid w:val="002F4CAD"/>
    <w:rsid w:val="002F63E6"/>
    <w:rsid w:val="00301D92"/>
    <w:rsid w:val="003062CD"/>
    <w:rsid w:val="00307061"/>
    <w:rsid w:val="00311F82"/>
    <w:rsid w:val="0031409E"/>
    <w:rsid w:val="00316693"/>
    <w:rsid w:val="00317649"/>
    <w:rsid w:val="00322F54"/>
    <w:rsid w:val="00322F6C"/>
    <w:rsid w:val="003264E2"/>
    <w:rsid w:val="00326725"/>
    <w:rsid w:val="003339DD"/>
    <w:rsid w:val="003378B5"/>
    <w:rsid w:val="00345DFC"/>
    <w:rsid w:val="00350BFB"/>
    <w:rsid w:val="00352AF3"/>
    <w:rsid w:val="00360024"/>
    <w:rsid w:val="00361B9A"/>
    <w:rsid w:val="00364A14"/>
    <w:rsid w:val="0037377B"/>
    <w:rsid w:val="0038103B"/>
    <w:rsid w:val="003825A9"/>
    <w:rsid w:val="00387EA8"/>
    <w:rsid w:val="00392D83"/>
    <w:rsid w:val="00395CA3"/>
    <w:rsid w:val="003A0DC6"/>
    <w:rsid w:val="003A46D1"/>
    <w:rsid w:val="003B2B1F"/>
    <w:rsid w:val="003B7F70"/>
    <w:rsid w:val="003C0985"/>
    <w:rsid w:val="003C0E7B"/>
    <w:rsid w:val="003D4FC6"/>
    <w:rsid w:val="003E0CA3"/>
    <w:rsid w:val="003E33C1"/>
    <w:rsid w:val="003E53BD"/>
    <w:rsid w:val="003F7F6A"/>
    <w:rsid w:val="004011DC"/>
    <w:rsid w:val="0040460C"/>
    <w:rsid w:val="00405724"/>
    <w:rsid w:val="0041346C"/>
    <w:rsid w:val="00413BDD"/>
    <w:rsid w:val="00417E95"/>
    <w:rsid w:val="00425373"/>
    <w:rsid w:val="0042683F"/>
    <w:rsid w:val="00427B6B"/>
    <w:rsid w:val="004424AD"/>
    <w:rsid w:val="004513E9"/>
    <w:rsid w:val="00452B34"/>
    <w:rsid w:val="00456D28"/>
    <w:rsid w:val="00471326"/>
    <w:rsid w:val="00472A20"/>
    <w:rsid w:val="00473A22"/>
    <w:rsid w:val="004743A5"/>
    <w:rsid w:val="00485A08"/>
    <w:rsid w:val="00487EC7"/>
    <w:rsid w:val="004B0602"/>
    <w:rsid w:val="004B2D8C"/>
    <w:rsid w:val="004B3591"/>
    <w:rsid w:val="004C01A5"/>
    <w:rsid w:val="004C63D4"/>
    <w:rsid w:val="004C74C4"/>
    <w:rsid w:val="004D6ED5"/>
    <w:rsid w:val="004F2E61"/>
    <w:rsid w:val="004F382E"/>
    <w:rsid w:val="004F4962"/>
    <w:rsid w:val="00506172"/>
    <w:rsid w:val="0050788A"/>
    <w:rsid w:val="00511F26"/>
    <w:rsid w:val="00513659"/>
    <w:rsid w:val="00515374"/>
    <w:rsid w:val="00515613"/>
    <w:rsid w:val="00516E9B"/>
    <w:rsid w:val="005177EF"/>
    <w:rsid w:val="005243F3"/>
    <w:rsid w:val="00524E80"/>
    <w:rsid w:val="005266A8"/>
    <w:rsid w:val="00527836"/>
    <w:rsid w:val="00530898"/>
    <w:rsid w:val="005407BB"/>
    <w:rsid w:val="00541D79"/>
    <w:rsid w:val="005431E0"/>
    <w:rsid w:val="0054384A"/>
    <w:rsid w:val="00545174"/>
    <w:rsid w:val="005473E5"/>
    <w:rsid w:val="00552568"/>
    <w:rsid w:val="00555E68"/>
    <w:rsid w:val="00556D75"/>
    <w:rsid w:val="00557DE4"/>
    <w:rsid w:val="00561327"/>
    <w:rsid w:val="005651C0"/>
    <w:rsid w:val="005659FC"/>
    <w:rsid w:val="00570F04"/>
    <w:rsid w:val="005856F4"/>
    <w:rsid w:val="00587D23"/>
    <w:rsid w:val="005916C1"/>
    <w:rsid w:val="005A035A"/>
    <w:rsid w:val="005A1EB0"/>
    <w:rsid w:val="005A27AF"/>
    <w:rsid w:val="005A5BE6"/>
    <w:rsid w:val="005A5E43"/>
    <w:rsid w:val="005C3139"/>
    <w:rsid w:val="005C576C"/>
    <w:rsid w:val="005D14D2"/>
    <w:rsid w:val="005E073F"/>
    <w:rsid w:val="005E1479"/>
    <w:rsid w:val="005E5208"/>
    <w:rsid w:val="005F1AA5"/>
    <w:rsid w:val="005F29D3"/>
    <w:rsid w:val="005F3640"/>
    <w:rsid w:val="005F76E2"/>
    <w:rsid w:val="0060091A"/>
    <w:rsid w:val="00600E6F"/>
    <w:rsid w:val="00602107"/>
    <w:rsid w:val="006052AC"/>
    <w:rsid w:val="006075C1"/>
    <w:rsid w:val="00613561"/>
    <w:rsid w:val="00622633"/>
    <w:rsid w:val="006272DD"/>
    <w:rsid w:val="006444DF"/>
    <w:rsid w:val="00644A44"/>
    <w:rsid w:val="00647F33"/>
    <w:rsid w:val="00652CAB"/>
    <w:rsid w:val="006560B3"/>
    <w:rsid w:val="00661755"/>
    <w:rsid w:val="00664DF0"/>
    <w:rsid w:val="00665548"/>
    <w:rsid w:val="00667329"/>
    <w:rsid w:val="00670A0D"/>
    <w:rsid w:val="006726F9"/>
    <w:rsid w:val="0067673B"/>
    <w:rsid w:val="006771C9"/>
    <w:rsid w:val="006774C4"/>
    <w:rsid w:val="00681EB7"/>
    <w:rsid w:val="00686110"/>
    <w:rsid w:val="00686F2E"/>
    <w:rsid w:val="006870A7"/>
    <w:rsid w:val="006A0A2C"/>
    <w:rsid w:val="006A1AE4"/>
    <w:rsid w:val="006A425A"/>
    <w:rsid w:val="006A4DA3"/>
    <w:rsid w:val="006B142B"/>
    <w:rsid w:val="006C509F"/>
    <w:rsid w:val="006D05FC"/>
    <w:rsid w:val="006D2FA7"/>
    <w:rsid w:val="006D3B1B"/>
    <w:rsid w:val="006D47A1"/>
    <w:rsid w:val="006E685F"/>
    <w:rsid w:val="006E7D5E"/>
    <w:rsid w:val="006F6169"/>
    <w:rsid w:val="007038D5"/>
    <w:rsid w:val="00707623"/>
    <w:rsid w:val="0072103E"/>
    <w:rsid w:val="00724425"/>
    <w:rsid w:val="0072645F"/>
    <w:rsid w:val="007366CD"/>
    <w:rsid w:val="00764D09"/>
    <w:rsid w:val="007703D5"/>
    <w:rsid w:val="00774DA8"/>
    <w:rsid w:val="0078027C"/>
    <w:rsid w:val="00782AE3"/>
    <w:rsid w:val="007861F2"/>
    <w:rsid w:val="00786F28"/>
    <w:rsid w:val="007917BE"/>
    <w:rsid w:val="00794A3A"/>
    <w:rsid w:val="007A2E1B"/>
    <w:rsid w:val="007A7BCB"/>
    <w:rsid w:val="007B2496"/>
    <w:rsid w:val="007B613C"/>
    <w:rsid w:val="007C1CBF"/>
    <w:rsid w:val="007D1CF7"/>
    <w:rsid w:val="007D444C"/>
    <w:rsid w:val="007D494B"/>
    <w:rsid w:val="007D498F"/>
    <w:rsid w:val="007D57D6"/>
    <w:rsid w:val="007D72E2"/>
    <w:rsid w:val="007D7A50"/>
    <w:rsid w:val="007E22ED"/>
    <w:rsid w:val="007E3958"/>
    <w:rsid w:val="007F2F18"/>
    <w:rsid w:val="007F486A"/>
    <w:rsid w:val="007F48A1"/>
    <w:rsid w:val="007F48DD"/>
    <w:rsid w:val="007F7B84"/>
    <w:rsid w:val="0080248A"/>
    <w:rsid w:val="00806666"/>
    <w:rsid w:val="00812515"/>
    <w:rsid w:val="00813AE2"/>
    <w:rsid w:val="00813F5B"/>
    <w:rsid w:val="00816174"/>
    <w:rsid w:val="0082184E"/>
    <w:rsid w:val="008241AD"/>
    <w:rsid w:val="008248BE"/>
    <w:rsid w:val="00825B53"/>
    <w:rsid w:val="00826705"/>
    <w:rsid w:val="00827557"/>
    <w:rsid w:val="0083052B"/>
    <w:rsid w:val="0083338B"/>
    <w:rsid w:val="00837310"/>
    <w:rsid w:val="008606B0"/>
    <w:rsid w:val="00863C93"/>
    <w:rsid w:val="00867E02"/>
    <w:rsid w:val="00871578"/>
    <w:rsid w:val="0087161E"/>
    <w:rsid w:val="008779F4"/>
    <w:rsid w:val="00882C4D"/>
    <w:rsid w:val="00883EAD"/>
    <w:rsid w:val="00884CFD"/>
    <w:rsid w:val="00892713"/>
    <w:rsid w:val="008A00BA"/>
    <w:rsid w:val="008A20C9"/>
    <w:rsid w:val="008A324A"/>
    <w:rsid w:val="008B01CC"/>
    <w:rsid w:val="008B1BE2"/>
    <w:rsid w:val="008B1D9C"/>
    <w:rsid w:val="008B27EA"/>
    <w:rsid w:val="008B7A4E"/>
    <w:rsid w:val="008C010A"/>
    <w:rsid w:val="008D36B8"/>
    <w:rsid w:val="008D7C9A"/>
    <w:rsid w:val="008E16E8"/>
    <w:rsid w:val="008E17FD"/>
    <w:rsid w:val="008E6866"/>
    <w:rsid w:val="00906440"/>
    <w:rsid w:val="00906F55"/>
    <w:rsid w:val="009075F4"/>
    <w:rsid w:val="00907E77"/>
    <w:rsid w:val="00911CD6"/>
    <w:rsid w:val="00912683"/>
    <w:rsid w:val="00922289"/>
    <w:rsid w:val="00922B8F"/>
    <w:rsid w:val="009230A0"/>
    <w:rsid w:val="009306A8"/>
    <w:rsid w:val="0094074C"/>
    <w:rsid w:val="0094260D"/>
    <w:rsid w:val="00943B9A"/>
    <w:rsid w:val="0094643B"/>
    <w:rsid w:val="00950A00"/>
    <w:rsid w:val="00954446"/>
    <w:rsid w:val="009641CA"/>
    <w:rsid w:val="00973F83"/>
    <w:rsid w:val="009759D1"/>
    <w:rsid w:val="009A2ED3"/>
    <w:rsid w:val="009B0700"/>
    <w:rsid w:val="009B56AB"/>
    <w:rsid w:val="009C13F8"/>
    <w:rsid w:val="009C18E5"/>
    <w:rsid w:val="009C423A"/>
    <w:rsid w:val="009C5A43"/>
    <w:rsid w:val="009C6EEC"/>
    <w:rsid w:val="009C78CC"/>
    <w:rsid w:val="009D339D"/>
    <w:rsid w:val="009D439B"/>
    <w:rsid w:val="009D55C3"/>
    <w:rsid w:val="009D6B6E"/>
    <w:rsid w:val="009E44A0"/>
    <w:rsid w:val="009E762B"/>
    <w:rsid w:val="009E7ACF"/>
    <w:rsid w:val="009F1920"/>
    <w:rsid w:val="009F3779"/>
    <w:rsid w:val="009F4B43"/>
    <w:rsid w:val="009F7EF4"/>
    <w:rsid w:val="00A05A71"/>
    <w:rsid w:val="00A15961"/>
    <w:rsid w:val="00A167CC"/>
    <w:rsid w:val="00A218F3"/>
    <w:rsid w:val="00A258F7"/>
    <w:rsid w:val="00A27079"/>
    <w:rsid w:val="00A32196"/>
    <w:rsid w:val="00A3489A"/>
    <w:rsid w:val="00A34EF4"/>
    <w:rsid w:val="00A401E7"/>
    <w:rsid w:val="00A4322E"/>
    <w:rsid w:val="00A45AB3"/>
    <w:rsid w:val="00A54EE5"/>
    <w:rsid w:val="00A5610C"/>
    <w:rsid w:val="00A64D3C"/>
    <w:rsid w:val="00A65645"/>
    <w:rsid w:val="00A70D2A"/>
    <w:rsid w:val="00A73028"/>
    <w:rsid w:val="00A74578"/>
    <w:rsid w:val="00A778E7"/>
    <w:rsid w:val="00A813A3"/>
    <w:rsid w:val="00A86112"/>
    <w:rsid w:val="00A961AD"/>
    <w:rsid w:val="00A96245"/>
    <w:rsid w:val="00A9703C"/>
    <w:rsid w:val="00A970B8"/>
    <w:rsid w:val="00A971D0"/>
    <w:rsid w:val="00AA0D50"/>
    <w:rsid w:val="00AA18F6"/>
    <w:rsid w:val="00AA6045"/>
    <w:rsid w:val="00AA6FDD"/>
    <w:rsid w:val="00AB149A"/>
    <w:rsid w:val="00AB2447"/>
    <w:rsid w:val="00AB333F"/>
    <w:rsid w:val="00AC04B4"/>
    <w:rsid w:val="00AC0CC9"/>
    <w:rsid w:val="00AD548D"/>
    <w:rsid w:val="00AE12C1"/>
    <w:rsid w:val="00AF34C1"/>
    <w:rsid w:val="00AF536D"/>
    <w:rsid w:val="00AF7D85"/>
    <w:rsid w:val="00B0072E"/>
    <w:rsid w:val="00B058CB"/>
    <w:rsid w:val="00B066F9"/>
    <w:rsid w:val="00B11AAF"/>
    <w:rsid w:val="00B1335E"/>
    <w:rsid w:val="00B17638"/>
    <w:rsid w:val="00B2554D"/>
    <w:rsid w:val="00B26451"/>
    <w:rsid w:val="00B32141"/>
    <w:rsid w:val="00B325D1"/>
    <w:rsid w:val="00B342BD"/>
    <w:rsid w:val="00B40302"/>
    <w:rsid w:val="00B418CE"/>
    <w:rsid w:val="00B41B7A"/>
    <w:rsid w:val="00B41D01"/>
    <w:rsid w:val="00B41D66"/>
    <w:rsid w:val="00B42498"/>
    <w:rsid w:val="00B43996"/>
    <w:rsid w:val="00B53A67"/>
    <w:rsid w:val="00B5755A"/>
    <w:rsid w:val="00B61821"/>
    <w:rsid w:val="00B63669"/>
    <w:rsid w:val="00B64D91"/>
    <w:rsid w:val="00B707ED"/>
    <w:rsid w:val="00B73B2C"/>
    <w:rsid w:val="00B81AE5"/>
    <w:rsid w:val="00B8333A"/>
    <w:rsid w:val="00BA6130"/>
    <w:rsid w:val="00BB52FE"/>
    <w:rsid w:val="00BC6F64"/>
    <w:rsid w:val="00BC754A"/>
    <w:rsid w:val="00BD03A6"/>
    <w:rsid w:val="00BD08D7"/>
    <w:rsid w:val="00BD2DC8"/>
    <w:rsid w:val="00BD5CE2"/>
    <w:rsid w:val="00BD5F49"/>
    <w:rsid w:val="00BD75EB"/>
    <w:rsid w:val="00BF56E8"/>
    <w:rsid w:val="00C03CF7"/>
    <w:rsid w:val="00C04207"/>
    <w:rsid w:val="00C1480A"/>
    <w:rsid w:val="00C151D0"/>
    <w:rsid w:val="00C160B7"/>
    <w:rsid w:val="00C16D45"/>
    <w:rsid w:val="00C1755E"/>
    <w:rsid w:val="00C24B44"/>
    <w:rsid w:val="00C317F4"/>
    <w:rsid w:val="00C40853"/>
    <w:rsid w:val="00C4396D"/>
    <w:rsid w:val="00C45899"/>
    <w:rsid w:val="00C51783"/>
    <w:rsid w:val="00C52094"/>
    <w:rsid w:val="00C535AA"/>
    <w:rsid w:val="00C54249"/>
    <w:rsid w:val="00C54D3E"/>
    <w:rsid w:val="00C63627"/>
    <w:rsid w:val="00C66EEB"/>
    <w:rsid w:val="00C7216B"/>
    <w:rsid w:val="00C81E46"/>
    <w:rsid w:val="00C8318E"/>
    <w:rsid w:val="00C84410"/>
    <w:rsid w:val="00C868ED"/>
    <w:rsid w:val="00CA26B8"/>
    <w:rsid w:val="00CA34B1"/>
    <w:rsid w:val="00CA4D24"/>
    <w:rsid w:val="00CA59FF"/>
    <w:rsid w:val="00CA726E"/>
    <w:rsid w:val="00CB3350"/>
    <w:rsid w:val="00CC169C"/>
    <w:rsid w:val="00CC61C9"/>
    <w:rsid w:val="00CD6868"/>
    <w:rsid w:val="00CE20C2"/>
    <w:rsid w:val="00CE2732"/>
    <w:rsid w:val="00CF26BB"/>
    <w:rsid w:val="00CF28F3"/>
    <w:rsid w:val="00CF3F8D"/>
    <w:rsid w:val="00CF6E78"/>
    <w:rsid w:val="00CF7386"/>
    <w:rsid w:val="00D0156C"/>
    <w:rsid w:val="00D01E6A"/>
    <w:rsid w:val="00D1312C"/>
    <w:rsid w:val="00D20472"/>
    <w:rsid w:val="00D2119D"/>
    <w:rsid w:val="00D21333"/>
    <w:rsid w:val="00D21380"/>
    <w:rsid w:val="00D25DC5"/>
    <w:rsid w:val="00D33F4D"/>
    <w:rsid w:val="00D46B0A"/>
    <w:rsid w:val="00D56B9A"/>
    <w:rsid w:val="00D625E6"/>
    <w:rsid w:val="00D63484"/>
    <w:rsid w:val="00D762D6"/>
    <w:rsid w:val="00D76D9D"/>
    <w:rsid w:val="00D773D2"/>
    <w:rsid w:val="00D9508F"/>
    <w:rsid w:val="00D97AB8"/>
    <w:rsid w:val="00DA157A"/>
    <w:rsid w:val="00DA188C"/>
    <w:rsid w:val="00DA4617"/>
    <w:rsid w:val="00DA4A8D"/>
    <w:rsid w:val="00DB06A3"/>
    <w:rsid w:val="00DB69BC"/>
    <w:rsid w:val="00DB7B00"/>
    <w:rsid w:val="00DD2A31"/>
    <w:rsid w:val="00DD5A34"/>
    <w:rsid w:val="00DD70E0"/>
    <w:rsid w:val="00DE338B"/>
    <w:rsid w:val="00DE687F"/>
    <w:rsid w:val="00DF4467"/>
    <w:rsid w:val="00E032E6"/>
    <w:rsid w:val="00E03D7A"/>
    <w:rsid w:val="00E06420"/>
    <w:rsid w:val="00E132ED"/>
    <w:rsid w:val="00E16CDC"/>
    <w:rsid w:val="00E17BC6"/>
    <w:rsid w:val="00E320E7"/>
    <w:rsid w:val="00E35DBF"/>
    <w:rsid w:val="00E42654"/>
    <w:rsid w:val="00E43EF5"/>
    <w:rsid w:val="00E44A19"/>
    <w:rsid w:val="00E46F3C"/>
    <w:rsid w:val="00E47918"/>
    <w:rsid w:val="00E60366"/>
    <w:rsid w:val="00E60F0F"/>
    <w:rsid w:val="00E641A0"/>
    <w:rsid w:val="00E66E67"/>
    <w:rsid w:val="00E6726E"/>
    <w:rsid w:val="00E7398C"/>
    <w:rsid w:val="00E8097B"/>
    <w:rsid w:val="00E80F33"/>
    <w:rsid w:val="00E81485"/>
    <w:rsid w:val="00E83BD3"/>
    <w:rsid w:val="00E84124"/>
    <w:rsid w:val="00E85F90"/>
    <w:rsid w:val="00E868DE"/>
    <w:rsid w:val="00E906A1"/>
    <w:rsid w:val="00E92273"/>
    <w:rsid w:val="00E94320"/>
    <w:rsid w:val="00E975DB"/>
    <w:rsid w:val="00EA0AF7"/>
    <w:rsid w:val="00EA13D2"/>
    <w:rsid w:val="00EA74CE"/>
    <w:rsid w:val="00EB1B56"/>
    <w:rsid w:val="00EB2A49"/>
    <w:rsid w:val="00EB37C6"/>
    <w:rsid w:val="00EB3AD6"/>
    <w:rsid w:val="00EB7749"/>
    <w:rsid w:val="00EC51A1"/>
    <w:rsid w:val="00ED1FAD"/>
    <w:rsid w:val="00ED77F7"/>
    <w:rsid w:val="00EE15BC"/>
    <w:rsid w:val="00EF3472"/>
    <w:rsid w:val="00F02D58"/>
    <w:rsid w:val="00F03C2F"/>
    <w:rsid w:val="00F03C6F"/>
    <w:rsid w:val="00F06378"/>
    <w:rsid w:val="00F06E27"/>
    <w:rsid w:val="00F20877"/>
    <w:rsid w:val="00F310A6"/>
    <w:rsid w:val="00F45794"/>
    <w:rsid w:val="00F45815"/>
    <w:rsid w:val="00F47E5B"/>
    <w:rsid w:val="00F531D2"/>
    <w:rsid w:val="00F60183"/>
    <w:rsid w:val="00F6085B"/>
    <w:rsid w:val="00F65851"/>
    <w:rsid w:val="00F65E45"/>
    <w:rsid w:val="00F714AA"/>
    <w:rsid w:val="00F76989"/>
    <w:rsid w:val="00F81965"/>
    <w:rsid w:val="00F84406"/>
    <w:rsid w:val="00F85E98"/>
    <w:rsid w:val="00F903FC"/>
    <w:rsid w:val="00F924DF"/>
    <w:rsid w:val="00FA050C"/>
    <w:rsid w:val="00FA645D"/>
    <w:rsid w:val="00FA6F95"/>
    <w:rsid w:val="00FC4866"/>
    <w:rsid w:val="00FD07D6"/>
    <w:rsid w:val="00FD3420"/>
    <w:rsid w:val="00FD450B"/>
    <w:rsid w:val="00FF2D12"/>
    <w:rsid w:val="00FF54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A47EF"/>
  <w15:docId w15:val="{2527821E-4FE7-40C2-9FB6-D94C86A1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F33"/>
    <w:pPr>
      <w:spacing w:after="0" w:line="260" w:lineRule="atLeast"/>
    </w:pPr>
    <w:rPr>
      <w:rFonts w:ascii="Calibri Light" w:hAnsi="Calibri Light"/>
    </w:rPr>
  </w:style>
  <w:style w:type="paragraph" w:styleId="Overskrift1">
    <w:name w:val="heading 1"/>
    <w:basedOn w:val="Normal"/>
    <w:next w:val="Normal"/>
    <w:link w:val="Overskrift1Tegn"/>
    <w:uiPriority w:val="9"/>
    <w:qFormat/>
    <w:rsid w:val="00F47E5B"/>
    <w:pPr>
      <w:keepNext/>
      <w:keepLines/>
      <w:outlineLvl w:val="0"/>
    </w:pPr>
    <w:rPr>
      <w:rFonts w:asciiTheme="minorHAnsi" w:eastAsiaTheme="majorEastAsia" w:hAnsiTheme="minorHAnsi" w:cstheme="majorBidi"/>
      <w:b/>
      <w:bCs/>
      <w:sz w:val="24"/>
      <w:szCs w:val="28"/>
    </w:rPr>
  </w:style>
  <w:style w:type="paragraph" w:styleId="Overskrift2">
    <w:name w:val="heading 2"/>
    <w:basedOn w:val="Normal"/>
    <w:next w:val="Normal"/>
    <w:link w:val="Overskrift2Tegn"/>
    <w:uiPriority w:val="9"/>
    <w:unhideWhenUsed/>
    <w:qFormat/>
    <w:rsid w:val="00F47E5B"/>
    <w:pPr>
      <w:keepNext/>
      <w:keepLines/>
      <w:outlineLvl w:val="1"/>
    </w:pPr>
    <w:rPr>
      <w:rFonts w:asciiTheme="minorHAnsi" w:eastAsiaTheme="majorEastAsia" w:hAnsiTheme="minorHAnsi" w:cstheme="majorBidi"/>
      <w:b/>
      <w:bCs/>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fsenderAdr">
    <w:name w:val="AfsenderAdr"/>
    <w:basedOn w:val="Normal"/>
    <w:rsid w:val="00284C14"/>
    <w:pPr>
      <w:spacing w:line="220" w:lineRule="atLeast"/>
    </w:pPr>
    <w:rPr>
      <w:rFonts w:asciiTheme="minorHAnsi" w:hAnsiTheme="minorHAnsi"/>
      <w:i/>
      <w:color w:val="4D4D4D"/>
      <w:sz w:val="18"/>
    </w:rPr>
  </w:style>
  <w:style w:type="paragraph" w:customStyle="1" w:styleId="ModtagerAdr">
    <w:name w:val="ModtagerAdr"/>
    <w:basedOn w:val="Normal"/>
    <w:rsid w:val="008D7C9A"/>
    <w:rPr>
      <w:rFonts w:asciiTheme="minorHAnsi" w:hAnsiTheme="minorHAnsi"/>
    </w:rPr>
  </w:style>
  <w:style w:type="paragraph" w:customStyle="1" w:styleId="AfsenderKolofon">
    <w:name w:val="AfsenderKolofon"/>
    <w:basedOn w:val="Normal"/>
    <w:rsid w:val="00825B53"/>
    <w:pPr>
      <w:spacing w:line="220" w:lineRule="atLeast"/>
      <w:jc w:val="right"/>
    </w:pPr>
    <w:rPr>
      <w:sz w:val="20"/>
    </w:rPr>
  </w:style>
  <w:style w:type="paragraph" w:customStyle="1" w:styleId="Sidenummerering">
    <w:name w:val="Sidenummerering"/>
    <w:basedOn w:val="Normal"/>
    <w:rsid w:val="007D7A50"/>
    <w:pPr>
      <w:spacing w:line="220" w:lineRule="atLeast"/>
    </w:pPr>
    <w:rPr>
      <w:sz w:val="17"/>
    </w:rPr>
  </w:style>
  <w:style w:type="character" w:customStyle="1" w:styleId="Overskrift1Tegn">
    <w:name w:val="Overskrift 1 Tegn"/>
    <w:basedOn w:val="Standardskrifttypeiafsnit"/>
    <w:link w:val="Overskrift1"/>
    <w:uiPriority w:val="9"/>
    <w:rsid w:val="00F47E5B"/>
    <w:rPr>
      <w:rFonts w:eastAsiaTheme="majorEastAsia" w:cstheme="majorBidi"/>
      <w:b/>
      <w:bCs/>
      <w:sz w:val="24"/>
      <w:szCs w:val="28"/>
    </w:rPr>
  </w:style>
  <w:style w:type="character" w:customStyle="1" w:styleId="Overskrift2Tegn">
    <w:name w:val="Overskrift 2 Tegn"/>
    <w:basedOn w:val="Standardskrifttypeiafsnit"/>
    <w:link w:val="Overskrift2"/>
    <w:uiPriority w:val="9"/>
    <w:rsid w:val="00F47E5B"/>
    <w:rPr>
      <w:rFonts w:eastAsiaTheme="majorEastAsia" w:cstheme="majorBidi"/>
      <w:b/>
      <w:bCs/>
      <w:szCs w:val="26"/>
    </w:rPr>
  </w:style>
  <w:style w:type="table" w:styleId="Tabel-Gitter">
    <w:name w:val="Table Grid"/>
    <w:basedOn w:val="Tabel-Normal"/>
    <w:uiPriority w:val="59"/>
    <w:rsid w:val="00C63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DE68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E687F"/>
    <w:rPr>
      <w:rFonts w:ascii="Calibri Light" w:hAnsi="Calibri Light"/>
    </w:rPr>
  </w:style>
  <w:style w:type="paragraph" w:styleId="Sidefod">
    <w:name w:val="footer"/>
    <w:basedOn w:val="Normal"/>
    <w:link w:val="SidefodTegn"/>
    <w:uiPriority w:val="99"/>
    <w:unhideWhenUsed/>
    <w:rsid w:val="00DE68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DE687F"/>
    <w:rPr>
      <w:rFonts w:ascii="Calibri Light" w:hAnsi="Calibri Light"/>
    </w:rPr>
  </w:style>
  <w:style w:type="paragraph" w:styleId="Markeringsbobletekst">
    <w:name w:val="Balloon Text"/>
    <w:basedOn w:val="Normal"/>
    <w:link w:val="MarkeringsbobletekstTegn"/>
    <w:uiPriority w:val="99"/>
    <w:semiHidden/>
    <w:unhideWhenUsed/>
    <w:rsid w:val="00794A3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94A3A"/>
    <w:rPr>
      <w:rFonts w:ascii="Tahoma" w:hAnsi="Tahoma" w:cs="Tahoma"/>
      <w:sz w:val="16"/>
      <w:szCs w:val="16"/>
    </w:rPr>
  </w:style>
  <w:style w:type="paragraph" w:customStyle="1" w:styleId="VedrrendeSide2">
    <w:name w:val="VedrørendeSide2"/>
    <w:basedOn w:val="Normal"/>
    <w:rsid w:val="00B73B2C"/>
    <w:pPr>
      <w:spacing w:line="220" w:lineRule="atLeast"/>
    </w:pPr>
    <w:rPr>
      <w:rFonts w:asciiTheme="minorHAnsi" w:hAnsiTheme="minorHAnsi"/>
      <w:i/>
      <w:color w:val="000000" w:themeColor="text1"/>
      <w:sz w:val="18"/>
    </w:rPr>
  </w:style>
  <w:style w:type="paragraph" w:customStyle="1" w:styleId="Center">
    <w:name w:val="Center"/>
    <w:basedOn w:val="Normal"/>
    <w:rsid w:val="009D339D"/>
    <w:pPr>
      <w:framePr w:hSpace="142" w:wrap="around" w:vAnchor="page" w:hAnchor="page" w:x="8903" w:y="1220"/>
      <w:spacing w:line="220" w:lineRule="atLeast"/>
      <w:suppressOverlap/>
      <w:jc w:val="right"/>
    </w:pPr>
    <w:rPr>
      <w:rFonts w:asciiTheme="minorHAnsi" w:hAnsiTheme="minorHAnsi"/>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dynamictemplate_2020\Skabeloner\Brev.dotm" TargetMode="External"/></Relationships>
</file>

<file path=word/theme/theme1.xml><?xml version="1.0" encoding="utf-8"?>
<a:theme xmlns:a="http://schemas.openxmlformats.org/drawingml/2006/main" name="Kontortema">
  <a:themeElements>
    <a:clrScheme name="Hørsholm">
      <a:dk1>
        <a:sysClr val="windowText" lastClr="000000"/>
      </a:dk1>
      <a:lt1>
        <a:sysClr val="window" lastClr="FFFFFF"/>
      </a:lt1>
      <a:dk2>
        <a:srgbClr val="8A1531"/>
      </a:dk2>
      <a:lt2>
        <a:srgbClr val="E9D027"/>
      </a:lt2>
      <a:accent1>
        <a:srgbClr val="475B71"/>
      </a:accent1>
      <a:accent2>
        <a:srgbClr val="4C6269"/>
      </a:accent2>
      <a:accent3>
        <a:srgbClr val="6FA8A9"/>
      </a:accent3>
      <a:accent4>
        <a:srgbClr val="A19B54"/>
      </a:accent4>
      <a:accent5>
        <a:srgbClr val="C2CF2E"/>
      </a:accent5>
      <a:accent6>
        <a:srgbClr val="E37222"/>
      </a:accent6>
      <a:hlink>
        <a:srgbClr val="000000"/>
      </a:hlink>
      <a:folHlink>
        <a:srgbClr val="0F243E"/>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61A4F-FAA0-4119-88E3-0D2A87C34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2</TotalTime>
  <Pages>1</Pages>
  <Words>214</Words>
  <Characters>1295</Characters>
  <Application>Microsoft Office Word</Application>
  <DocSecurity>0</DocSecurity>
  <Lines>58</Lines>
  <Paragraphs>19</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Bertil Ole Thorsen</dc:creator>
  <cp:lastModifiedBy>Bertil Ole Thorsen</cp:lastModifiedBy>
  <cp:revision>2</cp:revision>
  <dcterms:created xsi:type="dcterms:W3CDTF">2026-03-30T11:20:00Z</dcterms:created>
  <dcterms:modified xsi:type="dcterms:W3CDTF">2026-03-30T11:20:00Z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C:\Users\mg\AppData\Roaming\Microsoft\Skabeloner\Document Themes\dynamicbranding.thmx 011</vt:lpwstr>
  </property>
</Properties>
</file>