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2ABEF847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sdt>
                <w:sdtPr>
                  <w:alias w:val="Modtager"/>
                  <w:tag w:val="Modtager"/>
                  <w:id w:val="6832132"/>
                  <w:placeholder>
                    <w:docPart w:val="CCC8BB134FEA4B9A9ECBF31CD5F3D0E8"/>
                  </w:placeholder>
                </w:sdtPr>
                <w:sdtEndPr/>
                <w:sdtContent>
                  <w:bookmarkStart w:id="0" w:name="navn" w:displacedByCustomXml="prev"/>
                  <w:bookmarkEnd w:id="0" w:displacedByCustomXml="prev"/>
                  <w:p w14:paraId="5F532EDC" w14:textId="77777777" w:rsidR="00CD1462" w:rsidRDefault="001731D0" w:rsidP="00CD1462">
                    <w:pPr>
                      <w:pStyle w:val="Modtagere"/>
                    </w:pPr>
                    <w:r>
                      <w:t>JMO 2000 ApS</w:t>
                    </w:r>
                  </w:p>
                  <w:p w14:paraId="1539A5F6" w14:textId="77777777" w:rsidR="00CD1462" w:rsidRDefault="001731D0" w:rsidP="00CD1462">
                    <w:pPr>
                      <w:pStyle w:val="Modtagere"/>
                    </w:pPr>
                    <w:bookmarkStart w:id="1" w:name="adresse"/>
                    <w:bookmarkEnd w:id="1"/>
                    <w:r>
                      <w:t>Rørdalsvej 27</w:t>
                    </w:r>
                  </w:p>
                  <w:p w14:paraId="5FA08164" w14:textId="77777777" w:rsidR="00CD1462" w:rsidRDefault="001731D0" w:rsidP="00CD1462">
                    <w:pPr>
                      <w:pStyle w:val="Modtagere"/>
                    </w:pPr>
                    <w:bookmarkStart w:id="2" w:name="postnr"/>
                    <w:bookmarkEnd w:id="2"/>
                    <w:r>
                      <w:t>9220</w:t>
                    </w:r>
                    <w:r w:rsidR="00CD1462">
                      <w:t xml:space="preserve"> </w:t>
                    </w:r>
                    <w:bookmarkStart w:id="3" w:name="postdist"/>
                    <w:bookmarkEnd w:id="3"/>
                    <w:r>
                      <w:t>Aalborg Øst</w:t>
                    </w:r>
                  </w:p>
                  <w:p w14:paraId="2B90CDEB" w14:textId="77777777" w:rsidR="00CD1462" w:rsidRPr="00566C21" w:rsidRDefault="008228DA" w:rsidP="00CD1462">
                    <w:pPr>
                      <w:pStyle w:val="Modtagere"/>
                    </w:pPr>
                  </w:p>
                </w:sdtContent>
              </w:sdt>
              <w:p w14:paraId="6D387C1F" w14:textId="77777777" w:rsidR="00CD1462" w:rsidRDefault="00CD1462" w:rsidP="00CD1462">
                <w:pPr>
                  <w:pStyle w:val="Modtagere"/>
                </w:pPr>
              </w:p>
              <w:p w14:paraId="2AFEA39B" w14:textId="77777777" w:rsidR="003F6236" w:rsidRPr="00566C21" w:rsidRDefault="008228DA" w:rsidP="003F6236">
                <w:pPr>
                  <w:pStyle w:val="Modtagere"/>
                </w:pPr>
              </w:p>
            </w:sdtContent>
          </w:sdt>
          <w:p w14:paraId="05D72BFB" w14:textId="77777777" w:rsidR="003F6236" w:rsidRPr="00566C21" w:rsidRDefault="007C20DE" w:rsidP="003F6236">
            <w:pPr>
              <w:pStyle w:val="Modtagere"/>
            </w:pPr>
            <w:r>
              <w:t>Sendt til:</w:t>
            </w: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7B478931" w14:textId="77777777" w:rsidR="00841FAB" w:rsidRPr="00841FAB" w:rsidRDefault="001731D0" w:rsidP="009455BB">
          <w:pPr>
            <w:spacing w:before="120"/>
            <w:rPr>
              <w:lang w:val="en-US"/>
            </w:rPr>
          </w:pPr>
          <w:r>
            <w:t>16. juli 2019</w:t>
          </w:r>
          <w:r w:rsidR="00AB3F60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949FE12" wp14:editId="36A4DFCB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FD686B" w14:textId="77777777" w:rsidR="00812E6A" w:rsidRDefault="008228DA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BB1E91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MP Virksomhedsmiljø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5F66BF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2F123A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</w:sdtContent>
                                </w:sdt>
                              </w:p>
                              <w:p w14:paraId="089B7DC2" w14:textId="77777777" w:rsidR="002F123A" w:rsidRPr="00555988" w:rsidRDefault="00812E6A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2009-49976</w:t>
                                </w:r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50342762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.:</w:t>
                                    </w:r>
                                    <w:r w:rsidR="00812E6A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HTH/HHN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EAN nr.: </w:t>
                                    </w:r>
                                    <w:r w:rsidR="007A1365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5798003752150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7BD7C55F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1FBBC77F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01E121E4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34DDD7A2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3DA63759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3XFVn7sCAAC8BQAADgAAAAAAAAAAAAAAAAAuAgAAZHJzL2Uyb0RvYy54bWxQSwECLQAUAAYACAAA&#10;ACEADBXpbeIAAAANAQAADwAAAAAAAAAAAAAAAAAVBQAAZHJzL2Rvd25yZXYueG1sUEsFBgAAAAAE&#10;AAQA8wAAACQGAAAAAA==&#10;" filled="f" stroked="f">
                    <v:textbox inset="0,0,0,0">
                      <w:txbxContent>
                        <w:p w:rsidR="00812E6A" w:rsidRDefault="00B46B48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BB1E91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MP </w:t>
                              </w:r>
                              <w:proofErr w:type="spellStart"/>
                              <w:r w:rsidR="00BB1E91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Virksomhedsmiljø</w:t>
                              </w:r>
                              <w:proofErr w:type="spellEnd"/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5F66BF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2F123A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</w:sdtContent>
                          </w:sdt>
                        </w:p>
                        <w:p w:rsidR="002F123A" w:rsidRPr="00555988" w:rsidRDefault="00812E6A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2009-49976</w:t>
                          </w:r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.:</w:t>
                              </w:r>
                              <w:r w:rsidR="00812E6A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HTH/HHN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EAN nr.: </w:t>
                              </w:r>
                              <w:r w:rsidR="007A1365">
                                <w:rPr>
                                  <w:rFonts w:ascii="Arial" w:hAnsi="Arial" w:cs="Arial"/>
                                  <w:sz w:val="16"/>
                                </w:rPr>
                                <w:t>5798003752150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4" w:name="regdato" w:displacedByCustomXml="next"/>
        <w:bookmarkEnd w:id="4" w:displacedByCustomXml="next"/>
      </w:sdtContent>
    </w:sdt>
    <w:sdt>
      <w:sdtPr>
        <w:alias w:val="Overskrift"/>
        <w:tag w:val="Overskrift"/>
        <w:id w:val="1207236719"/>
        <w:lock w:val="sdtLocked"/>
        <w:placeholder>
          <w:docPart w:val="3C7112443DEB43008804ACA0A91B7AB5"/>
        </w:placeholder>
      </w:sdtPr>
      <w:sdtEndPr/>
      <w:sdtContent>
        <w:p w14:paraId="02670EFF" w14:textId="77777777" w:rsidR="005F1826" w:rsidRPr="0073273C" w:rsidRDefault="0073273C" w:rsidP="0073273C">
          <w:pPr>
            <w:pStyle w:val="Overskrift1"/>
            <w:rPr>
              <w:szCs w:val="24"/>
            </w:rPr>
          </w:pPr>
          <w:r w:rsidRPr="00793C05">
            <w:rPr>
              <w:szCs w:val="24"/>
            </w:rPr>
            <w:t xml:space="preserve">Miljøtilsyn hos </w:t>
          </w:r>
          <w:bookmarkStart w:id="5" w:name="loknavn_2"/>
          <w:bookmarkEnd w:id="5"/>
          <w:r w:rsidR="001731D0">
            <w:rPr>
              <w:szCs w:val="24"/>
            </w:rPr>
            <w:t>JMO 2000 ApS</w:t>
          </w:r>
          <w:r w:rsidRPr="00793C05">
            <w:rPr>
              <w:szCs w:val="24"/>
            </w:rPr>
            <w:t xml:space="preserve">, </w:t>
          </w:r>
          <w:bookmarkStart w:id="6" w:name="lokadresse"/>
          <w:bookmarkEnd w:id="6"/>
          <w:r w:rsidR="001731D0">
            <w:rPr>
              <w:szCs w:val="24"/>
            </w:rPr>
            <w:t>Rørdalsvej 27</w:t>
          </w:r>
          <w:r w:rsidRPr="00793C05">
            <w:rPr>
              <w:szCs w:val="24"/>
            </w:rPr>
            <w:t xml:space="preserve">, </w:t>
          </w:r>
          <w:bookmarkStart w:id="7" w:name="lokpostnr"/>
          <w:bookmarkEnd w:id="7"/>
          <w:r w:rsidR="001731D0">
            <w:rPr>
              <w:szCs w:val="24"/>
            </w:rPr>
            <w:t>9220</w:t>
          </w:r>
          <w:r w:rsidRPr="00793C05">
            <w:rPr>
              <w:szCs w:val="24"/>
            </w:rPr>
            <w:t xml:space="preserve"> </w:t>
          </w:r>
          <w:bookmarkStart w:id="8" w:name="lokpostby"/>
          <w:bookmarkEnd w:id="8"/>
          <w:r w:rsidR="001731D0">
            <w:rPr>
              <w:szCs w:val="24"/>
            </w:rPr>
            <w:t>Aalborg Øst</w:t>
          </w:r>
        </w:p>
      </w:sdtContent>
    </w:sdt>
    <w:p w14:paraId="46B6F938" w14:textId="77777777" w:rsidR="0077768D" w:rsidRDefault="0077768D" w:rsidP="003306BB">
      <w:pPr>
        <w:spacing w:after="0"/>
      </w:pPr>
      <w:r>
        <w:t xml:space="preserve">Aalborg Kommune, </w:t>
      </w:r>
      <w:r w:rsidR="00660139">
        <w:t>Virksomhedsmiljø</w:t>
      </w:r>
      <w:r>
        <w:t xml:space="preserve"> har den </w:t>
      </w:r>
      <w:r w:rsidR="00812E6A">
        <w:t>23. november og 7. december 2018</w:t>
      </w:r>
      <w:r w:rsidRPr="00E92643">
        <w:t xml:space="preserve"> </w:t>
      </w:r>
      <w:r>
        <w:t xml:space="preserve">ført </w:t>
      </w:r>
      <w:r w:rsidRPr="00E92643">
        <w:t xml:space="preserve">tilsyn </w:t>
      </w:r>
      <w:r>
        <w:t xml:space="preserve">hos </w:t>
      </w:r>
      <w:bookmarkStart w:id="9" w:name="loknavn"/>
      <w:bookmarkEnd w:id="9"/>
      <w:r w:rsidR="001731D0">
        <w:t>JMO 2000 ApS</w:t>
      </w:r>
      <w:r w:rsidRPr="00E92643">
        <w:t xml:space="preserve">, CVR-nr. </w:t>
      </w:r>
      <w:bookmarkStart w:id="10" w:name="cvrnr"/>
      <w:bookmarkEnd w:id="10"/>
      <w:r w:rsidR="001731D0">
        <w:t>25351290</w:t>
      </w:r>
      <w:r>
        <w:t>.</w:t>
      </w:r>
    </w:p>
    <w:p w14:paraId="7483B61B" w14:textId="77777777" w:rsidR="003306BB" w:rsidRDefault="003306BB" w:rsidP="003306BB">
      <w:pPr>
        <w:spacing w:after="0"/>
      </w:pPr>
    </w:p>
    <w:p w14:paraId="7BEE15B4" w14:textId="77777777" w:rsidR="0077768D" w:rsidRDefault="0077768D" w:rsidP="003306BB">
      <w:pPr>
        <w:spacing w:after="0"/>
      </w:pPr>
      <w:r>
        <w:t>Ved tilsynet var</w:t>
      </w:r>
      <w:r w:rsidR="00D33272">
        <w:t xml:space="preserve"> virksomheden repræsenteret ved</w:t>
      </w:r>
      <w:r w:rsidR="00812E6A">
        <w:t xml:space="preserve"> Michael Kramer og Brian Pape</w:t>
      </w:r>
      <w:r>
        <w:t xml:space="preserve"> og Aalborg Kommune, </w:t>
      </w:r>
      <w:r w:rsidR="00660139">
        <w:t>Virksomhedsmiljø</w:t>
      </w:r>
      <w:r>
        <w:t xml:space="preserve"> var repræsenteret ved </w:t>
      </w:r>
      <w:bookmarkStart w:id="11" w:name="sagsbeh_navn"/>
      <w:bookmarkEnd w:id="11"/>
      <w:r w:rsidR="00812E6A">
        <w:t xml:space="preserve">Henrik Hoffmann Nissen og </w:t>
      </w:r>
      <w:r w:rsidR="001731D0">
        <w:t>Henrik Møller Thomsen</w:t>
      </w:r>
      <w:r>
        <w:t>.</w:t>
      </w:r>
    </w:p>
    <w:p w14:paraId="77C389CE" w14:textId="77777777" w:rsidR="003306BB" w:rsidRDefault="003306BB" w:rsidP="003306BB">
      <w:pPr>
        <w:spacing w:after="0"/>
      </w:pPr>
    </w:p>
    <w:p w14:paraId="238AA7F0" w14:textId="77777777" w:rsidR="0077768D" w:rsidRPr="00B46B48" w:rsidRDefault="0077768D" w:rsidP="00812E6A">
      <w:pPr>
        <w:spacing w:after="0"/>
        <w:rPr>
          <w:color w:val="000000" w:themeColor="text1"/>
        </w:rPr>
      </w:pPr>
      <w:r w:rsidRPr="00B46B48">
        <w:rPr>
          <w:color w:val="000000" w:themeColor="text1"/>
        </w:rPr>
        <w:t xml:space="preserve">Virksomheden er omfattet af </w:t>
      </w:r>
      <w:r w:rsidR="002A5640" w:rsidRPr="00B46B48">
        <w:rPr>
          <w:color w:val="000000" w:themeColor="text1"/>
        </w:rPr>
        <w:t>g</w:t>
      </w:r>
      <w:r w:rsidRPr="00B46B48">
        <w:rPr>
          <w:color w:val="000000" w:themeColor="text1"/>
        </w:rPr>
        <w:t xml:space="preserve">odkendelsesbekendtgørelsens listepunkt </w:t>
      </w:r>
      <w:r w:rsidR="00812E6A" w:rsidRPr="00B46B48">
        <w:rPr>
          <w:color w:val="000000" w:themeColor="text1"/>
        </w:rPr>
        <w:t>D201</w:t>
      </w:r>
      <w:r w:rsidRPr="00B46B48">
        <w:rPr>
          <w:color w:val="000000" w:themeColor="text1"/>
        </w:rPr>
        <w:t xml:space="preserve">. </w:t>
      </w:r>
    </w:p>
    <w:p w14:paraId="19595EA8" w14:textId="77777777" w:rsidR="00812E6A" w:rsidRPr="00B46B48" w:rsidRDefault="00812E6A" w:rsidP="00812E6A">
      <w:pPr>
        <w:spacing w:after="0"/>
        <w:rPr>
          <w:color w:val="000000" w:themeColor="text1"/>
        </w:rPr>
      </w:pPr>
    </w:p>
    <w:p w14:paraId="14911CEA" w14:textId="77777777" w:rsidR="00812E6A" w:rsidRPr="00B46B48" w:rsidRDefault="0077768D" w:rsidP="00812E6A">
      <w:pPr>
        <w:spacing w:after="0"/>
        <w:rPr>
          <w:color w:val="000000" w:themeColor="text1"/>
        </w:rPr>
      </w:pPr>
      <w:r w:rsidRPr="00B46B48">
        <w:rPr>
          <w:color w:val="000000" w:themeColor="text1"/>
        </w:rPr>
        <w:t>Tilsynet var et basistilsyn, og der blev ført tilsyn med virksomheden</w:t>
      </w:r>
      <w:r w:rsidR="007E57BC" w:rsidRPr="00B46B48">
        <w:rPr>
          <w:color w:val="000000" w:themeColor="text1"/>
        </w:rPr>
        <w:t>s</w:t>
      </w:r>
      <w:r w:rsidRPr="00B46B48">
        <w:rPr>
          <w:color w:val="000000" w:themeColor="text1"/>
        </w:rPr>
        <w:t xml:space="preserve"> samlede miljøforhold</w:t>
      </w:r>
      <w:r w:rsidR="00812E6A" w:rsidRPr="00B46B48">
        <w:rPr>
          <w:color w:val="000000" w:themeColor="text1"/>
        </w:rPr>
        <w:t>.</w:t>
      </w:r>
    </w:p>
    <w:p w14:paraId="1E0EF43B" w14:textId="77777777" w:rsidR="003D6DE6" w:rsidRPr="00B46B48" w:rsidRDefault="00812E6A" w:rsidP="00812E6A">
      <w:pPr>
        <w:spacing w:after="0"/>
        <w:rPr>
          <w:b/>
          <w:color w:val="000000" w:themeColor="text1"/>
        </w:rPr>
      </w:pPr>
      <w:r w:rsidRPr="00B46B48">
        <w:rPr>
          <w:b/>
          <w:color w:val="000000" w:themeColor="text1"/>
        </w:rPr>
        <w:t xml:space="preserve"> </w:t>
      </w:r>
    </w:p>
    <w:p w14:paraId="3EBC5041" w14:textId="77777777" w:rsidR="0077768D" w:rsidRPr="00B46B48" w:rsidRDefault="0077768D" w:rsidP="003D6DE6">
      <w:pPr>
        <w:spacing w:after="0"/>
        <w:rPr>
          <w:b/>
          <w:color w:val="000000" w:themeColor="text1"/>
        </w:rPr>
      </w:pPr>
      <w:r w:rsidRPr="00B46B48">
        <w:rPr>
          <w:b/>
          <w:color w:val="000000" w:themeColor="text1"/>
        </w:rPr>
        <w:t>Bemærkninger til virksomhedens miljøforhold</w:t>
      </w:r>
    </w:p>
    <w:p w14:paraId="595F98C4" w14:textId="77777777" w:rsidR="003D6DE6" w:rsidRPr="00B46B48" w:rsidRDefault="003D6DE6" w:rsidP="003D6DE6">
      <w:pPr>
        <w:spacing w:after="0"/>
        <w:rPr>
          <w:color w:val="000000" w:themeColor="text1"/>
        </w:rPr>
      </w:pPr>
    </w:p>
    <w:p w14:paraId="43747829" w14:textId="77777777" w:rsidR="003D6DE6" w:rsidRPr="00B46B48" w:rsidRDefault="00AE0F5F" w:rsidP="003D6DE6">
      <w:pPr>
        <w:spacing w:after="0"/>
        <w:rPr>
          <w:color w:val="000000" w:themeColor="text1"/>
        </w:rPr>
      </w:pPr>
      <w:r w:rsidRPr="00B46B48">
        <w:rPr>
          <w:color w:val="000000" w:themeColor="text1"/>
        </w:rPr>
        <w:t>I forbindelse med tilsynet blev følgende aftalt:</w:t>
      </w:r>
    </w:p>
    <w:p w14:paraId="66329861" w14:textId="77777777" w:rsidR="0077768D" w:rsidRPr="00B46B48" w:rsidRDefault="00A8100F" w:rsidP="003D6DE6">
      <w:pPr>
        <w:spacing w:after="0"/>
        <w:rPr>
          <w:color w:val="000000" w:themeColor="text1"/>
        </w:rPr>
      </w:pPr>
      <w:r w:rsidRPr="00B46B48">
        <w:rPr>
          <w:b/>
          <w:i/>
          <w:color w:val="000000" w:themeColor="text1"/>
        </w:rPr>
        <w:t xml:space="preserve">Aftaler </w:t>
      </w:r>
    </w:p>
    <w:p w14:paraId="3E0CB920" w14:textId="77777777" w:rsidR="002A1F1D" w:rsidRPr="00B46B48" w:rsidRDefault="002A1F1D" w:rsidP="002A1F1D">
      <w:pPr>
        <w:pStyle w:val="Listeafsnit"/>
        <w:numPr>
          <w:ilvl w:val="0"/>
          <w:numId w:val="17"/>
        </w:numPr>
        <w:spacing w:after="0"/>
        <w:rPr>
          <w:color w:val="000000" w:themeColor="text1"/>
        </w:rPr>
      </w:pPr>
      <w:r w:rsidRPr="00B46B48">
        <w:rPr>
          <w:color w:val="000000" w:themeColor="text1"/>
        </w:rPr>
        <w:t>Påfyldningsrør til tank 21 skal sløjfes. I forbindelse med opfølgning den 7. december 2018 er det konstateret, at af</w:t>
      </w:r>
      <w:r w:rsidR="00B46B48">
        <w:rPr>
          <w:color w:val="000000" w:themeColor="text1"/>
        </w:rPr>
        <w:t>t</w:t>
      </w:r>
      <w:r w:rsidRPr="00B46B48">
        <w:rPr>
          <w:color w:val="000000" w:themeColor="text1"/>
        </w:rPr>
        <w:t>alen er udført.</w:t>
      </w:r>
    </w:p>
    <w:p w14:paraId="0926CC15" w14:textId="77777777" w:rsidR="0077768D" w:rsidRPr="00FD294F" w:rsidRDefault="0077768D" w:rsidP="00CD1453">
      <w:pPr>
        <w:spacing w:after="0"/>
        <w:rPr>
          <w:b/>
        </w:rPr>
      </w:pPr>
      <w:r>
        <w:rPr>
          <w:b/>
        </w:rPr>
        <w:t>T</w:t>
      </w:r>
      <w:r w:rsidRPr="00FD294F">
        <w:rPr>
          <w:b/>
        </w:rPr>
        <w:t>ilsyns</w:t>
      </w:r>
      <w:r>
        <w:rPr>
          <w:b/>
        </w:rPr>
        <w:t>rapport</w:t>
      </w:r>
    </w:p>
    <w:p w14:paraId="306FF1BC" w14:textId="77777777" w:rsidR="00EF4E75" w:rsidRDefault="00EF4E75" w:rsidP="00EF4E75">
      <w:pPr>
        <w:spacing w:after="0"/>
      </w:pPr>
    </w:p>
    <w:p w14:paraId="5199844D" w14:textId="77777777" w:rsidR="0077768D" w:rsidRDefault="0077768D" w:rsidP="00EF4E75">
      <w:pPr>
        <w:spacing w:after="0"/>
      </w:pPr>
      <w:r>
        <w:t xml:space="preserve">Oplysninger fra tilsynet er samlet i </w:t>
      </w:r>
      <w:r w:rsidR="007C20DE">
        <w:t>vedlagte</w:t>
      </w:r>
      <w:r>
        <w:t xml:space="preserve"> tilsynsrapport. </w:t>
      </w:r>
    </w:p>
    <w:p w14:paraId="097550FF" w14:textId="77777777" w:rsidR="00203318" w:rsidRDefault="00203318" w:rsidP="00203318">
      <w:pPr>
        <w:spacing w:after="0"/>
        <w:rPr>
          <w:b/>
          <w:color w:val="FF0000"/>
        </w:rPr>
      </w:pPr>
    </w:p>
    <w:p w14:paraId="74B10400" w14:textId="77777777" w:rsidR="00BD7CAF" w:rsidRPr="002A1F1D" w:rsidRDefault="00BD7CAF" w:rsidP="00EF4E75">
      <w:pPr>
        <w:spacing w:after="0"/>
        <w:rPr>
          <w:b/>
          <w:color w:val="000000" w:themeColor="text1"/>
        </w:rPr>
      </w:pPr>
      <w:r w:rsidRPr="002A1F1D">
        <w:rPr>
          <w:b/>
          <w:color w:val="000000" w:themeColor="text1"/>
        </w:rPr>
        <w:t>Offentliggørelse</w:t>
      </w:r>
    </w:p>
    <w:p w14:paraId="45F36B23" w14:textId="77777777" w:rsidR="00BD7CAF" w:rsidRPr="002A1F1D" w:rsidRDefault="00BD7CAF" w:rsidP="00EF4E75">
      <w:pPr>
        <w:spacing w:after="0"/>
        <w:rPr>
          <w:color w:val="000000" w:themeColor="text1"/>
        </w:rPr>
      </w:pPr>
      <w:r w:rsidRPr="002A1F1D">
        <w:rPr>
          <w:color w:val="000000" w:themeColor="text1"/>
        </w:rPr>
        <w:t xml:space="preserve">Aalborg Kommune, </w:t>
      </w:r>
      <w:r w:rsidR="00660139" w:rsidRPr="002A1F1D">
        <w:rPr>
          <w:color w:val="000000" w:themeColor="text1"/>
        </w:rPr>
        <w:t>Virksomhedsmiljø</w:t>
      </w:r>
      <w:r w:rsidRPr="002A1F1D">
        <w:rPr>
          <w:color w:val="000000" w:themeColor="text1"/>
        </w:rPr>
        <w:t xml:space="preserve"> skal o</w:t>
      </w:r>
      <w:r w:rsidR="004C28C2" w:rsidRPr="002A1F1D">
        <w:rPr>
          <w:color w:val="000000" w:themeColor="text1"/>
        </w:rPr>
        <w:t xml:space="preserve">ffentliggøre </w:t>
      </w:r>
      <w:r w:rsidRPr="002A1F1D">
        <w:rPr>
          <w:color w:val="000000" w:themeColor="text1"/>
        </w:rPr>
        <w:t>tilsynsrap</w:t>
      </w:r>
      <w:r w:rsidR="004C28C2" w:rsidRPr="002A1F1D">
        <w:rPr>
          <w:color w:val="000000" w:themeColor="text1"/>
        </w:rPr>
        <w:t>porten</w:t>
      </w:r>
      <w:r w:rsidR="00A90BB8" w:rsidRPr="002A1F1D">
        <w:rPr>
          <w:color w:val="000000" w:themeColor="text1"/>
        </w:rPr>
        <w:t xml:space="preserve"> og eventuelle opfølgninger</w:t>
      </w:r>
      <w:r w:rsidRPr="002A1F1D">
        <w:rPr>
          <w:color w:val="000000" w:themeColor="text1"/>
        </w:rPr>
        <w:t xml:space="preserve">, </w:t>
      </w:r>
      <w:r w:rsidR="004C28C2" w:rsidRPr="002A1F1D">
        <w:rPr>
          <w:color w:val="000000" w:themeColor="text1"/>
        </w:rPr>
        <w:t>der er knyttet til dette tilsyn</w:t>
      </w:r>
      <w:r w:rsidRPr="002A1F1D">
        <w:rPr>
          <w:color w:val="000000" w:themeColor="text1"/>
        </w:rPr>
        <w:t xml:space="preserve">. Virksomheden har mulighed for at komme med bemærkninger før offentliggørelsen. </w:t>
      </w:r>
      <w:r w:rsidR="004401CD" w:rsidRPr="002A1F1D">
        <w:rPr>
          <w:color w:val="000000" w:themeColor="text1"/>
        </w:rPr>
        <w:t>Virksomhedens eventuelle bemærkninger</w:t>
      </w:r>
      <w:r w:rsidR="00282A3D" w:rsidRPr="002A1F1D">
        <w:rPr>
          <w:color w:val="000000" w:themeColor="text1"/>
        </w:rPr>
        <w:t xml:space="preserve"> skal fremsendes inden 14 dage. </w:t>
      </w:r>
      <w:r w:rsidRPr="002A1F1D">
        <w:rPr>
          <w:color w:val="000000" w:themeColor="text1"/>
        </w:rPr>
        <w:t>Hvis der ikke kommer bemærkninger</w:t>
      </w:r>
      <w:r w:rsidR="00D44299" w:rsidRPr="002A1F1D">
        <w:rPr>
          <w:color w:val="000000" w:themeColor="text1"/>
        </w:rPr>
        <w:t>,</w:t>
      </w:r>
      <w:r w:rsidRPr="002A1F1D">
        <w:rPr>
          <w:color w:val="000000" w:themeColor="text1"/>
        </w:rPr>
        <w:t xml:space="preserve"> vil</w:t>
      </w:r>
      <w:r w:rsidR="00282A3D" w:rsidRPr="002A1F1D">
        <w:rPr>
          <w:color w:val="000000" w:themeColor="text1"/>
        </w:rPr>
        <w:t xml:space="preserve"> tilsyns</w:t>
      </w:r>
      <w:r w:rsidR="004C28C2" w:rsidRPr="002A1F1D">
        <w:rPr>
          <w:color w:val="000000" w:themeColor="text1"/>
        </w:rPr>
        <w:t>rapporten</w:t>
      </w:r>
      <w:r w:rsidRPr="002A1F1D">
        <w:rPr>
          <w:color w:val="000000" w:themeColor="text1"/>
        </w:rPr>
        <w:t xml:space="preserve"> </w:t>
      </w:r>
      <w:r w:rsidR="001A1944" w:rsidRPr="002A1F1D">
        <w:rPr>
          <w:color w:val="000000" w:themeColor="text1"/>
        </w:rPr>
        <w:t xml:space="preserve">være </w:t>
      </w:r>
      <w:r w:rsidRPr="002A1F1D">
        <w:rPr>
          <w:color w:val="000000" w:themeColor="text1"/>
        </w:rPr>
        <w:t>en</w:t>
      </w:r>
      <w:r w:rsidR="00BA4757" w:rsidRPr="002A1F1D">
        <w:rPr>
          <w:color w:val="000000" w:themeColor="text1"/>
        </w:rPr>
        <w:t>delig</w:t>
      </w:r>
      <w:r w:rsidRPr="002A1F1D">
        <w:rPr>
          <w:color w:val="000000" w:themeColor="text1"/>
        </w:rPr>
        <w:t>.</w:t>
      </w:r>
    </w:p>
    <w:p w14:paraId="2661F05D" w14:textId="77777777" w:rsidR="00EF4E75" w:rsidRPr="002A1F1D" w:rsidRDefault="00EF4E75" w:rsidP="00EF4E75">
      <w:pPr>
        <w:spacing w:after="0"/>
        <w:rPr>
          <w:color w:val="000000" w:themeColor="text1"/>
        </w:rPr>
      </w:pPr>
    </w:p>
    <w:p w14:paraId="164EE0AD" w14:textId="77777777" w:rsidR="00A90BB8" w:rsidRPr="002A1F1D" w:rsidRDefault="00A90BB8" w:rsidP="00A90BB8">
      <w:pPr>
        <w:pStyle w:val="Almindeligtekst"/>
        <w:rPr>
          <w:color w:val="000000" w:themeColor="text1"/>
        </w:rPr>
      </w:pPr>
      <w:r w:rsidRPr="002A1F1D">
        <w:rPr>
          <w:rFonts w:ascii="Arial" w:hAnsi="Arial" w:cs="Arial"/>
          <w:color w:val="000000" w:themeColor="text1"/>
          <w:sz w:val="20"/>
          <w:szCs w:val="20"/>
        </w:rPr>
        <w:t xml:space="preserve">Offentliggørelsen sker på Miljøstyrelsens hjemmeside for Digital </w:t>
      </w:r>
      <w:proofErr w:type="spellStart"/>
      <w:r w:rsidRPr="002A1F1D">
        <w:rPr>
          <w:rFonts w:ascii="Arial" w:hAnsi="Arial" w:cs="Arial"/>
          <w:color w:val="000000" w:themeColor="text1"/>
          <w:sz w:val="20"/>
          <w:szCs w:val="20"/>
        </w:rPr>
        <w:t>MiljøAdministration</w:t>
      </w:r>
      <w:proofErr w:type="spellEnd"/>
      <w:r w:rsidRPr="002A1F1D">
        <w:rPr>
          <w:rFonts w:ascii="Arial" w:hAnsi="Arial" w:cs="Arial"/>
          <w:color w:val="000000" w:themeColor="text1"/>
          <w:sz w:val="20"/>
          <w:szCs w:val="20"/>
        </w:rPr>
        <w:t>:</w:t>
      </w:r>
      <w:r w:rsidRPr="002A1F1D">
        <w:rPr>
          <w:color w:val="000000" w:themeColor="text1"/>
        </w:rPr>
        <w:t xml:space="preserve"> </w:t>
      </w:r>
      <w:hyperlink r:id="rId8" w:history="1">
        <w:r w:rsidRPr="002A1F1D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https://dma.mst.dk/</w:t>
        </w:r>
      </w:hyperlink>
      <w:r w:rsidR="00BC685E" w:rsidRPr="002A1F1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.</w:t>
      </w:r>
    </w:p>
    <w:p w14:paraId="6B0E0BDC" w14:textId="77777777" w:rsidR="00EF4E75" w:rsidRDefault="00EF4E75" w:rsidP="00EF4E75">
      <w:pPr>
        <w:spacing w:after="0"/>
        <w:rPr>
          <w:color w:val="0000FF"/>
        </w:rPr>
      </w:pPr>
    </w:p>
    <w:p w14:paraId="14E9EDE9" w14:textId="77777777" w:rsidR="00626B7A" w:rsidRPr="00B46B48" w:rsidRDefault="00203318" w:rsidP="00EF4E75">
      <w:pPr>
        <w:spacing w:after="0"/>
        <w:rPr>
          <w:b/>
          <w:color w:val="000000" w:themeColor="text1"/>
        </w:rPr>
      </w:pPr>
      <w:r w:rsidRPr="00B46B48">
        <w:rPr>
          <w:b/>
          <w:color w:val="000000" w:themeColor="text1"/>
        </w:rPr>
        <w:t>Bæredygtighed</w:t>
      </w:r>
    </w:p>
    <w:p w14:paraId="6D58C834" w14:textId="77777777" w:rsidR="00330A8B" w:rsidRPr="00B5120C" w:rsidRDefault="00B46B48" w:rsidP="00330A8B">
      <w:pPr>
        <w:spacing w:after="0"/>
        <w:rPr>
          <w:color w:val="1F497D"/>
        </w:rPr>
      </w:pPr>
      <w:r w:rsidRPr="00B46B48">
        <w:rPr>
          <w:rFonts w:ascii="Arial" w:hAnsi="Arial" w:cs="Arial"/>
          <w:color w:val="000000" w:themeColor="text1"/>
        </w:rPr>
        <w:t xml:space="preserve">Potentialet i genbrug af </w:t>
      </w:r>
      <w:r>
        <w:rPr>
          <w:rFonts w:ascii="Arial" w:hAnsi="Arial" w:cs="Arial"/>
        </w:rPr>
        <w:t>vand blev drøftet. Der er et minimalt behov pt. Brug af tank 3 til dette har været overvejet. Der er installeret LED-lyds ved porte til maskinværksted.</w:t>
      </w:r>
    </w:p>
    <w:p w14:paraId="02055474" w14:textId="77777777" w:rsidR="00330A8B" w:rsidRPr="00330A8B" w:rsidRDefault="00330A8B" w:rsidP="00330A8B">
      <w:pPr>
        <w:spacing w:after="0"/>
        <w:rPr>
          <w:color w:val="1F497D"/>
        </w:rPr>
      </w:pPr>
    </w:p>
    <w:p w14:paraId="21858670" w14:textId="77777777" w:rsidR="00EF4E75" w:rsidRDefault="00EF4E75" w:rsidP="00EF4E75">
      <w:pPr>
        <w:spacing w:after="0"/>
        <w:rPr>
          <w:color w:val="FF0000"/>
        </w:rPr>
      </w:pPr>
    </w:p>
    <w:p w14:paraId="1A83352F" w14:textId="77777777" w:rsidR="00BD7CAF" w:rsidRPr="007B1438" w:rsidRDefault="00BD7CAF" w:rsidP="00EF4E75">
      <w:pPr>
        <w:spacing w:after="0"/>
        <w:rPr>
          <w:b/>
        </w:rPr>
      </w:pPr>
      <w:r w:rsidRPr="007B1438">
        <w:rPr>
          <w:b/>
        </w:rPr>
        <w:t>Brugerbetaling</w:t>
      </w:r>
    </w:p>
    <w:p w14:paraId="369C02EC" w14:textId="77777777" w:rsidR="00EF4E75" w:rsidRDefault="00EF4E75" w:rsidP="00BD7CAF">
      <w:pPr>
        <w:spacing w:after="0"/>
      </w:pPr>
    </w:p>
    <w:p w14:paraId="1A28F014" w14:textId="77777777" w:rsidR="00BD7CAF" w:rsidRPr="007B1438" w:rsidRDefault="00BD7CAF" w:rsidP="00EF4E75">
      <w:pPr>
        <w:spacing w:after="0"/>
      </w:pPr>
      <w:r w:rsidRPr="007B1438">
        <w:t>Miljøtilsynet er omfattet af regler om brugerbetaling, og der afregnes efter det aktuelle timeforbrug fordelt på timer forbrugt på virksomheden</w:t>
      </w:r>
      <w:r w:rsidR="00F66B03">
        <w:t>,</w:t>
      </w:r>
      <w:r w:rsidRPr="007B1438">
        <w:t xml:space="preserve"> og timer forbrugt udenfor virksomheden.</w:t>
      </w:r>
    </w:p>
    <w:p w14:paraId="2F8EE8A9" w14:textId="77777777" w:rsidR="00BD7CAF" w:rsidRPr="007B1438" w:rsidRDefault="00BD7CAF" w:rsidP="00EF4E75">
      <w:pPr>
        <w:spacing w:after="0"/>
      </w:pPr>
    </w:p>
    <w:p w14:paraId="18807A7B" w14:textId="77777777" w:rsidR="00BD7CAF" w:rsidRDefault="00BD7CAF" w:rsidP="00EF4E75">
      <w:pPr>
        <w:spacing w:after="0"/>
      </w:pPr>
      <w:r w:rsidRPr="007B1438">
        <w:t>Aalborg Kommune vil</w:t>
      </w:r>
      <w:r w:rsidR="00B5120C">
        <w:t xml:space="preserve"> i 201</w:t>
      </w:r>
      <w:r w:rsidR="009E42DF">
        <w:t>9</w:t>
      </w:r>
      <w:r w:rsidRPr="007B1438">
        <w:t xml:space="preserve"> opkræve </w:t>
      </w:r>
      <w:r w:rsidR="009E42DF">
        <w:t>328,62</w:t>
      </w:r>
      <w:r w:rsidRPr="007B1438">
        <w:t xml:space="preserve"> kr. pr. forbrugt time i forbindelse med forberedelse, gennemførelse</w:t>
      </w:r>
      <w:r w:rsidR="00E1545B">
        <w:t>, afrapportering</w:t>
      </w:r>
      <w:r w:rsidRPr="007B1438">
        <w:t xml:space="preserve"> og opfølgning på tilsynet. </w:t>
      </w:r>
    </w:p>
    <w:p w14:paraId="13E7876B" w14:textId="77777777" w:rsidR="00336771" w:rsidRPr="007B1438" w:rsidRDefault="00336771" w:rsidP="00EF4E75">
      <w:pPr>
        <w:spacing w:after="0"/>
      </w:pPr>
    </w:p>
    <w:p w14:paraId="3442D955" w14:textId="77777777" w:rsidR="00BD7CAF" w:rsidRDefault="00BD7CAF" w:rsidP="00EF4E75">
      <w:pPr>
        <w:spacing w:after="0"/>
      </w:pPr>
      <w:r w:rsidRPr="007B1438">
        <w:t xml:space="preserve">Brugerbetalingen opkræves i slutningen af </w:t>
      </w:r>
      <w:r w:rsidR="00C36C9D">
        <w:t>201</w:t>
      </w:r>
      <w:r w:rsidR="009E42DF">
        <w:t>9</w:t>
      </w:r>
      <w:r w:rsidR="00C36C9D">
        <w:t xml:space="preserve">. </w:t>
      </w:r>
    </w:p>
    <w:p w14:paraId="039853F8" w14:textId="77777777" w:rsidR="007B1438" w:rsidRDefault="007B1438" w:rsidP="00EF4E75">
      <w:pPr>
        <w:spacing w:after="0"/>
      </w:pPr>
    </w:p>
    <w:p w14:paraId="05DA0C84" w14:textId="77777777" w:rsidR="00EF4E75" w:rsidRDefault="00EF4E75" w:rsidP="00EF4E75">
      <w:pPr>
        <w:spacing w:after="0"/>
      </w:pPr>
    </w:p>
    <w:p w14:paraId="191ED901" w14:textId="77777777" w:rsidR="00BD7CAF" w:rsidRDefault="00BD7CAF" w:rsidP="00EF4E75">
      <w:pPr>
        <w:spacing w:after="0"/>
      </w:pPr>
      <w:r>
        <w:t>Er der spørgsmål eller bemærkninger i øvrigt</w:t>
      </w:r>
      <w:r w:rsidR="00BD2558">
        <w:t>,</w:t>
      </w:r>
      <w:r>
        <w:t xml:space="preserve"> kan sagsbehandleren altid kontaktes.</w:t>
      </w:r>
    </w:p>
    <w:p w14:paraId="4F77C5EB" w14:textId="77777777" w:rsidR="00BD7CAF" w:rsidRPr="00A54C39" w:rsidRDefault="00BD7CAF" w:rsidP="00EF4E75">
      <w:pPr>
        <w:spacing w:after="0"/>
      </w:pPr>
    </w:p>
    <w:p w14:paraId="40F097F2" w14:textId="77777777" w:rsidR="00BD7CAF" w:rsidRPr="00557518" w:rsidRDefault="00BD7CAF" w:rsidP="00EF4E75">
      <w:pPr>
        <w:spacing w:after="0"/>
      </w:pPr>
    </w:p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729"/>
            <w:gridCol w:w="149"/>
            <w:gridCol w:w="3878"/>
          </w:tblGrid>
          <w:tr w:rsidR="00855B33" w:rsidRPr="00557518" w14:paraId="1045AAE1" w14:textId="77777777" w:rsidTr="00C70065">
            <w:tc>
              <w:tcPr>
                <w:tcW w:w="37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01F501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40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211C41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7711EA5B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B9353B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3BFAD0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4F5015" w:rsidRPr="00557518" w14:paraId="3A220BC8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589B60" w14:textId="77777777" w:rsidR="004F5015" w:rsidRPr="00557518" w:rsidRDefault="001731D0">
                <w:pPr>
                  <w:rPr>
                    <w:lang w:val="en-US"/>
                  </w:rPr>
                </w:pPr>
                <w:bookmarkStart w:id="12" w:name="sagsbeh_navn_2"/>
                <w:bookmarkEnd w:id="12"/>
                <w:r>
                  <w:rPr>
                    <w:lang w:val="en-US"/>
                  </w:rPr>
                  <w:t>Henrik Møller Thomsen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4D5E29" w14:textId="77777777"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723A7FC0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2ADD09" w14:textId="77777777" w:rsidR="004F5015" w:rsidRPr="00557518" w:rsidRDefault="002A1F1D">
                <w:pPr>
                  <w:rPr>
                    <w:lang w:val="en-US"/>
                  </w:rPr>
                </w:pPr>
                <w:bookmarkStart w:id="13" w:name="titel"/>
                <w:bookmarkEnd w:id="13"/>
                <w:proofErr w:type="spellStart"/>
                <w:r>
                  <w:rPr>
                    <w:lang w:val="en-US"/>
                  </w:rPr>
                  <w:t>te</w:t>
                </w:r>
                <w:r w:rsidR="00A3447D">
                  <w:rPr>
                    <w:lang w:val="en-US"/>
                  </w:rPr>
                  <w:t>a</w:t>
                </w:r>
                <w:r>
                  <w:rPr>
                    <w:lang w:val="en-US"/>
                  </w:rPr>
                  <w:t>mleder</w:t>
                </w:r>
                <w:proofErr w:type="spellEnd"/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6E72E4" w14:textId="77777777"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62B52AE9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43CA4E" w14:textId="77777777" w:rsidR="004F5015" w:rsidRPr="00557518" w:rsidRDefault="004F5015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B4FF5B" w14:textId="77777777" w:rsidR="004F5015" w:rsidRPr="00152115" w:rsidRDefault="004F5015" w:rsidP="00C91167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3C0698E6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3C1937" w14:textId="77777777" w:rsidR="004F5015" w:rsidRPr="00557518" w:rsidRDefault="004F5015">
                <w:pPr>
                  <w:rPr>
                    <w:lang w:val="en-US"/>
                  </w:rPr>
                </w:pPr>
                <w:r w:rsidRPr="00557518">
                  <w:rPr>
                    <w:lang w:val="en-US"/>
                  </w:rPr>
                  <w:t xml:space="preserve">9931 </w:t>
                </w:r>
                <w:bookmarkStart w:id="14" w:name="tlf"/>
                <w:bookmarkEnd w:id="14"/>
                <w:r w:rsidR="001731D0">
                  <w:rPr>
                    <w:lang w:val="en-US"/>
                  </w:rPr>
                  <w:t>2029</w:t>
                </w:r>
                <w:r w:rsidRPr="00557518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A03464" w14:textId="77777777" w:rsidR="004F5015" w:rsidRPr="00152115" w:rsidRDefault="004F5015" w:rsidP="00C91167">
                <w:pPr>
                  <w:spacing w:line="260" w:lineRule="exact"/>
                </w:pPr>
              </w:p>
            </w:tc>
          </w:tr>
          <w:tr w:rsidR="004F5015" w:rsidRPr="004C28C2" w14:paraId="00D65C6A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248EB6" w14:textId="77777777" w:rsidR="004F5015" w:rsidRPr="00557518" w:rsidRDefault="001731D0">
                <w:pPr>
                  <w:rPr>
                    <w:lang w:val="en-US"/>
                  </w:rPr>
                </w:pPr>
                <w:bookmarkStart w:id="15" w:name="email"/>
                <w:bookmarkEnd w:id="15"/>
                <w:r>
                  <w:rPr>
                    <w:lang w:val="en-US"/>
                  </w:rPr>
                  <w:t>henrik.thomsen@aalborg.dk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83D02E" w14:textId="77777777" w:rsidR="004F5015" w:rsidRPr="005C374B" w:rsidRDefault="004F5015" w:rsidP="005C374B">
                <w:pPr>
                  <w:spacing w:line="260" w:lineRule="exact"/>
                  <w:rPr>
                    <w:lang w:val="en-US"/>
                  </w:rPr>
                </w:pPr>
              </w:p>
            </w:tc>
          </w:tr>
          <w:tr w:rsidR="004F5015" w:rsidRPr="00557518" w14:paraId="0417ED55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729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2803CEBAC6FF4FFB8BB51E06FD312DFD"/>
                  </w:placeholder>
                  <w:showingPlcHdr/>
                </w:sdtPr>
                <w:sdtEndPr/>
                <w:sdtContent>
                  <w:p w14:paraId="3AA410F8" w14:textId="77777777" w:rsidR="004F5015" w:rsidRPr="00557518" w:rsidRDefault="008228DA" w:rsidP="009455BB"/>
                </w:sdtContent>
              </w:sdt>
            </w:tc>
            <w:tc>
              <w:tcPr>
                <w:tcW w:w="4027" w:type="dxa"/>
                <w:gridSpan w:val="2"/>
              </w:tcPr>
              <w:p w14:paraId="432BD85B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766F0F9C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24F89A4A" w14:textId="77777777" w:rsidR="004F5015" w:rsidRPr="00557518" w:rsidRDefault="004F5015" w:rsidP="009455BB"/>
            </w:tc>
            <w:tc>
              <w:tcPr>
                <w:tcW w:w="3878" w:type="dxa"/>
              </w:tcPr>
              <w:p w14:paraId="7043DC80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6BBC4CDE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D23A86D5F1B64142A64E747603264069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1DB6D048" w14:textId="77777777" w:rsidR="004F5015" w:rsidRPr="00557518" w:rsidRDefault="004F5015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D09A7E8DE307470DB3C471FD0AB55828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09611055" w14:textId="77777777" w:rsidR="004F5015" w:rsidRPr="00557518" w:rsidRDefault="004F5015" w:rsidP="009455BB"/>
                </w:tc>
              </w:sdtContent>
            </w:sdt>
          </w:tr>
          <w:tr w:rsidR="004F5015" w:rsidRPr="00557518" w14:paraId="78EDC71B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5F4CBA7F0960458AACA0D453712A481E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31DDBF22" w14:textId="77777777" w:rsidR="004F5015" w:rsidRPr="00557518" w:rsidRDefault="004F5015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B0E9218104C14B12B29071D94416C60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22FA5724" w14:textId="77777777" w:rsidR="004F5015" w:rsidRPr="00557518" w:rsidRDefault="004F5015" w:rsidP="009455BB"/>
                </w:tc>
              </w:sdtContent>
            </w:sdt>
          </w:tr>
          <w:tr w:rsidR="004F5015" w:rsidRPr="00557518" w14:paraId="69F3522A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54FC5E81" w14:textId="77777777" w:rsidR="004F5015" w:rsidRPr="00557518" w:rsidRDefault="004F5015" w:rsidP="009455BB"/>
            </w:tc>
            <w:tc>
              <w:tcPr>
                <w:tcW w:w="3878" w:type="dxa"/>
              </w:tcPr>
              <w:p w14:paraId="70C252E7" w14:textId="77777777" w:rsidR="004F5015" w:rsidRPr="005C374B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6D088493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5607CE10C70C41F1816164AB33798EF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36A404FA" w14:textId="77777777" w:rsidR="004F5015" w:rsidRPr="00557518" w:rsidRDefault="004F5015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A8954D0733CA4363A989354657DD566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4D5FBDFD" w14:textId="77777777" w:rsidR="004F5015" w:rsidRPr="00557518" w:rsidRDefault="004F5015" w:rsidP="009455BB"/>
                </w:tc>
              </w:sdtContent>
            </w:sdt>
          </w:tr>
          <w:tr w:rsidR="004F5015" w:rsidRPr="00557518" w14:paraId="4758FBE8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A39F4EB4965649969A76EA196F3E6A4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7AD2EA4B" w14:textId="77777777" w:rsidR="004F5015" w:rsidRPr="00557518" w:rsidRDefault="004F5015" w:rsidP="009455BB"/>
                </w:tc>
              </w:sdtContent>
            </w:sdt>
            <w:tc>
              <w:tcPr>
                <w:tcW w:w="4027" w:type="dxa"/>
                <w:gridSpan w:val="2"/>
              </w:tcPr>
              <w:p w14:paraId="087338DC" w14:textId="77777777" w:rsidR="004F5015" w:rsidRPr="00557518" w:rsidRDefault="008228DA" w:rsidP="009455BB">
                <w:sdt>
                  <w:sdtPr>
                    <w:tag w:val="Afsender2Sub4"/>
                    <w:id w:val="201929006"/>
                    <w:lock w:val="sdtLocked"/>
                    <w:placeholder>
                      <w:docPart w:val="95590FA7195C4337B9171BC966E43AE5"/>
                    </w:placeholder>
                    <w:showingPlcHdr/>
                  </w:sdtPr>
                  <w:sdtEndPr/>
                  <w:sdtContent/>
                </w:sdt>
              </w:p>
            </w:tc>
          </w:tr>
        </w:tbl>
      </w:sdtContent>
    </w:sdt>
    <w:p w14:paraId="3BC4BEA9" w14:textId="77777777" w:rsidR="00EA608B" w:rsidRPr="009329DA" w:rsidRDefault="00EA608B" w:rsidP="00EA608B">
      <w:pPr>
        <w:rPr>
          <w:rFonts w:ascii="Arial" w:hAnsi="Arial" w:cs="Arial"/>
        </w:rPr>
      </w:pPr>
    </w:p>
    <w:p w14:paraId="05D328E6" w14:textId="77777777" w:rsidR="00EA608B" w:rsidRDefault="00EA608B" w:rsidP="00B46B48">
      <w:r w:rsidRPr="009329DA">
        <w:rPr>
          <w:rFonts w:ascii="Arial" w:hAnsi="Arial" w:cs="Arial"/>
          <w:b/>
          <w:color w:val="0000FF"/>
        </w:rPr>
        <w:br/>
      </w:r>
    </w:p>
    <w:p w14:paraId="10D4A852" w14:textId="77777777" w:rsidR="00EA608B" w:rsidRPr="00557518" w:rsidRDefault="00EA608B" w:rsidP="00BC426B"/>
    <w:sectPr w:rsidR="00EA608B" w:rsidRPr="00557518" w:rsidSect="00627F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1B61" w14:textId="77777777" w:rsidR="002F123A" w:rsidRDefault="002F123A" w:rsidP="00EB6F10">
      <w:pPr>
        <w:spacing w:after="0"/>
      </w:pPr>
      <w:r>
        <w:separator/>
      </w:r>
    </w:p>
  </w:endnote>
  <w:endnote w:type="continuationSeparator" w:id="0">
    <w:p w14:paraId="455F4DE0" w14:textId="77777777" w:rsidR="002F123A" w:rsidRDefault="002F123A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FE7C" w14:textId="77777777" w:rsidR="002F123A" w:rsidRDefault="00AB3F60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E6F370" wp14:editId="3215E3FC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0" t="7620" r="0" b="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87EBA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379F52D5" wp14:editId="76398925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" stroked="f">
              <v:fill opacity="0"/>
              <v:textbox>
                <w:txbxContent>
                  <w:p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123A">
      <w:tab/>
    </w:r>
    <w:r w:rsidR="002F123A">
      <w:tab/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PAGE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2</w:t>
    </w:r>
    <w:r w:rsidR="002F123A">
      <w:rPr>
        <w:rStyle w:val="Sidetal"/>
      </w:rPr>
      <w:fldChar w:fldCharType="end"/>
    </w:r>
    <w:r w:rsidR="002F123A">
      <w:rPr>
        <w:rStyle w:val="Sidetal"/>
      </w:rPr>
      <w:t>/</w:t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NUMPAGES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5</w:t>
    </w:r>
    <w:r w:rsidR="002F123A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FFD2" w14:textId="77777777" w:rsidR="002F123A" w:rsidRDefault="002F123A" w:rsidP="00D67E20">
    <w:pPr>
      <w:pStyle w:val="Sidefod"/>
      <w:ind w:left="-284" w:right="-1815"/>
      <w:rPr>
        <w:i/>
        <w:noProof/>
        <w:sz w:val="16"/>
        <w:szCs w:val="16"/>
      </w:rPr>
    </w:pPr>
  </w:p>
  <w:p w14:paraId="78AEC240" w14:textId="77777777" w:rsidR="002F123A" w:rsidRPr="00415412" w:rsidRDefault="00AB3F60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C5022B" wp14:editId="68F11D49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7155F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3D364724" wp14:editId="6654086B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" stroked="f">
              <v:fill opacity="0"/>
              <v:textbox>
                <w:txbxContent>
                  <w:p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123A">
      <w:rPr>
        <w:i/>
        <w:noProof/>
        <w:sz w:val="16"/>
        <w:szCs w:val="16"/>
      </w:rPr>
      <w:fldChar w:fldCharType="begin"/>
    </w:r>
    <w:r w:rsidR="002F123A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2F123A" w:rsidRPr="002E7258">
          <w:rPr>
            <w:i/>
            <w:noProof/>
            <w:sz w:val="16"/>
            <w:szCs w:val="16"/>
          </w:rPr>
          <w:instrText>%%d2m*DOKSTART |d2m*ACCEPT:1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945277">
          <w:rPr>
            <w:i/>
            <w:noProof/>
            <w:sz w:val="16"/>
            <w:szCs w:val="16"/>
          </w:rPr>
          <w:instrText>|d2m*ADDRETURNADDRESS:False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2F123A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2F123A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2F123A">
          <w:rPr>
            <w:i/>
            <w:noProof/>
            <w:color w:val="808080"/>
            <w:sz w:val="16"/>
            <w:szCs w:val="16"/>
          </w:rPr>
          <w:instrText>IDENT</w:instrText>
        </w:r>
        <w:r w:rsidR="002F123A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2F123A">
          <w:rPr>
            <w:i/>
            <w:noProof/>
            <w:color w:val="808080"/>
            <w:sz w:val="16"/>
            <w:szCs w:val="16"/>
          </w:rPr>
          <w:instrText>"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begin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separate"/>
        </w:r>
        <w:r w:rsidR="00367F1F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end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2F123A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2F123A">
      <w:rPr>
        <w:i/>
        <w:noProof/>
        <w:sz w:val="16"/>
        <w:szCs w:val="16"/>
      </w:rPr>
      <w:instrText xml:space="preserve"> \* MERGEFORMAT </w:instrText>
    </w:r>
    <w:r w:rsidR="002F123A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33CA" w14:textId="77777777" w:rsidR="002F123A" w:rsidRDefault="002F123A" w:rsidP="00EB6F10">
      <w:pPr>
        <w:spacing w:after="0"/>
      </w:pPr>
      <w:r>
        <w:separator/>
      </w:r>
    </w:p>
  </w:footnote>
  <w:footnote w:type="continuationSeparator" w:id="0">
    <w:p w14:paraId="3CE0BD35" w14:textId="77777777" w:rsidR="002F123A" w:rsidRDefault="002F123A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2F123A" w:rsidRPr="00020EDB" w14:paraId="5F03355E" w14:textId="77777777" w:rsidTr="00416948">
      <w:trPr>
        <w:trHeight w:hRule="exact" w:val="1119"/>
      </w:trPr>
      <w:tc>
        <w:tcPr>
          <w:tcW w:w="10794" w:type="dxa"/>
        </w:tcPr>
        <w:p w14:paraId="264C7A79" w14:textId="77777777" w:rsidR="002F123A" w:rsidRPr="00020EDB" w:rsidRDefault="002F123A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192346F2" w14:textId="77777777" w:rsidR="002F123A" w:rsidRDefault="002F12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571B" w14:textId="77777777" w:rsidR="002F123A" w:rsidRPr="00946215" w:rsidRDefault="00AB3F60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CD7FB4A" wp14:editId="54CFF6F6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F3173" w14:textId="77777777" w:rsidR="002F123A" w:rsidRPr="00080AA0" w:rsidRDefault="002F123A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84F537E" wp14:editId="3642D6C6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" stroked="f">
              <v:fill opacity="0"/>
              <v:textbox>
                <w:txbxContent>
                  <w:p w:rsidR="002F123A" w:rsidRPr="00080AA0" w:rsidRDefault="002F123A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42143B" wp14:editId="070F059C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04403" w14:textId="77777777" w:rsidR="002F123A" w:rsidRPr="008C2EC1" w:rsidRDefault="002F123A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BB1E91">
                            <w:rPr>
                              <w:i/>
                              <w:sz w:val="16"/>
                              <w:szCs w:val="16"/>
                            </w:rPr>
                            <w:t>MP Virksomhedsmiljø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" filled="f" fillcolor="#f2f2f2 [3052]" stroked="f" strokecolor="black [3213]">
              <v:textbox inset=",.3mm,,.3mm">
                <w:txbxContent>
                  <w:p w:rsidR="002F123A" w:rsidRPr="008C2EC1" w:rsidRDefault="002F123A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BB1E91">
                      <w:rPr>
                        <w:i/>
                        <w:sz w:val="16"/>
                        <w:szCs w:val="16"/>
                      </w:rPr>
                      <w:t xml:space="preserve">MP </w:t>
                    </w:r>
                    <w:proofErr w:type="spellStart"/>
                    <w:r w:rsidR="00BB1E91">
                      <w:rPr>
                        <w:i/>
                        <w:sz w:val="16"/>
                        <w:szCs w:val="16"/>
                      </w:rPr>
                      <w:t>Virksomhedsmiljø</w:t>
                    </w:r>
                    <w:proofErr w:type="spellEnd"/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2F123A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3D778299" w14:textId="77777777" w:rsidR="002F123A" w:rsidRPr="00946215" w:rsidRDefault="002F123A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2CD9EE9E" w14:textId="77777777" w:rsidR="002F123A" w:rsidRPr="00946215" w:rsidRDefault="002F123A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3FA3DE5E" w14:textId="77777777" w:rsidR="002F123A" w:rsidRDefault="00AB3F60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56F3E8" wp14:editId="30D7FB00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FD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267874AC"/>
    <w:multiLevelType w:val="hybridMultilevel"/>
    <w:tmpl w:val="E15E901E"/>
    <w:lvl w:ilvl="0" w:tplc="FBA45BF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8D1B1A"/>
    <w:multiLevelType w:val="hybridMultilevel"/>
    <w:tmpl w:val="C46847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56036D"/>
    <w:multiLevelType w:val="hybridMultilevel"/>
    <w:tmpl w:val="225A4A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32B06"/>
    <w:multiLevelType w:val="hybridMultilevel"/>
    <w:tmpl w:val="78F01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33BFF"/>
    <w:multiLevelType w:val="hybridMultilevel"/>
    <w:tmpl w:val="67AC9F0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062D9A"/>
    <w:multiLevelType w:val="hybridMultilevel"/>
    <w:tmpl w:val="E9B2FF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22CE"/>
    <w:multiLevelType w:val="hybridMultilevel"/>
    <w:tmpl w:val="CCAA4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2DE7"/>
    <w:multiLevelType w:val="hybridMultilevel"/>
    <w:tmpl w:val="834C8A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D6CA2"/>
    <w:multiLevelType w:val="hybridMultilevel"/>
    <w:tmpl w:val="8E8CF88C"/>
    <w:lvl w:ilvl="0" w:tplc="E1C02A44">
      <w:start w:val="9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103274">
    <w:abstractNumId w:val="8"/>
  </w:num>
  <w:num w:numId="2" w16cid:durableId="270086958">
    <w:abstractNumId w:val="10"/>
  </w:num>
  <w:num w:numId="3" w16cid:durableId="627441752">
    <w:abstractNumId w:val="9"/>
  </w:num>
  <w:num w:numId="4" w16cid:durableId="2135168410">
    <w:abstractNumId w:val="7"/>
  </w:num>
  <w:num w:numId="5" w16cid:durableId="2115131169">
    <w:abstractNumId w:val="6"/>
  </w:num>
  <w:num w:numId="6" w16cid:durableId="74405179">
    <w:abstractNumId w:val="5"/>
  </w:num>
  <w:num w:numId="7" w16cid:durableId="1542790101">
    <w:abstractNumId w:val="4"/>
  </w:num>
  <w:num w:numId="8" w16cid:durableId="952904874">
    <w:abstractNumId w:val="3"/>
  </w:num>
  <w:num w:numId="9" w16cid:durableId="425879984">
    <w:abstractNumId w:val="2"/>
  </w:num>
  <w:num w:numId="10" w16cid:durableId="327825182">
    <w:abstractNumId w:val="1"/>
  </w:num>
  <w:num w:numId="11" w16cid:durableId="1879078666">
    <w:abstractNumId w:val="0"/>
  </w:num>
  <w:num w:numId="12" w16cid:durableId="52587332">
    <w:abstractNumId w:val="10"/>
  </w:num>
  <w:num w:numId="13" w16cid:durableId="738401818">
    <w:abstractNumId w:val="10"/>
  </w:num>
  <w:num w:numId="14" w16cid:durableId="1994791418">
    <w:abstractNumId w:val="10"/>
  </w:num>
  <w:num w:numId="15" w16cid:durableId="10031146">
    <w:abstractNumId w:val="14"/>
  </w:num>
  <w:num w:numId="16" w16cid:durableId="990139987">
    <w:abstractNumId w:val="18"/>
  </w:num>
  <w:num w:numId="17" w16cid:durableId="1196190852">
    <w:abstractNumId w:val="16"/>
  </w:num>
  <w:num w:numId="18" w16cid:durableId="56557961">
    <w:abstractNumId w:val="15"/>
  </w:num>
  <w:num w:numId="19" w16cid:durableId="575476021">
    <w:abstractNumId w:val="19"/>
  </w:num>
  <w:num w:numId="20" w16cid:durableId="1528375027">
    <w:abstractNumId w:val="11"/>
  </w:num>
  <w:num w:numId="21" w16cid:durableId="1051685998">
    <w:abstractNumId w:val="17"/>
  </w:num>
  <w:num w:numId="22" w16cid:durableId="2071927740">
    <w:abstractNumId w:val="13"/>
  </w:num>
  <w:num w:numId="23" w16cid:durableId="7798831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3"/>
    <w:rsid w:val="00006D4E"/>
    <w:rsid w:val="00017BEE"/>
    <w:rsid w:val="00020EDB"/>
    <w:rsid w:val="00025613"/>
    <w:rsid w:val="000401E3"/>
    <w:rsid w:val="00063BCD"/>
    <w:rsid w:val="0007284D"/>
    <w:rsid w:val="00090274"/>
    <w:rsid w:val="000A30B3"/>
    <w:rsid w:val="000A7333"/>
    <w:rsid w:val="000C2B19"/>
    <w:rsid w:val="000D032E"/>
    <w:rsid w:val="000D221E"/>
    <w:rsid w:val="000D5070"/>
    <w:rsid w:val="000E239A"/>
    <w:rsid w:val="000F0EC7"/>
    <w:rsid w:val="000F1D30"/>
    <w:rsid w:val="001025C3"/>
    <w:rsid w:val="00111747"/>
    <w:rsid w:val="001259BC"/>
    <w:rsid w:val="00152115"/>
    <w:rsid w:val="00153384"/>
    <w:rsid w:val="00157556"/>
    <w:rsid w:val="001622C1"/>
    <w:rsid w:val="00165495"/>
    <w:rsid w:val="001731D0"/>
    <w:rsid w:val="00181A75"/>
    <w:rsid w:val="00182467"/>
    <w:rsid w:val="001917E7"/>
    <w:rsid w:val="00191E6D"/>
    <w:rsid w:val="00197965"/>
    <w:rsid w:val="001A1944"/>
    <w:rsid w:val="001A420B"/>
    <w:rsid w:val="001A5D36"/>
    <w:rsid w:val="001B5AFB"/>
    <w:rsid w:val="001B5B6D"/>
    <w:rsid w:val="001B7977"/>
    <w:rsid w:val="001C04BC"/>
    <w:rsid w:val="001D17DE"/>
    <w:rsid w:val="001D31FD"/>
    <w:rsid w:val="001F0826"/>
    <w:rsid w:val="001F22A0"/>
    <w:rsid w:val="001F43A4"/>
    <w:rsid w:val="00203318"/>
    <w:rsid w:val="002136C9"/>
    <w:rsid w:val="00213DA9"/>
    <w:rsid w:val="002203E7"/>
    <w:rsid w:val="00224F93"/>
    <w:rsid w:val="00226B2F"/>
    <w:rsid w:val="002338F8"/>
    <w:rsid w:val="0023542B"/>
    <w:rsid w:val="00244FD9"/>
    <w:rsid w:val="00247BC6"/>
    <w:rsid w:val="00255457"/>
    <w:rsid w:val="00256CE6"/>
    <w:rsid w:val="00270A5A"/>
    <w:rsid w:val="00273A9A"/>
    <w:rsid w:val="00275122"/>
    <w:rsid w:val="002759BD"/>
    <w:rsid w:val="00275A66"/>
    <w:rsid w:val="0027779A"/>
    <w:rsid w:val="00282A3D"/>
    <w:rsid w:val="00284E60"/>
    <w:rsid w:val="00290F38"/>
    <w:rsid w:val="00293D22"/>
    <w:rsid w:val="002A1F1D"/>
    <w:rsid w:val="002A3890"/>
    <w:rsid w:val="002A3C3E"/>
    <w:rsid w:val="002A5640"/>
    <w:rsid w:val="002B45BF"/>
    <w:rsid w:val="002C4721"/>
    <w:rsid w:val="002E6252"/>
    <w:rsid w:val="002F123A"/>
    <w:rsid w:val="00300282"/>
    <w:rsid w:val="00305FBA"/>
    <w:rsid w:val="0030657F"/>
    <w:rsid w:val="00312F2A"/>
    <w:rsid w:val="00315810"/>
    <w:rsid w:val="00317E75"/>
    <w:rsid w:val="00322FAB"/>
    <w:rsid w:val="003306BB"/>
    <w:rsid w:val="00330A8B"/>
    <w:rsid w:val="00336771"/>
    <w:rsid w:val="00337291"/>
    <w:rsid w:val="003526E4"/>
    <w:rsid w:val="003561BB"/>
    <w:rsid w:val="003578D6"/>
    <w:rsid w:val="003621EC"/>
    <w:rsid w:val="0036331B"/>
    <w:rsid w:val="0036563E"/>
    <w:rsid w:val="00367F1F"/>
    <w:rsid w:val="00372505"/>
    <w:rsid w:val="00373C3A"/>
    <w:rsid w:val="00375C78"/>
    <w:rsid w:val="00382159"/>
    <w:rsid w:val="003940B3"/>
    <w:rsid w:val="00394B98"/>
    <w:rsid w:val="003B09F1"/>
    <w:rsid w:val="003C1273"/>
    <w:rsid w:val="003D003B"/>
    <w:rsid w:val="003D6DE6"/>
    <w:rsid w:val="003D6FE1"/>
    <w:rsid w:val="003E0E19"/>
    <w:rsid w:val="003F318F"/>
    <w:rsid w:val="003F4F70"/>
    <w:rsid w:val="003F6236"/>
    <w:rsid w:val="003F6D9D"/>
    <w:rsid w:val="00406492"/>
    <w:rsid w:val="00407B89"/>
    <w:rsid w:val="00411FEC"/>
    <w:rsid w:val="0041403C"/>
    <w:rsid w:val="00416107"/>
    <w:rsid w:val="00416948"/>
    <w:rsid w:val="00430725"/>
    <w:rsid w:val="00431ACB"/>
    <w:rsid w:val="004376E2"/>
    <w:rsid w:val="004401CD"/>
    <w:rsid w:val="00446BEC"/>
    <w:rsid w:val="0045454F"/>
    <w:rsid w:val="00457485"/>
    <w:rsid w:val="00463DE8"/>
    <w:rsid w:val="0046458D"/>
    <w:rsid w:val="004646E0"/>
    <w:rsid w:val="004730CB"/>
    <w:rsid w:val="00475885"/>
    <w:rsid w:val="0047724E"/>
    <w:rsid w:val="00477905"/>
    <w:rsid w:val="00481A56"/>
    <w:rsid w:val="00497B1A"/>
    <w:rsid w:val="004B1E02"/>
    <w:rsid w:val="004B2A14"/>
    <w:rsid w:val="004B5276"/>
    <w:rsid w:val="004C1119"/>
    <w:rsid w:val="004C174C"/>
    <w:rsid w:val="004C21B7"/>
    <w:rsid w:val="004C28C2"/>
    <w:rsid w:val="004C52D3"/>
    <w:rsid w:val="004C77E3"/>
    <w:rsid w:val="004E02A5"/>
    <w:rsid w:val="004E5F87"/>
    <w:rsid w:val="004E6ADC"/>
    <w:rsid w:val="004F2953"/>
    <w:rsid w:val="004F5015"/>
    <w:rsid w:val="00516ED2"/>
    <w:rsid w:val="00530C76"/>
    <w:rsid w:val="0053165F"/>
    <w:rsid w:val="00544889"/>
    <w:rsid w:val="00555988"/>
    <w:rsid w:val="00557518"/>
    <w:rsid w:val="00566C21"/>
    <w:rsid w:val="005953E3"/>
    <w:rsid w:val="00597F29"/>
    <w:rsid w:val="005A18C2"/>
    <w:rsid w:val="005A2573"/>
    <w:rsid w:val="005A3495"/>
    <w:rsid w:val="005A3DA1"/>
    <w:rsid w:val="005B3946"/>
    <w:rsid w:val="005C374B"/>
    <w:rsid w:val="005C496A"/>
    <w:rsid w:val="005C4985"/>
    <w:rsid w:val="005C67BD"/>
    <w:rsid w:val="005F1826"/>
    <w:rsid w:val="005F350E"/>
    <w:rsid w:val="005F3DB2"/>
    <w:rsid w:val="005F66BF"/>
    <w:rsid w:val="005F6A54"/>
    <w:rsid w:val="006036BB"/>
    <w:rsid w:val="00615AF9"/>
    <w:rsid w:val="0061600A"/>
    <w:rsid w:val="006213EE"/>
    <w:rsid w:val="00626B7A"/>
    <w:rsid w:val="00627FE5"/>
    <w:rsid w:val="00634A99"/>
    <w:rsid w:val="0064736E"/>
    <w:rsid w:val="00654DD0"/>
    <w:rsid w:val="00660139"/>
    <w:rsid w:val="006650EB"/>
    <w:rsid w:val="00675C2F"/>
    <w:rsid w:val="00675DB4"/>
    <w:rsid w:val="00676311"/>
    <w:rsid w:val="00677D54"/>
    <w:rsid w:val="0068290C"/>
    <w:rsid w:val="0069439E"/>
    <w:rsid w:val="00694EFB"/>
    <w:rsid w:val="0069743E"/>
    <w:rsid w:val="006B488C"/>
    <w:rsid w:val="006B7A43"/>
    <w:rsid w:val="006E0308"/>
    <w:rsid w:val="00706034"/>
    <w:rsid w:val="00706208"/>
    <w:rsid w:val="0073273C"/>
    <w:rsid w:val="007335EF"/>
    <w:rsid w:val="007342D4"/>
    <w:rsid w:val="00763CDC"/>
    <w:rsid w:val="00764F7C"/>
    <w:rsid w:val="00766059"/>
    <w:rsid w:val="00767655"/>
    <w:rsid w:val="00776377"/>
    <w:rsid w:val="0077768D"/>
    <w:rsid w:val="00784CEC"/>
    <w:rsid w:val="00786915"/>
    <w:rsid w:val="00791C6C"/>
    <w:rsid w:val="007968A2"/>
    <w:rsid w:val="007A1365"/>
    <w:rsid w:val="007A4FA6"/>
    <w:rsid w:val="007B1438"/>
    <w:rsid w:val="007B2A02"/>
    <w:rsid w:val="007C20DE"/>
    <w:rsid w:val="007D20E0"/>
    <w:rsid w:val="007E57BC"/>
    <w:rsid w:val="007F13B2"/>
    <w:rsid w:val="00800B34"/>
    <w:rsid w:val="00804BFD"/>
    <w:rsid w:val="0081273C"/>
    <w:rsid w:val="00812E6A"/>
    <w:rsid w:val="008169B2"/>
    <w:rsid w:val="008173D6"/>
    <w:rsid w:val="008217A0"/>
    <w:rsid w:val="008228DA"/>
    <w:rsid w:val="00822AB6"/>
    <w:rsid w:val="008261E9"/>
    <w:rsid w:val="00841FAB"/>
    <w:rsid w:val="00851FF7"/>
    <w:rsid w:val="008521BC"/>
    <w:rsid w:val="00853AC3"/>
    <w:rsid w:val="00855B33"/>
    <w:rsid w:val="00863A01"/>
    <w:rsid w:val="00890E59"/>
    <w:rsid w:val="00894C3C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2D41"/>
    <w:rsid w:val="00902DAF"/>
    <w:rsid w:val="0090576F"/>
    <w:rsid w:val="00905A34"/>
    <w:rsid w:val="00916CF8"/>
    <w:rsid w:val="00926810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61257"/>
    <w:rsid w:val="009663CF"/>
    <w:rsid w:val="00983AEE"/>
    <w:rsid w:val="0098410C"/>
    <w:rsid w:val="00993A57"/>
    <w:rsid w:val="009A11A2"/>
    <w:rsid w:val="009A41AC"/>
    <w:rsid w:val="009B7FFE"/>
    <w:rsid w:val="009C0334"/>
    <w:rsid w:val="009C5F91"/>
    <w:rsid w:val="009D7EEE"/>
    <w:rsid w:val="009E42DF"/>
    <w:rsid w:val="00A15D3D"/>
    <w:rsid w:val="00A32BA3"/>
    <w:rsid w:val="00A3447D"/>
    <w:rsid w:val="00A3719D"/>
    <w:rsid w:val="00A46DD8"/>
    <w:rsid w:val="00A63C65"/>
    <w:rsid w:val="00A65B22"/>
    <w:rsid w:val="00A714CD"/>
    <w:rsid w:val="00A76947"/>
    <w:rsid w:val="00A76E09"/>
    <w:rsid w:val="00A8100F"/>
    <w:rsid w:val="00A8284B"/>
    <w:rsid w:val="00A85F2B"/>
    <w:rsid w:val="00A90BB8"/>
    <w:rsid w:val="00AB3F60"/>
    <w:rsid w:val="00AB7289"/>
    <w:rsid w:val="00AC15B1"/>
    <w:rsid w:val="00AD64DB"/>
    <w:rsid w:val="00AE0F5F"/>
    <w:rsid w:val="00AE1254"/>
    <w:rsid w:val="00AE1276"/>
    <w:rsid w:val="00AE43DD"/>
    <w:rsid w:val="00AF06B2"/>
    <w:rsid w:val="00B00F3F"/>
    <w:rsid w:val="00B062ED"/>
    <w:rsid w:val="00B15592"/>
    <w:rsid w:val="00B32B77"/>
    <w:rsid w:val="00B415B2"/>
    <w:rsid w:val="00B46B48"/>
    <w:rsid w:val="00B46C14"/>
    <w:rsid w:val="00B5120C"/>
    <w:rsid w:val="00B777FA"/>
    <w:rsid w:val="00B83F82"/>
    <w:rsid w:val="00B87FE1"/>
    <w:rsid w:val="00BA2C4F"/>
    <w:rsid w:val="00BA4757"/>
    <w:rsid w:val="00BB1E91"/>
    <w:rsid w:val="00BC3B7A"/>
    <w:rsid w:val="00BC426B"/>
    <w:rsid w:val="00BC4621"/>
    <w:rsid w:val="00BC4CEE"/>
    <w:rsid w:val="00BC5C61"/>
    <w:rsid w:val="00BC685E"/>
    <w:rsid w:val="00BC792F"/>
    <w:rsid w:val="00BD0713"/>
    <w:rsid w:val="00BD1F27"/>
    <w:rsid w:val="00BD2558"/>
    <w:rsid w:val="00BD4FBB"/>
    <w:rsid w:val="00BD7A0F"/>
    <w:rsid w:val="00BD7CAF"/>
    <w:rsid w:val="00C01624"/>
    <w:rsid w:val="00C02FFB"/>
    <w:rsid w:val="00C064F9"/>
    <w:rsid w:val="00C06F2E"/>
    <w:rsid w:val="00C17A2A"/>
    <w:rsid w:val="00C30587"/>
    <w:rsid w:val="00C36C9D"/>
    <w:rsid w:val="00C449F1"/>
    <w:rsid w:val="00C52354"/>
    <w:rsid w:val="00C53E9D"/>
    <w:rsid w:val="00C70065"/>
    <w:rsid w:val="00C7076A"/>
    <w:rsid w:val="00C83320"/>
    <w:rsid w:val="00C91167"/>
    <w:rsid w:val="00C9293C"/>
    <w:rsid w:val="00C94EFA"/>
    <w:rsid w:val="00C95A99"/>
    <w:rsid w:val="00C969FD"/>
    <w:rsid w:val="00CA2538"/>
    <w:rsid w:val="00CA42AD"/>
    <w:rsid w:val="00CA70C7"/>
    <w:rsid w:val="00CB133F"/>
    <w:rsid w:val="00CB63E9"/>
    <w:rsid w:val="00CC0F2C"/>
    <w:rsid w:val="00CC2B77"/>
    <w:rsid w:val="00CD1453"/>
    <w:rsid w:val="00CD1462"/>
    <w:rsid w:val="00CD1F6F"/>
    <w:rsid w:val="00CD590F"/>
    <w:rsid w:val="00CD6401"/>
    <w:rsid w:val="00CF4412"/>
    <w:rsid w:val="00CF471C"/>
    <w:rsid w:val="00D14BF9"/>
    <w:rsid w:val="00D1639F"/>
    <w:rsid w:val="00D17C91"/>
    <w:rsid w:val="00D20780"/>
    <w:rsid w:val="00D32477"/>
    <w:rsid w:val="00D33272"/>
    <w:rsid w:val="00D352CC"/>
    <w:rsid w:val="00D43075"/>
    <w:rsid w:val="00D44299"/>
    <w:rsid w:val="00D45D04"/>
    <w:rsid w:val="00D51792"/>
    <w:rsid w:val="00D650E9"/>
    <w:rsid w:val="00D66241"/>
    <w:rsid w:val="00D67E20"/>
    <w:rsid w:val="00D717B0"/>
    <w:rsid w:val="00D7527E"/>
    <w:rsid w:val="00D76A67"/>
    <w:rsid w:val="00D802AC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E5A40"/>
    <w:rsid w:val="00DF0FFA"/>
    <w:rsid w:val="00DF2633"/>
    <w:rsid w:val="00E1545B"/>
    <w:rsid w:val="00E20687"/>
    <w:rsid w:val="00E20C3D"/>
    <w:rsid w:val="00E2526E"/>
    <w:rsid w:val="00E367C1"/>
    <w:rsid w:val="00E457BE"/>
    <w:rsid w:val="00E479B0"/>
    <w:rsid w:val="00E6052D"/>
    <w:rsid w:val="00E74240"/>
    <w:rsid w:val="00E836A2"/>
    <w:rsid w:val="00E86334"/>
    <w:rsid w:val="00E87123"/>
    <w:rsid w:val="00E87999"/>
    <w:rsid w:val="00E92643"/>
    <w:rsid w:val="00E96E5C"/>
    <w:rsid w:val="00EA608B"/>
    <w:rsid w:val="00EB006B"/>
    <w:rsid w:val="00EB2E16"/>
    <w:rsid w:val="00EB6F10"/>
    <w:rsid w:val="00EC078D"/>
    <w:rsid w:val="00ED1A46"/>
    <w:rsid w:val="00ED5E13"/>
    <w:rsid w:val="00EE3B8D"/>
    <w:rsid w:val="00EE7E2A"/>
    <w:rsid w:val="00EF06A7"/>
    <w:rsid w:val="00EF4E75"/>
    <w:rsid w:val="00EF74C4"/>
    <w:rsid w:val="00F152F2"/>
    <w:rsid w:val="00F3533A"/>
    <w:rsid w:val="00F41A72"/>
    <w:rsid w:val="00F430D9"/>
    <w:rsid w:val="00F45430"/>
    <w:rsid w:val="00F568F7"/>
    <w:rsid w:val="00F61B24"/>
    <w:rsid w:val="00F65A00"/>
    <w:rsid w:val="00F66B03"/>
    <w:rsid w:val="00F72262"/>
    <w:rsid w:val="00F76685"/>
    <w:rsid w:val="00F8114E"/>
    <w:rsid w:val="00F83755"/>
    <w:rsid w:val="00F90E30"/>
    <w:rsid w:val="00F93B9B"/>
    <w:rsid w:val="00F94237"/>
    <w:rsid w:val="00FA2A78"/>
    <w:rsid w:val="00FC78D5"/>
    <w:rsid w:val="00FD59AE"/>
    <w:rsid w:val="00FE15A6"/>
    <w:rsid w:val="00FE1D55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4BC122"/>
  <w15:docId w15:val="{BCBD3374-6F26-482F-AAA3-F3B00C2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rsid w:val="00406492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A4757"/>
    <w:pPr>
      <w:spacing w:after="0"/>
    </w:pPr>
    <w:rPr>
      <w:rFonts w:ascii="Consolas" w:eastAsiaTheme="minorHAnsi" w:hAnsi="Consolas" w:cs="Consolas"/>
      <w:sz w:val="21"/>
      <w:szCs w:val="21"/>
      <w:lang w:eastAsia="da-DK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A4757"/>
    <w:rPr>
      <w:rFonts w:ascii="Consolas" w:eastAsiaTheme="minorHAnsi" w:hAnsi="Consolas" w:cs="Consolas"/>
      <w:sz w:val="21"/>
      <w:szCs w:val="21"/>
      <w:lang w:val="da-DK" w:eastAsia="da-DK" w:bidi="ar-SA"/>
    </w:rPr>
  </w:style>
  <w:style w:type="character" w:styleId="BesgtLink">
    <w:name w:val="FollowedHyperlink"/>
    <w:basedOn w:val="Standardskrifttypeiafsnit"/>
    <w:uiPriority w:val="99"/>
    <w:semiHidden/>
    <w:unhideWhenUsed/>
    <w:rsid w:val="00B32B77"/>
    <w:rPr>
      <w:color w:val="99CC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2803CEBAC6FF4FFB8BB51E06FD312D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57CAF-05B9-49A9-99F8-3ABA4E5F2C93}"/>
      </w:docPartPr>
      <w:docPartBody>
        <w:p w:rsidR="00F44689" w:rsidRDefault="00F44689"/>
      </w:docPartBody>
    </w:docPart>
    <w:docPart>
      <w:docPartPr>
        <w:name w:val="D23A86D5F1B64142A64E7476032640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F3F84-EDF8-48BA-B38F-FF88D8223E82}"/>
      </w:docPartPr>
      <w:docPartBody>
        <w:p w:rsidR="00F44689" w:rsidRDefault="00F44689"/>
      </w:docPartBody>
    </w:docPart>
    <w:docPart>
      <w:docPartPr>
        <w:name w:val="D09A7E8DE307470DB3C471FD0AB55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3EDD6-65F9-41E3-AE81-4A315B884D4C}"/>
      </w:docPartPr>
      <w:docPartBody>
        <w:p w:rsidR="00F44689" w:rsidRDefault="00F44689"/>
      </w:docPartBody>
    </w:docPart>
    <w:docPart>
      <w:docPartPr>
        <w:name w:val="5F4CBA7F0960458AACA0D453712A48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FEEF9F-CBEF-4337-AF83-9A521FE6C6DF}"/>
      </w:docPartPr>
      <w:docPartBody>
        <w:p w:rsidR="00F44689" w:rsidRDefault="00F44689"/>
      </w:docPartBody>
    </w:docPart>
    <w:docPart>
      <w:docPartPr>
        <w:name w:val="B0E9218104C14B12B29071D94416C6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569A07-7F65-4568-9285-30703C607AC0}"/>
      </w:docPartPr>
      <w:docPartBody>
        <w:p w:rsidR="00F44689" w:rsidRDefault="00F44689"/>
      </w:docPartBody>
    </w:docPart>
    <w:docPart>
      <w:docPartPr>
        <w:name w:val="5607CE10C70C41F1816164AB33798E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E3C417-BD61-41E5-9E95-AD7DA7FBEF4D}"/>
      </w:docPartPr>
      <w:docPartBody>
        <w:p w:rsidR="00F44689" w:rsidRDefault="00F44689"/>
      </w:docPartBody>
    </w:docPart>
    <w:docPart>
      <w:docPartPr>
        <w:name w:val="A8954D0733CA4363A989354657DD56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B646DA-C566-4686-BA3E-07F497C214AF}"/>
      </w:docPartPr>
      <w:docPartBody>
        <w:p w:rsidR="00F44689" w:rsidRDefault="00F44689"/>
      </w:docPartBody>
    </w:docPart>
    <w:docPart>
      <w:docPartPr>
        <w:name w:val="A39F4EB4965649969A76EA196F3E6A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CEDCA8-9E7A-46B2-A59E-61E64F108282}"/>
      </w:docPartPr>
      <w:docPartBody>
        <w:p w:rsidR="00F44689" w:rsidRDefault="00F44689"/>
      </w:docPartBody>
    </w:docPart>
    <w:docPart>
      <w:docPartPr>
        <w:name w:val="95590FA7195C4337B9171BC966E43A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91420-511F-4101-A550-99CA327B9C6D}"/>
      </w:docPartPr>
      <w:docPartBody>
        <w:p w:rsidR="00F44689" w:rsidRDefault="00F44689"/>
      </w:docPartBody>
    </w:docPart>
    <w:docPart>
      <w:docPartPr>
        <w:name w:val="CCC8BB134FEA4B9A9ECBF31CD5F3D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87F6D9-CCA1-4598-9D87-9183483E48F3}"/>
      </w:docPartPr>
      <w:docPartBody>
        <w:p w:rsidR="001B40A6" w:rsidRDefault="00400677" w:rsidP="00400677">
          <w:pPr>
            <w:pStyle w:val="CCC8BB134FEA4B9A9ECBF31CD5F3D0E8"/>
          </w:pPr>
          <w:r w:rsidRPr="003578D6">
            <w:t>Modtager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E041F"/>
    <w:rsid w:val="000F4C2B"/>
    <w:rsid w:val="001853C3"/>
    <w:rsid w:val="001B40A6"/>
    <w:rsid w:val="001E638D"/>
    <w:rsid w:val="002321DA"/>
    <w:rsid w:val="00304023"/>
    <w:rsid w:val="00400677"/>
    <w:rsid w:val="0045784E"/>
    <w:rsid w:val="004A4940"/>
    <w:rsid w:val="004B6587"/>
    <w:rsid w:val="004D5761"/>
    <w:rsid w:val="004E31D9"/>
    <w:rsid w:val="00507775"/>
    <w:rsid w:val="0052189F"/>
    <w:rsid w:val="0056019D"/>
    <w:rsid w:val="006B6173"/>
    <w:rsid w:val="00740F03"/>
    <w:rsid w:val="00753BCE"/>
    <w:rsid w:val="0079439A"/>
    <w:rsid w:val="007E2616"/>
    <w:rsid w:val="007F102C"/>
    <w:rsid w:val="008532E7"/>
    <w:rsid w:val="00913EDD"/>
    <w:rsid w:val="00916C04"/>
    <w:rsid w:val="009663CF"/>
    <w:rsid w:val="00967AF0"/>
    <w:rsid w:val="00982FBA"/>
    <w:rsid w:val="009B4AE2"/>
    <w:rsid w:val="00AB2C24"/>
    <w:rsid w:val="00AD4B95"/>
    <w:rsid w:val="00B46F29"/>
    <w:rsid w:val="00BB37BF"/>
    <w:rsid w:val="00C335AB"/>
    <w:rsid w:val="00C45BC8"/>
    <w:rsid w:val="00D71120"/>
    <w:rsid w:val="00DE7178"/>
    <w:rsid w:val="00E479BB"/>
    <w:rsid w:val="00F043E4"/>
    <w:rsid w:val="00F44689"/>
    <w:rsid w:val="00FC4DA2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CCC8BB134FEA4B9A9ECBF31CD5F3D0E8">
    <w:name w:val="CCC8BB134FEA4B9A9ECBF31CD5F3D0E8"/>
    <w:rsid w:val="00400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19334-D7C7-437F-AA46-CD54DDD3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2</TotalTime>
  <Pages>2</Pages>
  <Words>303</Words>
  <Characters>1978</Characters>
  <Application>Microsoft Office Word</Application>
  <DocSecurity>0</DocSecurity>
  <Lines>98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Rasmussen</dc:creator>
  <cp:lastModifiedBy>Magnus Nygaard Butler</cp:lastModifiedBy>
  <cp:revision>2</cp:revision>
  <cp:lastPrinted>2016-08-04T11:30:00Z</cp:lastPrinted>
  <dcterms:created xsi:type="dcterms:W3CDTF">2025-05-19T12:26:00Z</dcterms:created>
  <dcterms:modified xsi:type="dcterms:W3CDTF">2025-05-19T12:26:00Z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</Properties>
</file>