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6BCE254E">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6"/>
        <w:gridCol w:w="4812"/>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61C224A8" w:rsidR="009C5469" w:rsidRDefault="009451E1" w:rsidP="004F368E">
            <w:bookmarkStart w:id="0" w:name="site_site_name"/>
            <w:bookmarkEnd w:id="0"/>
            <w:r>
              <w:t>J.K. NEDBRYDNING SULDRUP ApS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51FA5ED1" w:rsidR="00AE6DFA" w:rsidRDefault="009451E1" w:rsidP="009B63AC">
            <w:pPr>
              <w:rPr>
                <w:rFonts w:cs="Calibri"/>
              </w:rPr>
            </w:pPr>
            <w:bookmarkStart w:id="1" w:name="site_site_address"/>
            <w:bookmarkEnd w:id="1"/>
            <w:r>
              <w:rPr>
                <w:rFonts w:cs="Calibri"/>
              </w:rPr>
              <w:t>Gammel Viborgvej 64</w:t>
            </w:r>
          </w:p>
          <w:p w14:paraId="63125078" w14:textId="0D146061" w:rsidR="00A47D54" w:rsidRDefault="009451E1" w:rsidP="009B63AC">
            <w:pPr>
              <w:rPr>
                <w:rFonts w:cs="Calibri"/>
              </w:rPr>
            </w:pPr>
            <w:bookmarkStart w:id="2" w:name="site_postal_codes_id"/>
            <w:bookmarkEnd w:id="2"/>
            <w:r>
              <w:rPr>
                <w:rFonts w:cs="Calibri"/>
              </w:rPr>
              <w:t>9541</w:t>
            </w:r>
            <w:r w:rsidR="00A47D54">
              <w:rPr>
                <w:rFonts w:cs="Calibri"/>
              </w:rPr>
              <w:t xml:space="preserve"> </w:t>
            </w:r>
            <w:bookmarkStart w:id="3" w:name="postal_codes_postal_codes_name"/>
            <w:bookmarkEnd w:id="3"/>
            <w:r>
              <w:rPr>
                <w:rFonts w:cs="Calibri"/>
              </w:rPr>
              <w:t>Suldrup</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4CA4310B" w:rsidR="002D1AC4" w:rsidRDefault="009451E1" w:rsidP="009B63AC">
            <w:pPr>
              <w:rPr>
                <w:rFonts w:cs="Calibri"/>
              </w:rPr>
            </w:pPr>
            <w:bookmarkStart w:id="4" w:name="ind_industry_central_company_no"/>
            <w:bookmarkEnd w:id="4"/>
            <w:r>
              <w:rPr>
                <w:rFonts w:cs="Calibri"/>
              </w:rPr>
              <w:t>27625681</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68FD0A00" w:rsidR="009B63AC" w:rsidRDefault="009451E1" w:rsidP="009B63AC">
            <w:bookmarkStart w:id="5" w:name="ind_indtypes_ind_type_name"/>
            <w:bookmarkEnd w:id="5"/>
            <w:r>
              <w:t>Containerplads med op til 4 containere</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0CFFCE90" w:rsidR="009B63AC" w:rsidRDefault="009451E1" w:rsidP="002D1AC4">
            <w:pPr>
              <w:autoSpaceDE w:val="0"/>
              <w:autoSpaceDN w:val="0"/>
              <w:adjustRightInd w:val="0"/>
            </w:pPr>
            <w:bookmarkStart w:id="6" w:name="ind_inspec_real_act_date"/>
            <w:bookmarkEnd w:id="6"/>
            <w:r>
              <w:t>06.11.2024</w:t>
            </w:r>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4E7581C2" w:rsidR="005A44C5" w:rsidRDefault="009451E1" w:rsidP="009B63AC">
            <w:bookmarkStart w:id="7" w:name="ind_inspec_types_inspec_type_name"/>
            <w:bookmarkEnd w:id="7"/>
            <w:r>
              <w:t>Basistilsyn</w:t>
            </w:r>
          </w:p>
        </w:tc>
      </w:tr>
    </w:tbl>
    <w:p w14:paraId="1A40FE02" w14:textId="77777777" w:rsidR="009B63AC" w:rsidRDefault="009B63AC" w:rsidP="009B63AC"/>
    <w:p w14:paraId="4A5D5D34" w14:textId="06B56A76" w:rsidR="00AE6DFA" w:rsidRDefault="00E65B41" w:rsidP="00AE6DFA">
      <w:r>
        <w:t>Tilsynet var et</w:t>
      </w:r>
      <w:r w:rsidR="007F6AA7">
        <w:t xml:space="preserve"> </w:t>
      </w:r>
      <w:r w:rsidR="004577AA">
        <w:t>basis</w:t>
      </w:r>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2E0D5B11" w14:textId="77777777" w:rsidR="00FF48FB" w:rsidRDefault="00FF48FB" w:rsidP="00FF48FB">
      <w:pPr>
        <w:pStyle w:val="Listeafsnit"/>
        <w:numPr>
          <w:ilvl w:val="0"/>
          <w:numId w:val="1"/>
        </w:numPr>
      </w:pPr>
      <w:r>
        <w:t>Erhvervsaffald</w:t>
      </w:r>
    </w:p>
    <w:p w14:paraId="516B5F0F" w14:textId="77777777" w:rsidR="00FF48FB" w:rsidRDefault="00FF48FB" w:rsidP="00FF48FB">
      <w:pPr>
        <w:pStyle w:val="Listeafsnit"/>
        <w:numPr>
          <w:ilvl w:val="0"/>
          <w:numId w:val="1"/>
        </w:numPr>
      </w:pPr>
      <w:r>
        <w:t>Olietanke</w:t>
      </w:r>
    </w:p>
    <w:p w14:paraId="1F2AB205" w14:textId="77777777" w:rsidR="00956F80" w:rsidRDefault="002C593C" w:rsidP="00E65B41">
      <w:pPr>
        <w:pStyle w:val="Listeafsnit"/>
        <w:numPr>
          <w:ilvl w:val="0"/>
          <w:numId w:val="1"/>
        </w:numPr>
      </w:pPr>
      <w:r>
        <w:fldChar w:fldCharType="begin">
          <w:ffData>
            <w:name w:val="Tekst2"/>
            <w:enabled/>
            <w:calcOnExit w:val="0"/>
            <w:textInput>
              <w:default w:val="Andet"/>
            </w:textInput>
          </w:ffData>
        </w:fldChar>
      </w:r>
      <w:bookmarkStart w:id="8" w:name="Tekst2"/>
      <w:r w:rsidR="00956F80">
        <w:instrText xml:space="preserve"> FORMTEXT </w:instrText>
      </w:r>
      <w:r>
        <w:fldChar w:fldCharType="separate"/>
      </w:r>
      <w:r w:rsidR="00956F80">
        <w:rPr>
          <w:noProof/>
        </w:rPr>
        <w:t>Andet</w:t>
      </w:r>
      <w:r>
        <w:fldChar w:fldCharType="end"/>
      </w:r>
      <w:bookmarkEnd w:id="8"/>
    </w:p>
    <w:p w14:paraId="61838675" w14:textId="77777777" w:rsidR="00BA04C9" w:rsidRPr="00BA04C9" w:rsidRDefault="00BA04C9" w:rsidP="00AE6DFA">
      <w:pPr>
        <w:rPr>
          <w:lang w:val="en-US"/>
        </w:rPr>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518"/>
        <w:gridCol w:w="4998"/>
        <w:gridCol w:w="1978"/>
      </w:tblGrid>
      <w:tr w:rsidR="00720011" w14:paraId="04DECEB8" w14:textId="77777777" w:rsidTr="004577AA">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4577AA">
        <w:tc>
          <w:tcPr>
            <w:tcW w:w="1134"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9" w:name="ind_enforce_enforce_date"/>
            <w:bookmarkEnd w:id="9"/>
          </w:p>
        </w:tc>
        <w:tc>
          <w:tcPr>
            <w:tcW w:w="1518"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0" w:name="ind_enforce_enforce_date_2"/>
            <w:bookmarkEnd w:id="10"/>
          </w:p>
        </w:tc>
        <w:tc>
          <w:tcPr>
            <w:tcW w:w="4998" w:type="dxa"/>
            <w:tcBorders>
              <w:top w:val="single" w:sz="4" w:space="0" w:color="000000"/>
              <w:left w:val="single" w:sz="4" w:space="0" w:color="000000"/>
              <w:bottom w:val="single" w:sz="4" w:space="0" w:color="000000"/>
              <w:right w:val="single" w:sz="4" w:space="0" w:color="000000"/>
            </w:tcBorders>
          </w:tcPr>
          <w:p w14:paraId="62045C94" w14:textId="77777777" w:rsidR="004577AA" w:rsidRPr="004577AA" w:rsidRDefault="004577AA" w:rsidP="004577AA">
            <w:pPr>
              <w:rPr>
                <w:rFonts w:ascii="Garamond" w:hAnsi="Garamond"/>
              </w:rPr>
            </w:pPr>
            <w:bookmarkStart w:id="11" w:name="ind_enforce_enforce_date_3"/>
            <w:bookmarkEnd w:id="11"/>
            <w:r w:rsidRPr="004577AA">
              <w:rPr>
                <w:rFonts w:ascii="Garamond" w:hAnsi="Garamond"/>
              </w:rPr>
              <w:t>Det indskærpes jf. § 13 i Bilskrotbekendtgørelsen1, at udtjente køretøjer skal stå på et impermeabelt</w:t>
            </w:r>
          </w:p>
          <w:p w14:paraId="5C608237" w14:textId="77777777" w:rsidR="004577AA" w:rsidRPr="004577AA" w:rsidRDefault="004577AA" w:rsidP="004577AA">
            <w:pPr>
              <w:rPr>
                <w:rFonts w:ascii="Garamond" w:hAnsi="Garamond"/>
              </w:rPr>
            </w:pPr>
            <w:r w:rsidRPr="004577AA">
              <w:rPr>
                <w:rFonts w:ascii="Garamond" w:hAnsi="Garamond"/>
              </w:rPr>
              <w:t>areal med afløb til sandfang og olieudskiller. Hvis opbevaringen sker indendørs, kan dette</w:t>
            </w:r>
          </w:p>
          <w:p w14:paraId="2B726F4A" w14:textId="7D7059C2" w:rsidR="00720011" w:rsidRPr="00384AC8" w:rsidRDefault="004577AA" w:rsidP="004577AA">
            <w:pPr>
              <w:rPr>
                <w:rFonts w:ascii="Garamond" w:hAnsi="Garamond"/>
              </w:rPr>
            </w:pPr>
            <w:r w:rsidRPr="004577AA">
              <w:rPr>
                <w:rFonts w:ascii="Garamond" w:hAnsi="Garamond"/>
              </w:rPr>
              <w:t>ske på et impermeabelt areal uden afløb til kloak.</w:t>
            </w:r>
          </w:p>
        </w:tc>
        <w:tc>
          <w:tcPr>
            <w:tcW w:w="1978"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4577AA">
        <w:tc>
          <w:tcPr>
            <w:tcW w:w="1134"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2" w:name="ind_enforce_enforce_date_4"/>
            <w:bookmarkEnd w:id="12"/>
          </w:p>
        </w:tc>
        <w:tc>
          <w:tcPr>
            <w:tcW w:w="1518"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3" w:name="ind_enforce_enforce_date_5"/>
            <w:bookmarkEnd w:id="13"/>
          </w:p>
        </w:tc>
        <w:tc>
          <w:tcPr>
            <w:tcW w:w="4998" w:type="dxa"/>
            <w:tcBorders>
              <w:top w:val="single" w:sz="4" w:space="0" w:color="000000"/>
              <w:left w:val="single" w:sz="4" w:space="0" w:color="000000"/>
              <w:bottom w:val="single" w:sz="4" w:space="0" w:color="000000"/>
              <w:right w:val="single" w:sz="4" w:space="0" w:color="000000"/>
            </w:tcBorders>
          </w:tcPr>
          <w:p w14:paraId="0392752B" w14:textId="77777777" w:rsidR="00720011" w:rsidRPr="00384AC8" w:rsidRDefault="00720011">
            <w:pPr>
              <w:rPr>
                <w:rFonts w:ascii="Garamond" w:hAnsi="Garamond"/>
              </w:rPr>
            </w:pPr>
            <w:bookmarkStart w:id="14" w:name="ind_enforce_enforce_date_6"/>
            <w:bookmarkEnd w:id="14"/>
          </w:p>
        </w:tc>
        <w:tc>
          <w:tcPr>
            <w:tcW w:w="1978"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4577AA">
        <w:tc>
          <w:tcPr>
            <w:tcW w:w="1134"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5" w:name="ind_enforce_enforce_date_7"/>
            <w:bookmarkEnd w:id="15"/>
          </w:p>
        </w:tc>
        <w:tc>
          <w:tcPr>
            <w:tcW w:w="1518"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6" w:name="ind_enforce_enforce_date_8"/>
            <w:bookmarkEnd w:id="16"/>
          </w:p>
        </w:tc>
        <w:tc>
          <w:tcPr>
            <w:tcW w:w="4998"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7" w:name="ind_enforce_enforce_date_9"/>
            <w:bookmarkEnd w:id="17"/>
          </w:p>
        </w:tc>
        <w:tc>
          <w:tcPr>
            <w:tcW w:w="1978"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87559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725DA"/>
    <w:rsid w:val="000863B1"/>
    <w:rsid w:val="000A44D3"/>
    <w:rsid w:val="000B43FA"/>
    <w:rsid w:val="00151C8D"/>
    <w:rsid w:val="001C4D62"/>
    <w:rsid w:val="00273BBA"/>
    <w:rsid w:val="00273EF0"/>
    <w:rsid w:val="002C593C"/>
    <w:rsid w:val="002D1AC4"/>
    <w:rsid w:val="002F2FE7"/>
    <w:rsid w:val="002F3156"/>
    <w:rsid w:val="0037532F"/>
    <w:rsid w:val="00384AC8"/>
    <w:rsid w:val="003A0036"/>
    <w:rsid w:val="003B4975"/>
    <w:rsid w:val="004577AA"/>
    <w:rsid w:val="004C33B5"/>
    <w:rsid w:val="004E3546"/>
    <w:rsid w:val="004F368E"/>
    <w:rsid w:val="0051548F"/>
    <w:rsid w:val="00561B07"/>
    <w:rsid w:val="00583403"/>
    <w:rsid w:val="005A44C5"/>
    <w:rsid w:val="005A79E7"/>
    <w:rsid w:val="005B5F12"/>
    <w:rsid w:val="005D6933"/>
    <w:rsid w:val="005F6DB7"/>
    <w:rsid w:val="0068243A"/>
    <w:rsid w:val="006D340A"/>
    <w:rsid w:val="006D454F"/>
    <w:rsid w:val="0071401E"/>
    <w:rsid w:val="00720011"/>
    <w:rsid w:val="007275DB"/>
    <w:rsid w:val="00734D83"/>
    <w:rsid w:val="00745B32"/>
    <w:rsid w:val="007C1FB6"/>
    <w:rsid w:val="007D152F"/>
    <w:rsid w:val="007E5E23"/>
    <w:rsid w:val="007F6AA7"/>
    <w:rsid w:val="00886A98"/>
    <w:rsid w:val="008D5C1D"/>
    <w:rsid w:val="00942BC4"/>
    <w:rsid w:val="009451E1"/>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1098</Characters>
  <Application>Microsoft Office Word</Application>
  <DocSecurity>0</DocSecurity>
  <Lines>78</Lines>
  <Paragraphs>38</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2024-12-16T09:15:00Z</dcterms:created>
  <dcterms:modified xsi:type="dcterms:W3CDTF">2024-12-16T09:15:00Z</dcterms:modified>
</cp:coreProperties>
</file>