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9639"/>
      </w:tblGrid>
      <w:tr w:rsidR="00DB4E3F" w:rsidRPr="00672DA9" w14:paraId="031E80A6" w14:textId="77777777" w:rsidTr="00800F9C">
        <w:trPr>
          <w:trHeight w:val="1533"/>
        </w:trPr>
        <w:tc>
          <w:tcPr>
            <w:tcW w:w="9639" w:type="dxa"/>
            <w:tcMar>
              <w:left w:w="0" w:type="dxa"/>
              <w:right w:w="0" w:type="dxa"/>
            </w:tcMar>
          </w:tcPr>
          <w:p w14:paraId="21BA6E28" w14:textId="77777777" w:rsidR="00DB4E3F" w:rsidRPr="00672DA9" w:rsidRDefault="00DB4E3F" w:rsidP="00672DA9">
            <w:pPr>
              <w:pStyle w:val="Modtageradress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Modtagerblok"/>
            <w:bookmarkEnd w:id="0"/>
            <w:r w:rsidRPr="00672DA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Bucher Municipal</w:t>
            </w:r>
          </w:p>
          <w:p w14:paraId="0820C349" w14:textId="77777777" w:rsidR="00DB4E3F" w:rsidRPr="00672DA9" w:rsidRDefault="00DB4E3F" w:rsidP="00672DA9">
            <w:pPr>
              <w:pStyle w:val="Modtageradress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2DA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Lillehøjvej 15</w:t>
            </w:r>
          </w:p>
          <w:p w14:paraId="6BF07752" w14:textId="77777777" w:rsidR="00DB4E3F" w:rsidRPr="00672DA9" w:rsidRDefault="00DB4E3F" w:rsidP="00672DA9">
            <w:pPr>
              <w:pStyle w:val="Modtageradress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2DA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8600 Silkeborg</w:t>
            </w:r>
          </w:p>
        </w:tc>
      </w:tr>
    </w:tbl>
    <w:p w14:paraId="443A1D85" w14:textId="77777777" w:rsidR="00DB4E3F" w:rsidRPr="00672DA9" w:rsidRDefault="00DB4E3F" w:rsidP="007502CD">
      <w:pPr>
        <w:rPr>
          <w:sz w:val="2"/>
          <w:szCs w:val="2"/>
        </w:rPr>
      </w:pPr>
      <w:r w:rsidRPr="00672DA9">
        <w:rPr>
          <w:sz w:val="2"/>
          <w:szCs w:val="2"/>
        </w:rPr>
        <w:t xml:space="preserve"> </w:t>
      </w:r>
    </w:p>
    <w:p w14:paraId="048B6086" w14:textId="77777777" w:rsidR="00DB4E3F" w:rsidRPr="00672DA9" w:rsidRDefault="00DB4E3F" w:rsidP="007502CD">
      <w:pPr>
        <w:rPr>
          <w:sz w:val="2"/>
          <w:szCs w:val="2"/>
        </w:rPr>
      </w:pPr>
      <w:r w:rsidRPr="00672DA9">
        <w:rPr>
          <w:noProof/>
          <w:sz w:val="2"/>
          <w:szCs w:val="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064F87" wp14:editId="6325C5EF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6120000" cy="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20D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&quot;&quot;" style="position:absolute;margin-left:0;margin-top:751.3pt;width:481.9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" strokeweight=".5pt">
                <w10:wrap anchorx="margin" anchory="page"/>
                <w10:anchorlock/>
              </v:shape>
            </w:pict>
          </mc:Fallback>
        </mc:AlternateContent>
      </w:r>
      <w:r w:rsidRPr="00672DA9">
        <w:rPr>
          <w:sz w:val="2"/>
          <w:szCs w:val="2"/>
        </w:rPr>
        <w:t xml:space="preserve"> </w:t>
      </w:r>
    </w:p>
    <w:p w14:paraId="6AD24774" w14:textId="77777777" w:rsidR="00DB4E3F" w:rsidRPr="00672DA9" w:rsidRDefault="00DB4E3F" w:rsidP="00621254">
      <w:pPr>
        <w:pStyle w:val="Ingenafstand"/>
        <w:rPr>
          <w:szCs w:val="20"/>
        </w:rPr>
      </w:pPr>
      <w:bookmarkStart w:id="1" w:name="Dato"/>
      <w:bookmarkEnd w:id="1"/>
      <w:r w:rsidRPr="00672D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B273E23" wp14:editId="6B879629">
                <wp:simplePos x="0" y="0"/>
                <wp:positionH relativeFrom="page">
                  <wp:posOffset>5400675</wp:posOffset>
                </wp:positionH>
                <wp:positionV relativeFrom="page">
                  <wp:posOffset>9609455</wp:posOffset>
                </wp:positionV>
                <wp:extent cx="1440000" cy="720000"/>
                <wp:effectExtent l="0" t="0" r="8255" b="4445"/>
                <wp:wrapNone/>
                <wp:docPr id="1842950177" name="txtAfsenderboks3" descr="Hovedadresse: Silkeborg Kommune, Søvej 1, 8600 Silkeborg, Telefon 89 70 10 00, Webadresse: www.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CAB09" w14:textId="77777777" w:rsidR="00DB4E3F" w:rsidRPr="00672DA9" w:rsidRDefault="00DB4E3F" w:rsidP="00CC1BD2">
                            <w:pPr>
                              <w:pStyle w:val="SidefodSidehoved"/>
                            </w:pPr>
                            <w:r w:rsidRPr="00672DA9">
                              <w:t>Silkeborg Kommune</w:t>
                            </w:r>
                          </w:p>
                          <w:p w14:paraId="1B5A56FB" w14:textId="77777777" w:rsidR="00DB4E3F" w:rsidRPr="00672DA9" w:rsidRDefault="00DB4E3F" w:rsidP="00CC1BD2">
                            <w:pPr>
                              <w:pStyle w:val="SidefodSidehoved"/>
                            </w:pPr>
                            <w:r w:rsidRPr="00672DA9">
                              <w:t>Søvej 1 · 8600 Silkeborg</w:t>
                            </w:r>
                          </w:p>
                          <w:p w14:paraId="73C7A56F" w14:textId="77777777" w:rsidR="00DB4E3F" w:rsidRPr="00672DA9" w:rsidRDefault="00DB4E3F" w:rsidP="00CC1BD2">
                            <w:pPr>
                              <w:pStyle w:val="SidefodSidehoved"/>
                            </w:pPr>
                            <w:r w:rsidRPr="00672DA9">
                              <w:t>Tlf.: 89 70 10 00</w:t>
                            </w:r>
                          </w:p>
                          <w:p w14:paraId="4D2293C0" w14:textId="77777777" w:rsidR="00DB4E3F" w:rsidRPr="00672DA9" w:rsidRDefault="00DB4E3F" w:rsidP="00CC1BD2">
                            <w:pPr>
                              <w:pStyle w:val="SidefodSidehoved"/>
                            </w:pPr>
                            <w:r w:rsidRPr="00672DA9">
                              <w:t>www.silkeborg.dk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73E23" id="_x0000_t202" coordsize="21600,21600" o:spt="202" path="m,l,21600r21600,l21600,xe">
                <v:stroke joinstyle="miter"/>
                <v:path gradientshapeok="t" o:connecttype="rect"/>
              </v:shapetype>
              <v:shape id="txtAfsenderboks3" o:spid="_x0000_s1026" type="#_x0000_t202" alt="Hovedadresse: Silkeborg Kommune, Søvej 1, 8600 Silkeborg, Telefon 89 70 10 00, Webadresse: www.silkeborg.dk" style="position:absolute;margin-left:425.25pt;margin-top:756.65pt;width:113.4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" fillcolor="white [3201]" stroked="f" strokeweight=".5pt">
                <v:textbox inset="0,0,0,0">
                  <w:txbxContent>
                    <w:p w14:paraId="3E9CAB09" w14:textId="77777777" w:rsidR="00DB4E3F" w:rsidRPr="00672DA9" w:rsidRDefault="00DB4E3F" w:rsidP="00CC1BD2">
                      <w:pPr>
                        <w:pStyle w:val="SidefodSidehoved"/>
                      </w:pPr>
                      <w:r w:rsidRPr="00672DA9">
                        <w:t>Silkeborg Kommune</w:t>
                      </w:r>
                    </w:p>
                    <w:p w14:paraId="1B5A56FB" w14:textId="77777777" w:rsidR="00DB4E3F" w:rsidRPr="00672DA9" w:rsidRDefault="00DB4E3F" w:rsidP="00CC1BD2">
                      <w:pPr>
                        <w:pStyle w:val="SidefodSidehoved"/>
                      </w:pPr>
                      <w:r w:rsidRPr="00672DA9">
                        <w:t>Søvej 1 · 8600 Silkeborg</w:t>
                      </w:r>
                    </w:p>
                    <w:p w14:paraId="73C7A56F" w14:textId="77777777" w:rsidR="00DB4E3F" w:rsidRPr="00672DA9" w:rsidRDefault="00DB4E3F" w:rsidP="00CC1BD2">
                      <w:pPr>
                        <w:pStyle w:val="SidefodSidehoved"/>
                      </w:pPr>
                      <w:r w:rsidRPr="00672DA9">
                        <w:t>Tlf.: 89 70 10 00</w:t>
                      </w:r>
                    </w:p>
                    <w:p w14:paraId="4D2293C0" w14:textId="77777777" w:rsidR="00DB4E3F" w:rsidRPr="00672DA9" w:rsidRDefault="00DB4E3F" w:rsidP="00CC1BD2">
                      <w:pPr>
                        <w:pStyle w:val="SidefodSidehoved"/>
                      </w:pPr>
                      <w:r w:rsidRPr="00672DA9">
                        <w:t>www.silkeborg.dk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72D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B988DBE" wp14:editId="36828CC3">
                <wp:simplePos x="0" y="0"/>
                <wp:positionH relativeFrom="page">
                  <wp:posOffset>3132455</wp:posOffset>
                </wp:positionH>
                <wp:positionV relativeFrom="page">
                  <wp:posOffset>9609455</wp:posOffset>
                </wp:positionV>
                <wp:extent cx="2268000" cy="720000"/>
                <wp:effectExtent l="0" t="0" r="0" b="4445"/>
                <wp:wrapNone/>
                <wp:docPr id="1874828047" name="txtAfsenderboks2" descr="Afsender og dokument oplysninger. Afdeling: , Søvej 3, 8600 Silkeborg. Sagsnummer: 25/7146. Dokumentnummer: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70A48" w14:textId="77777777" w:rsidR="00DB4E3F" w:rsidRPr="00672DA9" w:rsidRDefault="00DB4E3F" w:rsidP="00672DA9">
                            <w:pPr>
                              <w:pStyle w:val="SidefodSidehoved"/>
                            </w:pPr>
                            <w:r w:rsidRPr="00672DA9">
                              <w:t>Søvej 3, 8600 Silkeborg</w:t>
                            </w:r>
                          </w:p>
                          <w:p w14:paraId="79C5377F" w14:textId="299608E2" w:rsidR="00DB4E3F" w:rsidRPr="00672DA9" w:rsidRDefault="00DB4E3F" w:rsidP="00672DA9">
                            <w:pPr>
                              <w:pStyle w:val="SidefodSidehove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88DBE" id="txtAfsenderboks2" o:spid="_x0000_s1027" type="#_x0000_t202" alt="Afsender og dokument oplysninger. Afdeling: , Søvej 3, 8600 Silkeborg. Sagsnummer: 25/7146. Dokumentnummer: 8" style="position:absolute;margin-left:246.65pt;margin-top:756.65pt;width:178.6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" fillcolor="white [3201]" stroked="f" strokeweight=".5pt">
                <v:textbox inset="0,0,0,0">
                  <w:txbxContent>
                    <w:p w14:paraId="6C770A48" w14:textId="77777777" w:rsidR="00DB4E3F" w:rsidRPr="00672DA9" w:rsidRDefault="00DB4E3F" w:rsidP="00672DA9">
                      <w:pPr>
                        <w:pStyle w:val="SidefodSidehoved"/>
                      </w:pPr>
                      <w:r w:rsidRPr="00672DA9">
                        <w:t>Søvej 3, 8600 Silkeborg</w:t>
                      </w:r>
                    </w:p>
                    <w:p w14:paraId="79C5377F" w14:textId="299608E2" w:rsidR="00DB4E3F" w:rsidRPr="00672DA9" w:rsidRDefault="00DB4E3F" w:rsidP="00672DA9">
                      <w:pPr>
                        <w:pStyle w:val="SidefodSidehoved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72D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95EED68" wp14:editId="59C67D14">
                <wp:simplePos x="0" y="0"/>
                <wp:positionH relativeFrom="page">
                  <wp:posOffset>720090</wp:posOffset>
                </wp:positionH>
                <wp:positionV relativeFrom="page">
                  <wp:posOffset>9609455</wp:posOffset>
                </wp:positionV>
                <wp:extent cx="2412000" cy="720000"/>
                <wp:effectExtent l="0" t="0" r="7620" b="4445"/>
                <wp:wrapNone/>
                <wp:docPr id="394428989" name="txtAfsenderboks1" descr="Afsender og dokument oplysninger. Navn: Lasse Ahrenkiel Thyssen , Sektion: Teknik- og Miljøafdelingen, direkte telefon +45 89 70 13 87, Email adresse: Lat@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1C7C4" w14:textId="77777777" w:rsidR="00DB4E3F" w:rsidRPr="00672DA9" w:rsidRDefault="00DB4E3F" w:rsidP="00672DA9">
                            <w:pPr>
                              <w:pStyle w:val="SidefodSidehoved"/>
                            </w:pPr>
                            <w:r w:rsidRPr="00672DA9">
                              <w:t>Teknik- og Miljøafdelingen</w:t>
                            </w:r>
                          </w:p>
                          <w:p w14:paraId="4F5EB943" w14:textId="7BDF9A3E" w:rsidR="00DB4E3F" w:rsidRPr="00672DA9" w:rsidRDefault="00DB4E3F" w:rsidP="00672DA9">
                            <w:pPr>
                              <w:pStyle w:val="SidefodSidehove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ED68" id="txtAfsenderboks1" o:spid="_x0000_s1028" type="#_x0000_t202" alt="Afsender og dokument oplysninger. Navn: Lasse Ahrenkiel Thyssen , Sektion: Teknik- og Miljøafdelingen, direkte telefon +45 89 70 13 87, Email adresse: Lat@silkeborg.dk" style="position:absolute;margin-left:56.7pt;margin-top:756.65pt;width:189.9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" fillcolor="white [3201]" stroked="f" strokeweight=".5pt">
                <v:textbox inset="0,0,0,0">
                  <w:txbxContent>
                    <w:p w14:paraId="1671C7C4" w14:textId="77777777" w:rsidR="00DB4E3F" w:rsidRPr="00672DA9" w:rsidRDefault="00DB4E3F" w:rsidP="00672DA9">
                      <w:pPr>
                        <w:pStyle w:val="SidefodSidehoved"/>
                      </w:pPr>
                      <w:r w:rsidRPr="00672DA9">
                        <w:t>Teknik- og Miljøafdelingen</w:t>
                      </w:r>
                    </w:p>
                    <w:p w14:paraId="4F5EB943" w14:textId="7BDF9A3E" w:rsidR="00DB4E3F" w:rsidRPr="00672DA9" w:rsidRDefault="00DB4E3F" w:rsidP="00672DA9">
                      <w:pPr>
                        <w:pStyle w:val="SidefodSidehoved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72DA9">
        <w:rPr>
          <w:sz w:val="16"/>
          <w:szCs w:val="16"/>
        </w:rPr>
        <w:t xml:space="preserve">  </w:t>
      </w:r>
    </w:p>
    <w:p w14:paraId="200C2D1F" w14:textId="77777777" w:rsidR="00DB4E3F" w:rsidRPr="00672DA9" w:rsidRDefault="00DB4E3F" w:rsidP="00621254">
      <w:pPr>
        <w:pStyle w:val="Ingenafstand"/>
        <w:rPr>
          <w:sz w:val="16"/>
          <w:szCs w:val="16"/>
        </w:rPr>
      </w:pPr>
    </w:p>
    <w:p w14:paraId="0E2BBB08" w14:textId="77777777" w:rsidR="00DB4E3F" w:rsidRPr="00672DA9" w:rsidRDefault="00DB4E3F" w:rsidP="00672DA9">
      <w:pPr>
        <w:pStyle w:val="Overskrift1"/>
      </w:pPr>
      <w:bookmarkStart w:id="2" w:name="Overskrift"/>
      <w:bookmarkEnd w:id="2"/>
      <w:r w:rsidRPr="00672DA9">
        <w:t>DMA-offentliggørelse af kampagne tilsyn 2019</w:t>
      </w:r>
    </w:p>
    <w:tbl>
      <w:tblPr>
        <w:tblpPr w:leftFromText="141" w:rightFromText="141" w:vertAnchor="page" w:horzAnchor="margin" w:tblpY="6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5"/>
        <w:gridCol w:w="4814"/>
      </w:tblGrid>
      <w:tr w:rsidR="00DB4E3F" w:rsidRPr="00D50B4F" w14:paraId="6746FB4C" w14:textId="77777777" w:rsidTr="00DB4E3F">
        <w:trPr>
          <w:tblHeader/>
        </w:trPr>
        <w:tc>
          <w:tcPr>
            <w:tcW w:w="4815" w:type="dxa"/>
            <w:shd w:val="clear" w:color="auto" w:fill="auto"/>
          </w:tcPr>
          <w:p w14:paraId="63758F58" w14:textId="77777777" w:rsidR="00DB4E3F" w:rsidRPr="00D50B4F" w:rsidRDefault="00DB4E3F" w:rsidP="00DB4E3F">
            <w:pPr>
              <w:rPr>
                <w:sz w:val="18"/>
              </w:rPr>
            </w:pPr>
            <w:r>
              <w:rPr>
                <w:sz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B613A76" w14:textId="77777777" w:rsidR="00DB4E3F" w:rsidRDefault="00DB4E3F" w:rsidP="00DB4E3F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Bucher Municipal</w:t>
            </w:r>
          </w:p>
          <w:p w14:paraId="300913BD" w14:textId="0D7ACD38" w:rsidR="00DB4E3F" w:rsidRPr="00D50B4F" w:rsidRDefault="00DB4E3F" w:rsidP="00DB4E3F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Lillehøjvej 15, 8600 Silkeborg</w:t>
            </w:r>
          </w:p>
        </w:tc>
      </w:tr>
      <w:tr w:rsidR="00DB4E3F" w:rsidRPr="00D50B4F" w14:paraId="4B036B9B" w14:textId="77777777" w:rsidTr="00DB4E3F">
        <w:trPr>
          <w:tblHeader/>
        </w:trPr>
        <w:tc>
          <w:tcPr>
            <w:tcW w:w="4815" w:type="dxa"/>
            <w:shd w:val="clear" w:color="auto" w:fill="auto"/>
          </w:tcPr>
          <w:p w14:paraId="292370F2" w14:textId="77777777" w:rsidR="00DB4E3F" w:rsidRDefault="00DB4E3F" w:rsidP="00DB4E3F">
            <w:pPr>
              <w:rPr>
                <w:sz w:val="18"/>
              </w:rPr>
            </w:pPr>
            <w:r>
              <w:rPr>
                <w:sz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4FB0C1B0" w14:textId="7FF2FAC6" w:rsidR="00DB4E3F" w:rsidRPr="00D50B4F" w:rsidRDefault="00DB4E3F" w:rsidP="00DB4E3F">
            <w:pPr>
              <w:spacing w:after="0"/>
              <w:rPr>
                <w:sz w:val="18"/>
              </w:rPr>
            </w:pPr>
            <w:r w:rsidRPr="00DB4E3F">
              <w:rPr>
                <w:sz w:val="18"/>
              </w:rPr>
              <w:t>20010088</w:t>
            </w:r>
          </w:p>
        </w:tc>
      </w:tr>
      <w:tr w:rsidR="00DB4E3F" w:rsidRPr="00D50B4F" w14:paraId="57ED7DDB" w14:textId="77777777" w:rsidTr="00DB4E3F">
        <w:trPr>
          <w:tblHeader/>
        </w:trPr>
        <w:tc>
          <w:tcPr>
            <w:tcW w:w="4815" w:type="dxa"/>
            <w:shd w:val="clear" w:color="auto" w:fill="auto"/>
          </w:tcPr>
          <w:p w14:paraId="5D43FE03" w14:textId="77777777" w:rsidR="00DB4E3F" w:rsidRDefault="00DB4E3F" w:rsidP="00DB4E3F">
            <w:pPr>
              <w:rPr>
                <w:sz w:val="18"/>
              </w:rPr>
            </w:pPr>
            <w:r>
              <w:rPr>
                <w:sz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147497BA" w14:textId="7BBE54A4" w:rsidR="00DB4E3F" w:rsidRPr="00D50B4F" w:rsidRDefault="00DB4E3F" w:rsidP="00DB4E3F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Bucher Municipal – maskinværksted (MVB)</w:t>
            </w:r>
          </w:p>
        </w:tc>
      </w:tr>
      <w:tr w:rsidR="00DB4E3F" w:rsidRPr="00D50B4F" w14:paraId="0793DC9F" w14:textId="77777777" w:rsidTr="00DB4E3F">
        <w:trPr>
          <w:tblHeader/>
        </w:trPr>
        <w:tc>
          <w:tcPr>
            <w:tcW w:w="4815" w:type="dxa"/>
            <w:shd w:val="clear" w:color="auto" w:fill="auto"/>
          </w:tcPr>
          <w:p w14:paraId="4D0218BE" w14:textId="77777777" w:rsidR="00DB4E3F" w:rsidRPr="00D50B4F" w:rsidRDefault="00DB4E3F" w:rsidP="00DB4E3F">
            <w:pPr>
              <w:rPr>
                <w:sz w:val="18"/>
              </w:rPr>
            </w:pPr>
            <w:r>
              <w:rPr>
                <w:sz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647C1739" w14:textId="16718ECE" w:rsidR="00DB4E3F" w:rsidRPr="00D50B4F" w:rsidRDefault="00DB4E3F" w:rsidP="00DB4E3F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3. juli 2019</w:t>
            </w:r>
          </w:p>
        </w:tc>
      </w:tr>
      <w:tr w:rsidR="00DB4E3F" w:rsidRPr="00D50B4F" w14:paraId="7001A5A4" w14:textId="77777777" w:rsidTr="00DB4E3F">
        <w:trPr>
          <w:tblHeader/>
        </w:trPr>
        <w:tc>
          <w:tcPr>
            <w:tcW w:w="4815" w:type="dxa"/>
            <w:shd w:val="clear" w:color="auto" w:fill="auto"/>
          </w:tcPr>
          <w:p w14:paraId="256CCB60" w14:textId="6C5FC144" w:rsidR="00DB4E3F" w:rsidRPr="00D50B4F" w:rsidRDefault="00DB4E3F" w:rsidP="00DB4E3F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0423E480" w14:textId="1432652A" w:rsidR="00DB4E3F" w:rsidRPr="00DB4E3F" w:rsidRDefault="00DB4E3F" w:rsidP="00DB4E3F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>Type: Kampagne</w:t>
            </w:r>
          </w:p>
        </w:tc>
      </w:tr>
      <w:tr w:rsidR="00DB4E3F" w:rsidRPr="00D50B4F" w14:paraId="2CE2FFAE" w14:textId="77777777" w:rsidTr="00DB4E3F">
        <w:tc>
          <w:tcPr>
            <w:tcW w:w="4815" w:type="dxa"/>
            <w:shd w:val="clear" w:color="auto" w:fill="auto"/>
          </w:tcPr>
          <w:p w14:paraId="0A3C65B0" w14:textId="77777777" w:rsidR="00DB4E3F" w:rsidRPr="00D50B4F" w:rsidRDefault="00DB4E3F" w:rsidP="00DB4E3F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4A15D3FF" w14:textId="77777777" w:rsidR="00DB4E3F" w:rsidRPr="00D50B4F" w:rsidRDefault="00DB4E3F" w:rsidP="00DB4E3F">
            <w:pPr>
              <w:rPr>
                <w:sz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4272CD48" w14:textId="7C63F4C5" w:rsidR="00DB4E3F" w:rsidRPr="00D50B4F" w:rsidRDefault="00DB4E3F" w:rsidP="00DB4E3F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 xml:space="preserve">Der er ført tilsyn med </w:t>
            </w:r>
            <w:r>
              <w:rPr>
                <w:sz w:val="18"/>
              </w:rPr>
              <w:t>fokus på korrekt afledning af regnvand og spildevand.</w:t>
            </w:r>
          </w:p>
          <w:p w14:paraId="730F4BFC" w14:textId="30863E36" w:rsidR="00DB4E3F" w:rsidRPr="00D50B4F" w:rsidRDefault="00DB4E3F" w:rsidP="00DB4E3F">
            <w:pPr>
              <w:spacing w:after="0"/>
              <w:rPr>
                <w:sz w:val="18"/>
              </w:rPr>
            </w:pPr>
          </w:p>
        </w:tc>
      </w:tr>
      <w:tr w:rsidR="00DB4E3F" w:rsidRPr="00D50B4F" w14:paraId="2A5644D2" w14:textId="77777777" w:rsidTr="00DB4E3F">
        <w:tc>
          <w:tcPr>
            <w:tcW w:w="4815" w:type="dxa"/>
            <w:shd w:val="clear" w:color="auto" w:fill="auto"/>
          </w:tcPr>
          <w:p w14:paraId="1B7776E0" w14:textId="77777777" w:rsidR="00DB4E3F" w:rsidRPr="00D50B4F" w:rsidRDefault="00DB4E3F" w:rsidP="00DB4E3F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51183FD9" w14:textId="77777777" w:rsidR="00DB4E3F" w:rsidRPr="00D50B4F" w:rsidRDefault="00DB4E3F" w:rsidP="00DB4E3F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DB4E3F" w:rsidRPr="00D50B4F" w14:paraId="435EB888" w14:textId="77777777" w:rsidTr="00DB4E3F">
        <w:tc>
          <w:tcPr>
            <w:tcW w:w="4815" w:type="dxa"/>
            <w:shd w:val="clear" w:color="auto" w:fill="auto"/>
          </w:tcPr>
          <w:p w14:paraId="34EB7854" w14:textId="48F99355" w:rsidR="00DB4E3F" w:rsidRPr="00D50B4F" w:rsidRDefault="00DB4E3F" w:rsidP="00DB4E3F">
            <w:pPr>
              <w:rPr>
                <w:sz w:val="18"/>
              </w:rPr>
            </w:pPr>
            <w:r>
              <w:rPr>
                <w:sz w:val="18"/>
              </w:rPr>
              <w:t>Meldte f</w:t>
            </w:r>
            <w:r w:rsidRPr="00D50B4F">
              <w:rPr>
                <w:sz w:val="18"/>
              </w:rPr>
              <w:t>orbud, påbud eller indskærpelser</w:t>
            </w:r>
          </w:p>
        </w:tc>
        <w:tc>
          <w:tcPr>
            <w:tcW w:w="4814" w:type="dxa"/>
            <w:shd w:val="clear" w:color="auto" w:fill="auto"/>
          </w:tcPr>
          <w:p w14:paraId="48740C7A" w14:textId="77777777" w:rsidR="00DB4E3F" w:rsidRPr="00D50B4F" w:rsidRDefault="00DB4E3F" w:rsidP="00DB4E3F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17200B50" w14:textId="21B21C6F" w:rsidR="00DB4E3F" w:rsidRPr="00D50B4F" w:rsidRDefault="00DB4E3F" w:rsidP="00DB4E3F">
            <w:pPr>
              <w:spacing w:after="0"/>
              <w:rPr>
                <w:sz w:val="18"/>
              </w:rPr>
            </w:pPr>
          </w:p>
        </w:tc>
      </w:tr>
      <w:tr w:rsidR="00DB4E3F" w:rsidRPr="00D50B4F" w14:paraId="52AE11A0" w14:textId="77777777" w:rsidTr="00DB4E3F">
        <w:tc>
          <w:tcPr>
            <w:tcW w:w="4815" w:type="dxa"/>
            <w:shd w:val="clear" w:color="auto" w:fill="auto"/>
          </w:tcPr>
          <w:p w14:paraId="23DA034A" w14:textId="77777777" w:rsidR="00DB4E3F" w:rsidRPr="00D50B4F" w:rsidRDefault="00DB4E3F" w:rsidP="00DB4E3F">
            <w:pPr>
              <w:rPr>
                <w:sz w:val="18"/>
              </w:rPr>
            </w:pPr>
            <w:r w:rsidRPr="00D50B4F">
              <w:rPr>
                <w:sz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7DBCE51A" w14:textId="77777777" w:rsidR="00DB4E3F" w:rsidRPr="00D50B4F" w:rsidRDefault="00DB4E3F" w:rsidP="00DB4E3F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</w:t>
            </w:r>
          </w:p>
        </w:tc>
      </w:tr>
    </w:tbl>
    <w:p w14:paraId="66BF6703" w14:textId="77777777" w:rsidR="00DB4E3F" w:rsidRPr="002C4496" w:rsidRDefault="00DB4E3F" w:rsidP="00402E6E"/>
    <w:p w14:paraId="51A3EBFB" w14:textId="77777777" w:rsidR="00DB4E3F" w:rsidRPr="003724D9" w:rsidRDefault="00DB4E3F" w:rsidP="003724D9"/>
    <w:p w14:paraId="3EB2E14C" w14:textId="77777777" w:rsidR="00DB4E3F" w:rsidRPr="00672DA9" w:rsidRDefault="00DB4E3F" w:rsidP="004120F8">
      <w:pPr>
        <w:rPr>
          <w:szCs w:val="20"/>
        </w:rPr>
      </w:pPr>
    </w:p>
    <w:p w14:paraId="6F79EDB5" w14:textId="77777777" w:rsidR="00DB4E3F" w:rsidRPr="00672DA9" w:rsidRDefault="00DB4E3F" w:rsidP="004120F8">
      <w:pPr>
        <w:rPr>
          <w:szCs w:val="20"/>
        </w:rPr>
      </w:pPr>
    </w:p>
    <w:p w14:paraId="33A13570" w14:textId="77777777" w:rsidR="00DB4E3F" w:rsidRPr="00672DA9" w:rsidRDefault="00DB4E3F" w:rsidP="004120F8">
      <w:pPr>
        <w:rPr>
          <w:szCs w:val="20"/>
        </w:rPr>
      </w:pPr>
    </w:p>
    <w:p w14:paraId="4A8BC6C1" w14:textId="77777777" w:rsidR="00DB4E3F" w:rsidRPr="00672DA9" w:rsidRDefault="00DB4E3F" w:rsidP="004120F8">
      <w:pPr>
        <w:rPr>
          <w:szCs w:val="20"/>
        </w:rPr>
      </w:pPr>
    </w:p>
    <w:p w14:paraId="099FAEEC" w14:textId="77777777" w:rsidR="00DB4E3F" w:rsidRPr="00672DA9" w:rsidRDefault="00DB4E3F" w:rsidP="00F5151E">
      <w:pPr>
        <w:spacing w:line="240" w:lineRule="auto"/>
        <w:rPr>
          <w:szCs w:val="20"/>
        </w:rPr>
      </w:pPr>
    </w:p>
    <w:sectPr w:rsidR="00DB4E3F" w:rsidRPr="00672DA9" w:rsidSect="00DB4E3F">
      <w:footerReference w:type="default" r:id="rId7"/>
      <w:headerReference w:type="first" r:id="rId8"/>
      <w:footerReference w:type="first" r:id="rId9"/>
      <w:pgSz w:w="11907" w:h="16839"/>
      <w:pgMar w:top="2268" w:right="1134" w:bottom="567" w:left="1134" w:header="896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D8A4" w14:textId="77777777" w:rsidR="00DB4E3F" w:rsidRDefault="00DB4E3F">
      <w:pPr>
        <w:spacing w:after="0" w:line="240" w:lineRule="auto"/>
      </w:pPr>
      <w:r>
        <w:separator/>
      </w:r>
    </w:p>
  </w:endnote>
  <w:endnote w:type="continuationSeparator" w:id="0">
    <w:p w14:paraId="014AD8A6" w14:textId="77777777" w:rsidR="00DB4E3F" w:rsidRDefault="00DB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142" w:bottomFromText="142" w:vertAnchor="page" w:horzAnchor="margin" w:tblpY="15140"/>
      <w:tblOverlap w:val="never"/>
      <w:tblW w:w="9639" w:type="dxa"/>
      <w:tblLook w:val="0140" w:firstRow="0" w:lastRow="1" w:firstColumn="0" w:lastColumn="1" w:noHBand="0" w:noVBand="0"/>
      <w:tblCaption w:val="Sidenummer"/>
    </w:tblPr>
    <w:tblGrid>
      <w:gridCol w:w="9639"/>
    </w:tblGrid>
    <w:tr w:rsidR="005A0B29" w:rsidRPr="00672DA9" w14:paraId="18D8818E" w14:textId="77777777" w:rsidTr="00CA5F88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2EB9615A" w14:textId="77777777" w:rsidR="00DB4E3F" w:rsidRPr="00672DA9" w:rsidRDefault="00DB4E3F" w:rsidP="00CA5F88">
          <w:pPr>
            <w:pStyle w:val="Sidefod"/>
            <w:rPr>
              <w:szCs w:val="14"/>
            </w:rPr>
          </w:pPr>
          <w:r w:rsidRPr="00672DA9">
            <w:rPr>
              <w:szCs w:val="14"/>
            </w:rPr>
            <w:t xml:space="preserve">Side </w:t>
          </w:r>
          <w:r w:rsidRPr="00672DA9">
            <w:rPr>
              <w:szCs w:val="14"/>
            </w:rPr>
            <w:fldChar w:fldCharType="begin"/>
          </w:r>
          <w:r w:rsidRPr="00672DA9">
            <w:rPr>
              <w:szCs w:val="14"/>
            </w:rPr>
            <w:instrText xml:space="preserve"> PAGE </w:instrText>
          </w:r>
          <w:r w:rsidRPr="00672DA9">
            <w:rPr>
              <w:szCs w:val="14"/>
            </w:rPr>
            <w:fldChar w:fldCharType="separate"/>
          </w:r>
          <w:r w:rsidRPr="00672DA9">
            <w:rPr>
              <w:noProof/>
              <w:szCs w:val="14"/>
            </w:rPr>
            <w:t>2</w:t>
          </w:r>
          <w:r w:rsidRPr="00672DA9">
            <w:rPr>
              <w:szCs w:val="14"/>
            </w:rPr>
            <w:fldChar w:fldCharType="end"/>
          </w:r>
        </w:p>
      </w:tc>
    </w:tr>
  </w:tbl>
  <w:p w14:paraId="44EEDF7B" w14:textId="77777777" w:rsidR="00DB4E3F" w:rsidRPr="00672DA9" w:rsidRDefault="00DB4E3F" w:rsidP="005C35B8">
    <w:pPr>
      <w:pStyle w:val="Sidefod"/>
      <w:rPr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FF42" w14:textId="77777777" w:rsidR="00DB4E3F" w:rsidRPr="00672DA9" w:rsidRDefault="00DB4E3F">
    <w:pPr>
      <w:pStyle w:val="Sidefod"/>
    </w:pPr>
  </w:p>
  <w:p w14:paraId="1C544492" w14:textId="77777777" w:rsidR="00DB4E3F" w:rsidRPr="00672DA9" w:rsidRDefault="00DB4E3F">
    <w:pPr>
      <w:pStyle w:val="Sidefod"/>
    </w:pPr>
  </w:p>
  <w:p w14:paraId="67D7545A" w14:textId="77777777" w:rsidR="00DB4E3F" w:rsidRPr="00672DA9" w:rsidRDefault="00DB4E3F">
    <w:pPr>
      <w:pStyle w:val="Sidefod"/>
    </w:pPr>
  </w:p>
  <w:p w14:paraId="4ACBED31" w14:textId="77777777" w:rsidR="00DB4E3F" w:rsidRPr="00672DA9" w:rsidRDefault="00DB4E3F">
    <w:pPr>
      <w:pStyle w:val="Sidefod"/>
    </w:pPr>
  </w:p>
  <w:p w14:paraId="0C574B3E" w14:textId="77777777" w:rsidR="00DB4E3F" w:rsidRPr="00672DA9" w:rsidRDefault="00DB4E3F">
    <w:pPr>
      <w:pStyle w:val="Sidefod"/>
    </w:pPr>
  </w:p>
  <w:p w14:paraId="0BEE4638" w14:textId="77777777" w:rsidR="00DB4E3F" w:rsidRPr="00672DA9" w:rsidRDefault="00DB4E3F">
    <w:pPr>
      <w:pStyle w:val="Sidefod"/>
    </w:pPr>
  </w:p>
  <w:p w14:paraId="4F088AC4" w14:textId="77777777" w:rsidR="00DB4E3F" w:rsidRPr="00672DA9" w:rsidRDefault="00DB4E3F">
    <w:pPr>
      <w:pStyle w:val="Sidefod"/>
    </w:pPr>
  </w:p>
  <w:p w14:paraId="15C0526E" w14:textId="77777777" w:rsidR="00DB4E3F" w:rsidRPr="00672DA9" w:rsidRDefault="00DB4E3F">
    <w:pPr>
      <w:pStyle w:val="Sidefod"/>
    </w:pPr>
  </w:p>
  <w:p w14:paraId="0E26F58B" w14:textId="77777777" w:rsidR="00DB4E3F" w:rsidRPr="00672DA9" w:rsidRDefault="00DB4E3F">
    <w:pPr>
      <w:pStyle w:val="Sidefod"/>
    </w:pPr>
  </w:p>
  <w:p w14:paraId="07A69617" w14:textId="77777777" w:rsidR="00DB4E3F" w:rsidRPr="00672DA9" w:rsidRDefault="00DB4E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D8A0" w14:textId="77777777" w:rsidR="00DB4E3F" w:rsidRDefault="00DB4E3F">
      <w:pPr>
        <w:spacing w:after="0" w:line="240" w:lineRule="auto"/>
      </w:pPr>
      <w:r>
        <w:separator/>
      </w:r>
    </w:p>
  </w:footnote>
  <w:footnote w:type="continuationSeparator" w:id="0">
    <w:p w14:paraId="014AD8A2" w14:textId="77777777" w:rsidR="00DB4E3F" w:rsidRDefault="00DB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F49C" w14:textId="77777777" w:rsidR="00DB4E3F" w:rsidRPr="00672DA9" w:rsidRDefault="00DB4E3F" w:rsidP="003941DE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9F503F" wp14:editId="69D643F2">
          <wp:simplePos x="0" y="0"/>
          <wp:positionH relativeFrom="page">
            <wp:posOffset>5097145</wp:posOffset>
          </wp:positionH>
          <wp:positionV relativeFrom="page">
            <wp:posOffset>575945</wp:posOffset>
          </wp:positionV>
          <wp:extent cx="1742440" cy="370840"/>
          <wp:effectExtent l="0" t="0" r="0" b="0"/>
          <wp:wrapNone/>
          <wp:docPr id="1446201579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201579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4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56F7FC" w14:textId="77777777" w:rsidR="00DB4E3F" w:rsidRPr="00672DA9" w:rsidRDefault="00DB4E3F" w:rsidP="003941DE">
    <w:pPr>
      <w:pStyle w:val="Sidehoved"/>
    </w:pPr>
  </w:p>
  <w:p w14:paraId="1A746D5E" w14:textId="77777777" w:rsidR="00DB4E3F" w:rsidRPr="00672DA9" w:rsidRDefault="00DB4E3F" w:rsidP="003941DE">
    <w:pPr>
      <w:pStyle w:val="Sidehoved"/>
    </w:pPr>
  </w:p>
  <w:p w14:paraId="7F947B6C" w14:textId="77777777" w:rsidR="00DB4E3F" w:rsidRPr="00672DA9" w:rsidRDefault="00DB4E3F" w:rsidP="003941DE">
    <w:pPr>
      <w:pStyle w:val="Sidehoved"/>
    </w:pPr>
  </w:p>
  <w:p w14:paraId="7E4FDAFD" w14:textId="77777777" w:rsidR="00DB4E3F" w:rsidRPr="00672DA9" w:rsidRDefault="00DB4E3F" w:rsidP="003941DE">
    <w:pPr>
      <w:pStyle w:val="Sidehoved"/>
    </w:pPr>
    <w:r w:rsidRPr="00672DA9">
      <w:t>Silkeborg Kommune · Søvej 1 · 8600 Silkeborg</w:t>
    </w:r>
  </w:p>
  <w:p w14:paraId="58910662" w14:textId="77777777" w:rsidR="00DB4E3F" w:rsidRPr="00672DA9" w:rsidRDefault="00DB4E3F" w:rsidP="003941DE">
    <w:pPr>
      <w:pStyle w:val="Sidehoved"/>
    </w:pPr>
  </w:p>
  <w:p w14:paraId="4EAEBBC9" w14:textId="77777777" w:rsidR="00DB4E3F" w:rsidRPr="00672DA9" w:rsidRDefault="00DB4E3F" w:rsidP="003941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3482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A6BFE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04C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3443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D2C57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FE025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EE2F0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DE0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08785">
    <w:abstractNumId w:val="10"/>
  </w:num>
  <w:num w:numId="2" w16cid:durableId="1040130558">
    <w:abstractNumId w:val="9"/>
  </w:num>
  <w:num w:numId="3" w16cid:durableId="1161577156">
    <w:abstractNumId w:val="7"/>
  </w:num>
  <w:num w:numId="4" w16cid:durableId="476920319">
    <w:abstractNumId w:val="8"/>
  </w:num>
  <w:num w:numId="5" w16cid:durableId="1646885476">
    <w:abstractNumId w:val="6"/>
  </w:num>
  <w:num w:numId="6" w16cid:durableId="1563298066">
    <w:abstractNumId w:val="5"/>
  </w:num>
  <w:num w:numId="7" w16cid:durableId="444231415">
    <w:abstractNumId w:val="4"/>
  </w:num>
  <w:num w:numId="8" w16cid:durableId="1614092831">
    <w:abstractNumId w:val="8"/>
  </w:num>
  <w:num w:numId="9" w16cid:durableId="1527870647">
    <w:abstractNumId w:val="3"/>
  </w:num>
  <w:num w:numId="10" w16cid:durableId="1913659726">
    <w:abstractNumId w:val="2"/>
  </w:num>
  <w:num w:numId="11" w16cid:durableId="781800909">
    <w:abstractNumId w:val="1"/>
  </w:num>
  <w:num w:numId="12" w16cid:durableId="2058042221">
    <w:abstractNumId w:val="0"/>
  </w:num>
  <w:num w:numId="13" w16cid:durableId="1009719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28T16:01:14.7432782+02:00&quot;,&quot;Checksum&quot;:&quot;779f28f5db494172a168527174e73dea&quot;,&quot;IsAccessible&quot;:false,&quot;Settings&quot;:{&quot;CreatePdfUa&quot;:2}}"/>
    <w:docVar w:name="AttachedTemplatePath" w:val="Brev - CPR fra Acadre.dotm"/>
    <w:docVar w:name="CreatedWithDtVersion" w:val="2.16.015"/>
    <w:docVar w:name="DocumentCreated" w:val="DocumentCreated"/>
    <w:docVar w:name="DocumentCreatedOK" w:val="DocumentCreatedOK"/>
    <w:docVar w:name="DocumentInitialized" w:val="OK"/>
    <w:docVar w:name="Encrypted_AcadreDataAllpartiesName" w:val="BImxnsfslto6lSTpLL3aMs116q51mu5EIllrf8m+ffc="/>
    <w:docVar w:name="Encrypted_AcadreDataCaseCF" w:val="dIwNzseOhlLHWnCGdWbHDQIAyrGiTpMAnw9CDDiTyRxAysJngY04BMDuro375qLkHCV15Xdnub/aNBIT+i6HEA=="/>
    <w:docVar w:name="Encrypted_AcadreDataCaseNumber" w:val="ezpBm8uDp6yhFJR8Cg7xCA=="/>
    <w:docVar w:name="Encrypted_AcadreDataCasePartyRole" w:val="lgJcq+bsSPdhz5OVkRJtoA=="/>
    <w:docVar w:name="Encrypted_AcadreDataCaseRemarkName" w:val="vLUSw8Y7z7cddFAPM4NGKw=="/>
    <w:docVar w:name="Encrypted_AcadreDataCaseResponsibleUserId" w:val="4JKszAA4UhcXrJe/c2kI0w=="/>
    <w:docVar w:name="Encrypted_AcadreDataCaseResponsibleUserInitials" w:val="Rxi6C+Zsa7fOnl9x2VtFkg=="/>
    <w:docVar w:name="Encrypted_AcadreDataCaseResponsibleUserName" w:val="uKy2d89RHS9jR8PauxgM1MJ1c/SDSiE2D7oO+HljwR4="/>
    <w:docVar w:name="Encrypted_AcadreDataCaseTitle" w:val="BImxnsfslto6lSTpLL3aMs116q51mu5EIllrf8m+ffc="/>
    <w:docVar w:name="Encrypted_AcadreDataCaseUUID" w:val="sGGu5HwXfm70qDOsd2CkqJqZ+saKOoCebB8d266OTHOwkkLWfsPrfY/mcpKIkfgy"/>
    <w:docVar w:name="Encrypted_AcadreDataContactEstateAddress" w:val="+GbQG8WALECh9/05mTNeenW0kPDJk11e9K8D+TBED5Y="/>
    <w:docVar w:name="Encrypted_AcadreDataContactEstateCity" w:val="6R8h64etURmbeJMyHDVWIg=="/>
    <w:docVar w:name="Encrypted_AcadreDataContactEstateNumber" w:val="vLUSw8Y7z7cddFAPM4NGKw=="/>
    <w:docVar w:name="Encrypted_AcadreDataContactEstatePostalCode" w:val="KgkOs97QFC//tcPGJMCNyQ=="/>
    <w:docVar w:name="Encrypted_AcadreDataContactEstateProperty" w:val="dIwNzseOhlLHWnCGdWbHDQIAyrGiTpMAnw9CDDiTyRxAysJngY04BMDuro375qLkHCV15Xdnub/aNBIT+i6HEA=="/>
    <w:docVar w:name="Encrypted_AcadreDataContactGroupCodeEstate" w:val="3kuXydGhsx6L2t85kmtNfg=="/>
    <w:docVar w:name="Encrypted_AcadreDataContactGroupEstate" w:val="ptPZyrzCHO5o34KdNIYpNnNGCUV6j/TFDbP+PqGo9FQ="/>
    <w:docVar w:name="Encrypted_AcadreDataContactGroupTextEstate" w:val="hHY7fjnirkNcLYc8i3x4dqoU7g2oE5iSvK16VcUu5/Y="/>
    <w:docVar w:name="Encrypted_AcadreDataContactNameEstate" w:val="BImxnsfslto6lSTpLL3aMs116q51mu5EIllrf8m+ffc="/>
    <w:docVar w:name="Encrypted_AcadreDataDocumentAmountNumber" w:val="lCEAhupyjZojLzRuGJpvMA=="/>
    <w:docVar w:name="Encrypted_AcadreDataDocumentCategory" w:val="7eeC4Gqu8eIZBSvUiWI7PQ=="/>
    <w:docVar w:name="Encrypted_AcadreDataDocumentCategoryLiteral" w:val="6Wk8keVNsKtVWVwJYw/+xw=="/>
    <w:docVar w:name="Encrypted_AcadreDataDocumentDate" w:val="DF28YzIbU4Y1FMrAaIqZqA=="/>
    <w:docVar w:name="Encrypted_AcadreDataDocumentEvenOutInt" w:val="hkzhiUmdnR0gYA/I+vu4OA=="/>
    <w:docVar w:name="Encrypted_AcadreDataDocumentNo" w:val="lCEAhupyjZojLzRuGJpvMA=="/>
    <w:docVar w:name="Encrypted_AcadreDataDocumentPublicAccessLevel" w:val="sDuZbyJAwcbGiQ0w7/sqqw=="/>
    <w:docVar w:name="Encrypted_AcadreDataDocumentPublicAccessLevelId" w:val="twWrVxwQTe6sMBSiJ+N7EA=="/>
    <w:docVar w:name="Encrypted_AcadreDataDocumentResponsibleUserId" w:val="RUjwphS6jMT17l/squQfVQ=="/>
    <w:docVar w:name="Encrypted_AcadreDataDocumentResponsibleUserInitials" w:val="mM+cabCZxPcY7AeC44yqmA=="/>
    <w:docVar w:name="Encrypted_AcadreDataDocumentResponsibleUserName" w:val="tc7XF2wNhCEznQtcbxZJ4q/BTbgWdbSyvvuobdg5InQ="/>
    <w:docVar w:name="Encrypted_AcadreDataDocumentStatus" w:val="5ZS7KkqDfLC6l3f9paRXYg=="/>
    <w:docVar w:name="Encrypted_AcadreDataDocumentStatusLiteral" w:val="NIVIwarKPk129xeXoJ87kg=="/>
    <w:docVar w:name="Encrypted_AcadreDataDocumentTitle" w:val="sypVvsPCEpAhASCl7S4oMvyvoqt3bshhMADCUK3sv4yQX4R57BOvtQ7ORqQTPoFl"/>
    <w:docVar w:name="Encrypted_AcadreDataDocumentType" w:val="hVTb3LhMkq6SAv7vjnXUEw=="/>
    <w:docVar w:name="Encrypted_AcadreDataDocumentTypeLiteral" w:val="epGAuoRh5So1VPiWXon9vA=="/>
    <w:docVar w:name="Encrypted_AcadreDataDocumentUniqueNumber" w:val="8xfx/0Wd+l/FNdVaZcECnQ=="/>
    <w:docVar w:name="Encrypted_AcadreDataDocumentUUID" w:val="B1s34TsqjC+DjPxTLkeGCDDJHAVEMYScudP71DrTLB0TLMvSCtHYhXP8W+OjLe3H"/>
    <w:docVar w:name="Encrypted_AcadreDataDokumentNummer" w:val="lCEAhupyjZojLzRuGJpvMA=="/>
    <w:docVar w:name="Encrypted_AcadreDataOrganisationUnit" w:val="Wv8GCzVqvGNGo95qCt/Qy1R9B7fLW/evsKxY7ZMUBUaTszWmmO9ANIQhlrbI+NNJ"/>
    <w:docVar w:name="Encrypted_AcadreDataPrimaryClassificationCode" w:val="FbmPjXzhsCWl0fwUzG6/kw=="/>
    <w:docVar w:name="Encrypted_AcadreDataRecipientAddress" w:val="cj4kEaUb8ZJIJgNmmvt9rQ=="/>
    <w:docVar w:name="Encrypted_AcadreDataRecipientAddressName" w:val="+GbQG8WALECh9/05mTNeenW0kPDJk11e9K8D+TBED5Y="/>
    <w:docVar w:name="Encrypted_AcadreDataRecipientCity" w:val="6R8h64etURmbeJMyHDVWIg=="/>
    <w:docVar w:name="Encrypted_AcadreDataRecipientId" w:val="I09K8wstIHHNd7SJ/Bv88bDpjFQV7k39lU9zZ0G7oSmDAT3GJ+eduzsNcnaAEvAe"/>
    <w:docVar w:name="Encrypted_AcadreDataRecipientName" w:val="BImxnsfslto6lSTpLL3aMs116q51mu5EIllrf8m+ffc="/>
    <w:docVar w:name="Encrypted_AcadreDataRecipientPostalCode" w:val="KgkOs97QFC//tcPGJMCNyQ=="/>
    <w:docVar w:name="Encrypted_AcadreDataRecipientPostalCodeAndCity" w:val="hPQn6L6SabtCdaQQ02j1BA=="/>
    <w:docVar w:name="Encrypted_AcadreDataRecipientPublicIdentity" w:val="vLUSw8Y7z7cddFAPM4NGKw=="/>
    <w:docVar w:name="Encrypted_AcadreDataRecipientSubType" w:val="TvpsJOTPVBK0WJF5m9d2vw=="/>
    <w:docVar w:name="Encrypted_AcadreDataSecondaryClassificationCode" w:val="U9qQcy8okNfuyqq4VcJrpg=="/>
    <w:docVar w:name="Encrypted_AcadreDataUserId" w:val="RUjwphS6jMT17l/squQfVQ=="/>
    <w:docVar w:name="Encrypted_AcadreDataUserInitials" w:val="mM+cabCZxPcY7AeC44yqmA=="/>
    <w:docVar w:name="Encrypted_AcadreDataUserName" w:val="tc7XF2wNhCEznQtcbxZJ4q/BTbgWdbSyvvuobdg5InQ="/>
    <w:docVar w:name="Encrypted_AcadrePWIOneClickDoc" w:val="NXrEuYh1zLt/17OSX2f0bhjY/9LxV681lLzXnjEMiYY="/>
    <w:docVar w:name="Encrypted_CloudStatistics_DocumentCreation" w:val="jdVW2FK8uI0YHzTHPTEY1w=="/>
    <w:docVar w:name="Encrypted_CloudStatistics_StoryID" w:val="PI8TxfQmkNZfangUg+f+UotSQMU/Rzo+5ZbxQnWsExmbltcZK2Ph3yTme2d/4jwD"/>
    <w:docVar w:name="Encrypted_DocCaseNo" w:val="ezpBm8uDp6yhFJR8Cg7xCA=="/>
    <w:docVar w:name="Encrypted_DocFESDCaseID" w:val="sGGu5HwXfm70qDOsd2CkqJqZ+saKOoCebB8d266OTHOwkkLWfsPrfY/mcpKIkfgy"/>
    <w:docVar w:name="Encrypted_DocFESDDocID" w:val="B1s34TsqjC+DjPxTLkeGCDDJHAVEMYScudP71DrTLB0TLMvSCtHYhXP8W+OjLe3H"/>
    <w:docVar w:name="Encrypted_DocHeader" w:val="sypVvsPCEpAhASCl7S4oMvyvoqt3bshhMADCUK3sv4yQX4R57BOvtQ7ORqQTPoFl"/>
    <w:docVar w:name="Encrypted_DocRecipientAddress" w:val="cj4kEaUb8ZJIJgNmmvt9rQ=="/>
    <w:docVar w:name="Encrypted_DocRecipientAddress_ColumnName" w:val="QhpU5LqVa+q4RzZRpr6CrLdV3Dru012firWkv/tbkB4="/>
    <w:docVar w:name="Encrypted_DocRecipientCity" w:val="6R8h64etURmbeJMyHDVWIg=="/>
    <w:docVar w:name="Encrypted_DocRecipientCity_ColumnName" w:val="QhpU5LqVa+q4RzZRpr6CrNNWC6PpeQcMOLN1LqydRes="/>
    <w:docVar w:name="Encrypted_DocRecipientName" w:val="/5LJ6brMgxc71ivXQqlCJcTfx+y4vTXkGRkPBduq2go="/>
    <w:docVar w:name="Encrypted_DocRecipientName_ColumnName" w:val="QhpU5LqVa+q4RzZRpr6CrLGwg6jBo0buZrpa4JVhJA4="/>
    <w:docVar w:name="Encrypted_DocRecipientPostalCode" w:val="KgkOs97QFC//tcPGJMCNyQ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hiCd1ZTUHL22QqkmJN3KRUBndeJSrvb6xEKrFC5YDHr3c2IY726/yJWOYod8/fCkuUyIge8U03iuC3yUrM0wHFZZxwhiuE/JrC8dWlU+xfgrTXUn8ijxfcthPye70r4Jrt+QIS9BB7Es3TMnlFApqQ=="/>
    <w:docVar w:name="IntegrationType" w:val="AcadrePWI"/>
    <w:docVar w:name="LatestPhrase" w:val="\\app02\dynamictemplate\Fraser\Teknik og Miljø\Natur og Miljø\Virksomhed og Jord\Tilsyn\Offentliggørelse til DMA.docx"/>
  </w:docVars>
  <w:rsids>
    <w:rsidRoot w:val="00C439F6"/>
    <w:rsid w:val="00207F25"/>
    <w:rsid w:val="003B1168"/>
    <w:rsid w:val="00464603"/>
    <w:rsid w:val="00542C6F"/>
    <w:rsid w:val="00557AC7"/>
    <w:rsid w:val="007C7394"/>
    <w:rsid w:val="008A14AC"/>
    <w:rsid w:val="00996F8B"/>
    <w:rsid w:val="009D7D32"/>
    <w:rsid w:val="00AF6177"/>
    <w:rsid w:val="00C439F6"/>
    <w:rsid w:val="00DB4E3F"/>
    <w:rsid w:val="00F41D05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D7D5"/>
  <w15:docId w15:val="{9A03A013-7758-4DBB-BE8B-A34B5E59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3F"/>
    <w:pPr>
      <w:spacing w:line="23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DB4E3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B4E3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B4E3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DB4E3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DB4E3F"/>
    <w:pPr>
      <w:keepNext/>
      <w:keepLines/>
      <w:spacing w:before="40"/>
      <w:outlineLvl w:val="4"/>
    </w:pPr>
    <w:rPr>
      <w:rFonts w:eastAsiaTheme="majorEastAsia" w:cstheme="majorBidi"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DB4E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DB4E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DB4E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B4E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B4E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rsid w:val="00DB4E3F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DB4E3F"/>
    <w:rPr>
      <w:rFonts w:ascii="Verdana" w:eastAsia="Calibri" w:hAnsi="Verdana" w:cs="Times New Roman"/>
      <w:sz w:val="14"/>
      <w:szCs w:val="18"/>
    </w:rPr>
  </w:style>
  <w:style w:type="paragraph" w:styleId="Sidefod">
    <w:name w:val="footer"/>
    <w:basedOn w:val="Normal"/>
    <w:link w:val="SidefodTegn"/>
    <w:uiPriority w:val="99"/>
    <w:qFormat/>
    <w:rsid w:val="00DB4E3F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B4E3F"/>
    <w:rPr>
      <w:rFonts w:ascii="Verdana" w:eastAsia="Calibri" w:hAnsi="Verdana" w:cs="Times New Roman"/>
      <w:sz w:val="14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DB4E3F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B4E3F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B4E3F"/>
    <w:rPr>
      <w:rFonts w:ascii="Verdana" w:eastAsia="Calibri" w:hAnsi="Verdana" w:cs="Arial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B4E3F"/>
    <w:rPr>
      <w:rFonts w:ascii="Verdana" w:eastAsiaTheme="majorEastAsia" w:hAnsi="Verdana" w:cstheme="majorBidi"/>
      <w:i/>
      <w:iCs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semiHidden/>
    <w:rsid w:val="00DB4E3F"/>
    <w:rPr>
      <w:rFonts w:ascii="Verdana" w:eastAsiaTheme="majorEastAsia" w:hAnsi="Verdana" w:cstheme="majorBidi"/>
      <w:sz w:val="20"/>
      <w:szCs w:val="18"/>
      <w:u w:val="single"/>
    </w:rPr>
  </w:style>
  <w:style w:type="paragraph" w:styleId="Listeafsnit">
    <w:name w:val="List Paragraph"/>
    <w:basedOn w:val="Normal"/>
    <w:uiPriority w:val="34"/>
    <w:rsid w:val="00DB4E3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rsid w:val="00DB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DB4E3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semiHidden/>
    <w:qFormat/>
    <w:rsid w:val="00DB4E3F"/>
    <w:pPr>
      <w:framePr w:wrap="around" w:vAnchor="page" w:hAnchor="page" w:x="1589" w:y="1589"/>
      <w:spacing w:after="0"/>
      <w:contextualSpacing/>
    </w:pPr>
    <w:rPr>
      <w:sz w:val="14"/>
      <w:szCs w:val="20"/>
    </w:rPr>
  </w:style>
  <w:style w:type="paragraph" w:customStyle="1" w:styleId="Underskrifter">
    <w:name w:val="Underskrifter"/>
    <w:basedOn w:val="Normal"/>
    <w:unhideWhenUsed/>
    <w:rsid w:val="00DB4E3F"/>
    <w:rPr>
      <w:szCs w:val="20"/>
    </w:rPr>
  </w:style>
  <w:style w:type="paragraph" w:styleId="Dato">
    <w:name w:val="Date"/>
    <w:basedOn w:val="Normal"/>
    <w:next w:val="Normal"/>
    <w:link w:val="DatoTegn"/>
    <w:semiHidden/>
    <w:rsid w:val="00DB4E3F"/>
    <w:pPr>
      <w:spacing w:after="0" w:line="240" w:lineRule="auto"/>
      <w:jc w:val="right"/>
    </w:pPr>
  </w:style>
  <w:style w:type="character" w:customStyle="1" w:styleId="DatoTegn">
    <w:name w:val="Dato Tegn"/>
    <w:basedOn w:val="Standardskrifttypeiafsnit"/>
    <w:link w:val="Dato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Ingenafstand">
    <w:name w:val="No Spacing"/>
    <w:uiPriority w:val="1"/>
    <w:unhideWhenUsed/>
    <w:rsid w:val="00DB4E3F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Modtageradresse">
    <w:name w:val="envelope address"/>
    <w:basedOn w:val="Normal"/>
    <w:link w:val="ModtageradresseTegn"/>
    <w:semiHidden/>
    <w:qFormat/>
    <w:rsid w:val="00DB4E3F"/>
    <w:pPr>
      <w:spacing w:after="0" w:line="240" w:lineRule="auto"/>
    </w:pPr>
    <w:rPr>
      <w:szCs w:val="20"/>
    </w:rPr>
  </w:style>
  <w:style w:type="character" w:customStyle="1" w:styleId="ModtageradresseTegn">
    <w:name w:val="Modtageradresse Tegn"/>
    <w:basedOn w:val="Standardskrifttypeiafsnit"/>
    <w:link w:val="Modtageradresse"/>
    <w:semiHidden/>
    <w:rsid w:val="00DB4E3F"/>
    <w:rPr>
      <w:rFonts w:ascii="Verdana" w:eastAsia="Calibri" w:hAnsi="Verdana" w:cs="Times New Roman"/>
      <w:sz w:val="20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DB4E3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4E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4E3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DB4E3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DB4E3F"/>
  </w:style>
  <w:style w:type="paragraph" w:styleId="Billedtekst">
    <w:name w:val="caption"/>
    <w:basedOn w:val="Normal"/>
    <w:next w:val="Normal"/>
    <w:uiPriority w:val="35"/>
    <w:semiHidden/>
    <w:unhideWhenUsed/>
    <w:rsid w:val="00DB4E3F"/>
    <w:pPr>
      <w:spacing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DB4E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DB4E3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B4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B4E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DB4E3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B4E3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B4E3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B4E3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B4E3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B4E3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B4E3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B4E3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B4E3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B4E3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DB4E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4E3F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B4E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B4E3F"/>
    <w:pPr>
      <w:spacing w:after="0"/>
      <w:ind w:left="200" w:hanging="200"/>
    </w:p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B4E3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B4E3F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B4E3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B4E3F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B4E3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B4E3F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B4E3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DB4E3F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DB4E3F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B4E3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B4E3F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DB4E3F"/>
  </w:style>
  <w:style w:type="character" w:styleId="HTML-citat">
    <w:name w:val="HTML Cite"/>
    <w:basedOn w:val="Standardskrifttypeiafsnit"/>
    <w:uiPriority w:val="99"/>
    <w:semiHidden/>
    <w:unhideWhenUsed/>
    <w:rsid w:val="00DB4E3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DB4E3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DB4E3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DB4E3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DB4E3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DB4E3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DB4E3F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DB4E3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4E3F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B4E3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B4E3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B4E3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B4E3F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B4E3F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B4E3F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B4E3F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B4E3F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B4E3F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B4E3F"/>
    <w:pPr>
      <w:spacing w:after="100"/>
      <w:ind w:left="160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B4E3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B4E3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4E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4E3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4E3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DB4E3F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DB4E3F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DB4E3F"/>
  </w:style>
  <w:style w:type="paragraph" w:styleId="Liste">
    <w:name w:val="List"/>
    <w:basedOn w:val="Normal"/>
    <w:uiPriority w:val="99"/>
    <w:semiHidden/>
    <w:unhideWhenUsed/>
    <w:rsid w:val="00DB4E3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B4E3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B4E3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B4E3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B4E3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B4E3F"/>
    <w:pPr>
      <w:spacing w:after="0"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B4E3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DB4E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B4E3F"/>
    <w:rPr>
      <w:rFonts w:ascii="Consolas" w:eastAsia="Calibri" w:hAnsi="Consolas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E3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B4E3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B4E3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DB4E3F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DB4E3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B4E3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B4E3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B4E3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B4E3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DB4E3F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B4E3F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B4E3F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B4E3F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B4E3F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B4E3F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B4E3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B4E3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B4E3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B4E3F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DB4E3F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4E3F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4E3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4E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4E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DB4E3F"/>
    <w:rPr>
      <w:color w:val="666666"/>
    </w:rPr>
  </w:style>
  <w:style w:type="character" w:styleId="Sidetal">
    <w:name w:val="page number"/>
    <w:basedOn w:val="Standardskrifttypeiafsnit"/>
    <w:uiPriority w:val="99"/>
    <w:semiHidden/>
    <w:unhideWhenUsed/>
    <w:rsid w:val="00DB4E3F"/>
  </w:style>
  <w:style w:type="paragraph" w:styleId="Sluthilsen">
    <w:name w:val="Closing"/>
    <w:basedOn w:val="Normal"/>
    <w:link w:val="SluthilsenTegn"/>
    <w:uiPriority w:val="99"/>
    <w:semiHidden/>
    <w:unhideWhenUsed/>
    <w:rsid w:val="00DB4E3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B4E3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B4E3F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B4E3F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DB4E3F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DB4E3F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B4E3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DB4E3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DB4E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4E3F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DB4E3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DB4E3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DB4E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DB4E3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B4E3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B4E3F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DB4E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4E3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yntsvztw.ep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625</Characters>
  <Application>Microsoft Office Word</Application>
  <DocSecurity>4</DocSecurity>
  <Lines>24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DMA-offentliggørelse af kampagne tilsyn 2019</dc:title>
  <dc:creator>Lone Ketty Wilson (23526)</dc:creator>
  <cp:lastModifiedBy>Kim Aarøe Rasmussen (12424)</cp:lastModifiedBy>
  <cp:revision>2</cp:revision>
  <dcterms:created xsi:type="dcterms:W3CDTF">2025-05-01T06:39:00Z</dcterms:created>
  <dcterms:modified xsi:type="dcterms:W3CDTF">2025-05-01T06:39:00Z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  <property fmtid="{D5CDD505-2E9C-101B-9397-08002B2CF9AE}" pid="3" name="AcadreDocumentId">
    <vt:i4>5916076</vt:i4>
  </property>
  <property fmtid="{D5CDD505-2E9C-101B-9397-08002B2CF9AE}" pid="4" name="AcadreCaseId">
    <vt:i4>463235</vt:i4>
  </property>
</Properties>
</file>