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CC9EEA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rsidRPr="009C3610"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AF31FF3" w:rsidR="009C5469" w:rsidRPr="009C3610" w:rsidRDefault="009C3610" w:rsidP="004F368E">
            <w:pPr>
              <w:rPr>
                <w:lang w:val="en-US"/>
              </w:rPr>
            </w:pPr>
            <w:bookmarkStart w:id="0" w:name="site_site_name"/>
            <w:bookmarkEnd w:id="0"/>
            <w:r w:rsidRPr="009C3610">
              <w:rPr>
                <w:lang w:val="en-US"/>
              </w:rPr>
              <w:t>MOGENS YDES EFTF.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B770124" w:rsidR="00AE6DFA" w:rsidRDefault="009C3610" w:rsidP="009B63AC">
            <w:pPr>
              <w:rPr>
                <w:rFonts w:cs="Calibri"/>
              </w:rPr>
            </w:pPr>
            <w:bookmarkStart w:id="1" w:name="site_site_address"/>
            <w:bookmarkEnd w:id="1"/>
            <w:r>
              <w:rPr>
                <w:rFonts w:cs="Calibri"/>
              </w:rPr>
              <w:t>Guldbækvej 134</w:t>
            </w:r>
          </w:p>
          <w:p w14:paraId="63125078" w14:textId="6F737241" w:rsidR="00A47D54" w:rsidRDefault="009C3610"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4F66469" w:rsidR="002D1AC4" w:rsidRDefault="009C3610" w:rsidP="009B63AC">
            <w:pPr>
              <w:rPr>
                <w:rFonts w:cs="Calibri"/>
              </w:rPr>
            </w:pPr>
            <w:bookmarkStart w:id="4" w:name="ind_industry_central_company_no"/>
            <w:bookmarkEnd w:id="4"/>
            <w:r>
              <w:rPr>
                <w:rFonts w:cs="Calibri"/>
              </w:rPr>
              <w:t>25122984</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631014C" w:rsidR="009B63AC" w:rsidRDefault="009C3610"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3EF0DF0" w:rsidR="009B63AC" w:rsidRDefault="009C3610" w:rsidP="002D1AC4">
            <w:pPr>
              <w:autoSpaceDE w:val="0"/>
              <w:autoSpaceDN w:val="0"/>
              <w:adjustRightInd w:val="0"/>
            </w:pPr>
            <w:bookmarkStart w:id="6" w:name="ind_inspec_real_act_date"/>
            <w:bookmarkEnd w:id="6"/>
            <w:r>
              <w:t>23.04.2025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610B920E" w:rsidR="005A44C5" w:rsidRDefault="009C3610" w:rsidP="009B63AC">
            <w:bookmarkStart w:id="7" w:name="ind_inspec_types_inspec_type_name"/>
            <w:bookmarkEnd w:id="7"/>
            <w:r>
              <w:t>Basistilsyn</w:t>
            </w:r>
          </w:p>
        </w:tc>
      </w:tr>
    </w:tbl>
    <w:p w14:paraId="1A40FE02" w14:textId="77777777" w:rsidR="009B63AC" w:rsidRDefault="009B63AC" w:rsidP="009B63AC"/>
    <w:p w14:paraId="4A5D5D34" w14:textId="7179A7C2"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rsidR="00571E82">
        <w:t>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0E1F4AC1" w14:textId="77777777" w:rsidR="00E65B41" w:rsidRPr="00BA04C9" w:rsidRDefault="00E65B41" w:rsidP="00AE6DFA">
      <w:pPr>
        <w:rPr>
          <w:lang w:val="en-US"/>
        </w:rPr>
      </w:pP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35B7CD1" w14:textId="77777777" w:rsidR="00571E82" w:rsidRDefault="00571E82" w:rsidP="001C4D62"/>
    <w:p w14:paraId="140775E5" w14:textId="1830CDFF"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9709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36B6A"/>
    <w:rsid w:val="004C33B5"/>
    <w:rsid w:val="004E3546"/>
    <w:rsid w:val="004F368E"/>
    <w:rsid w:val="0051548F"/>
    <w:rsid w:val="00561B07"/>
    <w:rsid w:val="00571E82"/>
    <w:rsid w:val="00583403"/>
    <w:rsid w:val="005A44C5"/>
    <w:rsid w:val="005A79E7"/>
    <w:rsid w:val="005B5F12"/>
    <w:rsid w:val="005D6933"/>
    <w:rsid w:val="005F6DB7"/>
    <w:rsid w:val="0068243A"/>
    <w:rsid w:val="006D340A"/>
    <w:rsid w:val="006D454F"/>
    <w:rsid w:val="006E34F9"/>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3610"/>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858</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2025-05-12T09:11:00Z</cp:lastPrinted>
  <dcterms:created xsi:type="dcterms:W3CDTF">2025-05-12T09:16:00Z</dcterms:created>
  <dcterms:modified xsi:type="dcterms:W3CDTF">2025-05-12T09:16:00Z</dcterms:modified>
</cp:coreProperties>
</file>