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pPr w:vertAnchor="page" w:tblpY="2553"/>
        <w:tblOverlap w:val="never"/>
        <w:tblW w:w="7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4"/>
      </w:tblGrid>
      <w:tr w:rsidR="007B509F" w14:paraId="5BA650F7" w14:textId="77777777" w:rsidTr="005B40EC">
        <w:trPr>
          <w:trHeight w:val="2833"/>
        </w:trPr>
        <w:tc>
          <w:tcPr>
            <w:tcW w:w="7230" w:type="dxa"/>
          </w:tcPr>
          <w:p w14:paraId="77014AE6" w14:textId="77777777" w:rsidR="00527F01" w:rsidRDefault="007B509F" w:rsidP="00527F01">
            <w:pPr>
              <w:rPr>
                <w:b/>
              </w:rPr>
            </w:pPr>
            <w:proofErr w:type="spellStart"/>
            <w:r>
              <w:rPr>
                <w:lang w:val="en-US"/>
              </w:rPr>
              <w:t>Bilag</w:t>
            </w:r>
            <w:proofErr w:type="spellEnd"/>
            <w:r>
              <w:rPr>
                <w:lang w:val="en-US"/>
              </w:rPr>
              <w:t xml:space="preserve"> 1</w:t>
            </w:r>
            <w:r w:rsidR="00527F01" w:rsidRPr="00203FC7">
              <w:rPr>
                <w:b/>
              </w:rPr>
              <w:t xml:space="preserve"> </w:t>
            </w:r>
          </w:p>
          <w:p w14:paraId="07A350EB" w14:textId="77777777" w:rsidR="002E507A" w:rsidRDefault="002E507A" w:rsidP="00527F01">
            <w:pPr>
              <w:rPr>
                <w:b/>
              </w:rPr>
            </w:pPr>
          </w:p>
          <w:p w14:paraId="1F64087C" w14:textId="0482BB05" w:rsidR="007B509F" w:rsidRPr="00125099" w:rsidRDefault="00527F01" w:rsidP="00527F01">
            <w:pPr>
              <w:rPr>
                <w:lang w:val="en-US"/>
              </w:rPr>
            </w:pPr>
            <w:r w:rsidRPr="00203FC7">
              <w:rPr>
                <w:b/>
              </w:rPr>
              <w:t>Miljøtilsynsrapport 20</w:t>
            </w:r>
            <w:r w:rsidR="00D119E3">
              <w:rPr>
                <w:b/>
              </w:rPr>
              <w:t>21</w:t>
            </w:r>
            <w:r w:rsidR="00764A63">
              <w:rPr>
                <w:b/>
              </w:rPr>
              <w:t xml:space="preserve"> </w:t>
            </w:r>
            <w:r>
              <w:rPr>
                <w:b/>
              </w:rPr>
              <w:t>til digital offentliggørelse på DMA (Digital Miljøadministration)</w:t>
            </w:r>
          </w:p>
        </w:tc>
      </w:tr>
    </w:tbl>
    <w:tbl>
      <w:tblPr>
        <w:tblStyle w:val="Tabel-Gitter"/>
        <w:tblpPr w:vertAnchor="page" w:horzAnchor="page" w:tblpX="9073" w:tblpY="255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</w:tblGrid>
      <w:tr w:rsidR="007B509F" w14:paraId="62C7FE3F" w14:textId="77777777" w:rsidTr="005B40EC">
        <w:trPr>
          <w:cantSplit/>
          <w:trHeight w:hRule="exact" w:val="3544"/>
        </w:trPr>
        <w:tc>
          <w:tcPr>
            <w:tcW w:w="2552" w:type="dxa"/>
          </w:tcPr>
          <w:p w14:paraId="167CFE5B" w14:textId="77777777" w:rsidR="007B509F" w:rsidRDefault="007B509F" w:rsidP="005B40EC">
            <w:pPr>
              <w:pStyle w:val="Kolofon"/>
            </w:pPr>
            <w:r>
              <w:t>Center for Teknik &amp; Miljø</w:t>
            </w:r>
          </w:p>
          <w:p w14:paraId="5436AEBE" w14:textId="77777777" w:rsidR="007B509F" w:rsidRDefault="007B509F" w:rsidP="005B40EC">
            <w:pPr>
              <w:pStyle w:val="Kolofon"/>
            </w:pPr>
            <w:r>
              <w:t>Møllebjergvej 4</w:t>
            </w:r>
          </w:p>
          <w:p w14:paraId="50DA8604" w14:textId="77777777" w:rsidR="007B509F" w:rsidRDefault="007B509F" w:rsidP="005B40EC">
            <w:pPr>
              <w:pStyle w:val="Kolofon"/>
            </w:pPr>
            <w:r>
              <w:t>4330 Hvalsø</w:t>
            </w:r>
          </w:p>
          <w:p w14:paraId="6A541CDE" w14:textId="77777777" w:rsidR="007B509F" w:rsidRDefault="007B509F" w:rsidP="005B40EC">
            <w:pPr>
              <w:pStyle w:val="Kolofon"/>
            </w:pPr>
            <w:r>
              <w:t>T 4646 4646</w:t>
            </w:r>
          </w:p>
          <w:p w14:paraId="37E4738D" w14:textId="77777777" w:rsidR="007B509F" w:rsidRDefault="007B509F" w:rsidP="005B40EC">
            <w:pPr>
              <w:pStyle w:val="Kolofon"/>
            </w:pPr>
            <w:r>
              <w:t>H www.lejre.dk</w:t>
            </w:r>
          </w:p>
          <w:p w14:paraId="5231A836" w14:textId="77777777" w:rsidR="007B509F" w:rsidRDefault="007B509F" w:rsidP="005B40EC">
            <w:pPr>
              <w:pStyle w:val="Kolofon"/>
            </w:pPr>
          </w:p>
          <w:p w14:paraId="560EFE1A" w14:textId="77777777" w:rsidR="007B509F" w:rsidRDefault="007B509F" w:rsidP="005B40EC">
            <w:pPr>
              <w:pStyle w:val="Kolofon"/>
            </w:pPr>
            <w:r>
              <w:t>Malene Sommer</w:t>
            </w:r>
          </w:p>
          <w:p w14:paraId="18370729" w14:textId="77777777" w:rsidR="007B509F" w:rsidRDefault="007B509F" w:rsidP="005B40EC">
            <w:pPr>
              <w:pStyle w:val="Kolofon"/>
            </w:pPr>
            <w:r>
              <w:t>Natur og Miljø</w:t>
            </w:r>
          </w:p>
          <w:p w14:paraId="121A6FF6" w14:textId="77777777" w:rsidR="007B509F" w:rsidRDefault="007B509F" w:rsidP="005B40EC">
            <w:pPr>
              <w:pStyle w:val="Kolofon"/>
            </w:pPr>
            <w:r>
              <w:t>D 4646 4944</w:t>
            </w:r>
          </w:p>
          <w:p w14:paraId="1B45EF76" w14:textId="77777777" w:rsidR="007B509F" w:rsidRDefault="007B509F" w:rsidP="005B40EC">
            <w:pPr>
              <w:pStyle w:val="Kolofon"/>
            </w:pPr>
            <w:r>
              <w:t>E maso@lejre.dk</w:t>
            </w:r>
          </w:p>
          <w:p w14:paraId="65003318" w14:textId="77777777" w:rsidR="007B509F" w:rsidRDefault="007B509F" w:rsidP="005B40EC">
            <w:pPr>
              <w:pStyle w:val="Kolofon"/>
            </w:pPr>
          </w:p>
          <w:p w14:paraId="53B50685" w14:textId="605CD026" w:rsidR="007B509F" w:rsidRPr="0091573F" w:rsidRDefault="007B509F" w:rsidP="001161F1">
            <w:pPr>
              <w:pStyle w:val="Kolofon"/>
            </w:pPr>
            <w:r>
              <w:t xml:space="preserve">Dato: </w:t>
            </w:r>
            <w:r w:rsidR="00922308">
              <w:t>7. februar 2022</w:t>
            </w:r>
          </w:p>
        </w:tc>
      </w:tr>
    </w:tbl>
    <w:p w14:paraId="2D71A03D" w14:textId="77777777" w:rsidR="007B509F" w:rsidRDefault="007B509F" w:rsidP="007B509F">
      <w:pPr>
        <w:spacing w:after="200" w:line="276" w:lineRule="auto"/>
        <w:jc w:val="both"/>
        <w:rPr>
          <w:b/>
        </w:rPr>
      </w:pPr>
      <w:bookmarkStart w:id="0" w:name="KMDSagOpret"/>
      <w:bookmarkStart w:id="1" w:name="bmkHeader"/>
      <w:bookmarkEnd w:id="0"/>
      <w:bookmarkEnd w:id="1"/>
    </w:p>
    <w:tbl>
      <w:tblPr>
        <w:tblStyle w:val="Tabel-Gitter"/>
        <w:tblW w:w="7366" w:type="dxa"/>
        <w:tblLayout w:type="fixed"/>
        <w:tblLook w:val="04A0" w:firstRow="1" w:lastRow="0" w:firstColumn="1" w:lastColumn="0" w:noHBand="0" w:noVBand="1"/>
      </w:tblPr>
      <w:tblGrid>
        <w:gridCol w:w="3256"/>
        <w:gridCol w:w="4110"/>
      </w:tblGrid>
      <w:tr w:rsidR="007B509F" w14:paraId="1E793935" w14:textId="77777777" w:rsidTr="005B40EC">
        <w:tc>
          <w:tcPr>
            <w:tcW w:w="3256" w:type="dxa"/>
          </w:tcPr>
          <w:p w14:paraId="7B1D0678" w14:textId="77777777" w:rsidR="007B509F" w:rsidRPr="00203FC7" w:rsidRDefault="007B509F" w:rsidP="005B40EC">
            <w:pPr>
              <w:spacing w:after="200" w:line="276" w:lineRule="auto"/>
              <w:rPr>
                <w:b/>
              </w:rPr>
            </w:pPr>
            <w:bookmarkStart w:id="2" w:name="_Hlk58840106"/>
            <w:r>
              <w:rPr>
                <w:b/>
              </w:rPr>
              <w:t>Husdyrbrugets navn</w:t>
            </w:r>
          </w:p>
        </w:tc>
        <w:tc>
          <w:tcPr>
            <w:tcW w:w="4110" w:type="dxa"/>
          </w:tcPr>
          <w:p w14:paraId="238E2048" w14:textId="0DD0A684" w:rsidR="007B509F" w:rsidRDefault="00922308" w:rsidP="005B40EC">
            <w:pPr>
              <w:spacing w:after="200" w:line="276" w:lineRule="auto"/>
            </w:pPr>
            <w:proofErr w:type="spellStart"/>
            <w:r w:rsidRPr="00922308">
              <w:t>RBMEagro</w:t>
            </w:r>
            <w:proofErr w:type="spellEnd"/>
            <w:r w:rsidRPr="00922308">
              <w:t xml:space="preserve"> v/Rikke Bylov Kristensen</w:t>
            </w:r>
          </w:p>
        </w:tc>
      </w:tr>
      <w:tr w:rsidR="007B509F" w14:paraId="4FEAAA62" w14:textId="77777777" w:rsidTr="005B40EC">
        <w:tc>
          <w:tcPr>
            <w:tcW w:w="3256" w:type="dxa"/>
          </w:tcPr>
          <w:p w14:paraId="2B9471EF" w14:textId="77777777" w:rsidR="007B509F" w:rsidRDefault="007B509F" w:rsidP="005B40EC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Husdyrbrugets adresse</w:t>
            </w:r>
          </w:p>
        </w:tc>
        <w:tc>
          <w:tcPr>
            <w:tcW w:w="4110" w:type="dxa"/>
          </w:tcPr>
          <w:p w14:paraId="78E3A2D4" w14:textId="28C93792" w:rsidR="007B509F" w:rsidRDefault="00922308" w:rsidP="005B40EC">
            <w:pPr>
              <w:spacing w:after="200" w:line="276" w:lineRule="auto"/>
            </w:pPr>
            <w:r>
              <w:t>Kirkeskovvej 3, 4330 Hvalsø</w:t>
            </w:r>
          </w:p>
        </w:tc>
      </w:tr>
      <w:tr w:rsidR="007B509F" w14:paraId="78B8C60E" w14:textId="77777777" w:rsidTr="005B40EC">
        <w:tc>
          <w:tcPr>
            <w:tcW w:w="3256" w:type="dxa"/>
          </w:tcPr>
          <w:p w14:paraId="789745BE" w14:textId="77777777" w:rsidR="007B509F" w:rsidRPr="00203FC7" w:rsidRDefault="007B509F" w:rsidP="005B40EC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Husdyrbrugets </w:t>
            </w:r>
            <w:proofErr w:type="gramStart"/>
            <w:r>
              <w:rPr>
                <w:b/>
              </w:rPr>
              <w:t>CVR nummer</w:t>
            </w:r>
            <w:proofErr w:type="gramEnd"/>
          </w:p>
        </w:tc>
        <w:tc>
          <w:tcPr>
            <w:tcW w:w="4110" w:type="dxa"/>
          </w:tcPr>
          <w:p w14:paraId="5E5B898D" w14:textId="0556BEA1" w:rsidR="007B509F" w:rsidRDefault="00922308" w:rsidP="005B40EC">
            <w:pPr>
              <w:spacing w:after="200" w:line="276" w:lineRule="auto"/>
            </w:pPr>
            <w:r w:rsidRPr="00922308">
              <w:t>40831290</w:t>
            </w:r>
          </w:p>
        </w:tc>
      </w:tr>
      <w:tr w:rsidR="007B509F" w14:paraId="1CE44BE1" w14:textId="77777777" w:rsidTr="005B40EC">
        <w:tc>
          <w:tcPr>
            <w:tcW w:w="3256" w:type="dxa"/>
          </w:tcPr>
          <w:p w14:paraId="6392ED23" w14:textId="77777777" w:rsidR="007B509F" w:rsidRPr="00203FC7" w:rsidRDefault="007B509F" w:rsidP="005B40EC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Dato for tilsyn</w:t>
            </w:r>
          </w:p>
        </w:tc>
        <w:tc>
          <w:tcPr>
            <w:tcW w:w="4110" w:type="dxa"/>
          </w:tcPr>
          <w:p w14:paraId="16A040D8" w14:textId="1B96AAB0" w:rsidR="007B509F" w:rsidRDefault="00922308" w:rsidP="005E4CC2">
            <w:pPr>
              <w:spacing w:after="200" w:line="276" w:lineRule="auto"/>
            </w:pPr>
            <w:r>
              <w:t>10. december 2021</w:t>
            </w:r>
          </w:p>
        </w:tc>
      </w:tr>
      <w:tr w:rsidR="007B509F" w14:paraId="1DF884E8" w14:textId="77777777" w:rsidTr="005B40EC">
        <w:tc>
          <w:tcPr>
            <w:tcW w:w="3256" w:type="dxa"/>
          </w:tcPr>
          <w:p w14:paraId="7D3FAD0F" w14:textId="77777777" w:rsidR="007B509F" w:rsidRPr="00203FC7" w:rsidRDefault="007B509F" w:rsidP="005B40EC">
            <w:pPr>
              <w:spacing w:after="200" w:line="276" w:lineRule="auto"/>
              <w:rPr>
                <w:b/>
              </w:rPr>
            </w:pPr>
            <w:r w:rsidRPr="00203FC7">
              <w:rPr>
                <w:b/>
              </w:rPr>
              <w:t>Baggrund for tilsynet</w:t>
            </w:r>
          </w:p>
        </w:tc>
        <w:tc>
          <w:tcPr>
            <w:tcW w:w="4110" w:type="dxa"/>
          </w:tcPr>
          <w:p w14:paraId="0EDF0CBE" w14:textId="77777777" w:rsidR="007B509F" w:rsidRDefault="007B509F" w:rsidP="005B40EC">
            <w:pPr>
              <w:spacing w:after="200" w:line="276" w:lineRule="auto"/>
            </w:pPr>
            <w:r>
              <w:t>Basistilsyn</w:t>
            </w:r>
          </w:p>
        </w:tc>
      </w:tr>
      <w:tr w:rsidR="007B509F" w14:paraId="79DCDC5D" w14:textId="77777777" w:rsidTr="005B40EC">
        <w:tc>
          <w:tcPr>
            <w:tcW w:w="3256" w:type="dxa"/>
          </w:tcPr>
          <w:p w14:paraId="620F6E61" w14:textId="77777777" w:rsidR="007B509F" w:rsidRPr="00203FC7" w:rsidRDefault="007B509F" w:rsidP="005B40EC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Karakter af husdyrbruget</w:t>
            </w:r>
          </w:p>
        </w:tc>
        <w:tc>
          <w:tcPr>
            <w:tcW w:w="4110" w:type="dxa"/>
          </w:tcPr>
          <w:p w14:paraId="050A5EA0" w14:textId="77777777" w:rsidR="007B509F" w:rsidRDefault="007B509F" w:rsidP="00B50A0D">
            <w:pPr>
              <w:spacing w:after="200" w:line="276" w:lineRule="auto"/>
            </w:pPr>
            <w:r>
              <w:t xml:space="preserve">Erhvervsmæssigt dyrehold </w:t>
            </w:r>
            <w:r w:rsidR="00B50A0D">
              <w:t xml:space="preserve">mellem 3 og </w:t>
            </w:r>
            <w:r>
              <w:t>75 DE</w:t>
            </w:r>
            <w:r w:rsidR="00527F01">
              <w:t>. HG § 1 stk. 1, kategori 2.</w:t>
            </w:r>
          </w:p>
        </w:tc>
      </w:tr>
      <w:tr w:rsidR="007B509F" w14:paraId="5E9F3533" w14:textId="77777777" w:rsidTr="005B40EC">
        <w:trPr>
          <w:trHeight w:val="803"/>
        </w:trPr>
        <w:tc>
          <w:tcPr>
            <w:tcW w:w="3256" w:type="dxa"/>
          </w:tcPr>
          <w:p w14:paraId="28FEDD7D" w14:textId="77777777" w:rsidR="007B509F" w:rsidRPr="00203FC7" w:rsidRDefault="007B509F" w:rsidP="005B40EC">
            <w:pPr>
              <w:spacing w:after="200" w:line="276" w:lineRule="auto"/>
              <w:rPr>
                <w:b/>
              </w:rPr>
            </w:pPr>
            <w:r w:rsidRPr="00203FC7">
              <w:rPr>
                <w:b/>
              </w:rPr>
              <w:t>Tilsynet omfattede</w:t>
            </w:r>
          </w:p>
        </w:tc>
        <w:tc>
          <w:tcPr>
            <w:tcW w:w="4110" w:type="dxa"/>
          </w:tcPr>
          <w:p w14:paraId="5483C812" w14:textId="77777777" w:rsidR="007B509F" w:rsidRDefault="00527F01" w:rsidP="00527F01">
            <w:pPr>
              <w:spacing w:after="200" w:line="276" w:lineRule="auto"/>
            </w:pPr>
            <w:r>
              <w:t>Produktionsstørrelse, staldforhold, gødningsopbevaring, olie-og kemikalieopbevaring, affaldshåndtering, dieseltanke, vandforsyning og afløbsforhold.</w:t>
            </w:r>
          </w:p>
        </w:tc>
      </w:tr>
      <w:tr w:rsidR="007B509F" w14:paraId="6C6F7BB9" w14:textId="77777777" w:rsidTr="005B40EC">
        <w:tc>
          <w:tcPr>
            <w:tcW w:w="3256" w:type="dxa"/>
          </w:tcPr>
          <w:p w14:paraId="1CC8DD7D" w14:textId="77777777" w:rsidR="007B509F" w:rsidRPr="00203FC7" w:rsidRDefault="007B509F" w:rsidP="005B40EC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Er der konstateret j</w:t>
            </w:r>
            <w:r w:rsidRPr="00203FC7">
              <w:rPr>
                <w:b/>
              </w:rPr>
              <w:t>ordforurening</w:t>
            </w:r>
            <w:r>
              <w:rPr>
                <w:b/>
              </w:rPr>
              <w:t>?</w:t>
            </w:r>
          </w:p>
        </w:tc>
        <w:tc>
          <w:tcPr>
            <w:tcW w:w="4110" w:type="dxa"/>
          </w:tcPr>
          <w:p w14:paraId="60E5D6D4" w14:textId="77777777" w:rsidR="007B509F" w:rsidRDefault="007B509F" w:rsidP="005B40EC">
            <w:pPr>
              <w:spacing w:after="200" w:line="276" w:lineRule="auto"/>
            </w:pPr>
            <w:r>
              <w:t>Der er i forbindelse med tilsynet ikke konstateret synlig jordforurening</w:t>
            </w:r>
          </w:p>
        </w:tc>
      </w:tr>
      <w:tr w:rsidR="007B509F" w14:paraId="103CF729" w14:textId="77777777" w:rsidTr="005B40EC">
        <w:tc>
          <w:tcPr>
            <w:tcW w:w="3256" w:type="dxa"/>
          </w:tcPr>
          <w:p w14:paraId="0BEA59F4" w14:textId="77777777" w:rsidR="007B509F" w:rsidRPr="00203FC7" w:rsidRDefault="007B509F" w:rsidP="005B40EC">
            <w:pPr>
              <w:spacing w:after="200" w:line="276" w:lineRule="auto"/>
              <w:rPr>
                <w:b/>
              </w:rPr>
            </w:pPr>
            <w:r w:rsidRPr="00203FC7">
              <w:rPr>
                <w:b/>
              </w:rPr>
              <w:t xml:space="preserve">Er der meddelt påbud, forbud eller indskærpelse til </w:t>
            </w:r>
            <w:r>
              <w:rPr>
                <w:b/>
              </w:rPr>
              <w:t>husdyrbruget?</w:t>
            </w:r>
          </w:p>
        </w:tc>
        <w:tc>
          <w:tcPr>
            <w:tcW w:w="4110" w:type="dxa"/>
          </w:tcPr>
          <w:p w14:paraId="38898EED" w14:textId="77777777" w:rsidR="007B509F" w:rsidRDefault="00660566" w:rsidP="005B40EC">
            <w:pPr>
              <w:spacing w:after="200" w:line="276" w:lineRule="auto"/>
            </w:pPr>
            <w:r>
              <w:t>Nej</w:t>
            </w:r>
          </w:p>
        </w:tc>
      </w:tr>
      <w:tr w:rsidR="007B509F" w14:paraId="2292F802" w14:textId="77777777" w:rsidTr="005B40EC">
        <w:tc>
          <w:tcPr>
            <w:tcW w:w="3256" w:type="dxa"/>
          </w:tcPr>
          <w:p w14:paraId="0DE2AA4D" w14:textId="77777777" w:rsidR="007B509F" w:rsidRPr="00203FC7" w:rsidRDefault="007B509F" w:rsidP="005B40EC">
            <w:pPr>
              <w:spacing w:after="200" w:line="276" w:lineRule="auto"/>
              <w:rPr>
                <w:b/>
              </w:rPr>
            </w:pPr>
            <w:r w:rsidRPr="00203FC7">
              <w:rPr>
                <w:b/>
              </w:rPr>
              <w:t>Konklusion på eventuelle e</w:t>
            </w:r>
            <w:r>
              <w:rPr>
                <w:b/>
              </w:rPr>
              <w:t>g</w:t>
            </w:r>
            <w:r w:rsidRPr="00203FC7">
              <w:rPr>
                <w:b/>
              </w:rPr>
              <w:t>enkontrolindberetninger</w:t>
            </w:r>
          </w:p>
        </w:tc>
        <w:tc>
          <w:tcPr>
            <w:tcW w:w="4110" w:type="dxa"/>
          </w:tcPr>
          <w:p w14:paraId="4BAC0D9C" w14:textId="77777777" w:rsidR="007B509F" w:rsidRPr="00086481" w:rsidRDefault="00660566" w:rsidP="005B40E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Ikke relevant</w:t>
            </w:r>
          </w:p>
        </w:tc>
      </w:tr>
      <w:bookmarkEnd w:id="2"/>
    </w:tbl>
    <w:p w14:paraId="7B413280" w14:textId="77777777" w:rsidR="007B509F" w:rsidRDefault="007B509F" w:rsidP="007B509F"/>
    <w:p w14:paraId="0F3B472C" w14:textId="77777777" w:rsidR="00F82D44" w:rsidRDefault="007B509F">
      <w:r>
        <w:t>Denne tilsynsrapport er en o</w:t>
      </w:r>
      <w:r w:rsidRPr="004D490C">
        <w:t>psummering af det udførte miljøtilsyn. Enhver har ret til aktindsigt i de øvrige oplysninger, som Lejre Kommune er i besiddelse af, med de begrænsninger der følger af offentlighedsloven, forvaltningsloven og lov om aktindsigt i miljøoplysninger.</w:t>
      </w:r>
      <w:r>
        <w:rPr>
          <w:noProof/>
          <w:lang w:eastAsia="da-DK"/>
        </w:rPr>
        <w:drawing>
          <wp:anchor distT="0" distB="0" distL="114300" distR="114300" simplePos="0" relativeHeight="251659264" behindDoc="1" locked="0" layoutInCell="1" allowOverlap="1" wp14:anchorId="70262166" wp14:editId="01DC2BA9">
            <wp:simplePos x="0" y="0"/>
            <wp:positionH relativeFrom="column">
              <wp:posOffset>4737735</wp:posOffset>
            </wp:positionH>
            <wp:positionV relativeFrom="paragraph">
              <wp:posOffset>8917940</wp:posOffset>
            </wp:positionV>
            <wp:extent cx="2743200" cy="1388110"/>
            <wp:effectExtent l="0" t="0" r="0" b="2540"/>
            <wp:wrapNone/>
            <wp:docPr id="4" name="Billede 4" descr="BB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 descr="BB_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8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82D44" w:rsidSect="007D259E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268" w:right="2268" w:bottom="2552" w:left="1701" w:header="124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F8C50" w14:textId="77777777" w:rsidR="009B2464" w:rsidRDefault="00660566">
      <w:pPr>
        <w:spacing w:line="240" w:lineRule="auto"/>
      </w:pPr>
      <w:r>
        <w:separator/>
      </w:r>
    </w:p>
  </w:endnote>
  <w:endnote w:type="continuationSeparator" w:id="0">
    <w:p w14:paraId="320278E3" w14:textId="77777777" w:rsidR="009B2464" w:rsidRDefault="006605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F981" w14:textId="77777777" w:rsidR="007413E7" w:rsidRPr="0077287C" w:rsidRDefault="007B509F" w:rsidP="001E2766">
    <w:pPr>
      <w:pStyle w:val="Sidefod"/>
      <w:tabs>
        <w:tab w:val="left" w:pos="6676"/>
      </w:tabs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409DC222" wp14:editId="7F2D5988">
          <wp:simplePos x="0" y="0"/>
          <wp:positionH relativeFrom="page">
            <wp:posOffset>4791075</wp:posOffset>
          </wp:positionH>
          <wp:positionV relativeFrom="page">
            <wp:posOffset>9062085</wp:posOffset>
          </wp:positionV>
          <wp:extent cx="2735580" cy="1444625"/>
          <wp:effectExtent l="0" t="0" r="7620" b="3175"/>
          <wp:wrapNone/>
          <wp:docPr id="11" name="TDS_s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h_Bøl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5580" cy="144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28C6C" w14:textId="77777777" w:rsidR="007413E7" w:rsidRDefault="007B509F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61312" behindDoc="1" locked="0" layoutInCell="0" allowOverlap="1" wp14:anchorId="11C27DF1" wp14:editId="6D6648B6">
          <wp:simplePos x="0" y="0"/>
          <wp:positionH relativeFrom="page">
            <wp:posOffset>4637684</wp:posOffset>
          </wp:positionH>
          <wp:positionV relativeFrom="page">
            <wp:posOffset>8884920</wp:posOffset>
          </wp:positionV>
          <wp:extent cx="2736000" cy="1490400"/>
          <wp:effectExtent l="0" t="0" r="7620" b="0"/>
          <wp:wrapNone/>
          <wp:docPr id="10" name="TDS_sh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h_Bøl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6000" cy="149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F9983" w14:textId="77777777" w:rsidR="009B2464" w:rsidRDefault="00660566">
      <w:pPr>
        <w:spacing w:line="240" w:lineRule="auto"/>
      </w:pPr>
      <w:r>
        <w:separator/>
      </w:r>
    </w:p>
  </w:footnote>
  <w:footnote w:type="continuationSeparator" w:id="0">
    <w:p w14:paraId="3118E8C2" w14:textId="77777777" w:rsidR="009B2464" w:rsidRDefault="006605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610C" w14:textId="77777777" w:rsidR="007413E7" w:rsidRDefault="007B509F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0288" behindDoc="1" locked="0" layoutInCell="1" allowOverlap="1" wp14:anchorId="385912C8" wp14:editId="4C324C16">
          <wp:simplePos x="0" y="0"/>
          <wp:positionH relativeFrom="page">
            <wp:posOffset>5765800</wp:posOffset>
          </wp:positionH>
          <wp:positionV relativeFrom="page">
            <wp:posOffset>466725</wp:posOffset>
          </wp:positionV>
          <wp:extent cx="612140" cy="608330"/>
          <wp:effectExtent l="0" t="0" r="0" b="1270"/>
          <wp:wrapNone/>
          <wp:docPr id="13" name="TDS_sh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h_Vaaben u nav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140" cy="608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0ABF7" w14:textId="77777777" w:rsidR="003642F2" w:rsidRDefault="007B509F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2336" behindDoc="1" locked="0" layoutInCell="1" allowOverlap="1" wp14:anchorId="09D0A5AE" wp14:editId="2470ADA6">
          <wp:simplePos x="0" y="0"/>
          <wp:positionH relativeFrom="page">
            <wp:posOffset>5759450</wp:posOffset>
          </wp:positionH>
          <wp:positionV relativeFrom="page">
            <wp:posOffset>467995</wp:posOffset>
          </wp:positionV>
          <wp:extent cx="1153192" cy="1048356"/>
          <wp:effectExtent l="0" t="0" r="8890" b="0"/>
          <wp:wrapNone/>
          <wp:docPr id="1" name="Billed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3192" cy="10483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9F"/>
    <w:rsid w:val="001161F1"/>
    <w:rsid w:val="002E507A"/>
    <w:rsid w:val="00527F01"/>
    <w:rsid w:val="0056414B"/>
    <w:rsid w:val="005E4CC2"/>
    <w:rsid w:val="00660566"/>
    <w:rsid w:val="00764A63"/>
    <w:rsid w:val="007B509F"/>
    <w:rsid w:val="00922308"/>
    <w:rsid w:val="009B2464"/>
    <w:rsid w:val="00A9161B"/>
    <w:rsid w:val="00B50A0D"/>
    <w:rsid w:val="00C773CF"/>
    <w:rsid w:val="00D119E3"/>
    <w:rsid w:val="00F8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115A18"/>
  <w15:docId w15:val="{6CDEAF20-DEC7-4A99-95F6-300CE5FC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09F"/>
    <w:pPr>
      <w:spacing w:after="0" w:line="280" w:lineRule="atLeast"/>
    </w:pPr>
    <w:rPr>
      <w:rFonts w:ascii="Trebuchet MS" w:hAnsi="Trebuchet MS"/>
      <w:sz w:val="19"/>
      <w:szCs w:val="19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7B50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7B509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B509F"/>
    <w:rPr>
      <w:rFonts w:ascii="Trebuchet MS" w:hAnsi="Trebuchet MS"/>
      <w:sz w:val="19"/>
      <w:szCs w:val="19"/>
    </w:rPr>
  </w:style>
  <w:style w:type="paragraph" w:styleId="Sidefod">
    <w:name w:val="footer"/>
    <w:basedOn w:val="Normal"/>
    <w:link w:val="SidefodTegn"/>
    <w:uiPriority w:val="99"/>
    <w:unhideWhenUsed/>
    <w:rsid w:val="007B509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B509F"/>
    <w:rPr>
      <w:rFonts w:ascii="Trebuchet MS" w:hAnsi="Trebuchet MS"/>
      <w:sz w:val="19"/>
      <w:szCs w:val="19"/>
    </w:rPr>
  </w:style>
  <w:style w:type="paragraph" w:customStyle="1" w:styleId="Kolofon">
    <w:name w:val="Kolofon"/>
    <w:basedOn w:val="Normal"/>
    <w:rsid w:val="007B509F"/>
    <w:pPr>
      <w:spacing w:line="220" w:lineRule="atLeast"/>
    </w:pPr>
    <w:rPr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1099</Characters>
  <Application>Microsoft Office Word</Application>
  <DocSecurity>0</DocSecurity>
  <Lines>52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Lejre Kommune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$FullName</dc:creator>
  <cp:keywords/>
  <dc:description/>
  <cp:lastModifiedBy>Malene Sommer</cp:lastModifiedBy>
  <cp:revision>2</cp:revision>
  <cp:lastPrinted>2019-06-17T12:47:00Z</cp:lastPrinted>
  <dcterms:created xsi:type="dcterms:W3CDTF">2022-02-07T13:42:00Z</dcterms:created>
  <dcterms:modified xsi:type="dcterms:W3CDTF">2022-02-07T13:42:00Z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DSxFrase">
    <vt:lpwstr>OK</vt:lpwstr>
  </property>
</Properties>
</file>