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1EA" w:rsidRDefault="00253011">
      <w:pPr>
        <w:overflowPunct/>
        <w:autoSpaceDE/>
        <w:autoSpaceDN/>
        <w:adjustRightInd/>
        <w:textAlignment w:val="auto"/>
        <w:rPr>
          <w:rFonts w:cs="Arial"/>
          <w:b/>
          <w:shadow/>
          <w:color w:val="FF0000"/>
          <w:sz w:val="68"/>
        </w:rPr>
      </w:pPr>
      <w:r>
        <w:rPr>
          <w:rFonts w:cs="Arial"/>
          <w:shadow/>
          <w:noProof/>
          <w:color w:val="FF0000"/>
          <w:sz w:val="68"/>
          <w:lang w:eastAsia="en-US"/>
        </w:rPr>
        <w:pict>
          <v:shapetype id="_x0000_t202" coordsize="21600,21600" o:spt="202" path="m,l,21600r21600,l21600,xe">
            <v:stroke joinstyle="miter"/>
            <v:path gradientshapeok="t" o:connecttype="rect"/>
          </v:shapetype>
          <v:shape id="_x0000_s2051" type="#_x0000_t202" style="position:absolute;margin-left:0;margin-top:-39.6pt;width:480.5pt;height:737.55pt;z-index:251660288;mso-position-horizontal:center;mso-width-relative:margin;mso-height-relative:margin" fillcolor="red" strokecolor="white [3212]">
            <v:textbox style="mso-next-textbox:#_x0000_s2051">
              <w:txbxContent>
                <w:p w:rsidR="00777562" w:rsidRPr="00F111EA" w:rsidRDefault="00777562" w:rsidP="00F111EA">
                  <w:pPr>
                    <w:pStyle w:val="Titel"/>
                    <w:rPr>
                      <w:rFonts w:ascii="Verdana" w:hAnsi="Verdana" w:cs="Arial"/>
                      <w:shadow/>
                      <w:color w:val="FFFFFF" w:themeColor="background1"/>
                      <w:sz w:val="68"/>
                    </w:rPr>
                  </w:pPr>
                  <w:r w:rsidRPr="00F111EA">
                    <w:rPr>
                      <w:rFonts w:ascii="Verdana" w:hAnsi="Verdana" w:cs="Arial"/>
                      <w:shadow/>
                      <w:color w:val="FFFFFF" w:themeColor="background1"/>
                      <w:sz w:val="68"/>
                    </w:rPr>
                    <w:t>INSTRUKS</w:t>
                  </w:r>
                </w:p>
                <w:p w:rsidR="00777562" w:rsidRPr="00F111EA" w:rsidRDefault="00777562" w:rsidP="00F111EA">
                  <w:pPr>
                    <w:pStyle w:val="Overskrift1"/>
                    <w:jc w:val="center"/>
                    <w:rPr>
                      <w:color w:val="FFFFFF" w:themeColor="background1"/>
                      <w:sz w:val="28"/>
                    </w:rPr>
                  </w:pPr>
                  <w:bookmarkStart w:id="0" w:name="_Toc417634421"/>
                  <w:r w:rsidRPr="00F111EA">
                    <w:rPr>
                      <w:shadow/>
                      <w:color w:val="FFFFFF" w:themeColor="background1"/>
                      <w:sz w:val="28"/>
                    </w:rPr>
                    <w:t>VED UHELD</w:t>
                  </w:r>
                  <w:bookmarkEnd w:id="0"/>
                </w:p>
                <w:p w:rsidR="00777562" w:rsidRPr="00F111EA" w:rsidRDefault="00777562" w:rsidP="00F111EA">
                  <w:pPr>
                    <w:tabs>
                      <w:tab w:val="left" w:pos="1985"/>
                      <w:tab w:val="left" w:pos="3799"/>
                      <w:tab w:val="left" w:pos="6124"/>
                    </w:tabs>
                    <w:ind w:firstLine="567"/>
                    <w:rPr>
                      <w:rFonts w:cs="Arial"/>
                      <w:b/>
                      <w:color w:val="FFFFFF" w:themeColor="background1"/>
                      <w:sz w:val="28"/>
                      <w:u w:val="single"/>
                    </w:rPr>
                  </w:pPr>
                </w:p>
                <w:p w:rsidR="00777562" w:rsidRPr="00F111EA" w:rsidRDefault="00777562" w:rsidP="00F111EA">
                  <w:pPr>
                    <w:tabs>
                      <w:tab w:val="left" w:pos="1985"/>
                      <w:tab w:val="left" w:pos="3799"/>
                      <w:tab w:val="left" w:pos="6124"/>
                    </w:tabs>
                    <w:ind w:firstLine="567"/>
                    <w:rPr>
                      <w:rFonts w:cs="Arial"/>
                      <w:b/>
                      <w:color w:val="FFFFFF" w:themeColor="background1"/>
                      <w:sz w:val="28"/>
                      <w:u w:val="single"/>
                    </w:rPr>
                  </w:pPr>
                </w:p>
                <w:p w:rsidR="00777562" w:rsidRPr="00F111EA" w:rsidRDefault="00777562" w:rsidP="00F111EA">
                  <w:pPr>
                    <w:tabs>
                      <w:tab w:val="left" w:pos="1985"/>
                      <w:tab w:val="left" w:pos="3799"/>
                      <w:tab w:val="left" w:pos="6124"/>
                    </w:tabs>
                    <w:ind w:firstLine="567"/>
                    <w:rPr>
                      <w:rFonts w:cs="Arial"/>
                      <w:b/>
                      <w:color w:val="FFFFFF" w:themeColor="background1"/>
                      <w:sz w:val="28"/>
                      <w:u w:val="single"/>
                    </w:rPr>
                  </w:pPr>
                  <w:r w:rsidRPr="00F111EA">
                    <w:rPr>
                      <w:rFonts w:cs="Arial"/>
                      <w:b/>
                      <w:color w:val="FFFFFF" w:themeColor="background1"/>
                      <w:sz w:val="28"/>
                      <w:u w:val="single"/>
                    </w:rPr>
                    <w:t>STANDS UHELDET</w:t>
                  </w:r>
                </w:p>
                <w:p w:rsidR="00777562" w:rsidRPr="00F111EA" w:rsidRDefault="00777562" w:rsidP="00F111EA">
                  <w:pPr>
                    <w:pStyle w:val="Brdtekstindrykning2"/>
                    <w:rPr>
                      <w:rFonts w:ascii="Verdana" w:hAnsi="Verdana" w:cs="Arial"/>
                      <w:color w:val="FFFFFF" w:themeColor="background1"/>
                      <w:sz w:val="20"/>
                    </w:rPr>
                  </w:pPr>
                  <w:r w:rsidRPr="00F111EA">
                    <w:rPr>
                      <w:rFonts w:ascii="Verdana" w:hAnsi="Verdana" w:cs="Arial"/>
                      <w:color w:val="FFFFFF" w:themeColor="background1"/>
                      <w:sz w:val="20"/>
                    </w:rPr>
                    <w:t>FORSØG AT STANDSE UDBREDELSEN AF UHELDET F.EKS. VED AT SLUKKE FOR PUMPER,</w:t>
                  </w:r>
                  <w:r>
                    <w:rPr>
                      <w:rFonts w:ascii="Verdana" w:hAnsi="Verdana" w:cs="Arial"/>
                      <w:color w:val="FFFFFF" w:themeColor="background1"/>
                      <w:sz w:val="20"/>
                    </w:rPr>
                    <w:t xml:space="preserve"> </w:t>
                  </w:r>
                  <w:r w:rsidRPr="00F111EA">
                    <w:rPr>
                      <w:rFonts w:ascii="Verdana" w:hAnsi="Verdana" w:cs="Arial"/>
                      <w:color w:val="FFFFFF" w:themeColor="background1"/>
                      <w:sz w:val="20"/>
                    </w:rPr>
                    <w:t>TILSTOPPE AFLØB MM.</w:t>
                  </w:r>
                </w:p>
                <w:p w:rsidR="00777562" w:rsidRPr="00F111EA" w:rsidRDefault="00777562" w:rsidP="00F111EA">
                  <w:pPr>
                    <w:pStyle w:val="Brdtekstindrykning2"/>
                    <w:rPr>
                      <w:rFonts w:ascii="Verdana" w:hAnsi="Verdana" w:cs="Arial"/>
                      <w:color w:val="FFFFFF" w:themeColor="background1"/>
                      <w:sz w:val="20"/>
                    </w:rPr>
                  </w:pPr>
                </w:p>
                <w:p w:rsidR="00777562" w:rsidRPr="00F111EA" w:rsidRDefault="00777562" w:rsidP="00F111EA">
                  <w:pPr>
                    <w:pStyle w:val="Brdtekstindrykning2"/>
                    <w:rPr>
                      <w:rFonts w:ascii="Verdana" w:hAnsi="Verdana" w:cs="Arial"/>
                      <w:bCs/>
                      <w:color w:val="FFFFFF" w:themeColor="background1"/>
                      <w:sz w:val="20"/>
                    </w:rPr>
                  </w:pPr>
                  <w:r w:rsidRPr="00F111EA">
                    <w:rPr>
                      <w:rFonts w:ascii="Verdana" w:hAnsi="Verdana" w:cs="Arial"/>
                      <w:color w:val="FFFFFF" w:themeColor="background1"/>
                      <w:sz w:val="20"/>
                    </w:rPr>
                    <w:t xml:space="preserve">FREMTAG BEREDSKABSPLANEN </w:t>
                  </w:r>
                  <w:r w:rsidRPr="00F111EA">
                    <w:rPr>
                      <w:rFonts w:ascii="Verdana" w:hAnsi="Verdana" w:cs="Arial"/>
                      <w:bCs/>
                      <w:color w:val="FFFFFF" w:themeColor="background1"/>
                      <w:sz w:val="20"/>
                    </w:rPr>
                    <w:t xml:space="preserve">OG FORETAG DE TILTAG DEN </w:t>
                  </w:r>
                  <w:r>
                    <w:rPr>
                      <w:rFonts w:ascii="Verdana" w:hAnsi="Verdana" w:cs="Arial"/>
                      <w:bCs/>
                      <w:color w:val="FFFFFF" w:themeColor="background1"/>
                      <w:sz w:val="20"/>
                    </w:rPr>
                    <w:t>ANVISER, MAPPEN LIGGER I PERSONALERUMMET OG I STUEHUSET</w:t>
                  </w:r>
                  <w:r w:rsidRPr="00F111EA">
                    <w:rPr>
                      <w:rFonts w:ascii="Verdana" w:hAnsi="Verdana" w:cs="Arial"/>
                      <w:bCs/>
                      <w:color w:val="FFFFFF" w:themeColor="background1"/>
                      <w:sz w:val="20"/>
                    </w:rPr>
                    <w:tab/>
                  </w:r>
                </w:p>
                <w:p w:rsidR="00777562" w:rsidRPr="00F111EA" w:rsidRDefault="00777562" w:rsidP="00F111EA">
                  <w:pPr>
                    <w:pStyle w:val="Brdtekstindrykning2"/>
                    <w:rPr>
                      <w:rFonts w:ascii="Verdana" w:hAnsi="Verdana"/>
                      <w:color w:val="FFFFFF" w:themeColor="background1"/>
                      <w:sz w:val="20"/>
                    </w:rPr>
                  </w:pPr>
                  <w:r w:rsidRPr="00F111EA">
                    <w:rPr>
                      <w:rFonts w:ascii="Verdana" w:hAnsi="Verdana"/>
                      <w:color w:val="FFFFFF" w:themeColor="background1"/>
                      <w:sz w:val="20"/>
                    </w:rPr>
                    <w:tab/>
                  </w:r>
                </w:p>
                <w:p w:rsidR="00777562" w:rsidRPr="00F111EA" w:rsidRDefault="00777562" w:rsidP="00F111EA">
                  <w:pPr>
                    <w:pStyle w:val="Brdtekstindrykning2"/>
                    <w:rPr>
                      <w:rFonts w:ascii="Verdana" w:hAnsi="Verdana" w:cs="Arial"/>
                      <w:color w:val="FFFFFF" w:themeColor="background1"/>
                      <w:sz w:val="20"/>
                      <w:u w:val="single"/>
                    </w:rPr>
                  </w:pPr>
                </w:p>
                <w:p w:rsidR="00777562" w:rsidRPr="00F111EA" w:rsidRDefault="00777562" w:rsidP="00F111EA">
                  <w:pPr>
                    <w:tabs>
                      <w:tab w:val="left" w:pos="1985"/>
                      <w:tab w:val="left" w:pos="3799"/>
                      <w:tab w:val="left" w:pos="6124"/>
                    </w:tabs>
                    <w:ind w:firstLine="567"/>
                    <w:rPr>
                      <w:rFonts w:cs="Arial"/>
                      <w:b/>
                      <w:color w:val="FFFFFF" w:themeColor="background1"/>
                      <w:sz w:val="28"/>
                      <w:u w:val="single"/>
                    </w:rPr>
                  </w:pPr>
                  <w:r w:rsidRPr="00F111EA">
                    <w:rPr>
                      <w:rFonts w:cs="Arial"/>
                      <w:b/>
                      <w:color w:val="FFFFFF" w:themeColor="background1"/>
                      <w:sz w:val="28"/>
                      <w:u w:val="single"/>
                    </w:rPr>
                    <w:t>TILKALD HJÆLP PR. TLF.</w:t>
                  </w:r>
                </w:p>
                <w:p w:rsidR="00777562" w:rsidRPr="00F111EA" w:rsidRDefault="00777562" w:rsidP="00F111EA">
                  <w:pPr>
                    <w:tabs>
                      <w:tab w:val="left" w:pos="567"/>
                      <w:tab w:val="left" w:pos="1985"/>
                      <w:tab w:val="left" w:pos="3799"/>
                      <w:tab w:val="left" w:pos="6124"/>
                    </w:tabs>
                    <w:ind w:firstLine="567"/>
                    <w:rPr>
                      <w:rFonts w:cs="Arial"/>
                      <w:bCs/>
                      <w:color w:val="FFFFFF" w:themeColor="background1"/>
                      <w:sz w:val="20"/>
                    </w:rPr>
                  </w:pPr>
                  <w:r w:rsidRPr="00F111EA">
                    <w:rPr>
                      <w:rFonts w:cs="Arial"/>
                      <w:bCs/>
                      <w:color w:val="FFFFFF" w:themeColor="background1"/>
                      <w:sz w:val="20"/>
                    </w:rPr>
                    <w:t>VED STØRRE UHELD RING 112 OG OPLYS:</w:t>
                  </w:r>
                </w:p>
                <w:p w:rsidR="00777562" w:rsidRPr="00F111EA" w:rsidRDefault="00777562" w:rsidP="00F111EA">
                  <w:pPr>
                    <w:tabs>
                      <w:tab w:val="left" w:pos="1985"/>
                      <w:tab w:val="left" w:pos="3799"/>
                      <w:tab w:val="left" w:pos="6124"/>
                    </w:tabs>
                    <w:ind w:firstLine="567"/>
                    <w:rPr>
                      <w:rFonts w:cs="Arial"/>
                      <w:color w:val="FFFFFF" w:themeColor="background1"/>
                      <w:sz w:val="20"/>
                    </w:rPr>
                  </w:pPr>
                </w:p>
                <w:p w:rsidR="00777562" w:rsidRPr="00F111EA" w:rsidRDefault="00777562" w:rsidP="00F111EA">
                  <w:pPr>
                    <w:numPr>
                      <w:ilvl w:val="0"/>
                      <w:numId w:val="1"/>
                    </w:numPr>
                    <w:tabs>
                      <w:tab w:val="left" w:pos="1985"/>
                      <w:tab w:val="left" w:pos="3799"/>
                      <w:tab w:val="left" w:pos="6124"/>
                    </w:tabs>
                    <w:rPr>
                      <w:rFonts w:cs="Arial"/>
                      <w:color w:val="FFFFFF" w:themeColor="background1"/>
                      <w:sz w:val="20"/>
                    </w:rPr>
                  </w:pPr>
                  <w:r w:rsidRPr="00F111EA">
                    <w:rPr>
                      <w:rFonts w:cs="Arial"/>
                      <w:color w:val="FFFFFF" w:themeColor="background1"/>
                      <w:sz w:val="20"/>
                    </w:rPr>
                    <w:t xml:space="preserve">HVEM DER RINGER </w:t>
                  </w:r>
                </w:p>
                <w:p w:rsidR="00777562" w:rsidRPr="00F111EA" w:rsidRDefault="00777562" w:rsidP="00F111EA">
                  <w:pPr>
                    <w:numPr>
                      <w:ilvl w:val="0"/>
                      <w:numId w:val="1"/>
                    </w:numPr>
                    <w:tabs>
                      <w:tab w:val="left" w:pos="1985"/>
                      <w:tab w:val="left" w:pos="3799"/>
                      <w:tab w:val="left" w:pos="6124"/>
                    </w:tabs>
                    <w:rPr>
                      <w:rFonts w:cs="Arial"/>
                      <w:color w:val="FFFFFF" w:themeColor="background1"/>
                      <w:sz w:val="20"/>
                    </w:rPr>
                  </w:pPr>
                  <w:r w:rsidRPr="00F111EA">
                    <w:rPr>
                      <w:rFonts w:cs="Arial"/>
                      <w:color w:val="FFFFFF" w:themeColor="background1"/>
                      <w:sz w:val="20"/>
                    </w:rPr>
                    <w:t>HVAD DER SKET</w:t>
                  </w:r>
                </w:p>
                <w:p w:rsidR="00777562" w:rsidRPr="00F111EA" w:rsidRDefault="00777562" w:rsidP="00F111EA">
                  <w:pPr>
                    <w:numPr>
                      <w:ilvl w:val="0"/>
                      <w:numId w:val="1"/>
                    </w:numPr>
                    <w:tabs>
                      <w:tab w:val="left" w:pos="1985"/>
                      <w:tab w:val="left" w:pos="3799"/>
                      <w:tab w:val="left" w:pos="6124"/>
                    </w:tabs>
                    <w:rPr>
                      <w:rFonts w:cs="Arial"/>
                      <w:color w:val="FFFFFF" w:themeColor="background1"/>
                      <w:sz w:val="20"/>
                    </w:rPr>
                  </w:pPr>
                  <w:r w:rsidRPr="00F111EA">
                    <w:rPr>
                      <w:rFonts w:cs="Arial"/>
                      <w:color w:val="FFFFFF" w:themeColor="background1"/>
                      <w:sz w:val="20"/>
                    </w:rPr>
                    <w:t>HVOR DET SKET, ANGIV AMT, BY OG ADRESSE</w:t>
                  </w:r>
                </w:p>
                <w:p w:rsidR="00777562" w:rsidRPr="00F111EA" w:rsidRDefault="00777562" w:rsidP="00F111EA">
                  <w:pPr>
                    <w:tabs>
                      <w:tab w:val="left" w:pos="1985"/>
                      <w:tab w:val="left" w:pos="3799"/>
                      <w:tab w:val="left" w:pos="6124"/>
                    </w:tabs>
                    <w:rPr>
                      <w:rFonts w:cs="Arial"/>
                      <w:color w:val="FFFFFF" w:themeColor="background1"/>
                      <w:sz w:val="20"/>
                    </w:rPr>
                  </w:pPr>
                </w:p>
                <w:p w:rsidR="00777562" w:rsidRPr="00070148" w:rsidRDefault="00777562" w:rsidP="00F111EA">
                  <w:pPr>
                    <w:pStyle w:val="Brdtekstindrykning"/>
                    <w:rPr>
                      <w:rFonts w:ascii="Verdana" w:hAnsi="Verdana"/>
                      <w:bCs w:val="0"/>
                      <w:color w:val="FFFFFF" w:themeColor="background1"/>
                      <w:sz w:val="20"/>
                    </w:rPr>
                  </w:pPr>
                  <w:r w:rsidRPr="00F111EA">
                    <w:rPr>
                      <w:rFonts w:ascii="Verdana" w:hAnsi="Verdana"/>
                      <w:bCs w:val="0"/>
                      <w:color w:val="FFFFFF" w:themeColor="background1"/>
                      <w:sz w:val="20"/>
                    </w:rPr>
                    <w:t xml:space="preserve">KONTAKT </w:t>
                  </w:r>
                  <w:r>
                    <w:rPr>
                      <w:rFonts w:ascii="Verdana" w:hAnsi="Verdana"/>
                      <w:bCs w:val="0"/>
                      <w:color w:val="FFFFFF" w:themeColor="background1"/>
                      <w:sz w:val="20"/>
                    </w:rPr>
                    <w:t xml:space="preserve">MILJØMYNDIGHEDERNE VED </w:t>
                  </w:r>
                  <w:r w:rsidRPr="00070148">
                    <w:rPr>
                      <w:rFonts w:ascii="Verdana" w:hAnsi="Verdana"/>
                      <w:bCs w:val="0"/>
                      <w:color w:val="FFFFFF" w:themeColor="background1"/>
                      <w:sz w:val="20"/>
                    </w:rPr>
                    <w:t xml:space="preserve">TLF. </w:t>
                  </w:r>
                  <w:r w:rsidRPr="00070148">
                    <w:rPr>
                      <w:rFonts w:ascii="Verdana" w:hAnsi="Verdana"/>
                      <w:color w:val="FFFFFF" w:themeColor="background1"/>
                      <w:sz w:val="20"/>
                      <w:szCs w:val="22"/>
                    </w:rPr>
                    <w:t>9931 2151</w:t>
                  </w:r>
                </w:p>
                <w:p w:rsidR="00777562" w:rsidRPr="00F111EA" w:rsidRDefault="00777562" w:rsidP="00F111EA">
                  <w:pPr>
                    <w:tabs>
                      <w:tab w:val="left" w:pos="1985"/>
                      <w:tab w:val="left" w:pos="3799"/>
                      <w:tab w:val="left" w:pos="6124"/>
                    </w:tabs>
                    <w:ind w:left="567"/>
                    <w:rPr>
                      <w:rFonts w:cs="Arial"/>
                      <w:color w:val="FFFFFF" w:themeColor="background1"/>
                      <w:sz w:val="20"/>
                    </w:rPr>
                  </w:pPr>
                </w:p>
                <w:p w:rsidR="00777562" w:rsidRPr="00F111EA" w:rsidRDefault="00777562" w:rsidP="00F111EA">
                  <w:pPr>
                    <w:tabs>
                      <w:tab w:val="left" w:pos="1985"/>
                      <w:tab w:val="left" w:pos="3799"/>
                      <w:tab w:val="left" w:pos="6124"/>
                    </w:tabs>
                    <w:ind w:left="567"/>
                    <w:rPr>
                      <w:rFonts w:cs="Arial"/>
                      <w:color w:val="FFFFFF" w:themeColor="background1"/>
                      <w:sz w:val="20"/>
                    </w:rPr>
                  </w:pPr>
                  <w:r w:rsidRPr="00F111EA">
                    <w:rPr>
                      <w:rFonts w:cs="Arial"/>
                      <w:color w:val="FFFFFF" w:themeColor="background1"/>
                      <w:sz w:val="20"/>
                    </w:rPr>
                    <w:t xml:space="preserve">KONTAKT EJEREN, </w:t>
                  </w:r>
                  <w:r>
                    <w:rPr>
                      <w:rFonts w:cs="Arial"/>
                      <w:color w:val="FFFFFF" w:themeColor="background1"/>
                      <w:sz w:val="20"/>
                    </w:rPr>
                    <w:t>JENS HEDERMANN PEDERSEN</w:t>
                  </w:r>
                  <w:r w:rsidRPr="00F111EA">
                    <w:rPr>
                      <w:rFonts w:cs="Arial"/>
                      <w:color w:val="FFFFFF" w:themeColor="background1"/>
                      <w:sz w:val="20"/>
                    </w:rPr>
                    <w:t xml:space="preserve"> PÅ TLF. </w:t>
                  </w:r>
                  <w:r>
                    <w:rPr>
                      <w:rFonts w:cs="Arial"/>
                      <w:color w:val="FFFFFF" w:themeColor="background1"/>
                      <w:sz w:val="20"/>
                    </w:rPr>
                    <w:t xml:space="preserve">9826 8952 / 4033 1396 </w:t>
                  </w:r>
                  <w:r w:rsidRPr="00F111EA">
                    <w:rPr>
                      <w:rFonts w:cs="Arial"/>
                      <w:color w:val="FFFFFF" w:themeColor="background1"/>
                      <w:sz w:val="20"/>
                    </w:rPr>
                    <w:t xml:space="preserve"> </w:t>
                  </w:r>
                </w:p>
                <w:p w:rsidR="00777562" w:rsidRPr="00F111EA" w:rsidRDefault="00777562" w:rsidP="00F111EA">
                  <w:pPr>
                    <w:tabs>
                      <w:tab w:val="left" w:pos="1985"/>
                      <w:tab w:val="left" w:pos="3799"/>
                      <w:tab w:val="left" w:pos="6124"/>
                    </w:tabs>
                    <w:ind w:firstLine="567"/>
                    <w:rPr>
                      <w:rFonts w:cs="Arial"/>
                      <w:color w:val="FFFFFF" w:themeColor="background1"/>
                      <w:sz w:val="20"/>
                    </w:rPr>
                  </w:pPr>
                </w:p>
                <w:p w:rsidR="00777562" w:rsidRPr="00F111EA" w:rsidRDefault="00777562" w:rsidP="00F111EA">
                  <w:pPr>
                    <w:tabs>
                      <w:tab w:val="left" w:pos="1985"/>
                      <w:tab w:val="left" w:pos="3799"/>
                      <w:tab w:val="left" w:pos="6124"/>
                    </w:tabs>
                    <w:ind w:firstLine="567"/>
                    <w:rPr>
                      <w:rFonts w:cs="Arial"/>
                      <w:color w:val="FFFFFF" w:themeColor="background1"/>
                      <w:sz w:val="20"/>
                    </w:rPr>
                  </w:pPr>
                </w:p>
                <w:p w:rsidR="00777562" w:rsidRPr="00F111EA" w:rsidRDefault="00777562" w:rsidP="00F111EA">
                  <w:pPr>
                    <w:tabs>
                      <w:tab w:val="left" w:pos="1985"/>
                      <w:tab w:val="left" w:pos="3799"/>
                      <w:tab w:val="left" w:pos="6124"/>
                    </w:tabs>
                    <w:ind w:firstLine="567"/>
                    <w:rPr>
                      <w:rFonts w:cs="Arial"/>
                      <w:b/>
                      <w:color w:val="FFFFFF" w:themeColor="background1"/>
                      <w:sz w:val="28"/>
                      <w:u w:val="single"/>
                    </w:rPr>
                  </w:pPr>
                  <w:r w:rsidRPr="00F111EA">
                    <w:rPr>
                      <w:rFonts w:cs="Arial"/>
                      <w:b/>
                      <w:color w:val="FFFFFF" w:themeColor="background1"/>
                      <w:sz w:val="28"/>
                      <w:u w:val="single"/>
                    </w:rPr>
                    <w:t>RED MENNESKER I FARE</w:t>
                  </w:r>
                </w:p>
                <w:p w:rsidR="00777562" w:rsidRPr="00F111EA" w:rsidRDefault="00777562" w:rsidP="00F111EA">
                  <w:pPr>
                    <w:pStyle w:val="Brdtekstindrykning"/>
                    <w:tabs>
                      <w:tab w:val="clear" w:pos="567"/>
                      <w:tab w:val="clear" w:pos="1985"/>
                      <w:tab w:val="clear" w:pos="3799"/>
                      <w:tab w:val="clear" w:pos="6124"/>
                      <w:tab w:val="left" w:pos="7371"/>
                    </w:tabs>
                    <w:rPr>
                      <w:rFonts w:ascii="Verdana" w:hAnsi="Verdana"/>
                      <w:bCs w:val="0"/>
                      <w:color w:val="FFFFFF" w:themeColor="background1"/>
                      <w:sz w:val="20"/>
                    </w:rPr>
                  </w:pPr>
                  <w:r w:rsidRPr="00F111EA">
                    <w:rPr>
                      <w:rFonts w:ascii="Verdana" w:hAnsi="Verdana"/>
                      <w:bCs w:val="0"/>
                      <w:color w:val="FFFFFF" w:themeColor="background1"/>
                      <w:sz w:val="20"/>
                    </w:rPr>
                    <w:t>VARSEL ALLE</w:t>
                  </w:r>
                  <w:r>
                    <w:rPr>
                      <w:rFonts w:ascii="Verdana" w:hAnsi="Verdana"/>
                      <w:bCs w:val="0"/>
                      <w:color w:val="FFFFFF" w:themeColor="background1"/>
                      <w:sz w:val="20"/>
                    </w:rPr>
                    <w:t xml:space="preserve"> </w:t>
                  </w:r>
                  <w:r w:rsidRPr="00F111EA">
                    <w:rPr>
                      <w:rFonts w:ascii="Verdana" w:hAnsi="Verdana"/>
                      <w:bCs w:val="0"/>
                      <w:color w:val="FFFFFF" w:themeColor="background1"/>
                      <w:sz w:val="20"/>
                    </w:rPr>
                    <w:t xml:space="preserve">ENTEN MUNDTLIGT ELLER VED HJÆLP AF TELEFON. </w:t>
                  </w:r>
                </w:p>
                <w:p w:rsidR="00777562" w:rsidRPr="00F111EA" w:rsidRDefault="00777562" w:rsidP="00F111EA">
                  <w:pPr>
                    <w:tabs>
                      <w:tab w:val="left" w:pos="7371"/>
                    </w:tabs>
                    <w:ind w:firstLine="567"/>
                    <w:rPr>
                      <w:rFonts w:cs="Arial"/>
                      <w:color w:val="FFFFFF" w:themeColor="background1"/>
                      <w:sz w:val="20"/>
                    </w:rPr>
                  </w:pPr>
                </w:p>
                <w:p w:rsidR="00777562" w:rsidRPr="00F111EA" w:rsidRDefault="00777562" w:rsidP="00F111EA">
                  <w:pPr>
                    <w:tabs>
                      <w:tab w:val="left" w:pos="7371"/>
                    </w:tabs>
                    <w:ind w:firstLine="567"/>
                    <w:rPr>
                      <w:rFonts w:cs="Arial"/>
                      <w:color w:val="FFFFFF" w:themeColor="background1"/>
                      <w:sz w:val="20"/>
                    </w:rPr>
                  </w:pPr>
                </w:p>
                <w:p w:rsidR="00777562" w:rsidRPr="00F111EA" w:rsidRDefault="00777562" w:rsidP="00F111EA">
                  <w:pPr>
                    <w:tabs>
                      <w:tab w:val="left" w:pos="7371"/>
                    </w:tabs>
                    <w:ind w:firstLine="567"/>
                    <w:rPr>
                      <w:rFonts w:cs="Arial"/>
                      <w:b/>
                      <w:color w:val="FFFFFF" w:themeColor="background1"/>
                      <w:sz w:val="28"/>
                      <w:u w:val="single"/>
                    </w:rPr>
                  </w:pPr>
                  <w:r w:rsidRPr="00F111EA">
                    <w:rPr>
                      <w:rFonts w:cs="Arial"/>
                      <w:b/>
                      <w:color w:val="FFFFFF" w:themeColor="background1"/>
                      <w:sz w:val="28"/>
                      <w:u w:val="single"/>
                    </w:rPr>
                    <w:t>BEGRÆNS UHELDET</w:t>
                  </w:r>
                </w:p>
                <w:p w:rsidR="00777562" w:rsidRPr="00F111EA" w:rsidRDefault="00777562" w:rsidP="00F111EA">
                  <w:pPr>
                    <w:tabs>
                      <w:tab w:val="left" w:pos="567"/>
                      <w:tab w:val="left" w:pos="7371"/>
                    </w:tabs>
                    <w:ind w:left="567"/>
                    <w:rPr>
                      <w:rFonts w:cs="Arial"/>
                      <w:color w:val="FFFFFF" w:themeColor="background1"/>
                      <w:sz w:val="20"/>
                    </w:rPr>
                  </w:pPr>
                  <w:r w:rsidRPr="00F111EA">
                    <w:rPr>
                      <w:rFonts w:cs="Arial"/>
                      <w:color w:val="FFFFFF" w:themeColor="background1"/>
                      <w:sz w:val="20"/>
                      <w:u w:val="single"/>
                    </w:rPr>
                    <w:t>VED BRAND</w:t>
                  </w:r>
                  <w:r>
                    <w:rPr>
                      <w:rFonts w:cs="Arial"/>
                      <w:color w:val="FFFFFF" w:themeColor="background1"/>
                      <w:sz w:val="20"/>
                    </w:rPr>
                    <w:t xml:space="preserve"> </w:t>
                  </w:r>
                  <w:r w:rsidRPr="00F111EA">
                    <w:rPr>
                      <w:rFonts w:cs="Arial"/>
                      <w:color w:val="FFFFFF" w:themeColor="background1"/>
                      <w:sz w:val="20"/>
                    </w:rPr>
                    <w:t xml:space="preserve">-LUK DØRE OG VINDUER TIL DET BRÆNDENDE OMRÅDE, MEN LÅS IKKE DØRENE. PÅBEGYND SLUKNING AF BRANDEN MED DE TILSTEDEVÆRENDE </w:t>
                  </w:r>
                </w:p>
                <w:p w:rsidR="00777562" w:rsidRPr="00F111EA" w:rsidRDefault="00777562" w:rsidP="00F111EA">
                  <w:pPr>
                    <w:pStyle w:val="Brdtekstindrykning"/>
                    <w:tabs>
                      <w:tab w:val="clear" w:pos="1985"/>
                      <w:tab w:val="clear" w:pos="3799"/>
                      <w:tab w:val="clear" w:pos="6124"/>
                      <w:tab w:val="left" w:pos="7371"/>
                    </w:tabs>
                    <w:rPr>
                      <w:rFonts w:ascii="Verdana" w:hAnsi="Verdana"/>
                      <w:bCs w:val="0"/>
                      <w:color w:val="FFFFFF" w:themeColor="background1"/>
                      <w:sz w:val="20"/>
                    </w:rPr>
                  </w:pPr>
                  <w:r w:rsidRPr="00F111EA">
                    <w:rPr>
                      <w:rFonts w:ascii="Verdana" w:hAnsi="Verdana"/>
                      <w:bCs w:val="0"/>
                      <w:color w:val="FFFFFF" w:themeColor="background1"/>
                      <w:sz w:val="20"/>
                    </w:rPr>
                    <w:t>SLUKNINGSREDSKABER.</w:t>
                  </w:r>
                </w:p>
                <w:p w:rsidR="00777562" w:rsidRPr="00F111EA" w:rsidRDefault="00777562" w:rsidP="00F111EA">
                  <w:pPr>
                    <w:tabs>
                      <w:tab w:val="left" w:pos="567"/>
                      <w:tab w:val="left" w:pos="7371"/>
                    </w:tabs>
                    <w:ind w:left="567"/>
                    <w:rPr>
                      <w:rFonts w:cs="Arial"/>
                      <w:b/>
                      <w:color w:val="FFFFFF" w:themeColor="background1"/>
                      <w:sz w:val="28"/>
                      <w:u w:val="single"/>
                    </w:rPr>
                  </w:pPr>
                </w:p>
                <w:p w:rsidR="00777562" w:rsidRPr="00F111EA" w:rsidRDefault="00777562" w:rsidP="00F111EA">
                  <w:pPr>
                    <w:tabs>
                      <w:tab w:val="left" w:pos="567"/>
                      <w:tab w:val="left" w:pos="7371"/>
                    </w:tabs>
                    <w:ind w:left="567"/>
                    <w:rPr>
                      <w:rFonts w:cs="Arial"/>
                      <w:bCs/>
                      <w:color w:val="FFFFFF" w:themeColor="background1"/>
                      <w:sz w:val="20"/>
                    </w:rPr>
                  </w:pPr>
                  <w:r w:rsidRPr="00F111EA">
                    <w:rPr>
                      <w:rFonts w:cs="Arial"/>
                      <w:bCs/>
                      <w:color w:val="FFFFFF" w:themeColor="background1"/>
                      <w:sz w:val="20"/>
                      <w:u w:val="single"/>
                    </w:rPr>
                    <w:t>VED MILJØUHELD</w:t>
                  </w:r>
                  <w:r w:rsidRPr="00F111EA">
                    <w:rPr>
                      <w:rFonts w:cs="Arial"/>
                      <w:bCs/>
                      <w:color w:val="FFFFFF" w:themeColor="background1"/>
                      <w:sz w:val="20"/>
                    </w:rPr>
                    <w:t xml:space="preserve"> - FORSØG OPDÆMNING FOR AT UNDGÅ, AT DIV. STOFFER LØBER TIL </w:t>
                  </w:r>
                  <w:r>
                    <w:rPr>
                      <w:rFonts w:cs="Arial"/>
                      <w:bCs/>
                      <w:color w:val="FFFFFF" w:themeColor="background1"/>
                      <w:sz w:val="20"/>
                    </w:rPr>
                    <w:t>DRÆNBRØND ELLER VIDRE I VANDLØB</w:t>
                  </w:r>
                  <w:r w:rsidRPr="00F111EA">
                    <w:rPr>
                      <w:rFonts w:cs="Arial"/>
                      <w:bCs/>
                      <w:color w:val="FFFFFF" w:themeColor="background1"/>
                      <w:sz w:val="20"/>
                    </w:rPr>
                    <w:t>. OPDÆMNINGEN KAN EVT. FORETAGES MED JORD, HALMBALLER OL. AFHÆNGIG AF MÆNGDEN.</w:t>
                  </w:r>
                </w:p>
                <w:p w:rsidR="00777562" w:rsidRPr="00F111EA" w:rsidRDefault="00777562" w:rsidP="00F111EA">
                  <w:pPr>
                    <w:tabs>
                      <w:tab w:val="left" w:pos="7371"/>
                    </w:tabs>
                    <w:ind w:firstLine="567"/>
                    <w:rPr>
                      <w:rFonts w:cs="Arial"/>
                      <w:b/>
                      <w:color w:val="FFFFFF" w:themeColor="background1"/>
                      <w:sz w:val="20"/>
                      <w:u w:val="single"/>
                    </w:rPr>
                  </w:pPr>
                </w:p>
                <w:p w:rsidR="00777562" w:rsidRPr="00F111EA" w:rsidRDefault="00777562" w:rsidP="00F111EA">
                  <w:pPr>
                    <w:tabs>
                      <w:tab w:val="left" w:pos="7371"/>
                    </w:tabs>
                    <w:ind w:firstLine="567"/>
                    <w:rPr>
                      <w:rFonts w:cs="Arial"/>
                      <w:b/>
                      <w:color w:val="FFFFFF" w:themeColor="background1"/>
                      <w:sz w:val="20"/>
                      <w:u w:val="single"/>
                    </w:rPr>
                  </w:pPr>
                </w:p>
                <w:p w:rsidR="00777562" w:rsidRPr="00F111EA" w:rsidRDefault="00777562" w:rsidP="00F111EA">
                  <w:pPr>
                    <w:tabs>
                      <w:tab w:val="left" w:pos="7371"/>
                    </w:tabs>
                    <w:ind w:left="567"/>
                    <w:rPr>
                      <w:rFonts w:cs="Arial"/>
                      <w:b/>
                      <w:color w:val="FFFFFF" w:themeColor="background1"/>
                      <w:sz w:val="28"/>
                      <w:u w:val="single"/>
                    </w:rPr>
                  </w:pPr>
                  <w:r w:rsidRPr="00F111EA">
                    <w:rPr>
                      <w:rFonts w:cs="Arial"/>
                      <w:b/>
                      <w:color w:val="FFFFFF" w:themeColor="background1"/>
                      <w:sz w:val="28"/>
                      <w:u w:val="single"/>
                    </w:rPr>
                    <w:t>VED BRANDVÆSENET/MILJØMYNDIGHEDERNES ANKOMST</w:t>
                  </w:r>
                </w:p>
                <w:p w:rsidR="00777562" w:rsidRPr="00F111EA" w:rsidRDefault="00777562" w:rsidP="00F111EA">
                  <w:pPr>
                    <w:pStyle w:val="Brdtekstindrykning2"/>
                    <w:rPr>
                      <w:rFonts w:ascii="Verdana" w:hAnsi="Verdana" w:cs="Arial"/>
                      <w:bCs/>
                      <w:color w:val="FFFFFF" w:themeColor="background1"/>
                      <w:sz w:val="20"/>
                    </w:rPr>
                  </w:pPr>
                  <w:r w:rsidRPr="00F111EA">
                    <w:rPr>
                      <w:rFonts w:ascii="Verdana" w:hAnsi="Verdana" w:cs="Arial"/>
                      <w:color w:val="FFFFFF" w:themeColor="background1"/>
                      <w:sz w:val="20"/>
                    </w:rPr>
                    <w:t>UNDERRET BRANDVÆSENET/MILJØMYNDIGHEDERNE OM UHELDETS BELIGGENHED, UHELDETS OMFANG OG EVENTUELLE PERSONER, DER IKKE ER KOMMET I SIKKERHED.</w:t>
                  </w:r>
                  <w:r w:rsidRPr="00F111EA">
                    <w:rPr>
                      <w:rFonts w:ascii="Verdana" w:hAnsi="Verdana" w:cs="Arial"/>
                      <w:bCs/>
                      <w:color w:val="FFFFFF" w:themeColor="background1"/>
                      <w:sz w:val="20"/>
                    </w:rPr>
                    <w:t xml:space="preserve"> </w:t>
                  </w:r>
                </w:p>
                <w:p w:rsidR="00777562" w:rsidRPr="00F111EA" w:rsidRDefault="00777562" w:rsidP="00F111EA">
                  <w:pPr>
                    <w:pStyle w:val="Brdtekstindrykning2"/>
                    <w:rPr>
                      <w:rFonts w:ascii="Verdana" w:hAnsi="Verdana" w:cs="Arial"/>
                      <w:bCs/>
                      <w:color w:val="FFFFFF" w:themeColor="background1"/>
                      <w:sz w:val="20"/>
                    </w:rPr>
                  </w:pPr>
                </w:p>
                <w:p w:rsidR="00777562" w:rsidRPr="00F111EA" w:rsidRDefault="00777562" w:rsidP="00F111EA">
                  <w:pPr>
                    <w:pStyle w:val="Brdtekstindrykning2"/>
                    <w:rPr>
                      <w:rFonts w:ascii="Verdana" w:hAnsi="Verdana"/>
                      <w:color w:val="FFFFFF" w:themeColor="background1"/>
                      <w:sz w:val="18"/>
                    </w:rPr>
                  </w:pPr>
                  <w:r w:rsidRPr="00F111EA">
                    <w:rPr>
                      <w:rFonts w:ascii="Verdana" w:hAnsi="Verdana"/>
                      <w:color w:val="FFFFFF" w:themeColor="background1"/>
                      <w:sz w:val="20"/>
                    </w:rPr>
                    <w:t>UDLEVER BEREDSKABSMAPPEN TIL BRANDVÆSENET/MILJØMYNDIGHEDERNE.</w:t>
                  </w:r>
                </w:p>
                <w:p w:rsidR="00777562" w:rsidRPr="00F111EA" w:rsidRDefault="00777562" w:rsidP="00F111EA">
                  <w:pPr>
                    <w:rPr>
                      <w:color w:val="FFFFFF" w:themeColor="background1"/>
                      <w:sz w:val="18"/>
                    </w:rPr>
                  </w:pPr>
                </w:p>
                <w:p w:rsidR="00777562" w:rsidRPr="00F111EA" w:rsidRDefault="00777562" w:rsidP="00F111EA">
                  <w:pPr>
                    <w:rPr>
                      <w:color w:val="FFFFFF" w:themeColor="background1"/>
                    </w:rPr>
                  </w:pPr>
                  <w:r w:rsidRPr="00F111EA">
                    <w:rPr>
                      <w:color w:val="FFFFFF" w:themeColor="background1"/>
                      <w:sz w:val="22"/>
                    </w:rPr>
                    <w:br w:type="page"/>
                  </w:r>
                </w:p>
              </w:txbxContent>
            </v:textbox>
          </v:shape>
        </w:pict>
      </w:r>
      <w:r w:rsidR="00F111EA">
        <w:rPr>
          <w:rFonts w:cs="Arial"/>
          <w:shadow/>
          <w:color w:val="FF0000"/>
          <w:sz w:val="68"/>
        </w:rPr>
        <w:br w:type="page"/>
      </w:r>
    </w:p>
    <w:p w:rsidR="00F111EA" w:rsidRDefault="00F111EA">
      <w:pPr>
        <w:overflowPunct/>
        <w:autoSpaceDE/>
        <w:autoSpaceDN/>
        <w:adjustRightInd/>
        <w:textAlignment w:val="auto"/>
        <w:rPr>
          <w:sz w:val="22"/>
        </w:rPr>
      </w:pPr>
    </w:p>
    <w:p w:rsidR="00657EEF" w:rsidRDefault="00657EEF">
      <w:pPr>
        <w:overflowPunct/>
        <w:autoSpaceDE/>
        <w:autoSpaceDN/>
        <w:adjustRightInd/>
        <w:textAlignment w:val="auto"/>
        <w:rPr>
          <w:sz w:val="22"/>
        </w:rPr>
      </w:pPr>
    </w:p>
    <w:p w:rsidR="00657EEF" w:rsidRDefault="00657EEF" w:rsidP="00657EEF">
      <w:pPr>
        <w:shd w:val="clear" w:color="auto" w:fill="A6A6A6"/>
        <w:overflowPunct/>
        <w:jc w:val="center"/>
        <w:textAlignment w:val="auto"/>
        <w:rPr>
          <w:sz w:val="46"/>
          <w:szCs w:val="48"/>
        </w:rPr>
      </w:pPr>
    </w:p>
    <w:p w:rsidR="00777562" w:rsidRDefault="00657EEF" w:rsidP="00657EEF">
      <w:pPr>
        <w:shd w:val="clear" w:color="auto" w:fill="A6A6A6"/>
        <w:overflowPunct/>
        <w:jc w:val="center"/>
        <w:textAlignment w:val="auto"/>
        <w:rPr>
          <w:sz w:val="46"/>
          <w:szCs w:val="48"/>
        </w:rPr>
      </w:pPr>
      <w:r>
        <w:rPr>
          <w:sz w:val="46"/>
          <w:szCs w:val="48"/>
        </w:rPr>
        <w:t>Beredskabsplan</w:t>
      </w:r>
      <w:r w:rsidR="00777562">
        <w:rPr>
          <w:sz w:val="46"/>
          <w:szCs w:val="48"/>
        </w:rPr>
        <w:t xml:space="preserve"> </w:t>
      </w:r>
      <w:r w:rsidRPr="00657EEF">
        <w:rPr>
          <w:sz w:val="46"/>
          <w:szCs w:val="48"/>
        </w:rPr>
        <w:t xml:space="preserve">for </w:t>
      </w:r>
    </w:p>
    <w:p w:rsidR="00657EEF" w:rsidRPr="00657EEF" w:rsidRDefault="00777562" w:rsidP="00657EEF">
      <w:pPr>
        <w:shd w:val="clear" w:color="auto" w:fill="A6A6A6"/>
        <w:overflowPunct/>
        <w:jc w:val="center"/>
        <w:textAlignment w:val="auto"/>
        <w:rPr>
          <w:sz w:val="46"/>
          <w:szCs w:val="48"/>
        </w:rPr>
      </w:pPr>
      <w:r>
        <w:rPr>
          <w:sz w:val="46"/>
          <w:szCs w:val="48"/>
        </w:rPr>
        <w:t>Skiffergårdens Svineproduktion</w:t>
      </w:r>
      <w:r w:rsidR="00657EEF" w:rsidRPr="00657EEF">
        <w:rPr>
          <w:sz w:val="46"/>
          <w:szCs w:val="48"/>
        </w:rPr>
        <w:br/>
      </w:r>
    </w:p>
    <w:p w:rsidR="00657EEF" w:rsidRPr="00382BC7" w:rsidRDefault="00657EEF" w:rsidP="00657EEF">
      <w:pPr>
        <w:overflowPunct/>
        <w:jc w:val="center"/>
        <w:textAlignment w:val="auto"/>
        <w:rPr>
          <w:sz w:val="46"/>
          <w:szCs w:val="48"/>
        </w:rPr>
      </w:pPr>
    </w:p>
    <w:p w:rsidR="00181B54" w:rsidRPr="0097733B" w:rsidRDefault="008C4561" w:rsidP="00181B54">
      <w:pPr>
        <w:pStyle w:val="Indholdsfortegnelse1"/>
        <w:framePr w:wrap="around" w:y="642"/>
        <w:tabs>
          <w:tab w:val="right" w:leader="dot" w:pos="-10"/>
        </w:tabs>
        <w:rPr>
          <w:rFonts w:asciiTheme="minorHAnsi" w:eastAsiaTheme="minorEastAsia" w:hAnsiTheme="minorHAnsi" w:cstheme="minorBidi"/>
          <w:noProof/>
          <w:sz w:val="22"/>
          <w:szCs w:val="22"/>
        </w:rPr>
      </w:pPr>
      <w:r w:rsidRPr="0097733B">
        <w:rPr>
          <w:sz w:val="20"/>
          <w:szCs w:val="22"/>
        </w:rPr>
        <w:fldChar w:fldCharType="begin"/>
      </w:r>
      <w:r w:rsidR="00E87889" w:rsidRPr="0097733B">
        <w:rPr>
          <w:sz w:val="20"/>
          <w:szCs w:val="22"/>
        </w:rPr>
        <w:instrText xml:space="preserve"> TOC \o "1-1" \h \z </w:instrText>
      </w:r>
      <w:r w:rsidRPr="0097733B">
        <w:rPr>
          <w:sz w:val="20"/>
          <w:szCs w:val="22"/>
        </w:rPr>
        <w:fldChar w:fldCharType="separate"/>
      </w:r>
      <w:hyperlink r:id="rId7" w:anchor="_Toc417634421" w:history="1">
        <w:r w:rsidR="00181B54" w:rsidRPr="0097733B">
          <w:rPr>
            <w:rStyle w:val="Hyperlink"/>
            <w:shadow/>
            <w:noProof/>
            <w:color w:val="auto"/>
          </w:rPr>
          <w:t>VED UHELD</w:t>
        </w:r>
        <w:r w:rsidR="00181B54" w:rsidRPr="0097733B">
          <w:rPr>
            <w:rStyle w:val="Hyperlink"/>
            <w:shadow/>
            <w:noProof/>
            <w:color w:val="auto"/>
          </w:rPr>
          <w:tab/>
        </w:r>
        <w:r w:rsidR="00181B54" w:rsidRPr="0097733B">
          <w:rPr>
            <w:rStyle w:val="Hyperlink"/>
            <w:shadow/>
            <w:noProof/>
            <w:color w:val="auto"/>
          </w:rPr>
          <w:tab/>
        </w:r>
        <w:r w:rsidR="00181B54" w:rsidRPr="0097733B">
          <w:rPr>
            <w:rStyle w:val="Hyperlink"/>
            <w:shadow/>
            <w:noProof/>
            <w:color w:val="auto"/>
          </w:rPr>
          <w:tab/>
        </w:r>
        <w:r w:rsidR="00181B54" w:rsidRPr="0097733B">
          <w:rPr>
            <w:rStyle w:val="Hyperlink"/>
            <w:shadow/>
            <w:noProof/>
            <w:color w:val="auto"/>
          </w:rPr>
          <w:tab/>
        </w:r>
        <w:r w:rsidR="00181B54" w:rsidRPr="0097733B">
          <w:rPr>
            <w:rStyle w:val="Hyperlink"/>
            <w:shadow/>
            <w:noProof/>
            <w:color w:val="auto"/>
          </w:rPr>
          <w:tab/>
        </w:r>
        <w:r w:rsidR="00181B54" w:rsidRPr="0097733B">
          <w:rPr>
            <w:noProof/>
            <w:webHidden/>
          </w:rPr>
          <w:tab/>
        </w:r>
        <w:r w:rsidR="00181B54" w:rsidRPr="0097733B">
          <w:rPr>
            <w:noProof/>
            <w:webHidden/>
          </w:rPr>
          <w:fldChar w:fldCharType="begin"/>
        </w:r>
        <w:r w:rsidR="00181B54" w:rsidRPr="0097733B">
          <w:rPr>
            <w:noProof/>
            <w:webHidden/>
          </w:rPr>
          <w:instrText xml:space="preserve"> PAGEREF _Toc417634421 \h </w:instrText>
        </w:r>
        <w:r w:rsidR="00181B54" w:rsidRPr="0097733B">
          <w:rPr>
            <w:noProof/>
            <w:webHidden/>
          </w:rPr>
        </w:r>
        <w:r w:rsidR="00181B54" w:rsidRPr="0097733B">
          <w:rPr>
            <w:noProof/>
            <w:webHidden/>
          </w:rPr>
          <w:fldChar w:fldCharType="separate"/>
        </w:r>
        <w:r w:rsidR="0097733B" w:rsidRPr="0097733B">
          <w:rPr>
            <w:noProof/>
            <w:webHidden/>
          </w:rPr>
          <w:t>1</w:t>
        </w:r>
        <w:r w:rsidR="00181B54" w:rsidRPr="0097733B">
          <w:rPr>
            <w:noProof/>
            <w:webHidden/>
          </w:rPr>
          <w:fldChar w:fldCharType="end"/>
        </w:r>
      </w:hyperlink>
    </w:p>
    <w:p w:rsidR="00181B54" w:rsidRPr="0097733B" w:rsidRDefault="00253011" w:rsidP="00181B54">
      <w:pPr>
        <w:pStyle w:val="Indholdsfortegnelse1"/>
        <w:framePr w:wrap="around" w:y="642"/>
        <w:tabs>
          <w:tab w:val="right" w:leader="dot" w:pos="-10"/>
        </w:tabs>
        <w:rPr>
          <w:rFonts w:asciiTheme="minorHAnsi" w:eastAsiaTheme="minorEastAsia" w:hAnsiTheme="minorHAnsi" w:cstheme="minorBidi"/>
          <w:noProof/>
          <w:sz w:val="22"/>
          <w:szCs w:val="22"/>
        </w:rPr>
      </w:pPr>
      <w:hyperlink w:anchor="_Toc417634422" w:history="1">
        <w:r w:rsidR="00181B54" w:rsidRPr="0097733B">
          <w:rPr>
            <w:rStyle w:val="Hyperlink"/>
            <w:noProof/>
            <w:color w:val="auto"/>
          </w:rPr>
          <w:t>TELEFONNUMRE</w:t>
        </w:r>
        <w:r w:rsidR="00181B54" w:rsidRPr="0097733B">
          <w:rPr>
            <w:rStyle w:val="Hyperlink"/>
            <w:noProof/>
            <w:color w:val="auto"/>
          </w:rPr>
          <w:tab/>
        </w:r>
        <w:r w:rsidR="00181B54" w:rsidRPr="0097733B">
          <w:rPr>
            <w:rStyle w:val="Hyperlink"/>
            <w:noProof/>
            <w:color w:val="auto"/>
          </w:rPr>
          <w:tab/>
        </w:r>
        <w:r w:rsidR="00181B54" w:rsidRPr="0097733B">
          <w:rPr>
            <w:rStyle w:val="Hyperlink"/>
            <w:noProof/>
            <w:color w:val="auto"/>
          </w:rPr>
          <w:tab/>
        </w:r>
        <w:r w:rsidR="00181B54" w:rsidRPr="0097733B">
          <w:rPr>
            <w:rStyle w:val="Hyperlink"/>
            <w:noProof/>
            <w:color w:val="auto"/>
          </w:rPr>
          <w:tab/>
        </w:r>
        <w:r w:rsidR="00181B54" w:rsidRPr="0097733B">
          <w:rPr>
            <w:rStyle w:val="Hyperlink"/>
            <w:noProof/>
            <w:color w:val="auto"/>
          </w:rPr>
          <w:tab/>
        </w:r>
        <w:r w:rsidR="00181B54" w:rsidRPr="0097733B">
          <w:rPr>
            <w:noProof/>
            <w:webHidden/>
          </w:rPr>
          <w:tab/>
        </w:r>
        <w:r w:rsidR="00181B54" w:rsidRPr="0097733B">
          <w:rPr>
            <w:noProof/>
            <w:webHidden/>
          </w:rPr>
          <w:fldChar w:fldCharType="begin"/>
        </w:r>
        <w:r w:rsidR="00181B54" w:rsidRPr="0097733B">
          <w:rPr>
            <w:noProof/>
            <w:webHidden/>
          </w:rPr>
          <w:instrText xml:space="preserve"> PAGEREF _Toc417634422 \h </w:instrText>
        </w:r>
        <w:r w:rsidR="00181B54" w:rsidRPr="0097733B">
          <w:rPr>
            <w:noProof/>
            <w:webHidden/>
          </w:rPr>
        </w:r>
        <w:r w:rsidR="00181B54" w:rsidRPr="0097733B">
          <w:rPr>
            <w:noProof/>
            <w:webHidden/>
          </w:rPr>
          <w:fldChar w:fldCharType="separate"/>
        </w:r>
        <w:r w:rsidR="0097733B" w:rsidRPr="0097733B">
          <w:rPr>
            <w:noProof/>
            <w:webHidden/>
          </w:rPr>
          <w:t>4</w:t>
        </w:r>
        <w:r w:rsidR="00181B54" w:rsidRPr="0097733B">
          <w:rPr>
            <w:noProof/>
            <w:webHidden/>
          </w:rPr>
          <w:fldChar w:fldCharType="end"/>
        </w:r>
      </w:hyperlink>
    </w:p>
    <w:p w:rsidR="00181B54" w:rsidRPr="0097733B" w:rsidRDefault="00253011" w:rsidP="00181B54">
      <w:pPr>
        <w:pStyle w:val="Indholdsfortegnelse1"/>
        <w:framePr w:wrap="around" w:y="642"/>
        <w:tabs>
          <w:tab w:val="right" w:leader="dot" w:pos="-10"/>
        </w:tabs>
        <w:rPr>
          <w:rFonts w:asciiTheme="minorHAnsi" w:eastAsiaTheme="minorEastAsia" w:hAnsiTheme="minorHAnsi" w:cstheme="minorBidi"/>
          <w:noProof/>
          <w:sz w:val="22"/>
          <w:szCs w:val="22"/>
        </w:rPr>
      </w:pPr>
      <w:hyperlink w:anchor="_Toc417634423" w:history="1">
        <w:r w:rsidR="00181B54" w:rsidRPr="0097733B">
          <w:rPr>
            <w:rStyle w:val="Hyperlink"/>
            <w:noProof/>
            <w:color w:val="auto"/>
          </w:rPr>
          <w:t>BRAND- OG EVAKUERINGSINSTRUKS</w:t>
        </w:r>
        <w:r w:rsidR="00181B54" w:rsidRPr="0097733B">
          <w:rPr>
            <w:noProof/>
            <w:webHidden/>
          </w:rPr>
          <w:tab/>
        </w:r>
        <w:r w:rsidR="00181B54" w:rsidRPr="0097733B">
          <w:rPr>
            <w:noProof/>
            <w:webHidden/>
          </w:rPr>
          <w:tab/>
        </w:r>
        <w:r w:rsidR="00181B54" w:rsidRPr="0097733B">
          <w:rPr>
            <w:noProof/>
            <w:webHidden/>
          </w:rPr>
          <w:tab/>
        </w:r>
        <w:r w:rsidR="00181B54" w:rsidRPr="0097733B">
          <w:rPr>
            <w:noProof/>
            <w:webHidden/>
          </w:rPr>
          <w:tab/>
        </w:r>
        <w:r w:rsidR="00181B54" w:rsidRPr="0097733B">
          <w:rPr>
            <w:noProof/>
            <w:webHidden/>
          </w:rPr>
          <w:fldChar w:fldCharType="begin"/>
        </w:r>
        <w:r w:rsidR="00181B54" w:rsidRPr="0097733B">
          <w:rPr>
            <w:noProof/>
            <w:webHidden/>
          </w:rPr>
          <w:instrText xml:space="preserve"> PAGEREF _Toc417634423 \h </w:instrText>
        </w:r>
        <w:r w:rsidR="00181B54" w:rsidRPr="0097733B">
          <w:rPr>
            <w:noProof/>
            <w:webHidden/>
          </w:rPr>
        </w:r>
        <w:r w:rsidR="00181B54" w:rsidRPr="0097733B">
          <w:rPr>
            <w:noProof/>
            <w:webHidden/>
          </w:rPr>
          <w:fldChar w:fldCharType="separate"/>
        </w:r>
        <w:r w:rsidR="0097733B" w:rsidRPr="0097733B">
          <w:rPr>
            <w:noProof/>
            <w:webHidden/>
          </w:rPr>
          <w:t>5</w:t>
        </w:r>
        <w:r w:rsidR="00181B54" w:rsidRPr="0097733B">
          <w:rPr>
            <w:noProof/>
            <w:webHidden/>
          </w:rPr>
          <w:fldChar w:fldCharType="end"/>
        </w:r>
      </w:hyperlink>
    </w:p>
    <w:p w:rsidR="00181B54" w:rsidRPr="0097733B" w:rsidRDefault="00253011" w:rsidP="00181B54">
      <w:pPr>
        <w:pStyle w:val="Indholdsfortegnelse1"/>
        <w:framePr w:wrap="around" w:y="642"/>
        <w:tabs>
          <w:tab w:val="right" w:leader="dot" w:pos="-10"/>
        </w:tabs>
        <w:rPr>
          <w:rFonts w:asciiTheme="minorHAnsi" w:eastAsiaTheme="minorEastAsia" w:hAnsiTheme="minorHAnsi" w:cstheme="minorBidi"/>
          <w:noProof/>
          <w:sz w:val="22"/>
          <w:szCs w:val="22"/>
        </w:rPr>
      </w:pPr>
      <w:hyperlink w:anchor="_Toc417634424" w:history="1">
        <w:r w:rsidR="00181B54" w:rsidRPr="0097733B">
          <w:rPr>
            <w:rStyle w:val="Hyperlink"/>
            <w:noProof/>
            <w:color w:val="auto"/>
          </w:rPr>
          <w:t>OVERLØB AF GYLLE – INSTRUKS</w:t>
        </w:r>
        <w:r w:rsidR="00181B54" w:rsidRPr="0097733B">
          <w:rPr>
            <w:noProof/>
            <w:webHidden/>
          </w:rPr>
          <w:tab/>
        </w:r>
        <w:r w:rsidR="00181B54" w:rsidRPr="0097733B">
          <w:rPr>
            <w:noProof/>
            <w:webHidden/>
          </w:rPr>
          <w:tab/>
        </w:r>
        <w:r w:rsidR="00181B54" w:rsidRPr="0097733B">
          <w:rPr>
            <w:noProof/>
            <w:webHidden/>
          </w:rPr>
          <w:tab/>
        </w:r>
        <w:r w:rsidR="00181B54" w:rsidRPr="0097733B">
          <w:rPr>
            <w:noProof/>
            <w:webHidden/>
          </w:rPr>
          <w:tab/>
        </w:r>
        <w:r w:rsidR="00181B54" w:rsidRPr="0097733B">
          <w:rPr>
            <w:noProof/>
            <w:webHidden/>
          </w:rPr>
          <w:fldChar w:fldCharType="begin"/>
        </w:r>
        <w:r w:rsidR="00181B54" w:rsidRPr="0097733B">
          <w:rPr>
            <w:noProof/>
            <w:webHidden/>
          </w:rPr>
          <w:instrText xml:space="preserve"> PAGEREF _Toc417634424 \h </w:instrText>
        </w:r>
        <w:r w:rsidR="00181B54" w:rsidRPr="0097733B">
          <w:rPr>
            <w:noProof/>
            <w:webHidden/>
          </w:rPr>
        </w:r>
        <w:r w:rsidR="00181B54" w:rsidRPr="0097733B">
          <w:rPr>
            <w:noProof/>
            <w:webHidden/>
          </w:rPr>
          <w:fldChar w:fldCharType="separate"/>
        </w:r>
        <w:r w:rsidR="0097733B" w:rsidRPr="0097733B">
          <w:rPr>
            <w:noProof/>
            <w:webHidden/>
          </w:rPr>
          <w:t>6</w:t>
        </w:r>
        <w:r w:rsidR="00181B54" w:rsidRPr="0097733B">
          <w:rPr>
            <w:noProof/>
            <w:webHidden/>
          </w:rPr>
          <w:fldChar w:fldCharType="end"/>
        </w:r>
      </w:hyperlink>
    </w:p>
    <w:p w:rsidR="00181B54" w:rsidRPr="0097733B" w:rsidRDefault="00253011" w:rsidP="00181B54">
      <w:pPr>
        <w:pStyle w:val="Indholdsfortegnelse1"/>
        <w:framePr w:wrap="around" w:y="642"/>
        <w:tabs>
          <w:tab w:val="right" w:leader="dot" w:pos="-10"/>
        </w:tabs>
        <w:rPr>
          <w:rFonts w:asciiTheme="minorHAnsi" w:eastAsiaTheme="minorEastAsia" w:hAnsiTheme="minorHAnsi" w:cstheme="minorBidi"/>
          <w:noProof/>
          <w:sz w:val="22"/>
          <w:szCs w:val="22"/>
        </w:rPr>
      </w:pPr>
      <w:hyperlink w:anchor="_Toc417634425" w:history="1">
        <w:r w:rsidR="00181B54" w:rsidRPr="0097733B">
          <w:rPr>
            <w:rStyle w:val="Hyperlink"/>
            <w:noProof/>
            <w:color w:val="auto"/>
          </w:rPr>
          <w:t>TRANSPORT AF HUSDYRGØDNING</w:t>
        </w:r>
        <w:r w:rsidR="00181B54" w:rsidRPr="0097733B">
          <w:rPr>
            <w:noProof/>
            <w:webHidden/>
          </w:rPr>
          <w:tab/>
        </w:r>
        <w:r w:rsidR="00181B54" w:rsidRPr="0097733B">
          <w:rPr>
            <w:noProof/>
            <w:webHidden/>
          </w:rPr>
          <w:tab/>
        </w:r>
        <w:r w:rsidR="00181B54" w:rsidRPr="0097733B">
          <w:rPr>
            <w:noProof/>
            <w:webHidden/>
          </w:rPr>
          <w:tab/>
        </w:r>
        <w:r w:rsidR="00181B54" w:rsidRPr="0097733B">
          <w:rPr>
            <w:noProof/>
            <w:webHidden/>
          </w:rPr>
          <w:tab/>
        </w:r>
        <w:r w:rsidR="00181B54" w:rsidRPr="0097733B">
          <w:rPr>
            <w:noProof/>
            <w:webHidden/>
          </w:rPr>
          <w:fldChar w:fldCharType="begin"/>
        </w:r>
        <w:r w:rsidR="00181B54" w:rsidRPr="0097733B">
          <w:rPr>
            <w:noProof/>
            <w:webHidden/>
          </w:rPr>
          <w:instrText xml:space="preserve"> PAGEREF _Toc417634425 \h </w:instrText>
        </w:r>
        <w:r w:rsidR="00181B54" w:rsidRPr="0097733B">
          <w:rPr>
            <w:noProof/>
            <w:webHidden/>
          </w:rPr>
        </w:r>
        <w:r w:rsidR="00181B54" w:rsidRPr="0097733B">
          <w:rPr>
            <w:noProof/>
            <w:webHidden/>
          </w:rPr>
          <w:fldChar w:fldCharType="separate"/>
        </w:r>
        <w:r w:rsidR="0097733B" w:rsidRPr="0097733B">
          <w:rPr>
            <w:noProof/>
            <w:webHidden/>
          </w:rPr>
          <w:t>7</w:t>
        </w:r>
        <w:r w:rsidR="00181B54" w:rsidRPr="0097733B">
          <w:rPr>
            <w:noProof/>
            <w:webHidden/>
          </w:rPr>
          <w:fldChar w:fldCharType="end"/>
        </w:r>
      </w:hyperlink>
    </w:p>
    <w:p w:rsidR="00181B54" w:rsidRPr="0097733B" w:rsidRDefault="00253011" w:rsidP="00181B54">
      <w:pPr>
        <w:pStyle w:val="Indholdsfortegnelse1"/>
        <w:framePr w:wrap="around" w:y="642"/>
        <w:tabs>
          <w:tab w:val="right" w:leader="dot" w:pos="-10"/>
        </w:tabs>
        <w:rPr>
          <w:rFonts w:asciiTheme="minorHAnsi" w:eastAsiaTheme="minorEastAsia" w:hAnsiTheme="minorHAnsi" w:cstheme="minorBidi"/>
          <w:noProof/>
          <w:sz w:val="22"/>
          <w:szCs w:val="22"/>
        </w:rPr>
      </w:pPr>
      <w:hyperlink w:anchor="_Toc417634426" w:history="1">
        <w:r w:rsidR="00181B54" w:rsidRPr="0097733B">
          <w:rPr>
            <w:rStyle w:val="Hyperlink"/>
            <w:noProof/>
            <w:color w:val="auto"/>
          </w:rPr>
          <w:t>UHELD IFM. FORSURINGSANLÆG-INSTRUKS</w:t>
        </w:r>
        <w:r w:rsidR="00181B54" w:rsidRPr="0097733B">
          <w:rPr>
            <w:noProof/>
            <w:webHidden/>
          </w:rPr>
          <w:tab/>
        </w:r>
        <w:r w:rsidR="00181B54" w:rsidRPr="0097733B">
          <w:rPr>
            <w:noProof/>
            <w:webHidden/>
          </w:rPr>
          <w:tab/>
        </w:r>
        <w:r w:rsidR="00181B54" w:rsidRPr="0097733B">
          <w:rPr>
            <w:noProof/>
            <w:webHidden/>
          </w:rPr>
          <w:tab/>
        </w:r>
        <w:r w:rsidR="00181B54" w:rsidRPr="0097733B">
          <w:rPr>
            <w:noProof/>
            <w:webHidden/>
          </w:rPr>
          <w:fldChar w:fldCharType="begin"/>
        </w:r>
        <w:r w:rsidR="00181B54" w:rsidRPr="0097733B">
          <w:rPr>
            <w:noProof/>
            <w:webHidden/>
          </w:rPr>
          <w:instrText xml:space="preserve"> PAGEREF _Toc417634426 \h </w:instrText>
        </w:r>
        <w:r w:rsidR="00181B54" w:rsidRPr="0097733B">
          <w:rPr>
            <w:noProof/>
            <w:webHidden/>
          </w:rPr>
        </w:r>
        <w:r w:rsidR="00181B54" w:rsidRPr="0097733B">
          <w:rPr>
            <w:noProof/>
            <w:webHidden/>
          </w:rPr>
          <w:fldChar w:fldCharType="separate"/>
        </w:r>
        <w:r w:rsidR="0097733B" w:rsidRPr="0097733B">
          <w:rPr>
            <w:noProof/>
            <w:webHidden/>
          </w:rPr>
          <w:t>8</w:t>
        </w:r>
        <w:r w:rsidR="00181B54" w:rsidRPr="0097733B">
          <w:rPr>
            <w:noProof/>
            <w:webHidden/>
          </w:rPr>
          <w:fldChar w:fldCharType="end"/>
        </w:r>
      </w:hyperlink>
    </w:p>
    <w:p w:rsidR="00657EEF" w:rsidRPr="00D92846" w:rsidRDefault="008C4561" w:rsidP="00657EEF">
      <w:pPr>
        <w:pStyle w:val="Brdtekst"/>
        <w:rPr>
          <w:b/>
          <w:szCs w:val="24"/>
        </w:rPr>
      </w:pPr>
      <w:r w:rsidRPr="0097733B">
        <w:rPr>
          <w:sz w:val="20"/>
          <w:szCs w:val="22"/>
        </w:rPr>
        <w:fldChar w:fldCharType="end"/>
      </w:r>
      <w:r w:rsidR="00657EEF" w:rsidRPr="00D92846">
        <w:rPr>
          <w:b/>
          <w:szCs w:val="24"/>
        </w:rPr>
        <w:t>Indholdsfortegnelse:</w:t>
      </w:r>
    </w:p>
    <w:p w:rsidR="00657EEF" w:rsidRPr="00382BC7" w:rsidRDefault="00657EEF" w:rsidP="00657EEF">
      <w:pPr>
        <w:overflowPunct/>
        <w:textAlignment w:val="auto"/>
        <w:rPr>
          <w:sz w:val="20"/>
          <w:szCs w:val="22"/>
        </w:rPr>
      </w:pPr>
    </w:p>
    <w:p w:rsidR="00657EEF" w:rsidRPr="00382BC7" w:rsidRDefault="00657EEF" w:rsidP="00657EEF">
      <w:pPr>
        <w:overflowPunct/>
        <w:textAlignment w:val="auto"/>
        <w:rPr>
          <w:sz w:val="20"/>
          <w:szCs w:val="22"/>
        </w:rPr>
      </w:pPr>
    </w:p>
    <w:p w:rsidR="00657EEF" w:rsidRDefault="00657EEF" w:rsidP="00657EEF">
      <w:pPr>
        <w:overflowPunct/>
        <w:textAlignment w:val="auto"/>
        <w:rPr>
          <w:sz w:val="20"/>
          <w:szCs w:val="22"/>
        </w:rPr>
      </w:pPr>
      <w:r>
        <w:rPr>
          <w:sz w:val="20"/>
          <w:szCs w:val="22"/>
        </w:rPr>
        <w:t>Udarbejdet af:</w:t>
      </w:r>
      <w:r w:rsidR="005A2B4F">
        <w:rPr>
          <w:sz w:val="20"/>
          <w:szCs w:val="22"/>
        </w:rPr>
        <w:t xml:space="preserve"> LandboNord i samarbejde med ejeren Jens Hedemann Pedersen</w:t>
      </w:r>
    </w:p>
    <w:p w:rsidR="00657EEF" w:rsidRPr="00382BC7" w:rsidRDefault="00657EEF" w:rsidP="00657EEF">
      <w:pPr>
        <w:pStyle w:val="Brdtekst"/>
        <w:rPr>
          <w:sz w:val="20"/>
        </w:rPr>
      </w:pPr>
    </w:p>
    <w:p w:rsidR="00657EEF" w:rsidRPr="00382BC7" w:rsidRDefault="00657EEF" w:rsidP="00657EEF">
      <w:pPr>
        <w:pStyle w:val="Brdtekst"/>
        <w:rPr>
          <w:sz w:val="20"/>
        </w:rPr>
      </w:pPr>
    </w:p>
    <w:p w:rsidR="00657EEF" w:rsidRPr="00382BC7" w:rsidRDefault="00657EEF" w:rsidP="00657EEF">
      <w:pPr>
        <w:pStyle w:val="Brdtekst"/>
        <w:rPr>
          <w:sz w:val="20"/>
        </w:rPr>
      </w:pPr>
    </w:p>
    <w:tbl>
      <w:tblPr>
        <w:tblW w:w="0" w:type="auto"/>
        <w:tblCellMar>
          <w:left w:w="70" w:type="dxa"/>
          <w:right w:w="70" w:type="dxa"/>
        </w:tblCellMar>
        <w:tblLook w:val="0000" w:firstRow="0" w:lastRow="0" w:firstColumn="0" w:lastColumn="0" w:noHBand="0" w:noVBand="0"/>
      </w:tblPr>
      <w:tblGrid>
        <w:gridCol w:w="1488"/>
        <w:gridCol w:w="1559"/>
        <w:gridCol w:w="3969"/>
      </w:tblGrid>
      <w:tr w:rsidR="00657EEF" w:rsidRPr="00382BC7" w:rsidTr="00F634B4">
        <w:tc>
          <w:tcPr>
            <w:tcW w:w="1488" w:type="dxa"/>
          </w:tcPr>
          <w:p w:rsidR="00657EEF" w:rsidRPr="00382BC7" w:rsidRDefault="00657EEF" w:rsidP="00F634B4">
            <w:pPr>
              <w:overflowPunct/>
              <w:rPr>
                <w:sz w:val="20"/>
                <w:szCs w:val="22"/>
              </w:rPr>
            </w:pPr>
            <w:r w:rsidRPr="00382BC7">
              <w:rPr>
                <w:sz w:val="20"/>
                <w:szCs w:val="22"/>
              </w:rPr>
              <w:t>Revideret:</w:t>
            </w:r>
          </w:p>
        </w:tc>
        <w:tc>
          <w:tcPr>
            <w:tcW w:w="1559" w:type="dxa"/>
          </w:tcPr>
          <w:p w:rsidR="00657EEF" w:rsidRPr="00382BC7" w:rsidRDefault="00657EEF" w:rsidP="00F634B4">
            <w:pPr>
              <w:overflowPunct/>
              <w:rPr>
                <w:sz w:val="20"/>
                <w:szCs w:val="22"/>
              </w:rPr>
            </w:pPr>
            <w:r w:rsidRPr="00382BC7">
              <w:rPr>
                <w:sz w:val="20"/>
                <w:szCs w:val="22"/>
              </w:rPr>
              <w:t>Dato</w:t>
            </w:r>
          </w:p>
        </w:tc>
        <w:tc>
          <w:tcPr>
            <w:tcW w:w="3969" w:type="dxa"/>
          </w:tcPr>
          <w:p w:rsidR="00657EEF" w:rsidRPr="00382BC7" w:rsidRDefault="00657EEF" w:rsidP="00F634B4">
            <w:pPr>
              <w:overflowPunct/>
              <w:rPr>
                <w:sz w:val="20"/>
                <w:szCs w:val="22"/>
              </w:rPr>
            </w:pPr>
            <w:r w:rsidRPr="00382BC7">
              <w:rPr>
                <w:sz w:val="20"/>
                <w:szCs w:val="22"/>
              </w:rPr>
              <w:t>Ansvarlig (underskrift)</w:t>
            </w:r>
          </w:p>
        </w:tc>
      </w:tr>
      <w:tr w:rsidR="00657EEF" w:rsidRPr="00382BC7" w:rsidTr="00F634B4">
        <w:tc>
          <w:tcPr>
            <w:tcW w:w="1488" w:type="dxa"/>
          </w:tcPr>
          <w:p w:rsidR="00657EEF" w:rsidRPr="00382BC7" w:rsidRDefault="00657EEF" w:rsidP="00F634B4">
            <w:pPr>
              <w:overflowPunct/>
              <w:rPr>
                <w:sz w:val="20"/>
                <w:szCs w:val="22"/>
              </w:rPr>
            </w:pPr>
          </w:p>
        </w:tc>
        <w:tc>
          <w:tcPr>
            <w:tcW w:w="1559" w:type="dxa"/>
          </w:tcPr>
          <w:p w:rsidR="00657EEF" w:rsidRPr="00382BC7" w:rsidRDefault="00657EEF" w:rsidP="00F634B4">
            <w:pPr>
              <w:overflowPunct/>
              <w:rPr>
                <w:sz w:val="20"/>
                <w:szCs w:val="22"/>
              </w:rPr>
            </w:pPr>
          </w:p>
        </w:tc>
        <w:tc>
          <w:tcPr>
            <w:tcW w:w="3969" w:type="dxa"/>
          </w:tcPr>
          <w:p w:rsidR="00657EEF" w:rsidRPr="00382BC7" w:rsidRDefault="00657EEF" w:rsidP="00F634B4">
            <w:pPr>
              <w:overflowPunct/>
              <w:rPr>
                <w:sz w:val="20"/>
                <w:szCs w:val="22"/>
              </w:rPr>
            </w:pPr>
          </w:p>
        </w:tc>
      </w:tr>
      <w:tr w:rsidR="00657EEF" w:rsidRPr="00382BC7" w:rsidTr="00F634B4">
        <w:tc>
          <w:tcPr>
            <w:tcW w:w="1488" w:type="dxa"/>
          </w:tcPr>
          <w:p w:rsidR="00657EEF" w:rsidRPr="00382BC7" w:rsidRDefault="00657EEF" w:rsidP="00F634B4">
            <w:pPr>
              <w:overflowPunct/>
              <w:rPr>
                <w:sz w:val="20"/>
                <w:szCs w:val="22"/>
              </w:rPr>
            </w:pPr>
          </w:p>
        </w:tc>
        <w:tc>
          <w:tcPr>
            <w:tcW w:w="1559" w:type="dxa"/>
          </w:tcPr>
          <w:p w:rsidR="00657EEF" w:rsidRPr="00382BC7" w:rsidRDefault="00657EEF" w:rsidP="00F634B4">
            <w:pPr>
              <w:overflowPunct/>
              <w:rPr>
                <w:sz w:val="20"/>
                <w:szCs w:val="22"/>
              </w:rPr>
            </w:pPr>
          </w:p>
        </w:tc>
        <w:tc>
          <w:tcPr>
            <w:tcW w:w="3969" w:type="dxa"/>
          </w:tcPr>
          <w:p w:rsidR="00657EEF" w:rsidRPr="00382BC7" w:rsidRDefault="00657EEF" w:rsidP="00F634B4">
            <w:pPr>
              <w:overflowPunct/>
              <w:rPr>
                <w:sz w:val="20"/>
                <w:szCs w:val="22"/>
              </w:rPr>
            </w:pPr>
          </w:p>
        </w:tc>
      </w:tr>
      <w:tr w:rsidR="00657EEF" w:rsidRPr="00382BC7" w:rsidTr="00F634B4">
        <w:tc>
          <w:tcPr>
            <w:tcW w:w="1488" w:type="dxa"/>
          </w:tcPr>
          <w:p w:rsidR="00657EEF" w:rsidRPr="00382BC7" w:rsidRDefault="00657EEF" w:rsidP="00F634B4">
            <w:pPr>
              <w:overflowPunct/>
              <w:rPr>
                <w:sz w:val="20"/>
                <w:szCs w:val="22"/>
              </w:rPr>
            </w:pPr>
            <w:r>
              <w:rPr>
                <w:sz w:val="20"/>
                <w:szCs w:val="22"/>
              </w:rPr>
              <w:t>20</w:t>
            </w:r>
            <w:r w:rsidR="00253011">
              <w:rPr>
                <w:sz w:val="20"/>
                <w:szCs w:val="22"/>
              </w:rPr>
              <w:t>20</w:t>
            </w:r>
          </w:p>
        </w:tc>
        <w:tc>
          <w:tcPr>
            <w:tcW w:w="1559" w:type="dxa"/>
          </w:tcPr>
          <w:p w:rsidR="00657EEF" w:rsidRPr="00382BC7" w:rsidRDefault="0097733B" w:rsidP="00F634B4">
            <w:pPr>
              <w:overflowPunct/>
              <w:rPr>
                <w:sz w:val="20"/>
                <w:szCs w:val="22"/>
              </w:rPr>
            </w:pPr>
            <w:r>
              <w:rPr>
                <w:sz w:val="20"/>
                <w:szCs w:val="22"/>
              </w:rPr>
              <w:t>Marts</w:t>
            </w:r>
          </w:p>
        </w:tc>
        <w:tc>
          <w:tcPr>
            <w:tcW w:w="3969" w:type="dxa"/>
          </w:tcPr>
          <w:p w:rsidR="00657EEF" w:rsidRPr="00382BC7" w:rsidRDefault="00657EEF" w:rsidP="00F634B4">
            <w:pPr>
              <w:overflowPunct/>
              <w:rPr>
                <w:sz w:val="20"/>
                <w:szCs w:val="22"/>
              </w:rPr>
            </w:pPr>
          </w:p>
        </w:tc>
      </w:tr>
      <w:tr w:rsidR="005A2B4F" w:rsidRPr="00382BC7" w:rsidTr="00F634B4">
        <w:tc>
          <w:tcPr>
            <w:tcW w:w="1488" w:type="dxa"/>
          </w:tcPr>
          <w:p w:rsidR="005A2B4F" w:rsidRDefault="005A2B4F" w:rsidP="00F634B4">
            <w:pPr>
              <w:overflowPunct/>
              <w:rPr>
                <w:sz w:val="20"/>
                <w:szCs w:val="22"/>
              </w:rPr>
            </w:pPr>
            <w:r>
              <w:rPr>
                <w:sz w:val="20"/>
                <w:szCs w:val="22"/>
              </w:rPr>
              <w:t>20</w:t>
            </w:r>
            <w:r w:rsidR="00253011">
              <w:rPr>
                <w:sz w:val="20"/>
                <w:szCs w:val="22"/>
              </w:rPr>
              <w:t>21</w:t>
            </w:r>
          </w:p>
          <w:p w:rsidR="005A2B4F" w:rsidRDefault="005A2B4F" w:rsidP="00F634B4">
            <w:pPr>
              <w:overflowPunct/>
              <w:rPr>
                <w:sz w:val="20"/>
                <w:szCs w:val="22"/>
              </w:rPr>
            </w:pPr>
            <w:r>
              <w:rPr>
                <w:sz w:val="20"/>
                <w:szCs w:val="22"/>
              </w:rPr>
              <w:t>20</w:t>
            </w:r>
            <w:r w:rsidR="00253011">
              <w:rPr>
                <w:sz w:val="20"/>
                <w:szCs w:val="22"/>
              </w:rPr>
              <w:t>22</w:t>
            </w:r>
          </w:p>
          <w:p w:rsidR="005A2B4F" w:rsidRDefault="005A2B4F" w:rsidP="00F634B4">
            <w:pPr>
              <w:overflowPunct/>
              <w:rPr>
                <w:sz w:val="20"/>
                <w:szCs w:val="22"/>
              </w:rPr>
            </w:pPr>
            <w:r>
              <w:rPr>
                <w:sz w:val="20"/>
                <w:szCs w:val="22"/>
              </w:rPr>
              <w:t>20</w:t>
            </w:r>
            <w:r w:rsidR="00253011">
              <w:rPr>
                <w:sz w:val="20"/>
                <w:szCs w:val="22"/>
              </w:rPr>
              <w:t>23</w:t>
            </w:r>
          </w:p>
          <w:p w:rsidR="005A2B4F" w:rsidRDefault="005A2B4F" w:rsidP="00F634B4">
            <w:pPr>
              <w:overflowPunct/>
              <w:rPr>
                <w:sz w:val="20"/>
                <w:szCs w:val="22"/>
              </w:rPr>
            </w:pPr>
            <w:r>
              <w:rPr>
                <w:sz w:val="20"/>
                <w:szCs w:val="22"/>
              </w:rPr>
              <w:t>20</w:t>
            </w:r>
            <w:r w:rsidR="00253011">
              <w:rPr>
                <w:sz w:val="20"/>
                <w:szCs w:val="22"/>
              </w:rPr>
              <w:t>24</w:t>
            </w:r>
          </w:p>
          <w:p w:rsidR="005A2B4F" w:rsidRDefault="005A2B4F" w:rsidP="00F634B4">
            <w:pPr>
              <w:overflowPunct/>
              <w:rPr>
                <w:sz w:val="20"/>
                <w:szCs w:val="22"/>
              </w:rPr>
            </w:pPr>
            <w:r>
              <w:rPr>
                <w:sz w:val="20"/>
                <w:szCs w:val="22"/>
              </w:rPr>
              <w:t>20</w:t>
            </w:r>
            <w:r w:rsidR="00253011">
              <w:rPr>
                <w:sz w:val="20"/>
                <w:szCs w:val="22"/>
              </w:rPr>
              <w:t>25</w:t>
            </w:r>
          </w:p>
        </w:tc>
        <w:tc>
          <w:tcPr>
            <w:tcW w:w="1559" w:type="dxa"/>
          </w:tcPr>
          <w:p w:rsidR="005A2B4F" w:rsidRDefault="005A2B4F" w:rsidP="00F634B4">
            <w:pPr>
              <w:overflowPunct/>
              <w:rPr>
                <w:sz w:val="20"/>
                <w:szCs w:val="22"/>
              </w:rPr>
            </w:pPr>
          </w:p>
        </w:tc>
        <w:tc>
          <w:tcPr>
            <w:tcW w:w="3969" w:type="dxa"/>
          </w:tcPr>
          <w:p w:rsidR="005A2B4F" w:rsidRDefault="005A2B4F" w:rsidP="00F634B4">
            <w:pPr>
              <w:overflowPunct/>
              <w:rPr>
                <w:sz w:val="20"/>
                <w:szCs w:val="22"/>
              </w:rPr>
            </w:pPr>
          </w:p>
        </w:tc>
      </w:tr>
    </w:tbl>
    <w:p w:rsidR="00657EEF" w:rsidRPr="00382BC7" w:rsidRDefault="00657EEF" w:rsidP="00963743">
      <w:pPr>
        <w:pStyle w:val="Brdtekst"/>
        <w:jc w:val="both"/>
        <w:rPr>
          <w:sz w:val="20"/>
        </w:rPr>
      </w:pPr>
      <w:r w:rsidRPr="00382BC7">
        <w:rPr>
          <w:sz w:val="20"/>
        </w:rPr>
        <w:br w:type="page"/>
      </w:r>
      <w:r w:rsidRPr="00382BC7">
        <w:rPr>
          <w:sz w:val="20"/>
        </w:rPr>
        <w:lastRenderedPageBreak/>
        <w:t>Denne beredskabsplan er udarbejdet som en del af ejendommens miljøgodkendelse med det formål at stoppe og begrænse evt. uheld med konsekvenser for det omgivne miljø.</w:t>
      </w:r>
    </w:p>
    <w:p w:rsidR="00657EEF" w:rsidRPr="00382BC7" w:rsidRDefault="00657EEF" w:rsidP="00963743">
      <w:pPr>
        <w:overflowPunct/>
        <w:jc w:val="both"/>
        <w:textAlignment w:val="auto"/>
        <w:rPr>
          <w:sz w:val="20"/>
          <w:szCs w:val="22"/>
        </w:rPr>
      </w:pPr>
    </w:p>
    <w:p w:rsidR="00657EEF" w:rsidRPr="00382BC7" w:rsidRDefault="00657EEF" w:rsidP="00963743">
      <w:pPr>
        <w:overflowPunct/>
        <w:jc w:val="both"/>
        <w:textAlignment w:val="auto"/>
        <w:rPr>
          <w:sz w:val="20"/>
          <w:szCs w:val="22"/>
        </w:rPr>
      </w:pPr>
      <w:r w:rsidRPr="00382BC7">
        <w:rPr>
          <w:sz w:val="20"/>
          <w:szCs w:val="22"/>
        </w:rPr>
        <w:t>Planens indhold skal være kendt af gårdens ansatte m</w:t>
      </w:r>
      <w:r w:rsidR="005B022C">
        <w:rPr>
          <w:sz w:val="20"/>
          <w:szCs w:val="22"/>
        </w:rPr>
        <w:t>.</w:t>
      </w:r>
      <w:r w:rsidRPr="00382BC7">
        <w:rPr>
          <w:sz w:val="20"/>
          <w:szCs w:val="22"/>
        </w:rPr>
        <w:t>m. og udleveres til evt.</w:t>
      </w:r>
    </w:p>
    <w:p w:rsidR="00657EEF" w:rsidRPr="00382BC7" w:rsidRDefault="00657EEF" w:rsidP="00963743">
      <w:pPr>
        <w:overflowPunct/>
        <w:jc w:val="both"/>
        <w:textAlignment w:val="auto"/>
        <w:rPr>
          <w:sz w:val="20"/>
          <w:szCs w:val="22"/>
        </w:rPr>
      </w:pPr>
      <w:r w:rsidRPr="00382BC7">
        <w:rPr>
          <w:sz w:val="20"/>
          <w:szCs w:val="22"/>
        </w:rPr>
        <w:t>indsatsleder/miljømyndighed i forbindelse med uheld, forureninger, brand, ol.</w:t>
      </w:r>
    </w:p>
    <w:p w:rsidR="00657EEF" w:rsidRPr="00382BC7" w:rsidRDefault="00657EEF" w:rsidP="00963743">
      <w:pPr>
        <w:overflowPunct/>
        <w:jc w:val="both"/>
        <w:textAlignment w:val="auto"/>
        <w:rPr>
          <w:sz w:val="20"/>
          <w:szCs w:val="22"/>
        </w:rPr>
      </w:pPr>
    </w:p>
    <w:p w:rsidR="00657EEF" w:rsidRDefault="00657EEF" w:rsidP="00963743">
      <w:pPr>
        <w:overflowPunct/>
        <w:jc w:val="both"/>
        <w:textAlignment w:val="auto"/>
        <w:rPr>
          <w:sz w:val="20"/>
          <w:szCs w:val="22"/>
        </w:rPr>
      </w:pPr>
      <w:r w:rsidRPr="00382BC7">
        <w:rPr>
          <w:sz w:val="20"/>
          <w:szCs w:val="22"/>
        </w:rPr>
        <w:t>Beredskabsplanen revideres/kontrolleres mindst 1 gang om året og skal være let tilgængelig og synlig. Beredskabsplanen findes i</w:t>
      </w:r>
      <w:r>
        <w:rPr>
          <w:sz w:val="20"/>
          <w:szCs w:val="22"/>
        </w:rPr>
        <w:t xml:space="preserve"> </w:t>
      </w:r>
      <w:r w:rsidR="00E20A16">
        <w:rPr>
          <w:sz w:val="20"/>
          <w:szCs w:val="22"/>
        </w:rPr>
        <w:t>personale</w:t>
      </w:r>
      <w:r w:rsidR="00591193">
        <w:rPr>
          <w:sz w:val="20"/>
          <w:szCs w:val="22"/>
        </w:rPr>
        <w:t>ru</w:t>
      </w:r>
      <w:r w:rsidR="00E20A16">
        <w:rPr>
          <w:sz w:val="20"/>
          <w:szCs w:val="22"/>
        </w:rPr>
        <w:t>m</w:t>
      </w:r>
      <w:r w:rsidR="00591193">
        <w:rPr>
          <w:sz w:val="20"/>
          <w:szCs w:val="22"/>
        </w:rPr>
        <w:t>met.</w:t>
      </w:r>
    </w:p>
    <w:p w:rsidR="00657EEF" w:rsidRDefault="00657EEF" w:rsidP="00963743">
      <w:pPr>
        <w:overflowPunct/>
        <w:jc w:val="both"/>
        <w:textAlignment w:val="auto"/>
        <w:rPr>
          <w:sz w:val="20"/>
          <w:szCs w:val="22"/>
        </w:rPr>
      </w:pPr>
      <w:r>
        <w:rPr>
          <w:sz w:val="20"/>
          <w:szCs w:val="22"/>
        </w:rPr>
        <w:t xml:space="preserve">Kopi af beredskabsplanen findes i </w:t>
      </w:r>
      <w:r w:rsidR="00963743">
        <w:rPr>
          <w:sz w:val="20"/>
          <w:szCs w:val="22"/>
        </w:rPr>
        <w:t>stuehuset.</w:t>
      </w:r>
    </w:p>
    <w:p w:rsidR="00657EEF" w:rsidRDefault="00657EEF" w:rsidP="00963743">
      <w:pPr>
        <w:overflowPunct/>
        <w:jc w:val="both"/>
        <w:textAlignment w:val="auto"/>
        <w:rPr>
          <w:sz w:val="20"/>
          <w:szCs w:val="22"/>
        </w:rPr>
      </w:pPr>
    </w:p>
    <w:p w:rsidR="00657EEF" w:rsidRPr="00382BC7" w:rsidRDefault="00657EEF" w:rsidP="00963743">
      <w:pPr>
        <w:overflowPunct/>
        <w:jc w:val="both"/>
        <w:textAlignment w:val="auto"/>
        <w:rPr>
          <w:sz w:val="20"/>
          <w:szCs w:val="22"/>
        </w:rPr>
      </w:pPr>
      <w:r w:rsidRPr="00382BC7">
        <w:rPr>
          <w:sz w:val="20"/>
          <w:szCs w:val="22"/>
        </w:rPr>
        <w:t>Kort materiale:</w:t>
      </w:r>
    </w:p>
    <w:p w:rsidR="00657EEF" w:rsidRPr="00382BC7" w:rsidRDefault="00657EEF" w:rsidP="00963743">
      <w:pPr>
        <w:overflowPunct/>
        <w:jc w:val="both"/>
        <w:textAlignment w:val="auto"/>
        <w:rPr>
          <w:sz w:val="20"/>
          <w:szCs w:val="22"/>
        </w:rPr>
      </w:pPr>
    </w:p>
    <w:p w:rsidR="00657EEF" w:rsidRPr="00382BC7" w:rsidRDefault="00657EEF" w:rsidP="00963743">
      <w:pPr>
        <w:overflowPunct/>
        <w:jc w:val="both"/>
        <w:textAlignment w:val="auto"/>
        <w:rPr>
          <w:sz w:val="20"/>
          <w:szCs w:val="22"/>
        </w:rPr>
      </w:pPr>
      <w:r w:rsidRPr="00382BC7">
        <w:rPr>
          <w:sz w:val="20"/>
          <w:szCs w:val="22"/>
        </w:rPr>
        <w:t>Bagerst er der et oversigtskort over ejendommen mm. med angivelse af:</w:t>
      </w:r>
    </w:p>
    <w:p w:rsidR="00657EEF" w:rsidRPr="001E2B7A" w:rsidRDefault="00657EEF" w:rsidP="00963743">
      <w:pPr>
        <w:overflowPunct/>
        <w:jc w:val="both"/>
        <w:textAlignment w:val="auto"/>
        <w:rPr>
          <w:sz w:val="20"/>
          <w:szCs w:val="22"/>
        </w:rPr>
      </w:pPr>
    </w:p>
    <w:p w:rsidR="00657EEF" w:rsidRPr="001E2B7A" w:rsidRDefault="001E2B7A" w:rsidP="00963743">
      <w:pPr>
        <w:numPr>
          <w:ilvl w:val="0"/>
          <w:numId w:val="8"/>
        </w:numPr>
        <w:overflowPunct/>
        <w:jc w:val="both"/>
        <w:textAlignment w:val="auto"/>
        <w:rPr>
          <w:sz w:val="20"/>
          <w:szCs w:val="22"/>
        </w:rPr>
      </w:pPr>
      <w:r w:rsidRPr="001E2B7A">
        <w:rPr>
          <w:sz w:val="20"/>
          <w:szCs w:val="22"/>
        </w:rPr>
        <w:t>Forsinkelsesbassin</w:t>
      </w:r>
    </w:p>
    <w:p w:rsidR="00657EEF" w:rsidRPr="001E2B7A" w:rsidRDefault="001E2B7A" w:rsidP="00963743">
      <w:pPr>
        <w:numPr>
          <w:ilvl w:val="0"/>
          <w:numId w:val="8"/>
        </w:numPr>
        <w:overflowPunct/>
        <w:jc w:val="both"/>
        <w:textAlignment w:val="auto"/>
        <w:rPr>
          <w:sz w:val="20"/>
          <w:szCs w:val="22"/>
        </w:rPr>
      </w:pPr>
      <w:r w:rsidRPr="001E2B7A">
        <w:rPr>
          <w:sz w:val="20"/>
          <w:szCs w:val="22"/>
        </w:rPr>
        <w:t>Udløbspunkter til vandløb</w:t>
      </w:r>
    </w:p>
    <w:p w:rsidR="00657EEF" w:rsidRPr="001E2B7A" w:rsidRDefault="00657EEF" w:rsidP="00963743">
      <w:pPr>
        <w:numPr>
          <w:ilvl w:val="0"/>
          <w:numId w:val="8"/>
        </w:numPr>
        <w:overflowPunct/>
        <w:jc w:val="both"/>
        <w:textAlignment w:val="auto"/>
        <w:rPr>
          <w:sz w:val="20"/>
          <w:szCs w:val="22"/>
        </w:rPr>
      </w:pPr>
      <w:r w:rsidRPr="001E2B7A">
        <w:rPr>
          <w:sz w:val="20"/>
          <w:szCs w:val="22"/>
        </w:rPr>
        <w:t xml:space="preserve">Slukningsmateriel </w:t>
      </w:r>
    </w:p>
    <w:p w:rsidR="00657EEF" w:rsidRPr="00382BC7" w:rsidRDefault="00657EEF" w:rsidP="00963743">
      <w:pPr>
        <w:overflowPunct/>
        <w:jc w:val="both"/>
        <w:textAlignment w:val="auto"/>
        <w:rPr>
          <w:sz w:val="20"/>
          <w:szCs w:val="22"/>
        </w:rPr>
      </w:pPr>
    </w:p>
    <w:p w:rsidR="00657EEF" w:rsidRPr="00B52F3A" w:rsidRDefault="00657EEF" w:rsidP="00963743">
      <w:pPr>
        <w:overflowPunct/>
        <w:jc w:val="both"/>
        <w:textAlignment w:val="auto"/>
        <w:rPr>
          <w:sz w:val="48"/>
          <w:szCs w:val="22"/>
        </w:rPr>
      </w:pPr>
      <w:r w:rsidRPr="00B52F3A">
        <w:rPr>
          <w:sz w:val="48"/>
          <w:szCs w:val="22"/>
        </w:rPr>
        <w:t>Husk generelt:</w:t>
      </w:r>
    </w:p>
    <w:p w:rsidR="00657EEF" w:rsidRPr="00382BC7" w:rsidRDefault="00657EEF" w:rsidP="00963743">
      <w:pPr>
        <w:overflowPunct/>
        <w:jc w:val="both"/>
        <w:textAlignment w:val="auto"/>
        <w:rPr>
          <w:sz w:val="20"/>
          <w:szCs w:val="22"/>
        </w:rPr>
      </w:pPr>
    </w:p>
    <w:p w:rsidR="00657EEF" w:rsidRPr="00382BC7" w:rsidRDefault="00657EEF" w:rsidP="00963743">
      <w:pPr>
        <w:overflowPunct/>
        <w:jc w:val="both"/>
        <w:textAlignment w:val="auto"/>
        <w:rPr>
          <w:sz w:val="20"/>
          <w:szCs w:val="22"/>
        </w:rPr>
      </w:pPr>
      <w:r w:rsidRPr="00382BC7">
        <w:rPr>
          <w:sz w:val="20"/>
          <w:szCs w:val="22"/>
        </w:rPr>
        <w:t>Ved store uheld ring altid 112, ved mindre uheld ring altid til miljømyndighederne</w:t>
      </w:r>
      <w:r>
        <w:rPr>
          <w:sz w:val="20"/>
          <w:szCs w:val="22"/>
        </w:rPr>
        <w:t xml:space="preserve"> (</w:t>
      </w:r>
      <w:r w:rsidR="00963743">
        <w:rPr>
          <w:sz w:val="20"/>
          <w:szCs w:val="22"/>
        </w:rPr>
        <w:t>Aalborg</w:t>
      </w:r>
      <w:r>
        <w:rPr>
          <w:sz w:val="20"/>
          <w:szCs w:val="22"/>
        </w:rPr>
        <w:t xml:space="preserve"> Kommune)</w:t>
      </w:r>
      <w:r w:rsidRPr="00382BC7">
        <w:rPr>
          <w:sz w:val="20"/>
          <w:szCs w:val="22"/>
        </w:rPr>
        <w:t>. Er man i tvivl, ring 112</w:t>
      </w:r>
      <w:r>
        <w:rPr>
          <w:sz w:val="20"/>
          <w:szCs w:val="22"/>
        </w:rPr>
        <w:t>, der har kontakt til kommunens beredskabstjeneste og miljøvagt</w:t>
      </w:r>
      <w:r w:rsidRPr="00382BC7">
        <w:rPr>
          <w:sz w:val="20"/>
          <w:szCs w:val="22"/>
        </w:rPr>
        <w:t>.</w:t>
      </w:r>
    </w:p>
    <w:p w:rsidR="00657EEF" w:rsidRPr="00382BC7" w:rsidRDefault="00657EEF" w:rsidP="00963743">
      <w:pPr>
        <w:overflowPunct/>
        <w:jc w:val="both"/>
        <w:textAlignment w:val="auto"/>
        <w:rPr>
          <w:sz w:val="20"/>
          <w:szCs w:val="22"/>
        </w:rPr>
      </w:pPr>
    </w:p>
    <w:p w:rsidR="00657EEF" w:rsidRPr="00382BC7" w:rsidRDefault="00657EEF" w:rsidP="00963743">
      <w:pPr>
        <w:overflowPunct/>
        <w:jc w:val="both"/>
        <w:textAlignment w:val="auto"/>
        <w:rPr>
          <w:rFonts w:ascii="ArialMT" w:hAnsi="ArialMT"/>
          <w:sz w:val="18"/>
        </w:rPr>
      </w:pPr>
      <w:r w:rsidRPr="00382BC7">
        <w:rPr>
          <w:sz w:val="20"/>
          <w:szCs w:val="22"/>
        </w:rPr>
        <w:t>Efter brand m</w:t>
      </w:r>
      <w:r>
        <w:rPr>
          <w:sz w:val="20"/>
          <w:szCs w:val="22"/>
        </w:rPr>
        <w:t>.</w:t>
      </w:r>
      <w:r w:rsidRPr="00382BC7">
        <w:rPr>
          <w:sz w:val="20"/>
          <w:szCs w:val="22"/>
        </w:rPr>
        <w:t xml:space="preserve">m. </w:t>
      </w:r>
      <w:r>
        <w:rPr>
          <w:sz w:val="20"/>
          <w:szCs w:val="22"/>
        </w:rPr>
        <w:t>t</w:t>
      </w:r>
      <w:r w:rsidRPr="00382BC7">
        <w:rPr>
          <w:sz w:val="20"/>
          <w:szCs w:val="22"/>
        </w:rPr>
        <w:t>ag kontakt med miljømyndighederne med hensyn til genopbygning af stald m</w:t>
      </w:r>
      <w:r>
        <w:rPr>
          <w:sz w:val="20"/>
          <w:szCs w:val="22"/>
        </w:rPr>
        <w:t>.</w:t>
      </w:r>
      <w:r w:rsidRPr="00382BC7">
        <w:rPr>
          <w:sz w:val="20"/>
          <w:szCs w:val="22"/>
        </w:rPr>
        <w:t>m.</w:t>
      </w:r>
    </w:p>
    <w:p w:rsidR="00657EEF" w:rsidRPr="00382BC7" w:rsidRDefault="00657EEF" w:rsidP="00657EEF">
      <w:pPr>
        <w:overflowPunct/>
        <w:textAlignment w:val="auto"/>
        <w:rPr>
          <w:sz w:val="18"/>
        </w:rPr>
      </w:pPr>
    </w:p>
    <w:p w:rsidR="00657EEF" w:rsidRPr="00382BC7" w:rsidRDefault="00657EEF" w:rsidP="00657EEF">
      <w:pPr>
        <w:pStyle w:val="Overskrift1"/>
        <w:rPr>
          <w:b w:val="0"/>
          <w:bCs w:val="0"/>
          <w:sz w:val="34"/>
          <w:bdr w:val="single" w:sz="4" w:space="0" w:color="auto"/>
        </w:rPr>
      </w:pPr>
      <w:r w:rsidRPr="00382BC7">
        <w:rPr>
          <w:sz w:val="20"/>
        </w:rPr>
        <w:br w:type="page"/>
      </w:r>
      <w:bookmarkStart w:id="1" w:name="_Toc164225507"/>
      <w:bookmarkStart w:id="2" w:name="_Toc164225614"/>
      <w:bookmarkStart w:id="3" w:name="_Toc164225627"/>
      <w:bookmarkStart w:id="4" w:name="_Toc417634422"/>
      <w:r w:rsidRPr="00382BC7">
        <w:rPr>
          <w:b w:val="0"/>
          <w:bCs w:val="0"/>
          <w:sz w:val="34"/>
          <w:shd w:val="clear" w:color="auto" w:fill="A6A6A6"/>
        </w:rPr>
        <w:lastRenderedPageBreak/>
        <w:t>TELEFONNUMRE</w:t>
      </w:r>
      <w:bookmarkEnd w:id="1"/>
      <w:bookmarkEnd w:id="2"/>
      <w:bookmarkEnd w:id="3"/>
      <w:bookmarkEnd w:id="4"/>
      <w:r w:rsidRPr="00382BC7">
        <w:rPr>
          <w:b w:val="0"/>
          <w:bCs w:val="0"/>
          <w:sz w:val="34"/>
          <w:bdr w:val="single" w:sz="4" w:space="0" w:color="auto"/>
          <w:shd w:val="clear" w:color="auto" w:fill="A6A6A6"/>
        </w:rPr>
        <w:t xml:space="preserve">                                                             </w:t>
      </w:r>
      <w:r w:rsidRPr="00382BC7">
        <w:rPr>
          <w:b w:val="0"/>
          <w:bCs w:val="0"/>
          <w:sz w:val="34"/>
          <w:bdr w:val="single" w:sz="4" w:space="0" w:color="auto"/>
        </w:rPr>
        <w:t xml:space="preserve">    </w:t>
      </w:r>
    </w:p>
    <w:p w:rsidR="00657EEF" w:rsidRPr="00382BC7" w:rsidRDefault="00657EEF" w:rsidP="00657EEF">
      <w:pPr>
        <w:overflowPunct/>
        <w:textAlignment w:val="auto"/>
        <w:rPr>
          <w:rFonts w:cs="Arial"/>
          <w:sz w:val="20"/>
          <w:szCs w:val="22"/>
        </w:rPr>
      </w:pPr>
    </w:p>
    <w:p w:rsidR="00657EEF" w:rsidRPr="00BA5CE0" w:rsidRDefault="00657EEF" w:rsidP="00657EEF">
      <w:pPr>
        <w:overflowPunct/>
        <w:textAlignment w:val="auto"/>
        <w:rPr>
          <w:rFonts w:cs="Arial"/>
          <w:sz w:val="20"/>
          <w:szCs w:val="22"/>
        </w:rPr>
      </w:pPr>
      <w:r w:rsidRPr="00BA5CE0">
        <w:rPr>
          <w:rFonts w:cs="Arial"/>
          <w:sz w:val="20"/>
          <w:szCs w:val="22"/>
        </w:rPr>
        <w:t xml:space="preserve">Nærmeste telefon står i </w:t>
      </w:r>
      <w:r w:rsidR="00777562" w:rsidRPr="00BA5CE0">
        <w:rPr>
          <w:rFonts w:cs="Arial"/>
          <w:sz w:val="20"/>
          <w:szCs w:val="22"/>
        </w:rPr>
        <w:t xml:space="preserve">stuehuset på </w:t>
      </w:r>
      <w:r w:rsidR="00BA5CE0" w:rsidRPr="00BA5CE0">
        <w:rPr>
          <w:rFonts w:cs="Arial"/>
          <w:sz w:val="20"/>
          <w:szCs w:val="22"/>
        </w:rPr>
        <w:t>Thisted Landevej 131</w:t>
      </w:r>
      <w:r w:rsidRPr="00BA5CE0">
        <w:rPr>
          <w:rFonts w:cs="Arial"/>
          <w:sz w:val="20"/>
          <w:szCs w:val="22"/>
        </w:rPr>
        <w:t xml:space="preserve"> og har nr. </w:t>
      </w:r>
      <w:r w:rsidR="00BA5CE0" w:rsidRPr="00BA5CE0">
        <w:rPr>
          <w:rFonts w:cs="Arial"/>
          <w:sz w:val="20"/>
          <w:szCs w:val="22"/>
        </w:rPr>
        <w:t>9826</w:t>
      </w:r>
      <w:r w:rsidR="00A77946">
        <w:rPr>
          <w:rFonts w:cs="Arial"/>
          <w:sz w:val="20"/>
          <w:szCs w:val="22"/>
        </w:rPr>
        <w:t xml:space="preserve"> </w:t>
      </w:r>
      <w:r w:rsidR="00BA5CE0" w:rsidRPr="00BA5CE0">
        <w:rPr>
          <w:rFonts w:cs="Arial"/>
          <w:sz w:val="20"/>
          <w:szCs w:val="22"/>
        </w:rPr>
        <w:t>8952</w:t>
      </w:r>
    </w:p>
    <w:p w:rsidR="00C2551F" w:rsidRPr="00C2551F" w:rsidRDefault="00C2551F" w:rsidP="006C57F3">
      <w:pPr>
        <w:overflowPunct/>
        <w:textAlignment w:val="auto"/>
        <w:rPr>
          <w:rFonts w:cs="Arial"/>
          <w:color w:val="FF0000"/>
          <w:sz w:val="20"/>
          <w:szCs w:val="22"/>
        </w:rPr>
      </w:pPr>
    </w:p>
    <w:p w:rsidR="00963743" w:rsidRDefault="00963743" w:rsidP="006C57F3">
      <w:pPr>
        <w:overflowPunct/>
        <w:textAlignment w:val="auto"/>
        <w:rPr>
          <w:rFonts w:cs="Arial"/>
          <w:sz w:val="20"/>
          <w:szCs w:val="22"/>
        </w:rPr>
      </w:pPr>
      <w:r>
        <w:rPr>
          <w:rFonts w:cs="Arial"/>
          <w:sz w:val="20"/>
          <w:szCs w:val="22"/>
        </w:rPr>
        <w:t xml:space="preserve">Ejer Jens </w:t>
      </w:r>
      <w:proofErr w:type="spellStart"/>
      <w:r>
        <w:rPr>
          <w:rFonts w:cs="Arial"/>
          <w:sz w:val="20"/>
          <w:szCs w:val="22"/>
        </w:rPr>
        <w:t>Hedermann</w:t>
      </w:r>
      <w:proofErr w:type="spellEnd"/>
      <w:r>
        <w:rPr>
          <w:rFonts w:cs="Arial"/>
          <w:sz w:val="20"/>
          <w:szCs w:val="22"/>
        </w:rPr>
        <w:t xml:space="preserve"> Pedersen kontaktes på telefon 9826 8952 / 4033 1396</w:t>
      </w:r>
    </w:p>
    <w:p w:rsidR="00963743" w:rsidRDefault="00963743" w:rsidP="006C57F3">
      <w:pPr>
        <w:overflowPunct/>
        <w:textAlignment w:val="auto"/>
        <w:rPr>
          <w:rFonts w:cs="Arial"/>
          <w:sz w:val="20"/>
          <w:szCs w:val="22"/>
        </w:rPr>
      </w:pPr>
    </w:p>
    <w:p w:rsidR="006C57F3" w:rsidRPr="00070148" w:rsidRDefault="006C57F3" w:rsidP="006C57F3">
      <w:pPr>
        <w:overflowPunct/>
        <w:textAlignment w:val="auto"/>
        <w:rPr>
          <w:rFonts w:cs="Arial"/>
          <w:sz w:val="20"/>
          <w:szCs w:val="22"/>
        </w:rPr>
      </w:pPr>
      <w:r w:rsidRPr="00070148">
        <w:rPr>
          <w:rFonts w:cs="Arial"/>
          <w:sz w:val="20"/>
          <w:szCs w:val="22"/>
        </w:rPr>
        <w:t xml:space="preserve">Miljømyndighed kontaktes på </w:t>
      </w:r>
      <w:r w:rsidR="00963743">
        <w:rPr>
          <w:rFonts w:cs="Arial"/>
          <w:sz w:val="20"/>
          <w:szCs w:val="22"/>
        </w:rPr>
        <w:t xml:space="preserve">telefon </w:t>
      </w:r>
      <w:bookmarkStart w:id="5" w:name="_GoBack"/>
      <w:r w:rsidR="00963743">
        <w:rPr>
          <w:rFonts w:cs="Arial"/>
          <w:sz w:val="20"/>
          <w:szCs w:val="22"/>
        </w:rPr>
        <w:t>9931 21</w:t>
      </w:r>
      <w:r w:rsidR="00963743" w:rsidRPr="00070148">
        <w:rPr>
          <w:rFonts w:cs="Arial"/>
          <w:sz w:val="20"/>
          <w:szCs w:val="22"/>
        </w:rPr>
        <w:t>51</w:t>
      </w:r>
      <w:r w:rsidRPr="00070148">
        <w:rPr>
          <w:rFonts w:cs="Arial"/>
          <w:sz w:val="20"/>
          <w:szCs w:val="22"/>
        </w:rPr>
        <w:t xml:space="preserve"> </w:t>
      </w:r>
      <w:bookmarkEnd w:id="5"/>
      <w:r w:rsidRPr="00070148">
        <w:rPr>
          <w:rFonts w:cs="Arial"/>
          <w:sz w:val="20"/>
          <w:szCs w:val="22"/>
        </w:rPr>
        <w:t>dag (Aalborg)</w:t>
      </w:r>
    </w:p>
    <w:p w:rsidR="00883B0E" w:rsidRPr="00C2551F" w:rsidRDefault="00883B0E" w:rsidP="006C57F3">
      <w:pPr>
        <w:overflowPunct/>
        <w:textAlignment w:val="auto"/>
        <w:rPr>
          <w:rFonts w:cs="Arial"/>
          <w:color w:val="FF0000"/>
          <w:sz w:val="20"/>
          <w:szCs w:val="22"/>
        </w:rPr>
      </w:pPr>
    </w:p>
    <w:p w:rsidR="00657EEF" w:rsidRPr="00382BC7" w:rsidRDefault="00657EEF" w:rsidP="00657EEF">
      <w:pPr>
        <w:overflowPunct/>
        <w:textAlignment w:val="auto"/>
        <w:rPr>
          <w:rFonts w:cs="Arial"/>
          <w:sz w:val="20"/>
          <w:szCs w:val="22"/>
        </w:rPr>
      </w:pPr>
      <w:r w:rsidRPr="00382BC7">
        <w:rPr>
          <w:rFonts w:cs="Arial"/>
          <w:sz w:val="20"/>
          <w:szCs w:val="22"/>
        </w:rPr>
        <w:t>Falck kontaktes på telefon 7010 2030 dag eller nat</w:t>
      </w:r>
    </w:p>
    <w:p w:rsidR="00657EEF" w:rsidRPr="00382BC7" w:rsidRDefault="00657EEF" w:rsidP="00657EEF">
      <w:pPr>
        <w:overflowPunct/>
        <w:textAlignment w:val="auto"/>
        <w:rPr>
          <w:rFonts w:cs="Arial"/>
          <w:sz w:val="20"/>
          <w:szCs w:val="22"/>
        </w:rPr>
      </w:pPr>
    </w:p>
    <w:p w:rsidR="00657EEF" w:rsidRPr="00382BC7" w:rsidRDefault="00657EEF" w:rsidP="00657EEF">
      <w:pPr>
        <w:overflowPunct/>
        <w:textAlignment w:val="auto"/>
        <w:rPr>
          <w:rFonts w:cs="Arial"/>
          <w:sz w:val="20"/>
          <w:szCs w:val="22"/>
        </w:rPr>
      </w:pPr>
      <w:r w:rsidRPr="00382BC7">
        <w:rPr>
          <w:rFonts w:cs="Arial"/>
          <w:sz w:val="20"/>
          <w:szCs w:val="22"/>
        </w:rPr>
        <w:t>Brandvæsen kontaktes på telefon 112 dag og nat</w:t>
      </w:r>
    </w:p>
    <w:p w:rsidR="00657EEF" w:rsidRPr="00382BC7" w:rsidRDefault="00657EEF" w:rsidP="00657EEF">
      <w:pPr>
        <w:overflowPunct/>
        <w:textAlignment w:val="auto"/>
        <w:rPr>
          <w:rFonts w:cs="Arial"/>
          <w:sz w:val="20"/>
          <w:szCs w:val="22"/>
        </w:rPr>
      </w:pPr>
    </w:p>
    <w:p w:rsidR="00657EEF" w:rsidRPr="00382BC7" w:rsidRDefault="00657EEF" w:rsidP="00657EEF">
      <w:pPr>
        <w:overflowPunct/>
        <w:textAlignment w:val="auto"/>
        <w:rPr>
          <w:rFonts w:cs="Arial"/>
          <w:sz w:val="20"/>
          <w:szCs w:val="22"/>
        </w:rPr>
      </w:pPr>
      <w:r w:rsidRPr="00382BC7">
        <w:rPr>
          <w:rFonts w:cs="Arial"/>
          <w:sz w:val="20"/>
          <w:szCs w:val="22"/>
        </w:rPr>
        <w:t>Lægevagt kontaktes på telefon 7015 0300 dag eller nat</w:t>
      </w:r>
    </w:p>
    <w:p w:rsidR="00657EEF" w:rsidRPr="00382BC7" w:rsidRDefault="00657EEF" w:rsidP="00657EEF">
      <w:pPr>
        <w:overflowPunct/>
        <w:textAlignment w:val="auto"/>
        <w:rPr>
          <w:rFonts w:cs="Arial"/>
          <w:sz w:val="20"/>
          <w:szCs w:val="22"/>
        </w:rPr>
      </w:pPr>
    </w:p>
    <w:p w:rsidR="00657EEF" w:rsidRPr="00963743" w:rsidRDefault="00657EEF" w:rsidP="00657EEF">
      <w:pPr>
        <w:overflowPunct/>
        <w:textAlignment w:val="auto"/>
        <w:rPr>
          <w:rFonts w:ascii="Arial" w:hAnsi="Arial" w:cs="Arial"/>
          <w:color w:val="FF0000"/>
          <w:sz w:val="18"/>
        </w:rPr>
      </w:pPr>
      <w:r w:rsidRPr="00963743">
        <w:rPr>
          <w:rFonts w:cs="Arial"/>
          <w:color w:val="FF0000"/>
          <w:sz w:val="20"/>
          <w:szCs w:val="22"/>
        </w:rPr>
        <w:t>Dyrlæge kontaktes på telefon … dag eller nat</w:t>
      </w:r>
    </w:p>
    <w:p w:rsidR="00657EEF" w:rsidRPr="00382BC7" w:rsidRDefault="00657EEF" w:rsidP="00657EEF">
      <w:pPr>
        <w:pStyle w:val="Overskrift1"/>
        <w:rPr>
          <w:b w:val="0"/>
          <w:bCs w:val="0"/>
          <w:sz w:val="34"/>
        </w:rPr>
      </w:pPr>
      <w:r w:rsidRPr="00382BC7">
        <w:rPr>
          <w:sz w:val="20"/>
        </w:rPr>
        <w:br w:type="page"/>
      </w:r>
      <w:bookmarkStart w:id="6" w:name="_Toc164225508"/>
      <w:bookmarkStart w:id="7" w:name="_Toc164225615"/>
      <w:bookmarkStart w:id="8" w:name="_Toc164225628"/>
      <w:bookmarkStart w:id="9" w:name="_Toc417634423"/>
      <w:r w:rsidRPr="00382BC7">
        <w:rPr>
          <w:b w:val="0"/>
          <w:bCs w:val="0"/>
          <w:sz w:val="34"/>
          <w:shd w:val="clear" w:color="auto" w:fill="A6A6A6"/>
        </w:rPr>
        <w:lastRenderedPageBreak/>
        <w:t>BRAND- OG EVAKUERINGSINSTRUKS</w:t>
      </w:r>
      <w:bookmarkEnd w:id="6"/>
      <w:bookmarkEnd w:id="7"/>
      <w:bookmarkEnd w:id="8"/>
      <w:bookmarkEnd w:id="9"/>
      <w:r w:rsidRPr="00382BC7">
        <w:rPr>
          <w:b w:val="0"/>
          <w:bCs w:val="0"/>
          <w:sz w:val="34"/>
          <w:shd w:val="clear" w:color="auto" w:fill="A6A6A6"/>
        </w:rPr>
        <w:t xml:space="preserve">                                                                        </w:t>
      </w:r>
    </w:p>
    <w:p w:rsidR="00657EEF" w:rsidRPr="00382BC7" w:rsidRDefault="00657EEF" w:rsidP="00657EEF">
      <w:pPr>
        <w:overflowPunct/>
        <w:textAlignment w:val="auto"/>
        <w:rPr>
          <w:rFonts w:cs="Arial"/>
          <w:sz w:val="20"/>
          <w:szCs w:val="22"/>
        </w:rPr>
      </w:pPr>
    </w:p>
    <w:p w:rsidR="00657EEF" w:rsidRPr="00382BC7" w:rsidRDefault="00657EEF" w:rsidP="00657EEF">
      <w:pPr>
        <w:overflowPunct/>
        <w:textAlignment w:val="auto"/>
        <w:rPr>
          <w:rFonts w:cs="Arial"/>
          <w:sz w:val="20"/>
          <w:szCs w:val="22"/>
        </w:rPr>
      </w:pPr>
    </w:p>
    <w:p w:rsidR="00657EEF" w:rsidRDefault="00657EEF" w:rsidP="00657EEF">
      <w:pPr>
        <w:overflowPunct/>
        <w:textAlignment w:val="auto"/>
        <w:rPr>
          <w:rFonts w:cs="Arial"/>
          <w:sz w:val="20"/>
          <w:szCs w:val="22"/>
        </w:rPr>
      </w:pPr>
      <w:r w:rsidRPr="00382BC7">
        <w:rPr>
          <w:rFonts w:cs="Arial"/>
          <w:sz w:val="20"/>
          <w:szCs w:val="22"/>
        </w:rPr>
        <w:t>Ved brand der ikke kan slukkes ved egen hjælp.</w:t>
      </w:r>
    </w:p>
    <w:p w:rsidR="00657EEF" w:rsidRDefault="00657EEF" w:rsidP="00657EEF">
      <w:pPr>
        <w:overflowPunct/>
        <w:textAlignment w:val="auto"/>
        <w:rPr>
          <w:rFonts w:cs="Arial"/>
          <w:sz w:val="20"/>
          <w:szCs w:val="22"/>
        </w:rPr>
      </w:pPr>
    </w:p>
    <w:p w:rsidR="00657EEF" w:rsidRPr="00D25F68" w:rsidRDefault="00657EEF" w:rsidP="00657EEF">
      <w:pPr>
        <w:overflowPunct/>
        <w:textAlignment w:val="auto"/>
        <w:rPr>
          <w:rFonts w:cs="Arial"/>
          <w:sz w:val="48"/>
          <w:szCs w:val="22"/>
        </w:rPr>
      </w:pPr>
      <w:r w:rsidRPr="00D25F68">
        <w:rPr>
          <w:rFonts w:cs="Arial"/>
          <w:sz w:val="48"/>
          <w:szCs w:val="22"/>
        </w:rPr>
        <w:t>Slå alarm</w:t>
      </w:r>
    </w:p>
    <w:p w:rsidR="00657EEF" w:rsidRPr="00382BC7" w:rsidRDefault="00657EEF" w:rsidP="00657EEF">
      <w:pPr>
        <w:overflowPunct/>
        <w:textAlignment w:val="auto"/>
        <w:rPr>
          <w:rFonts w:cs="Arial"/>
          <w:sz w:val="20"/>
          <w:szCs w:val="22"/>
        </w:rPr>
      </w:pPr>
    </w:p>
    <w:p w:rsidR="00657EEF" w:rsidRPr="00D25F68" w:rsidRDefault="00657EEF" w:rsidP="00657EEF">
      <w:pPr>
        <w:overflowPunct/>
        <w:textAlignment w:val="auto"/>
        <w:rPr>
          <w:rFonts w:cs="Arial"/>
          <w:i/>
          <w:sz w:val="20"/>
          <w:szCs w:val="22"/>
        </w:rPr>
      </w:pPr>
      <w:r w:rsidRPr="00D25F68">
        <w:rPr>
          <w:rFonts w:cs="Arial"/>
          <w:i/>
          <w:sz w:val="20"/>
          <w:szCs w:val="22"/>
        </w:rPr>
        <w:t>Tilkald brandvæsenet - RING 112 - oplys:</w:t>
      </w:r>
    </w:p>
    <w:p w:rsidR="00657EEF" w:rsidRPr="00382BC7" w:rsidRDefault="00657EEF" w:rsidP="00657EEF">
      <w:pPr>
        <w:overflowPunct/>
        <w:textAlignment w:val="auto"/>
        <w:rPr>
          <w:rFonts w:cs="Arial"/>
          <w:sz w:val="20"/>
          <w:szCs w:val="22"/>
        </w:rPr>
      </w:pPr>
    </w:p>
    <w:p w:rsidR="00657EEF" w:rsidRPr="00382BC7" w:rsidRDefault="00657EEF" w:rsidP="00657EEF">
      <w:pPr>
        <w:numPr>
          <w:ilvl w:val="0"/>
          <w:numId w:val="5"/>
        </w:numPr>
        <w:overflowPunct/>
        <w:textAlignment w:val="auto"/>
        <w:rPr>
          <w:rFonts w:cs="Arial"/>
          <w:sz w:val="20"/>
          <w:szCs w:val="22"/>
        </w:rPr>
      </w:pPr>
      <w:r w:rsidRPr="00382BC7">
        <w:rPr>
          <w:rFonts w:cs="Arial"/>
          <w:sz w:val="20"/>
          <w:szCs w:val="22"/>
        </w:rPr>
        <w:t>Navn, adressen og telefonnummer der ringes fra</w:t>
      </w:r>
    </w:p>
    <w:p w:rsidR="00657EEF" w:rsidRPr="00382BC7" w:rsidRDefault="00657EEF" w:rsidP="00657EEF">
      <w:pPr>
        <w:numPr>
          <w:ilvl w:val="0"/>
          <w:numId w:val="5"/>
        </w:numPr>
        <w:overflowPunct/>
        <w:textAlignment w:val="auto"/>
        <w:rPr>
          <w:rFonts w:cs="Arial"/>
          <w:sz w:val="20"/>
          <w:szCs w:val="22"/>
        </w:rPr>
      </w:pPr>
      <w:r w:rsidRPr="00382BC7">
        <w:rPr>
          <w:rFonts w:cs="Arial"/>
          <w:sz w:val="20"/>
          <w:szCs w:val="22"/>
        </w:rPr>
        <w:t>Hvad er der sket og at det er en gårdbrand</w:t>
      </w:r>
    </w:p>
    <w:p w:rsidR="00657EEF" w:rsidRPr="00382BC7" w:rsidRDefault="00657EEF" w:rsidP="00657EEF">
      <w:pPr>
        <w:numPr>
          <w:ilvl w:val="0"/>
          <w:numId w:val="5"/>
        </w:numPr>
        <w:overflowPunct/>
        <w:textAlignment w:val="auto"/>
        <w:rPr>
          <w:rFonts w:cs="Arial"/>
          <w:sz w:val="20"/>
          <w:szCs w:val="22"/>
        </w:rPr>
      </w:pPr>
      <w:r w:rsidRPr="00382BC7">
        <w:rPr>
          <w:rFonts w:cs="Arial"/>
          <w:sz w:val="20"/>
          <w:szCs w:val="22"/>
        </w:rPr>
        <w:t>Er der tilskadekomne - hvor mange –</w:t>
      </w:r>
    </w:p>
    <w:p w:rsidR="00657EEF" w:rsidRPr="00382BC7" w:rsidRDefault="00657EEF" w:rsidP="00657EEF">
      <w:pPr>
        <w:numPr>
          <w:ilvl w:val="0"/>
          <w:numId w:val="5"/>
        </w:numPr>
        <w:overflowPunct/>
        <w:textAlignment w:val="auto"/>
        <w:rPr>
          <w:rFonts w:cs="Arial"/>
          <w:sz w:val="20"/>
          <w:szCs w:val="22"/>
        </w:rPr>
      </w:pPr>
      <w:r w:rsidRPr="00382BC7">
        <w:rPr>
          <w:rFonts w:cs="Arial"/>
          <w:sz w:val="20"/>
          <w:szCs w:val="22"/>
        </w:rPr>
        <w:t>Er dyrene kommet ud – art og antal der evt. er fanget</w:t>
      </w:r>
    </w:p>
    <w:p w:rsidR="00657EEF" w:rsidRPr="00382BC7" w:rsidRDefault="00657EEF" w:rsidP="00657EEF">
      <w:pPr>
        <w:overflowPunct/>
        <w:textAlignment w:val="auto"/>
        <w:rPr>
          <w:rFonts w:cs="Arial"/>
          <w:sz w:val="20"/>
          <w:szCs w:val="22"/>
        </w:rPr>
      </w:pPr>
    </w:p>
    <w:p w:rsidR="00657EEF" w:rsidRPr="00963743" w:rsidRDefault="00657EEF" w:rsidP="00963743">
      <w:pPr>
        <w:numPr>
          <w:ilvl w:val="0"/>
          <w:numId w:val="5"/>
        </w:numPr>
        <w:overflowPunct/>
        <w:textAlignment w:val="auto"/>
        <w:rPr>
          <w:rFonts w:cs="Arial"/>
          <w:sz w:val="20"/>
          <w:szCs w:val="22"/>
        </w:rPr>
      </w:pPr>
      <w:r>
        <w:rPr>
          <w:rFonts w:cs="Arial"/>
          <w:sz w:val="20"/>
          <w:szCs w:val="22"/>
        </w:rPr>
        <w:t xml:space="preserve">Kontakt ejeren, </w:t>
      </w:r>
      <w:r w:rsidR="00963743">
        <w:rPr>
          <w:rFonts w:cs="Arial"/>
          <w:sz w:val="20"/>
          <w:szCs w:val="22"/>
        </w:rPr>
        <w:t xml:space="preserve">Jens </w:t>
      </w:r>
      <w:proofErr w:type="spellStart"/>
      <w:r w:rsidR="00963743">
        <w:rPr>
          <w:rFonts w:cs="Arial"/>
          <w:sz w:val="20"/>
          <w:szCs w:val="22"/>
        </w:rPr>
        <w:t>Hedermann</w:t>
      </w:r>
      <w:proofErr w:type="spellEnd"/>
      <w:r w:rsidR="00963743">
        <w:rPr>
          <w:rFonts w:cs="Arial"/>
          <w:sz w:val="20"/>
          <w:szCs w:val="22"/>
        </w:rPr>
        <w:t xml:space="preserve"> Pedersen </w:t>
      </w:r>
      <w:r w:rsidRPr="00963743">
        <w:rPr>
          <w:rFonts w:cs="Arial"/>
          <w:sz w:val="20"/>
          <w:szCs w:val="22"/>
        </w:rPr>
        <w:br/>
        <w:t xml:space="preserve">på tlf. </w:t>
      </w:r>
      <w:r w:rsidR="00963743" w:rsidRPr="00963743">
        <w:rPr>
          <w:rFonts w:cs="Arial"/>
          <w:sz w:val="20"/>
          <w:szCs w:val="22"/>
        </w:rPr>
        <w:t>9826 8952 / 4033 1396</w:t>
      </w:r>
    </w:p>
    <w:p w:rsidR="00657EEF" w:rsidRPr="00382BC7" w:rsidRDefault="00657EEF" w:rsidP="00657EEF">
      <w:pPr>
        <w:overflowPunct/>
        <w:textAlignment w:val="auto"/>
        <w:rPr>
          <w:rFonts w:cs="Arial"/>
          <w:sz w:val="20"/>
          <w:szCs w:val="22"/>
        </w:rPr>
      </w:pPr>
    </w:p>
    <w:p w:rsidR="00657EEF" w:rsidRPr="00D25F68" w:rsidRDefault="00657EEF" w:rsidP="00657EEF">
      <w:pPr>
        <w:overflowPunct/>
        <w:textAlignment w:val="auto"/>
        <w:rPr>
          <w:rFonts w:cs="Arial"/>
          <w:sz w:val="48"/>
          <w:szCs w:val="22"/>
        </w:rPr>
      </w:pPr>
      <w:r w:rsidRPr="00D25F68">
        <w:rPr>
          <w:rFonts w:cs="Arial"/>
          <w:sz w:val="48"/>
          <w:szCs w:val="22"/>
        </w:rPr>
        <w:t>Handlinger</w:t>
      </w:r>
    </w:p>
    <w:p w:rsidR="00657EEF" w:rsidRDefault="00657EEF" w:rsidP="00657EEF">
      <w:pPr>
        <w:overflowPunct/>
        <w:textAlignment w:val="auto"/>
        <w:rPr>
          <w:rFonts w:cs="Arial"/>
          <w:sz w:val="20"/>
          <w:szCs w:val="22"/>
        </w:rPr>
      </w:pPr>
    </w:p>
    <w:p w:rsidR="00657EEF" w:rsidRPr="00D25F68" w:rsidRDefault="00657EEF" w:rsidP="00657EEF">
      <w:pPr>
        <w:numPr>
          <w:ilvl w:val="0"/>
          <w:numId w:val="6"/>
        </w:numPr>
        <w:overflowPunct/>
        <w:textAlignment w:val="auto"/>
        <w:rPr>
          <w:rFonts w:cs="Arial"/>
          <w:sz w:val="20"/>
          <w:szCs w:val="22"/>
        </w:rPr>
      </w:pPr>
      <w:r w:rsidRPr="00382BC7">
        <w:rPr>
          <w:rFonts w:cs="Arial"/>
          <w:sz w:val="20"/>
          <w:szCs w:val="22"/>
        </w:rPr>
        <w:t>Iværksæt rednings- og slukningsarbejde hvis det er muligt og forsvarligt, herunder fjernelse og evakuering af dyr, olie, trykflasker, gødning og kemikalier</w:t>
      </w:r>
    </w:p>
    <w:p w:rsidR="00657EEF" w:rsidRPr="00D25F68" w:rsidRDefault="00657EEF" w:rsidP="00657EEF">
      <w:pPr>
        <w:numPr>
          <w:ilvl w:val="0"/>
          <w:numId w:val="6"/>
        </w:numPr>
        <w:overflowPunct/>
        <w:textAlignment w:val="auto"/>
        <w:rPr>
          <w:rFonts w:cs="Arial"/>
          <w:sz w:val="20"/>
          <w:szCs w:val="22"/>
        </w:rPr>
      </w:pPr>
      <w:r w:rsidRPr="00382BC7">
        <w:rPr>
          <w:rFonts w:cs="Arial"/>
          <w:sz w:val="20"/>
          <w:szCs w:val="22"/>
        </w:rPr>
        <w:t>Placering af slukningsmateriel er angivet på oversigtskortet.</w:t>
      </w:r>
    </w:p>
    <w:p w:rsidR="00657EEF" w:rsidRPr="00382BC7" w:rsidRDefault="00657EEF" w:rsidP="00657EEF">
      <w:pPr>
        <w:numPr>
          <w:ilvl w:val="0"/>
          <w:numId w:val="6"/>
        </w:numPr>
        <w:overflowPunct/>
        <w:textAlignment w:val="auto"/>
        <w:rPr>
          <w:rFonts w:cs="Arial"/>
          <w:sz w:val="20"/>
          <w:szCs w:val="22"/>
        </w:rPr>
      </w:pPr>
      <w:r w:rsidRPr="00382BC7">
        <w:rPr>
          <w:rFonts w:cs="Arial"/>
          <w:sz w:val="20"/>
          <w:szCs w:val="22"/>
        </w:rPr>
        <w:t>Hvis det ikke er muligt at slukke branden - forsøg at begrænse den ved lukning af døre og vinduer.</w:t>
      </w:r>
    </w:p>
    <w:p w:rsidR="00657EEF" w:rsidRPr="00382BC7" w:rsidRDefault="00657EEF" w:rsidP="00657EEF">
      <w:pPr>
        <w:overflowPunct/>
        <w:textAlignment w:val="auto"/>
        <w:rPr>
          <w:rFonts w:cs="Arial"/>
          <w:sz w:val="20"/>
          <w:szCs w:val="22"/>
        </w:rPr>
      </w:pPr>
    </w:p>
    <w:p w:rsidR="00657EEF" w:rsidRPr="00382BC7" w:rsidRDefault="00657EEF" w:rsidP="00657EEF">
      <w:pPr>
        <w:numPr>
          <w:ilvl w:val="0"/>
          <w:numId w:val="6"/>
        </w:numPr>
        <w:overflowPunct/>
        <w:textAlignment w:val="auto"/>
        <w:rPr>
          <w:rFonts w:cs="Arial"/>
          <w:sz w:val="20"/>
          <w:szCs w:val="22"/>
        </w:rPr>
      </w:pPr>
      <w:r w:rsidRPr="00382BC7">
        <w:rPr>
          <w:rFonts w:cs="Arial"/>
          <w:sz w:val="20"/>
          <w:szCs w:val="22"/>
        </w:rPr>
        <w:t>Modtag brandvæsenet og udlever denne mappe sammen med kortmaterialet</w:t>
      </w:r>
    </w:p>
    <w:p w:rsidR="00657EEF" w:rsidRPr="00382BC7" w:rsidRDefault="00657EEF" w:rsidP="00657EEF">
      <w:pPr>
        <w:overflowPunct/>
        <w:textAlignment w:val="auto"/>
        <w:rPr>
          <w:rFonts w:cs="Arial"/>
          <w:sz w:val="20"/>
          <w:szCs w:val="22"/>
        </w:rPr>
      </w:pPr>
    </w:p>
    <w:p w:rsidR="00657EEF" w:rsidRPr="00D25F68" w:rsidRDefault="00657EEF" w:rsidP="00657EEF">
      <w:pPr>
        <w:overflowPunct/>
        <w:textAlignment w:val="auto"/>
        <w:rPr>
          <w:rFonts w:cs="Arial"/>
          <w:b/>
          <w:sz w:val="20"/>
          <w:szCs w:val="22"/>
        </w:rPr>
      </w:pPr>
      <w:r w:rsidRPr="00D25F68">
        <w:rPr>
          <w:rFonts w:cs="Arial"/>
          <w:b/>
          <w:sz w:val="20"/>
          <w:szCs w:val="22"/>
        </w:rPr>
        <w:t>Oplys endvidere:</w:t>
      </w:r>
    </w:p>
    <w:p w:rsidR="00657EEF" w:rsidRPr="00382BC7" w:rsidRDefault="00657EEF" w:rsidP="00657EEF">
      <w:pPr>
        <w:overflowPunct/>
        <w:textAlignment w:val="auto"/>
        <w:rPr>
          <w:rFonts w:cs="Arial"/>
          <w:sz w:val="20"/>
          <w:szCs w:val="22"/>
        </w:rPr>
      </w:pPr>
    </w:p>
    <w:p w:rsidR="00657EEF" w:rsidRPr="00382BC7" w:rsidRDefault="00657EEF" w:rsidP="00657EEF">
      <w:pPr>
        <w:numPr>
          <w:ilvl w:val="0"/>
          <w:numId w:val="7"/>
        </w:numPr>
        <w:overflowPunct/>
        <w:textAlignment w:val="auto"/>
        <w:rPr>
          <w:rFonts w:cs="Arial"/>
          <w:sz w:val="20"/>
          <w:szCs w:val="22"/>
        </w:rPr>
      </w:pPr>
      <w:r w:rsidRPr="00382BC7">
        <w:rPr>
          <w:rFonts w:cs="Arial"/>
          <w:sz w:val="20"/>
          <w:szCs w:val="22"/>
        </w:rPr>
        <w:t>Evt. tilskadekomne eller dyr der ikke er reddet i sikkerhed</w:t>
      </w:r>
    </w:p>
    <w:p w:rsidR="00657EEF" w:rsidRPr="00382BC7" w:rsidRDefault="00657EEF" w:rsidP="00657EEF">
      <w:pPr>
        <w:numPr>
          <w:ilvl w:val="0"/>
          <w:numId w:val="7"/>
        </w:numPr>
        <w:overflowPunct/>
        <w:textAlignment w:val="auto"/>
        <w:rPr>
          <w:rFonts w:cs="Arial"/>
          <w:sz w:val="20"/>
          <w:szCs w:val="22"/>
        </w:rPr>
      </w:pPr>
      <w:r w:rsidRPr="00382BC7">
        <w:rPr>
          <w:rFonts w:cs="Arial"/>
          <w:sz w:val="20"/>
          <w:szCs w:val="22"/>
        </w:rPr>
        <w:t>Hvor det brænder</w:t>
      </w:r>
    </w:p>
    <w:p w:rsidR="00657EEF" w:rsidRPr="00382BC7" w:rsidRDefault="00657EEF" w:rsidP="00657EEF">
      <w:pPr>
        <w:numPr>
          <w:ilvl w:val="0"/>
          <w:numId w:val="7"/>
        </w:numPr>
        <w:overflowPunct/>
        <w:textAlignment w:val="auto"/>
        <w:rPr>
          <w:rFonts w:cs="Arial"/>
          <w:sz w:val="20"/>
          <w:szCs w:val="22"/>
        </w:rPr>
      </w:pPr>
      <w:r w:rsidRPr="00382BC7">
        <w:rPr>
          <w:rFonts w:cs="Arial"/>
          <w:sz w:val="20"/>
          <w:szCs w:val="22"/>
        </w:rPr>
        <w:t>Brandens omfang</w:t>
      </w:r>
    </w:p>
    <w:p w:rsidR="00657EEF" w:rsidRPr="00382BC7" w:rsidRDefault="00657EEF" w:rsidP="00657EEF">
      <w:pPr>
        <w:numPr>
          <w:ilvl w:val="0"/>
          <w:numId w:val="7"/>
        </w:numPr>
        <w:overflowPunct/>
        <w:textAlignment w:val="auto"/>
        <w:rPr>
          <w:rFonts w:cs="Arial"/>
          <w:sz w:val="20"/>
          <w:szCs w:val="22"/>
        </w:rPr>
      </w:pPr>
      <w:r w:rsidRPr="00382BC7">
        <w:rPr>
          <w:rFonts w:cs="Arial"/>
          <w:sz w:val="20"/>
          <w:szCs w:val="22"/>
        </w:rPr>
        <w:t>Hvor der er adgangsveje</w:t>
      </w:r>
    </w:p>
    <w:p w:rsidR="00657EEF" w:rsidRDefault="00657EEF" w:rsidP="00657EEF">
      <w:pPr>
        <w:overflowPunct/>
        <w:textAlignment w:val="auto"/>
        <w:rPr>
          <w:rFonts w:cs="Arial"/>
          <w:sz w:val="20"/>
          <w:szCs w:val="22"/>
        </w:rPr>
      </w:pPr>
    </w:p>
    <w:p w:rsidR="00657EEF" w:rsidRPr="00D25F68" w:rsidRDefault="00657EEF" w:rsidP="00657EEF">
      <w:pPr>
        <w:overflowPunct/>
        <w:textAlignment w:val="auto"/>
        <w:rPr>
          <w:rFonts w:cs="Arial"/>
          <w:sz w:val="48"/>
          <w:szCs w:val="22"/>
        </w:rPr>
      </w:pPr>
      <w:r w:rsidRPr="00D25F68">
        <w:rPr>
          <w:rFonts w:cs="Arial"/>
          <w:sz w:val="48"/>
          <w:szCs w:val="22"/>
        </w:rPr>
        <w:t>Hjælpemidler</w:t>
      </w:r>
    </w:p>
    <w:p w:rsidR="00F634B4" w:rsidRDefault="00F634B4" w:rsidP="00657EEF">
      <w:pPr>
        <w:overflowPunct/>
        <w:textAlignment w:val="auto"/>
        <w:rPr>
          <w:rFonts w:cs="Arial"/>
          <w:sz w:val="20"/>
          <w:szCs w:val="22"/>
        </w:rPr>
      </w:pPr>
    </w:p>
    <w:p w:rsidR="00657EEF" w:rsidRPr="00382BC7" w:rsidRDefault="00657EEF" w:rsidP="00657EEF">
      <w:pPr>
        <w:overflowPunct/>
        <w:textAlignment w:val="auto"/>
        <w:rPr>
          <w:rFonts w:cs="Arial"/>
          <w:sz w:val="18"/>
        </w:rPr>
      </w:pPr>
      <w:r w:rsidRPr="00382BC7">
        <w:rPr>
          <w:rFonts w:cs="Arial"/>
          <w:sz w:val="20"/>
          <w:szCs w:val="22"/>
        </w:rPr>
        <w:t>På ejendommen findes der følgende materiel, som evt. kan anvendes for at afhjælpe situationen:</w:t>
      </w:r>
    </w:p>
    <w:p w:rsidR="00657EEF" w:rsidRPr="00382BC7" w:rsidRDefault="00657EEF" w:rsidP="00657EEF">
      <w:pPr>
        <w:rPr>
          <w:sz w:val="20"/>
        </w:rPr>
      </w:pPr>
    </w:p>
    <w:p w:rsidR="00657EEF" w:rsidRPr="00BA5CE0" w:rsidRDefault="00BA5CE0" w:rsidP="00BA5CE0">
      <w:pPr>
        <w:pStyle w:val="Listeafsnit"/>
        <w:numPr>
          <w:ilvl w:val="0"/>
          <w:numId w:val="13"/>
        </w:numPr>
        <w:rPr>
          <w:sz w:val="20"/>
        </w:rPr>
      </w:pPr>
      <w:r w:rsidRPr="00BA5CE0">
        <w:rPr>
          <w:sz w:val="20"/>
        </w:rPr>
        <w:t>Pulverslukker</w:t>
      </w:r>
    </w:p>
    <w:p w:rsidR="00657EEF" w:rsidRPr="00382BC7" w:rsidRDefault="00657EEF" w:rsidP="00657EEF">
      <w:pPr>
        <w:pStyle w:val="Overskrift1"/>
        <w:rPr>
          <w:b w:val="0"/>
          <w:bCs w:val="0"/>
          <w:sz w:val="34"/>
        </w:rPr>
      </w:pPr>
      <w:r w:rsidRPr="00382BC7">
        <w:rPr>
          <w:sz w:val="20"/>
        </w:rPr>
        <w:br w:type="page"/>
      </w:r>
      <w:bookmarkStart w:id="10" w:name="_Toc164225509"/>
      <w:bookmarkStart w:id="11" w:name="_Toc164225616"/>
      <w:bookmarkStart w:id="12" w:name="_Toc164225629"/>
      <w:bookmarkStart w:id="13" w:name="_Toc417634424"/>
      <w:r w:rsidRPr="00382BC7">
        <w:rPr>
          <w:b w:val="0"/>
          <w:bCs w:val="0"/>
          <w:sz w:val="34"/>
          <w:shd w:val="clear" w:color="auto" w:fill="A6A6A6"/>
        </w:rPr>
        <w:lastRenderedPageBreak/>
        <w:t>OVERLØB AF GYLLE – INSTRUKS</w:t>
      </w:r>
      <w:bookmarkEnd w:id="10"/>
      <w:bookmarkEnd w:id="11"/>
      <w:bookmarkEnd w:id="12"/>
      <w:bookmarkEnd w:id="13"/>
      <w:r w:rsidRPr="00382BC7">
        <w:rPr>
          <w:b w:val="0"/>
          <w:bCs w:val="0"/>
          <w:sz w:val="34"/>
          <w:shd w:val="clear" w:color="auto" w:fill="A6A6A6"/>
        </w:rPr>
        <w:t xml:space="preserve">                                 </w:t>
      </w:r>
    </w:p>
    <w:p w:rsidR="00657EEF" w:rsidRPr="00382BC7" w:rsidRDefault="00657EEF" w:rsidP="00657EEF">
      <w:pPr>
        <w:overflowPunct/>
        <w:textAlignment w:val="auto"/>
        <w:rPr>
          <w:rFonts w:cs="Arial"/>
          <w:sz w:val="20"/>
          <w:szCs w:val="22"/>
        </w:rPr>
      </w:pPr>
    </w:p>
    <w:p w:rsidR="00657EEF" w:rsidRPr="00382BC7" w:rsidRDefault="00657EEF" w:rsidP="00657EEF">
      <w:pPr>
        <w:overflowPunct/>
        <w:textAlignment w:val="auto"/>
        <w:rPr>
          <w:rFonts w:cs="Arial"/>
          <w:sz w:val="20"/>
          <w:szCs w:val="22"/>
        </w:rPr>
      </w:pPr>
    </w:p>
    <w:p w:rsidR="00657EEF" w:rsidRPr="004E67DA" w:rsidRDefault="00657EEF" w:rsidP="00657EEF">
      <w:pPr>
        <w:overflowPunct/>
        <w:textAlignment w:val="auto"/>
        <w:rPr>
          <w:rFonts w:cs="Arial"/>
          <w:sz w:val="48"/>
          <w:szCs w:val="22"/>
        </w:rPr>
      </w:pPr>
      <w:r w:rsidRPr="004E67DA">
        <w:rPr>
          <w:rFonts w:cs="Arial"/>
          <w:sz w:val="48"/>
          <w:szCs w:val="22"/>
        </w:rPr>
        <w:t>Slå alarm</w:t>
      </w:r>
    </w:p>
    <w:p w:rsidR="00657EEF" w:rsidRDefault="00657EEF" w:rsidP="00657EEF">
      <w:pPr>
        <w:overflowPunct/>
        <w:textAlignment w:val="auto"/>
        <w:rPr>
          <w:rFonts w:cs="Arial"/>
          <w:sz w:val="20"/>
          <w:szCs w:val="22"/>
        </w:rPr>
      </w:pPr>
    </w:p>
    <w:p w:rsidR="00657EEF" w:rsidRPr="004E67DA" w:rsidRDefault="00657EEF" w:rsidP="00657EEF">
      <w:pPr>
        <w:overflowPunct/>
        <w:textAlignment w:val="auto"/>
        <w:rPr>
          <w:rFonts w:cs="Arial"/>
          <w:b/>
          <w:sz w:val="20"/>
          <w:szCs w:val="22"/>
        </w:rPr>
      </w:pPr>
      <w:r w:rsidRPr="004E67DA">
        <w:rPr>
          <w:rFonts w:cs="Arial"/>
          <w:b/>
          <w:sz w:val="20"/>
          <w:szCs w:val="22"/>
        </w:rPr>
        <w:t>Kontakt beredskabet – Ring 112</w:t>
      </w:r>
    </w:p>
    <w:p w:rsidR="00657EEF" w:rsidRPr="00382BC7" w:rsidRDefault="00657EEF" w:rsidP="00657EEF">
      <w:pPr>
        <w:overflowPunct/>
        <w:textAlignment w:val="auto"/>
        <w:rPr>
          <w:rFonts w:cs="Arial"/>
          <w:sz w:val="20"/>
          <w:szCs w:val="22"/>
        </w:rPr>
      </w:pPr>
    </w:p>
    <w:p w:rsidR="00657EEF" w:rsidRPr="00382BC7" w:rsidRDefault="00657EEF" w:rsidP="00657EEF">
      <w:pPr>
        <w:overflowPunct/>
        <w:textAlignment w:val="auto"/>
        <w:rPr>
          <w:rFonts w:cs="Arial"/>
          <w:sz w:val="20"/>
          <w:szCs w:val="22"/>
        </w:rPr>
      </w:pPr>
      <w:r>
        <w:rPr>
          <w:rFonts w:cs="Arial"/>
          <w:sz w:val="20"/>
          <w:szCs w:val="22"/>
        </w:rPr>
        <w:t>O</w:t>
      </w:r>
      <w:r w:rsidRPr="00382BC7">
        <w:rPr>
          <w:rFonts w:cs="Arial"/>
          <w:sz w:val="20"/>
          <w:szCs w:val="22"/>
        </w:rPr>
        <w:t>plys:</w:t>
      </w:r>
    </w:p>
    <w:p w:rsidR="00657EEF" w:rsidRPr="00382BC7" w:rsidRDefault="00657EEF" w:rsidP="00657EEF">
      <w:pPr>
        <w:overflowPunct/>
        <w:textAlignment w:val="auto"/>
        <w:rPr>
          <w:rFonts w:cs="Arial"/>
          <w:sz w:val="20"/>
          <w:szCs w:val="22"/>
        </w:rPr>
      </w:pPr>
    </w:p>
    <w:p w:rsidR="00657EEF" w:rsidRPr="00382BC7" w:rsidRDefault="00657EEF" w:rsidP="00657EEF">
      <w:pPr>
        <w:numPr>
          <w:ilvl w:val="0"/>
          <w:numId w:val="2"/>
        </w:numPr>
        <w:overflowPunct/>
        <w:textAlignment w:val="auto"/>
        <w:rPr>
          <w:rFonts w:cs="Arial"/>
          <w:sz w:val="20"/>
          <w:szCs w:val="22"/>
        </w:rPr>
      </w:pPr>
      <w:r w:rsidRPr="00382BC7">
        <w:rPr>
          <w:rFonts w:cs="Arial"/>
          <w:sz w:val="20"/>
          <w:szCs w:val="22"/>
        </w:rPr>
        <w:t>Navn, adressen og telefonnummer der ringes fra</w:t>
      </w:r>
    </w:p>
    <w:p w:rsidR="00657EEF" w:rsidRPr="00382BC7" w:rsidRDefault="00657EEF" w:rsidP="00657EEF">
      <w:pPr>
        <w:numPr>
          <w:ilvl w:val="0"/>
          <w:numId w:val="2"/>
        </w:numPr>
        <w:overflowPunct/>
        <w:textAlignment w:val="auto"/>
        <w:rPr>
          <w:rFonts w:cs="Arial"/>
          <w:sz w:val="20"/>
          <w:szCs w:val="22"/>
        </w:rPr>
      </w:pPr>
      <w:r w:rsidRPr="00382BC7">
        <w:rPr>
          <w:rFonts w:cs="Arial"/>
          <w:sz w:val="20"/>
          <w:szCs w:val="22"/>
        </w:rPr>
        <w:t>Hvad der er sket og hvor meget der er løbet ud</w:t>
      </w:r>
    </w:p>
    <w:p w:rsidR="00657EEF" w:rsidRPr="00382BC7" w:rsidRDefault="00657EEF" w:rsidP="00657EEF">
      <w:pPr>
        <w:numPr>
          <w:ilvl w:val="0"/>
          <w:numId w:val="2"/>
        </w:numPr>
        <w:overflowPunct/>
        <w:textAlignment w:val="auto"/>
        <w:rPr>
          <w:rFonts w:cs="Arial"/>
          <w:sz w:val="20"/>
          <w:szCs w:val="22"/>
        </w:rPr>
      </w:pPr>
      <w:r w:rsidRPr="00382BC7">
        <w:rPr>
          <w:rFonts w:cs="Arial"/>
          <w:sz w:val="20"/>
          <w:szCs w:val="22"/>
        </w:rPr>
        <w:t>Om der er risiko for forurening af vandløb, eller drikkevandsboring</w:t>
      </w:r>
    </w:p>
    <w:p w:rsidR="00657EEF" w:rsidRPr="00382BC7" w:rsidRDefault="00657EEF" w:rsidP="00657EEF">
      <w:pPr>
        <w:overflowPunct/>
        <w:textAlignment w:val="auto"/>
        <w:rPr>
          <w:rFonts w:cs="Arial"/>
          <w:sz w:val="20"/>
          <w:szCs w:val="22"/>
        </w:rPr>
      </w:pPr>
    </w:p>
    <w:p w:rsidR="00657EEF" w:rsidRDefault="00657EEF" w:rsidP="00657EEF">
      <w:pPr>
        <w:overflowPunct/>
        <w:textAlignment w:val="auto"/>
        <w:rPr>
          <w:rFonts w:cs="Arial"/>
          <w:sz w:val="20"/>
          <w:szCs w:val="22"/>
        </w:rPr>
      </w:pPr>
    </w:p>
    <w:p w:rsidR="00963743" w:rsidRPr="00963743" w:rsidRDefault="00963743" w:rsidP="00963743">
      <w:pPr>
        <w:numPr>
          <w:ilvl w:val="0"/>
          <w:numId w:val="5"/>
        </w:numPr>
        <w:overflowPunct/>
        <w:textAlignment w:val="auto"/>
        <w:rPr>
          <w:rFonts w:cs="Arial"/>
          <w:sz w:val="20"/>
          <w:szCs w:val="22"/>
        </w:rPr>
      </w:pPr>
      <w:r>
        <w:rPr>
          <w:rFonts w:cs="Arial"/>
          <w:sz w:val="20"/>
          <w:szCs w:val="22"/>
        </w:rPr>
        <w:t xml:space="preserve">Kontakt ejeren, Jens </w:t>
      </w:r>
      <w:proofErr w:type="spellStart"/>
      <w:r>
        <w:rPr>
          <w:rFonts w:cs="Arial"/>
          <w:sz w:val="20"/>
          <w:szCs w:val="22"/>
        </w:rPr>
        <w:t>Hedermann</w:t>
      </w:r>
      <w:proofErr w:type="spellEnd"/>
      <w:r>
        <w:rPr>
          <w:rFonts w:cs="Arial"/>
          <w:sz w:val="20"/>
          <w:szCs w:val="22"/>
        </w:rPr>
        <w:t xml:space="preserve"> Pedersen </w:t>
      </w:r>
      <w:r w:rsidRPr="00963743">
        <w:rPr>
          <w:rFonts w:cs="Arial"/>
          <w:sz w:val="20"/>
          <w:szCs w:val="22"/>
        </w:rPr>
        <w:br/>
        <w:t>på tlf. 9826 8952 / 4033 1396</w:t>
      </w:r>
    </w:p>
    <w:p w:rsidR="00657EEF" w:rsidRDefault="00657EEF" w:rsidP="00657EEF">
      <w:pPr>
        <w:pStyle w:val="Listeafsnit"/>
        <w:rPr>
          <w:rFonts w:cs="Arial"/>
          <w:sz w:val="20"/>
          <w:szCs w:val="22"/>
        </w:rPr>
      </w:pPr>
    </w:p>
    <w:p w:rsidR="004B6421" w:rsidRPr="00C2551F" w:rsidRDefault="00657EEF" w:rsidP="004B6421">
      <w:pPr>
        <w:overflowPunct/>
        <w:textAlignment w:val="auto"/>
        <w:rPr>
          <w:rFonts w:cs="Arial"/>
          <w:color w:val="FF0000"/>
          <w:sz w:val="20"/>
          <w:szCs w:val="22"/>
        </w:rPr>
      </w:pPr>
      <w:r w:rsidRPr="00115040">
        <w:rPr>
          <w:rFonts w:cs="Arial"/>
          <w:b/>
          <w:sz w:val="20"/>
          <w:szCs w:val="22"/>
        </w:rPr>
        <w:t>Ved mindre spild kontaktes kun m</w:t>
      </w:r>
      <w:r>
        <w:rPr>
          <w:rFonts w:cs="Arial"/>
          <w:b/>
          <w:sz w:val="20"/>
          <w:szCs w:val="22"/>
        </w:rPr>
        <w:t>il</w:t>
      </w:r>
      <w:r w:rsidRPr="00115040">
        <w:rPr>
          <w:rFonts w:cs="Arial"/>
          <w:b/>
          <w:sz w:val="20"/>
          <w:szCs w:val="22"/>
        </w:rPr>
        <w:t>jømyndighederne</w:t>
      </w:r>
      <w:r>
        <w:rPr>
          <w:rFonts w:cs="Arial"/>
          <w:b/>
          <w:sz w:val="20"/>
          <w:szCs w:val="22"/>
        </w:rPr>
        <w:br/>
      </w:r>
    </w:p>
    <w:p w:rsidR="004B6421" w:rsidRPr="00963743" w:rsidRDefault="004B6421" w:rsidP="004B6421">
      <w:pPr>
        <w:overflowPunct/>
        <w:textAlignment w:val="auto"/>
        <w:rPr>
          <w:rFonts w:cs="Arial"/>
          <w:sz w:val="20"/>
          <w:szCs w:val="22"/>
        </w:rPr>
      </w:pPr>
      <w:r w:rsidRPr="00963743">
        <w:rPr>
          <w:rFonts w:cs="Arial"/>
          <w:sz w:val="20"/>
          <w:szCs w:val="22"/>
        </w:rPr>
        <w:t>På telefon 9931 2151 dag (Aalborg)</w:t>
      </w:r>
    </w:p>
    <w:p w:rsidR="00657EEF" w:rsidRDefault="00657EEF" w:rsidP="00657EEF">
      <w:pPr>
        <w:overflowPunct/>
        <w:textAlignment w:val="auto"/>
        <w:rPr>
          <w:rFonts w:cs="Arial"/>
          <w:sz w:val="20"/>
          <w:szCs w:val="22"/>
        </w:rPr>
      </w:pPr>
    </w:p>
    <w:p w:rsidR="00657EEF" w:rsidRPr="00AC22D7" w:rsidRDefault="00657EEF" w:rsidP="00657EEF">
      <w:pPr>
        <w:overflowPunct/>
        <w:textAlignment w:val="auto"/>
        <w:rPr>
          <w:rFonts w:cs="Arial"/>
          <w:sz w:val="48"/>
          <w:szCs w:val="22"/>
        </w:rPr>
      </w:pPr>
      <w:r w:rsidRPr="00AC22D7">
        <w:rPr>
          <w:rFonts w:cs="Arial"/>
          <w:sz w:val="48"/>
          <w:szCs w:val="22"/>
        </w:rPr>
        <w:t>Handlinger:</w:t>
      </w:r>
    </w:p>
    <w:p w:rsidR="00657EEF" w:rsidRDefault="00657EEF" w:rsidP="00657EEF">
      <w:pPr>
        <w:overflowPunct/>
        <w:textAlignment w:val="auto"/>
        <w:rPr>
          <w:rFonts w:cs="Arial"/>
          <w:sz w:val="20"/>
          <w:szCs w:val="22"/>
        </w:rPr>
      </w:pPr>
    </w:p>
    <w:p w:rsidR="00657EEF" w:rsidRPr="00382BC7" w:rsidRDefault="00657EEF" w:rsidP="00657EEF">
      <w:pPr>
        <w:numPr>
          <w:ilvl w:val="0"/>
          <w:numId w:val="4"/>
        </w:numPr>
        <w:overflowPunct/>
        <w:textAlignment w:val="auto"/>
        <w:rPr>
          <w:rFonts w:cs="Arial"/>
          <w:sz w:val="20"/>
          <w:szCs w:val="22"/>
        </w:rPr>
      </w:pPr>
      <w:r w:rsidRPr="00382BC7">
        <w:rPr>
          <w:rFonts w:cs="Arial"/>
          <w:sz w:val="20"/>
          <w:szCs w:val="22"/>
        </w:rPr>
        <w:t xml:space="preserve">Forsøg opdæmning for at undgå, at gylle løber til </w:t>
      </w:r>
      <w:r w:rsidR="00963743">
        <w:rPr>
          <w:rFonts w:cs="Arial"/>
          <w:sz w:val="20"/>
          <w:szCs w:val="22"/>
        </w:rPr>
        <w:t>vandløb</w:t>
      </w:r>
      <w:r>
        <w:rPr>
          <w:rFonts w:cs="Arial"/>
          <w:sz w:val="20"/>
          <w:szCs w:val="22"/>
        </w:rPr>
        <w:t xml:space="preserve"> </w:t>
      </w:r>
      <w:r w:rsidRPr="00382BC7">
        <w:rPr>
          <w:rFonts w:cs="Arial"/>
          <w:sz w:val="20"/>
          <w:szCs w:val="22"/>
        </w:rPr>
        <w:t xml:space="preserve">(se </w:t>
      </w:r>
      <w:r>
        <w:rPr>
          <w:rFonts w:cs="Arial"/>
          <w:sz w:val="20"/>
          <w:szCs w:val="22"/>
        </w:rPr>
        <w:t>kortbilag)</w:t>
      </w:r>
    </w:p>
    <w:p w:rsidR="00657EEF" w:rsidRDefault="00657EEF" w:rsidP="00657EEF">
      <w:pPr>
        <w:numPr>
          <w:ilvl w:val="0"/>
          <w:numId w:val="4"/>
        </w:numPr>
        <w:overflowPunct/>
        <w:textAlignment w:val="auto"/>
        <w:rPr>
          <w:rFonts w:cs="Arial"/>
          <w:sz w:val="20"/>
          <w:szCs w:val="22"/>
        </w:rPr>
      </w:pPr>
      <w:r w:rsidRPr="00382BC7">
        <w:rPr>
          <w:rFonts w:cs="Arial"/>
          <w:sz w:val="20"/>
          <w:szCs w:val="22"/>
        </w:rPr>
        <w:t xml:space="preserve">Opdæmningen kan evt. foretages med jord, halmballer </w:t>
      </w:r>
      <w:r w:rsidR="00963743" w:rsidRPr="00382BC7">
        <w:rPr>
          <w:rFonts w:cs="Arial"/>
          <w:sz w:val="20"/>
          <w:szCs w:val="22"/>
        </w:rPr>
        <w:t>o</w:t>
      </w:r>
      <w:r w:rsidR="00963743">
        <w:rPr>
          <w:rFonts w:cs="Arial"/>
          <w:sz w:val="20"/>
          <w:szCs w:val="22"/>
        </w:rPr>
        <w:t>.</w:t>
      </w:r>
      <w:r w:rsidR="00DD501D">
        <w:rPr>
          <w:rFonts w:cs="Arial"/>
          <w:sz w:val="20"/>
          <w:szCs w:val="22"/>
        </w:rPr>
        <w:t>l</w:t>
      </w:r>
      <w:r w:rsidRPr="00382BC7">
        <w:rPr>
          <w:rFonts w:cs="Arial"/>
          <w:sz w:val="20"/>
          <w:szCs w:val="22"/>
        </w:rPr>
        <w:t xml:space="preserve">. afhængig af mængden af gylle. </w:t>
      </w:r>
    </w:p>
    <w:p w:rsidR="00657EEF" w:rsidRPr="00382BC7" w:rsidRDefault="00657EEF" w:rsidP="00657EEF">
      <w:pPr>
        <w:numPr>
          <w:ilvl w:val="0"/>
          <w:numId w:val="4"/>
        </w:numPr>
        <w:overflowPunct/>
        <w:textAlignment w:val="auto"/>
        <w:rPr>
          <w:rFonts w:cs="Arial"/>
          <w:sz w:val="20"/>
          <w:szCs w:val="22"/>
        </w:rPr>
      </w:pPr>
      <w:r w:rsidRPr="00382BC7">
        <w:rPr>
          <w:rFonts w:cs="Arial"/>
          <w:sz w:val="20"/>
          <w:szCs w:val="22"/>
        </w:rPr>
        <w:t>Er gyllen</w:t>
      </w:r>
      <w:r>
        <w:rPr>
          <w:rFonts w:cs="Arial"/>
          <w:sz w:val="20"/>
          <w:szCs w:val="22"/>
        </w:rPr>
        <w:t xml:space="preserve"> </w:t>
      </w:r>
      <w:r w:rsidRPr="00382BC7">
        <w:rPr>
          <w:rFonts w:cs="Arial"/>
          <w:sz w:val="20"/>
          <w:szCs w:val="22"/>
        </w:rPr>
        <w:t xml:space="preserve">løbet til </w:t>
      </w:r>
      <w:r>
        <w:rPr>
          <w:rFonts w:cs="Arial"/>
          <w:sz w:val="20"/>
          <w:szCs w:val="22"/>
        </w:rPr>
        <w:t>…</w:t>
      </w:r>
      <w:r w:rsidRPr="00382BC7">
        <w:rPr>
          <w:rFonts w:cs="Arial"/>
          <w:sz w:val="20"/>
          <w:szCs w:val="22"/>
        </w:rPr>
        <w:t xml:space="preserve"> skal der laves en opdæmning af</w:t>
      </w:r>
      <w:r>
        <w:rPr>
          <w:rFonts w:cs="Arial"/>
          <w:sz w:val="20"/>
          <w:szCs w:val="22"/>
        </w:rPr>
        <w:t xml:space="preserve"> nærmeste</w:t>
      </w:r>
      <w:r w:rsidRPr="00382BC7">
        <w:rPr>
          <w:rFonts w:cs="Arial"/>
          <w:sz w:val="20"/>
          <w:szCs w:val="22"/>
        </w:rPr>
        <w:t xml:space="preserve"> van</w:t>
      </w:r>
      <w:r>
        <w:rPr>
          <w:rFonts w:cs="Arial"/>
          <w:sz w:val="20"/>
          <w:szCs w:val="22"/>
        </w:rPr>
        <w:t>dløb</w:t>
      </w:r>
      <w:r w:rsidRPr="00382BC7">
        <w:rPr>
          <w:rFonts w:cs="Arial"/>
          <w:sz w:val="20"/>
          <w:szCs w:val="22"/>
        </w:rPr>
        <w:t xml:space="preserve"> med en bigballe (se </w:t>
      </w:r>
      <w:r>
        <w:rPr>
          <w:rFonts w:cs="Arial"/>
          <w:sz w:val="20"/>
          <w:szCs w:val="22"/>
        </w:rPr>
        <w:t>kort</w:t>
      </w:r>
      <w:r w:rsidRPr="00382BC7">
        <w:rPr>
          <w:rFonts w:cs="Arial"/>
          <w:sz w:val="20"/>
          <w:szCs w:val="22"/>
        </w:rPr>
        <w:t>bilag</w:t>
      </w:r>
      <w:r>
        <w:rPr>
          <w:rFonts w:cs="Arial"/>
          <w:sz w:val="20"/>
          <w:szCs w:val="22"/>
        </w:rPr>
        <w:t>).</w:t>
      </w:r>
    </w:p>
    <w:p w:rsidR="00657EEF" w:rsidRPr="00382BC7" w:rsidRDefault="00657EEF" w:rsidP="00657EEF">
      <w:pPr>
        <w:overflowPunct/>
        <w:textAlignment w:val="auto"/>
        <w:rPr>
          <w:rFonts w:cs="Arial"/>
          <w:sz w:val="20"/>
          <w:szCs w:val="22"/>
        </w:rPr>
      </w:pPr>
    </w:p>
    <w:p w:rsidR="00657EEF" w:rsidRPr="00382BC7" w:rsidRDefault="00657EEF" w:rsidP="00657EEF">
      <w:pPr>
        <w:numPr>
          <w:ilvl w:val="0"/>
          <w:numId w:val="4"/>
        </w:numPr>
        <w:overflowPunct/>
        <w:textAlignment w:val="auto"/>
        <w:rPr>
          <w:rFonts w:cs="Arial"/>
          <w:sz w:val="20"/>
          <w:szCs w:val="22"/>
        </w:rPr>
      </w:pPr>
      <w:r w:rsidRPr="00382BC7">
        <w:rPr>
          <w:rFonts w:cs="Arial"/>
          <w:sz w:val="20"/>
          <w:szCs w:val="22"/>
        </w:rPr>
        <w:t>Modtag brandvæsenet/miljømyndighederne og udlever denne mappe med sammen med</w:t>
      </w:r>
    </w:p>
    <w:p w:rsidR="00657EEF" w:rsidRDefault="00657EEF" w:rsidP="00657EEF">
      <w:pPr>
        <w:overflowPunct/>
        <w:ind w:firstLine="720"/>
        <w:textAlignment w:val="auto"/>
        <w:rPr>
          <w:rFonts w:cs="Arial"/>
          <w:sz w:val="20"/>
          <w:szCs w:val="22"/>
        </w:rPr>
      </w:pPr>
      <w:r w:rsidRPr="00382BC7">
        <w:rPr>
          <w:rFonts w:cs="Arial"/>
          <w:sz w:val="20"/>
          <w:szCs w:val="22"/>
        </w:rPr>
        <w:t>Kortmaterialet</w:t>
      </w:r>
    </w:p>
    <w:p w:rsidR="00657EEF" w:rsidRPr="00382BC7" w:rsidRDefault="00657EEF" w:rsidP="00657EEF">
      <w:pPr>
        <w:overflowPunct/>
        <w:textAlignment w:val="auto"/>
        <w:rPr>
          <w:rFonts w:cs="Arial"/>
          <w:sz w:val="20"/>
          <w:szCs w:val="22"/>
        </w:rPr>
      </w:pPr>
    </w:p>
    <w:p w:rsidR="00657EEF" w:rsidRDefault="00657EEF" w:rsidP="00657EEF">
      <w:pPr>
        <w:overflowPunct/>
        <w:textAlignment w:val="auto"/>
        <w:rPr>
          <w:rFonts w:cs="Arial"/>
          <w:sz w:val="20"/>
          <w:szCs w:val="22"/>
        </w:rPr>
      </w:pPr>
    </w:p>
    <w:p w:rsidR="00657EEF" w:rsidRPr="002D452B" w:rsidRDefault="00657EEF" w:rsidP="00657EEF">
      <w:pPr>
        <w:overflowPunct/>
        <w:textAlignment w:val="auto"/>
        <w:rPr>
          <w:rFonts w:cs="Arial"/>
          <w:sz w:val="48"/>
          <w:szCs w:val="22"/>
        </w:rPr>
      </w:pPr>
      <w:r w:rsidRPr="002D452B">
        <w:rPr>
          <w:rFonts w:cs="Arial"/>
          <w:sz w:val="48"/>
          <w:szCs w:val="22"/>
        </w:rPr>
        <w:t>Hjælpemidler:</w:t>
      </w:r>
    </w:p>
    <w:p w:rsidR="00F634B4" w:rsidRDefault="00F634B4" w:rsidP="00657EEF">
      <w:pPr>
        <w:overflowPunct/>
        <w:textAlignment w:val="auto"/>
        <w:rPr>
          <w:rFonts w:cs="Arial"/>
          <w:sz w:val="20"/>
          <w:szCs w:val="22"/>
        </w:rPr>
      </w:pPr>
    </w:p>
    <w:p w:rsidR="00657EEF" w:rsidRPr="00382BC7" w:rsidRDefault="00657EEF" w:rsidP="00657EEF">
      <w:pPr>
        <w:overflowPunct/>
        <w:textAlignment w:val="auto"/>
        <w:rPr>
          <w:rFonts w:cs="Arial"/>
          <w:sz w:val="20"/>
          <w:szCs w:val="22"/>
        </w:rPr>
      </w:pPr>
      <w:r w:rsidRPr="00382BC7">
        <w:rPr>
          <w:rFonts w:cs="Arial"/>
          <w:sz w:val="20"/>
          <w:szCs w:val="22"/>
        </w:rPr>
        <w:t>På ejendommen findes der følgende materiel, som evt. kan anvendes for at afhjælpe situationen:</w:t>
      </w:r>
    </w:p>
    <w:p w:rsidR="00657EEF" w:rsidRPr="00BA5CE0" w:rsidRDefault="00657EEF" w:rsidP="00657EEF">
      <w:pPr>
        <w:overflowPunct/>
        <w:textAlignment w:val="auto"/>
        <w:rPr>
          <w:rFonts w:cs="Arial"/>
          <w:sz w:val="20"/>
          <w:szCs w:val="22"/>
        </w:rPr>
      </w:pPr>
    </w:p>
    <w:p w:rsidR="00657EEF" w:rsidRPr="00BA5CE0" w:rsidRDefault="00BA5CE0" w:rsidP="00657EEF">
      <w:pPr>
        <w:numPr>
          <w:ilvl w:val="0"/>
          <w:numId w:val="2"/>
        </w:numPr>
        <w:overflowPunct/>
        <w:textAlignment w:val="auto"/>
        <w:rPr>
          <w:rFonts w:cs="Arial"/>
          <w:sz w:val="20"/>
          <w:szCs w:val="22"/>
        </w:rPr>
      </w:pPr>
      <w:r w:rsidRPr="00BA5CE0">
        <w:rPr>
          <w:rFonts w:cs="Arial"/>
          <w:sz w:val="20"/>
          <w:szCs w:val="22"/>
        </w:rPr>
        <w:t>Halm</w:t>
      </w:r>
    </w:p>
    <w:p w:rsidR="00BA5CE0" w:rsidRDefault="00657EEF" w:rsidP="00BA5CE0">
      <w:pPr>
        <w:pStyle w:val="Overskrift1"/>
        <w:rPr>
          <w:b w:val="0"/>
          <w:bCs w:val="0"/>
          <w:sz w:val="34"/>
          <w:shd w:val="clear" w:color="auto" w:fill="A6A6A6"/>
        </w:rPr>
      </w:pPr>
      <w:r w:rsidRPr="00BA5CE0">
        <w:rPr>
          <w:sz w:val="20"/>
          <w:szCs w:val="22"/>
        </w:rPr>
        <w:br w:type="page"/>
      </w:r>
    </w:p>
    <w:p w:rsidR="00657EEF" w:rsidRPr="00382BC7" w:rsidRDefault="00657EEF" w:rsidP="00657EEF">
      <w:pPr>
        <w:pStyle w:val="Overskrift1"/>
        <w:rPr>
          <w:b w:val="0"/>
          <w:bCs w:val="0"/>
          <w:sz w:val="34"/>
        </w:rPr>
      </w:pPr>
      <w:bookmarkStart w:id="14" w:name="_Toc417634425"/>
      <w:r>
        <w:rPr>
          <w:b w:val="0"/>
          <w:bCs w:val="0"/>
          <w:sz w:val="34"/>
          <w:shd w:val="clear" w:color="auto" w:fill="A6A6A6"/>
        </w:rPr>
        <w:lastRenderedPageBreak/>
        <w:t>TRANSPORT AF HUSDYRGØDNING</w:t>
      </w:r>
      <w:bookmarkEnd w:id="14"/>
      <w:r>
        <w:rPr>
          <w:b w:val="0"/>
          <w:bCs w:val="0"/>
          <w:sz w:val="34"/>
          <w:shd w:val="clear" w:color="auto" w:fill="A6A6A6"/>
        </w:rPr>
        <w:tab/>
      </w:r>
      <w:r>
        <w:rPr>
          <w:b w:val="0"/>
          <w:bCs w:val="0"/>
          <w:sz w:val="34"/>
          <w:shd w:val="clear" w:color="auto" w:fill="A6A6A6"/>
        </w:rPr>
        <w:tab/>
      </w:r>
      <w:r>
        <w:rPr>
          <w:b w:val="0"/>
          <w:bCs w:val="0"/>
          <w:sz w:val="34"/>
          <w:shd w:val="clear" w:color="auto" w:fill="A6A6A6"/>
        </w:rPr>
        <w:tab/>
      </w:r>
    </w:p>
    <w:p w:rsidR="00657EEF" w:rsidRDefault="00657EEF" w:rsidP="00657EEF">
      <w:pPr>
        <w:overflowPunct/>
        <w:textAlignment w:val="auto"/>
        <w:rPr>
          <w:rFonts w:cs="Arial"/>
          <w:sz w:val="20"/>
          <w:szCs w:val="22"/>
        </w:rPr>
      </w:pPr>
    </w:p>
    <w:p w:rsidR="00657EEF" w:rsidRPr="00382BC7" w:rsidRDefault="00657EEF" w:rsidP="00657EEF">
      <w:pPr>
        <w:overflowPunct/>
        <w:textAlignment w:val="auto"/>
        <w:rPr>
          <w:rFonts w:cs="Arial"/>
          <w:sz w:val="20"/>
          <w:szCs w:val="22"/>
        </w:rPr>
      </w:pPr>
      <w:r>
        <w:rPr>
          <w:rFonts w:cs="Arial"/>
          <w:sz w:val="20"/>
          <w:szCs w:val="22"/>
        </w:rPr>
        <w:t>Ved uheld under transport af husdyrgødning:</w:t>
      </w:r>
    </w:p>
    <w:p w:rsidR="00657EEF" w:rsidRPr="00382BC7" w:rsidRDefault="00657EEF" w:rsidP="00657EEF">
      <w:pPr>
        <w:overflowPunct/>
        <w:textAlignment w:val="auto"/>
        <w:rPr>
          <w:rFonts w:cs="Arial"/>
          <w:sz w:val="20"/>
          <w:szCs w:val="22"/>
        </w:rPr>
      </w:pPr>
    </w:p>
    <w:p w:rsidR="00657EEF" w:rsidRPr="004E67DA" w:rsidRDefault="00657EEF" w:rsidP="00657EEF">
      <w:pPr>
        <w:overflowPunct/>
        <w:textAlignment w:val="auto"/>
        <w:rPr>
          <w:rFonts w:cs="Arial"/>
          <w:sz w:val="48"/>
          <w:szCs w:val="22"/>
        </w:rPr>
      </w:pPr>
      <w:r w:rsidRPr="004E67DA">
        <w:rPr>
          <w:rFonts w:cs="Arial"/>
          <w:sz w:val="48"/>
          <w:szCs w:val="22"/>
        </w:rPr>
        <w:t>Slå alarm</w:t>
      </w:r>
    </w:p>
    <w:p w:rsidR="00657EEF" w:rsidRDefault="00657EEF" w:rsidP="00657EEF">
      <w:pPr>
        <w:overflowPunct/>
        <w:textAlignment w:val="auto"/>
        <w:rPr>
          <w:rFonts w:cs="Arial"/>
          <w:sz w:val="20"/>
          <w:szCs w:val="22"/>
        </w:rPr>
      </w:pPr>
    </w:p>
    <w:p w:rsidR="00657EEF" w:rsidRPr="004E67DA" w:rsidRDefault="00657EEF" w:rsidP="00657EEF">
      <w:pPr>
        <w:overflowPunct/>
        <w:textAlignment w:val="auto"/>
        <w:rPr>
          <w:rFonts w:cs="Arial"/>
          <w:b/>
          <w:sz w:val="20"/>
          <w:szCs w:val="22"/>
        </w:rPr>
      </w:pPr>
      <w:r w:rsidRPr="004E67DA">
        <w:rPr>
          <w:rFonts w:cs="Arial"/>
          <w:b/>
          <w:sz w:val="20"/>
          <w:szCs w:val="22"/>
        </w:rPr>
        <w:t>Kontakt beredskabet – Ring 112</w:t>
      </w:r>
    </w:p>
    <w:p w:rsidR="00657EEF" w:rsidRPr="00382BC7" w:rsidRDefault="00657EEF" w:rsidP="00657EEF">
      <w:pPr>
        <w:overflowPunct/>
        <w:textAlignment w:val="auto"/>
        <w:rPr>
          <w:rFonts w:cs="Arial"/>
          <w:sz w:val="20"/>
          <w:szCs w:val="22"/>
        </w:rPr>
      </w:pPr>
    </w:p>
    <w:p w:rsidR="00657EEF" w:rsidRPr="00382BC7" w:rsidRDefault="00657EEF" w:rsidP="00657EEF">
      <w:pPr>
        <w:overflowPunct/>
        <w:textAlignment w:val="auto"/>
        <w:rPr>
          <w:rFonts w:cs="Arial"/>
          <w:sz w:val="20"/>
          <w:szCs w:val="22"/>
        </w:rPr>
      </w:pPr>
      <w:r>
        <w:rPr>
          <w:rFonts w:cs="Arial"/>
          <w:sz w:val="20"/>
          <w:szCs w:val="22"/>
        </w:rPr>
        <w:t>O</w:t>
      </w:r>
      <w:r w:rsidRPr="00382BC7">
        <w:rPr>
          <w:rFonts w:cs="Arial"/>
          <w:sz w:val="20"/>
          <w:szCs w:val="22"/>
        </w:rPr>
        <w:t>plys:</w:t>
      </w:r>
    </w:p>
    <w:p w:rsidR="00657EEF" w:rsidRPr="00382BC7" w:rsidRDefault="00657EEF" w:rsidP="00657EEF">
      <w:pPr>
        <w:overflowPunct/>
        <w:textAlignment w:val="auto"/>
        <w:rPr>
          <w:rFonts w:cs="Arial"/>
          <w:sz w:val="20"/>
          <w:szCs w:val="22"/>
        </w:rPr>
      </w:pPr>
    </w:p>
    <w:p w:rsidR="00657EEF" w:rsidRPr="00382BC7" w:rsidRDefault="00657EEF" w:rsidP="00657EEF">
      <w:pPr>
        <w:numPr>
          <w:ilvl w:val="0"/>
          <w:numId w:val="2"/>
        </w:numPr>
        <w:overflowPunct/>
        <w:textAlignment w:val="auto"/>
        <w:rPr>
          <w:rFonts w:cs="Arial"/>
          <w:sz w:val="20"/>
          <w:szCs w:val="22"/>
        </w:rPr>
      </w:pPr>
      <w:r w:rsidRPr="00382BC7">
        <w:rPr>
          <w:rFonts w:cs="Arial"/>
          <w:sz w:val="20"/>
          <w:szCs w:val="22"/>
        </w:rPr>
        <w:t xml:space="preserve">Navn, </w:t>
      </w:r>
      <w:r>
        <w:rPr>
          <w:rFonts w:cs="Arial"/>
          <w:sz w:val="20"/>
          <w:szCs w:val="22"/>
        </w:rPr>
        <w:t>placering (hvor uheldet er sket)</w:t>
      </w:r>
      <w:r w:rsidRPr="00382BC7">
        <w:rPr>
          <w:rFonts w:cs="Arial"/>
          <w:sz w:val="20"/>
          <w:szCs w:val="22"/>
        </w:rPr>
        <w:t xml:space="preserve"> og telefonnummer der ringes fra</w:t>
      </w:r>
    </w:p>
    <w:p w:rsidR="00657EEF" w:rsidRPr="00382BC7" w:rsidRDefault="00657EEF" w:rsidP="00657EEF">
      <w:pPr>
        <w:numPr>
          <w:ilvl w:val="0"/>
          <w:numId w:val="2"/>
        </w:numPr>
        <w:overflowPunct/>
        <w:textAlignment w:val="auto"/>
        <w:rPr>
          <w:rFonts w:cs="Arial"/>
          <w:sz w:val="20"/>
          <w:szCs w:val="22"/>
        </w:rPr>
      </w:pPr>
      <w:r w:rsidRPr="00382BC7">
        <w:rPr>
          <w:rFonts w:cs="Arial"/>
          <w:sz w:val="20"/>
          <w:szCs w:val="22"/>
        </w:rPr>
        <w:t>Hvad der er sket og hvor meget der er løbet ud</w:t>
      </w:r>
    </w:p>
    <w:p w:rsidR="00657EEF" w:rsidRPr="00382BC7" w:rsidRDefault="00657EEF" w:rsidP="00657EEF">
      <w:pPr>
        <w:numPr>
          <w:ilvl w:val="0"/>
          <w:numId w:val="2"/>
        </w:numPr>
        <w:overflowPunct/>
        <w:textAlignment w:val="auto"/>
        <w:rPr>
          <w:rFonts w:cs="Arial"/>
          <w:sz w:val="20"/>
          <w:szCs w:val="22"/>
        </w:rPr>
      </w:pPr>
      <w:r w:rsidRPr="00382BC7">
        <w:rPr>
          <w:rFonts w:cs="Arial"/>
          <w:sz w:val="20"/>
          <w:szCs w:val="22"/>
        </w:rPr>
        <w:t>Om der er risiko for forurening af vandløb, eller drikkevandsboring</w:t>
      </w:r>
    </w:p>
    <w:p w:rsidR="00657EEF" w:rsidRDefault="00657EEF" w:rsidP="00657EEF">
      <w:pPr>
        <w:overflowPunct/>
        <w:textAlignment w:val="auto"/>
        <w:rPr>
          <w:rFonts w:cs="Arial"/>
          <w:sz w:val="20"/>
          <w:szCs w:val="22"/>
        </w:rPr>
      </w:pPr>
    </w:p>
    <w:p w:rsidR="00DD501D" w:rsidRPr="00963743" w:rsidRDefault="00DD501D" w:rsidP="00DD501D">
      <w:pPr>
        <w:numPr>
          <w:ilvl w:val="0"/>
          <w:numId w:val="5"/>
        </w:numPr>
        <w:overflowPunct/>
        <w:textAlignment w:val="auto"/>
        <w:rPr>
          <w:rFonts w:cs="Arial"/>
          <w:sz w:val="20"/>
          <w:szCs w:val="22"/>
        </w:rPr>
      </w:pPr>
      <w:r>
        <w:rPr>
          <w:rFonts w:cs="Arial"/>
          <w:sz w:val="20"/>
          <w:szCs w:val="22"/>
        </w:rPr>
        <w:t xml:space="preserve">Kontakt ejeren, Jens </w:t>
      </w:r>
      <w:proofErr w:type="spellStart"/>
      <w:r>
        <w:rPr>
          <w:rFonts w:cs="Arial"/>
          <w:sz w:val="20"/>
          <w:szCs w:val="22"/>
        </w:rPr>
        <w:t>Hedermann</w:t>
      </w:r>
      <w:proofErr w:type="spellEnd"/>
      <w:r>
        <w:rPr>
          <w:rFonts w:cs="Arial"/>
          <w:sz w:val="20"/>
          <w:szCs w:val="22"/>
        </w:rPr>
        <w:t xml:space="preserve"> Pedersen </w:t>
      </w:r>
      <w:r w:rsidRPr="00963743">
        <w:rPr>
          <w:rFonts w:cs="Arial"/>
          <w:sz w:val="20"/>
          <w:szCs w:val="22"/>
        </w:rPr>
        <w:br/>
        <w:t>på tlf. 9826 8952 / 4033 1396</w:t>
      </w:r>
    </w:p>
    <w:p w:rsidR="00DD501D" w:rsidRDefault="00DD501D" w:rsidP="00DD501D">
      <w:pPr>
        <w:pStyle w:val="Listeafsnit"/>
        <w:rPr>
          <w:rFonts w:cs="Arial"/>
          <w:sz w:val="20"/>
          <w:szCs w:val="22"/>
        </w:rPr>
      </w:pPr>
    </w:p>
    <w:p w:rsidR="00DD501D" w:rsidRPr="00C2551F" w:rsidRDefault="00DD501D" w:rsidP="00DD501D">
      <w:pPr>
        <w:overflowPunct/>
        <w:textAlignment w:val="auto"/>
        <w:rPr>
          <w:rFonts w:cs="Arial"/>
          <w:color w:val="FF0000"/>
          <w:sz w:val="20"/>
          <w:szCs w:val="22"/>
        </w:rPr>
      </w:pPr>
      <w:r w:rsidRPr="00115040">
        <w:rPr>
          <w:rFonts w:cs="Arial"/>
          <w:b/>
          <w:sz w:val="20"/>
          <w:szCs w:val="22"/>
        </w:rPr>
        <w:t>Ved mindre spild kontaktes kun m</w:t>
      </w:r>
      <w:r>
        <w:rPr>
          <w:rFonts w:cs="Arial"/>
          <w:b/>
          <w:sz w:val="20"/>
          <w:szCs w:val="22"/>
        </w:rPr>
        <w:t>il</w:t>
      </w:r>
      <w:r w:rsidRPr="00115040">
        <w:rPr>
          <w:rFonts w:cs="Arial"/>
          <w:b/>
          <w:sz w:val="20"/>
          <w:szCs w:val="22"/>
        </w:rPr>
        <w:t>jømyndighederne</w:t>
      </w:r>
      <w:r>
        <w:rPr>
          <w:rFonts w:cs="Arial"/>
          <w:b/>
          <w:sz w:val="20"/>
          <w:szCs w:val="22"/>
        </w:rPr>
        <w:br/>
      </w:r>
    </w:p>
    <w:p w:rsidR="00DD501D" w:rsidRPr="00963743" w:rsidRDefault="00DD501D" w:rsidP="00DD501D">
      <w:pPr>
        <w:overflowPunct/>
        <w:textAlignment w:val="auto"/>
        <w:rPr>
          <w:rFonts w:cs="Arial"/>
          <w:sz w:val="20"/>
          <w:szCs w:val="22"/>
        </w:rPr>
      </w:pPr>
      <w:r w:rsidRPr="00963743">
        <w:rPr>
          <w:rFonts w:cs="Arial"/>
          <w:sz w:val="20"/>
          <w:szCs w:val="22"/>
        </w:rPr>
        <w:t>På telefon 9931 2151 dag (Aalborg)</w:t>
      </w:r>
    </w:p>
    <w:p w:rsidR="004B6421" w:rsidRPr="00382BC7" w:rsidRDefault="004B6421" w:rsidP="004B6421">
      <w:pPr>
        <w:overflowPunct/>
        <w:textAlignment w:val="auto"/>
        <w:rPr>
          <w:rFonts w:cs="Arial"/>
          <w:sz w:val="20"/>
          <w:szCs w:val="22"/>
        </w:rPr>
      </w:pPr>
    </w:p>
    <w:p w:rsidR="00657EEF" w:rsidRDefault="00657EEF" w:rsidP="00DD501D">
      <w:pPr>
        <w:overflowPunct/>
        <w:textAlignment w:val="auto"/>
        <w:rPr>
          <w:rFonts w:cs="Arial"/>
          <w:sz w:val="20"/>
          <w:szCs w:val="22"/>
        </w:rPr>
      </w:pPr>
    </w:p>
    <w:p w:rsidR="00657EEF" w:rsidRPr="00AC22D7" w:rsidRDefault="00657EEF" w:rsidP="00657EEF">
      <w:pPr>
        <w:overflowPunct/>
        <w:textAlignment w:val="auto"/>
        <w:rPr>
          <w:rFonts w:cs="Arial"/>
          <w:sz w:val="48"/>
          <w:szCs w:val="22"/>
        </w:rPr>
      </w:pPr>
      <w:r w:rsidRPr="00AC22D7">
        <w:rPr>
          <w:rFonts w:cs="Arial"/>
          <w:sz w:val="48"/>
          <w:szCs w:val="22"/>
        </w:rPr>
        <w:t>Handlinger:</w:t>
      </w:r>
    </w:p>
    <w:p w:rsidR="00657EEF" w:rsidRDefault="00657EEF" w:rsidP="00657EEF">
      <w:pPr>
        <w:overflowPunct/>
        <w:textAlignment w:val="auto"/>
        <w:rPr>
          <w:rFonts w:cs="Arial"/>
          <w:sz w:val="20"/>
          <w:szCs w:val="22"/>
        </w:rPr>
      </w:pPr>
    </w:p>
    <w:p w:rsidR="00657EEF" w:rsidRDefault="00657EEF" w:rsidP="00657EEF">
      <w:pPr>
        <w:numPr>
          <w:ilvl w:val="0"/>
          <w:numId w:val="4"/>
        </w:numPr>
        <w:overflowPunct/>
        <w:textAlignment w:val="auto"/>
        <w:rPr>
          <w:rFonts w:cs="Arial"/>
          <w:sz w:val="20"/>
          <w:szCs w:val="22"/>
        </w:rPr>
      </w:pPr>
      <w:r w:rsidRPr="00382BC7">
        <w:rPr>
          <w:rFonts w:cs="Arial"/>
          <w:sz w:val="20"/>
          <w:szCs w:val="22"/>
        </w:rPr>
        <w:t xml:space="preserve">Forsøg opdæmning for at undgå, </w:t>
      </w:r>
      <w:r>
        <w:rPr>
          <w:rFonts w:cs="Arial"/>
          <w:sz w:val="20"/>
          <w:szCs w:val="22"/>
        </w:rPr>
        <w:t>at gylle løber til vandløb, dræn eller grøfter</w:t>
      </w:r>
    </w:p>
    <w:p w:rsidR="00657EEF" w:rsidRPr="00C71F62" w:rsidRDefault="00657EEF" w:rsidP="00657EEF">
      <w:pPr>
        <w:numPr>
          <w:ilvl w:val="0"/>
          <w:numId w:val="4"/>
        </w:numPr>
        <w:overflowPunct/>
        <w:textAlignment w:val="auto"/>
        <w:rPr>
          <w:rFonts w:cs="Arial"/>
          <w:sz w:val="20"/>
          <w:szCs w:val="22"/>
        </w:rPr>
      </w:pPr>
      <w:r>
        <w:rPr>
          <w:rFonts w:cs="Arial"/>
          <w:sz w:val="20"/>
          <w:szCs w:val="22"/>
        </w:rPr>
        <w:t>Medbring evt. materiel, der kan være en hjælp til opdæmning</w:t>
      </w:r>
    </w:p>
    <w:p w:rsidR="00657EEF" w:rsidRPr="00C71F62" w:rsidRDefault="00657EEF" w:rsidP="00657EEF">
      <w:pPr>
        <w:numPr>
          <w:ilvl w:val="0"/>
          <w:numId w:val="4"/>
        </w:numPr>
        <w:overflowPunct/>
        <w:textAlignment w:val="auto"/>
        <w:rPr>
          <w:rFonts w:cs="Arial"/>
          <w:sz w:val="20"/>
          <w:szCs w:val="22"/>
        </w:rPr>
      </w:pPr>
      <w:r w:rsidRPr="00382BC7">
        <w:rPr>
          <w:rFonts w:cs="Arial"/>
          <w:sz w:val="20"/>
          <w:szCs w:val="22"/>
        </w:rPr>
        <w:t>Modtag brandvæsenet/miljømyndi</w:t>
      </w:r>
      <w:r>
        <w:rPr>
          <w:rFonts w:cs="Arial"/>
          <w:sz w:val="20"/>
          <w:szCs w:val="22"/>
        </w:rPr>
        <w:t>ghederne</w:t>
      </w:r>
    </w:p>
    <w:p w:rsidR="00F634B4" w:rsidRDefault="00657EEF" w:rsidP="00BA5CE0">
      <w:pPr>
        <w:pStyle w:val="Overskrift1"/>
        <w:rPr>
          <w:sz w:val="22"/>
        </w:rPr>
      </w:pPr>
      <w:r w:rsidRPr="00382BC7">
        <w:rPr>
          <w:sz w:val="18"/>
        </w:rPr>
        <w:br w:type="page"/>
      </w:r>
    </w:p>
    <w:p w:rsidR="00F634B4" w:rsidRDefault="00F634B4" w:rsidP="00F634B4">
      <w:pPr>
        <w:pStyle w:val="Overskrift1"/>
        <w:rPr>
          <w:b w:val="0"/>
          <w:bCs w:val="0"/>
          <w:sz w:val="34"/>
          <w:szCs w:val="34"/>
        </w:rPr>
      </w:pPr>
      <w:bookmarkStart w:id="15" w:name="_Toc289334835"/>
      <w:bookmarkStart w:id="16" w:name="_Toc417634426"/>
      <w:r>
        <w:rPr>
          <w:b w:val="0"/>
          <w:bCs w:val="0"/>
          <w:sz w:val="34"/>
          <w:szCs w:val="34"/>
          <w:shd w:val="clear" w:color="auto" w:fill="A6A6A6"/>
        </w:rPr>
        <w:lastRenderedPageBreak/>
        <w:t>UHELD IFM. FORSURINGSANLÆG-INSTRUKS</w:t>
      </w:r>
      <w:bookmarkEnd w:id="15"/>
      <w:bookmarkEnd w:id="16"/>
      <w:r>
        <w:rPr>
          <w:b w:val="0"/>
          <w:bCs w:val="0"/>
          <w:sz w:val="34"/>
          <w:szCs w:val="34"/>
          <w:shd w:val="clear" w:color="auto" w:fill="A6A6A6"/>
        </w:rPr>
        <w:tab/>
      </w:r>
      <w:r>
        <w:rPr>
          <w:b w:val="0"/>
          <w:bCs w:val="0"/>
          <w:sz w:val="34"/>
          <w:szCs w:val="34"/>
          <w:shd w:val="clear" w:color="auto" w:fill="A6A6A6"/>
        </w:rPr>
        <w:tab/>
      </w:r>
    </w:p>
    <w:p w:rsidR="00F634B4" w:rsidRDefault="00F634B4" w:rsidP="00F634B4">
      <w:pPr>
        <w:rPr>
          <w:rFonts w:eastAsiaTheme="minorHAnsi"/>
          <w:sz w:val="20"/>
        </w:rPr>
      </w:pPr>
    </w:p>
    <w:p w:rsidR="00F634B4" w:rsidRDefault="00F634B4" w:rsidP="00F634B4">
      <w:pPr>
        <w:rPr>
          <w:sz w:val="20"/>
        </w:rPr>
      </w:pPr>
      <w:r>
        <w:rPr>
          <w:sz w:val="20"/>
        </w:rPr>
        <w:t>Ved uheld med syre:</w:t>
      </w:r>
    </w:p>
    <w:p w:rsidR="00F634B4" w:rsidRDefault="00F634B4" w:rsidP="00F634B4">
      <w:pPr>
        <w:rPr>
          <w:sz w:val="20"/>
        </w:rPr>
      </w:pPr>
    </w:p>
    <w:p w:rsidR="00F634B4" w:rsidRDefault="00F634B4" w:rsidP="00F634B4">
      <w:pPr>
        <w:rPr>
          <w:sz w:val="48"/>
          <w:szCs w:val="48"/>
        </w:rPr>
      </w:pPr>
      <w:r>
        <w:rPr>
          <w:sz w:val="48"/>
          <w:szCs w:val="48"/>
        </w:rPr>
        <w:t>Slå alarm</w:t>
      </w:r>
    </w:p>
    <w:p w:rsidR="00F634B4" w:rsidRDefault="00F634B4" w:rsidP="00F634B4">
      <w:pPr>
        <w:rPr>
          <w:sz w:val="20"/>
        </w:rPr>
      </w:pPr>
    </w:p>
    <w:p w:rsidR="00F634B4" w:rsidRDefault="00F634B4" w:rsidP="00F634B4">
      <w:pPr>
        <w:rPr>
          <w:b/>
          <w:bCs/>
          <w:sz w:val="20"/>
        </w:rPr>
      </w:pPr>
      <w:r>
        <w:rPr>
          <w:b/>
          <w:bCs/>
          <w:sz w:val="20"/>
        </w:rPr>
        <w:t>Kontakt beredskabet – Ring 112</w:t>
      </w:r>
    </w:p>
    <w:p w:rsidR="00F634B4" w:rsidRDefault="00F634B4" w:rsidP="00F634B4">
      <w:pPr>
        <w:rPr>
          <w:sz w:val="20"/>
        </w:rPr>
      </w:pPr>
    </w:p>
    <w:p w:rsidR="00F634B4" w:rsidRDefault="00F634B4" w:rsidP="00F634B4">
      <w:pPr>
        <w:rPr>
          <w:sz w:val="20"/>
        </w:rPr>
      </w:pPr>
      <w:r>
        <w:rPr>
          <w:sz w:val="20"/>
        </w:rPr>
        <w:t>Oplys:</w:t>
      </w:r>
    </w:p>
    <w:p w:rsidR="00F634B4" w:rsidRDefault="00F634B4" w:rsidP="00F634B4">
      <w:pPr>
        <w:rPr>
          <w:sz w:val="20"/>
        </w:rPr>
      </w:pPr>
    </w:p>
    <w:p w:rsidR="00F634B4" w:rsidRDefault="00F634B4" w:rsidP="00F634B4">
      <w:pPr>
        <w:numPr>
          <w:ilvl w:val="0"/>
          <w:numId w:val="10"/>
        </w:numPr>
        <w:overflowPunct/>
        <w:adjustRightInd/>
        <w:textAlignment w:val="auto"/>
        <w:rPr>
          <w:sz w:val="20"/>
        </w:rPr>
      </w:pPr>
      <w:r>
        <w:rPr>
          <w:sz w:val="20"/>
        </w:rPr>
        <w:t>Navn, adressen og telefonnummer der ringes fra</w:t>
      </w:r>
    </w:p>
    <w:p w:rsidR="00F634B4" w:rsidRDefault="00F634B4" w:rsidP="00F634B4">
      <w:pPr>
        <w:numPr>
          <w:ilvl w:val="0"/>
          <w:numId w:val="10"/>
        </w:numPr>
        <w:overflowPunct/>
        <w:adjustRightInd/>
        <w:textAlignment w:val="auto"/>
        <w:rPr>
          <w:sz w:val="20"/>
        </w:rPr>
      </w:pPr>
      <w:r>
        <w:rPr>
          <w:sz w:val="20"/>
        </w:rPr>
        <w:t>Hvad der er sket og hvor meget der er løbet ud</w:t>
      </w:r>
    </w:p>
    <w:p w:rsidR="00F634B4" w:rsidRDefault="00F634B4" w:rsidP="00F634B4">
      <w:pPr>
        <w:numPr>
          <w:ilvl w:val="0"/>
          <w:numId w:val="10"/>
        </w:numPr>
        <w:overflowPunct/>
        <w:adjustRightInd/>
        <w:textAlignment w:val="auto"/>
        <w:rPr>
          <w:sz w:val="20"/>
        </w:rPr>
      </w:pPr>
      <w:r>
        <w:rPr>
          <w:sz w:val="20"/>
        </w:rPr>
        <w:t>Om der er risiko for forurening af vandløb, eller drikkevandsboring</w:t>
      </w:r>
    </w:p>
    <w:p w:rsidR="00F634B4" w:rsidRDefault="00F634B4" w:rsidP="00F634B4">
      <w:pPr>
        <w:rPr>
          <w:sz w:val="20"/>
        </w:rPr>
      </w:pPr>
    </w:p>
    <w:p w:rsidR="00DE2516" w:rsidRPr="00963743" w:rsidRDefault="00DE2516" w:rsidP="00DE2516">
      <w:pPr>
        <w:numPr>
          <w:ilvl w:val="0"/>
          <w:numId w:val="5"/>
        </w:numPr>
        <w:overflowPunct/>
        <w:textAlignment w:val="auto"/>
        <w:rPr>
          <w:rFonts w:cs="Arial"/>
          <w:sz w:val="20"/>
          <w:szCs w:val="22"/>
        </w:rPr>
      </w:pPr>
      <w:r>
        <w:rPr>
          <w:rFonts w:cs="Arial"/>
          <w:sz w:val="20"/>
          <w:szCs w:val="22"/>
        </w:rPr>
        <w:t xml:space="preserve">Kontakt ejeren, Jens </w:t>
      </w:r>
      <w:proofErr w:type="spellStart"/>
      <w:r>
        <w:rPr>
          <w:rFonts w:cs="Arial"/>
          <w:sz w:val="20"/>
          <w:szCs w:val="22"/>
        </w:rPr>
        <w:t>Hedermann</w:t>
      </w:r>
      <w:proofErr w:type="spellEnd"/>
      <w:r>
        <w:rPr>
          <w:rFonts w:cs="Arial"/>
          <w:sz w:val="20"/>
          <w:szCs w:val="22"/>
        </w:rPr>
        <w:t xml:space="preserve"> Pedersen </w:t>
      </w:r>
      <w:r w:rsidRPr="00963743">
        <w:rPr>
          <w:rFonts w:cs="Arial"/>
          <w:sz w:val="20"/>
          <w:szCs w:val="22"/>
        </w:rPr>
        <w:br/>
        <w:t>på tlf. 9826 8952 / 4033 1396</w:t>
      </w:r>
    </w:p>
    <w:p w:rsidR="00DE2516" w:rsidRPr="00963743" w:rsidRDefault="00DE2516" w:rsidP="00BA5CE0">
      <w:pPr>
        <w:overflowPunct/>
        <w:textAlignment w:val="auto"/>
        <w:rPr>
          <w:rFonts w:cs="Arial"/>
          <w:color w:val="FF0000"/>
          <w:sz w:val="20"/>
          <w:szCs w:val="22"/>
        </w:rPr>
      </w:pPr>
    </w:p>
    <w:p w:rsidR="00DE2516" w:rsidRDefault="00DE2516" w:rsidP="00DE2516">
      <w:pPr>
        <w:pStyle w:val="Listeafsnit"/>
        <w:rPr>
          <w:rFonts w:cs="Arial"/>
          <w:sz w:val="20"/>
          <w:szCs w:val="22"/>
        </w:rPr>
      </w:pPr>
    </w:p>
    <w:p w:rsidR="00DE2516" w:rsidRPr="00C2551F" w:rsidRDefault="00DE2516" w:rsidP="00DE2516">
      <w:pPr>
        <w:overflowPunct/>
        <w:textAlignment w:val="auto"/>
        <w:rPr>
          <w:rFonts w:cs="Arial"/>
          <w:color w:val="FF0000"/>
          <w:sz w:val="20"/>
          <w:szCs w:val="22"/>
        </w:rPr>
      </w:pPr>
      <w:r w:rsidRPr="00115040">
        <w:rPr>
          <w:rFonts w:cs="Arial"/>
          <w:b/>
          <w:sz w:val="20"/>
          <w:szCs w:val="22"/>
        </w:rPr>
        <w:t>Ved mindre spild kontaktes kun m</w:t>
      </w:r>
      <w:r>
        <w:rPr>
          <w:rFonts w:cs="Arial"/>
          <w:b/>
          <w:sz w:val="20"/>
          <w:szCs w:val="22"/>
        </w:rPr>
        <w:t>il</w:t>
      </w:r>
      <w:r w:rsidRPr="00115040">
        <w:rPr>
          <w:rFonts w:cs="Arial"/>
          <w:b/>
          <w:sz w:val="20"/>
          <w:szCs w:val="22"/>
        </w:rPr>
        <w:t>jømyndighederne</w:t>
      </w:r>
      <w:r>
        <w:rPr>
          <w:rFonts w:cs="Arial"/>
          <w:b/>
          <w:sz w:val="20"/>
          <w:szCs w:val="22"/>
        </w:rPr>
        <w:br/>
      </w:r>
    </w:p>
    <w:p w:rsidR="00DE2516" w:rsidRPr="00963743" w:rsidRDefault="00DE2516" w:rsidP="00DE2516">
      <w:pPr>
        <w:overflowPunct/>
        <w:textAlignment w:val="auto"/>
        <w:rPr>
          <w:rFonts w:cs="Arial"/>
          <w:sz w:val="20"/>
          <w:szCs w:val="22"/>
        </w:rPr>
      </w:pPr>
      <w:r w:rsidRPr="00963743">
        <w:rPr>
          <w:rFonts w:cs="Arial"/>
          <w:sz w:val="20"/>
          <w:szCs w:val="22"/>
        </w:rPr>
        <w:t>På telefon 9931 2151 dag (Aalborg)</w:t>
      </w:r>
    </w:p>
    <w:p w:rsidR="006561A3" w:rsidRPr="00382BC7" w:rsidRDefault="006561A3" w:rsidP="006561A3">
      <w:pPr>
        <w:overflowPunct/>
        <w:textAlignment w:val="auto"/>
        <w:rPr>
          <w:rFonts w:cs="Arial"/>
          <w:sz w:val="20"/>
          <w:szCs w:val="22"/>
        </w:rPr>
      </w:pPr>
    </w:p>
    <w:p w:rsidR="00F634B4" w:rsidRDefault="00F634B4" w:rsidP="00F634B4">
      <w:pPr>
        <w:rPr>
          <w:sz w:val="48"/>
          <w:szCs w:val="48"/>
        </w:rPr>
      </w:pPr>
      <w:r>
        <w:rPr>
          <w:sz w:val="48"/>
          <w:szCs w:val="48"/>
        </w:rPr>
        <w:t>Handlinger:</w:t>
      </w:r>
    </w:p>
    <w:p w:rsidR="00F634B4" w:rsidRDefault="00F634B4" w:rsidP="00F634B4">
      <w:pPr>
        <w:rPr>
          <w:sz w:val="20"/>
        </w:rPr>
      </w:pPr>
    </w:p>
    <w:p w:rsidR="00F634B4" w:rsidRDefault="00F634B4" w:rsidP="00F634B4">
      <w:pPr>
        <w:numPr>
          <w:ilvl w:val="0"/>
          <w:numId w:val="12"/>
        </w:numPr>
        <w:overflowPunct/>
        <w:adjustRightInd/>
        <w:textAlignment w:val="auto"/>
        <w:rPr>
          <w:sz w:val="20"/>
        </w:rPr>
      </w:pPr>
      <w:r>
        <w:rPr>
          <w:sz w:val="20"/>
        </w:rPr>
        <w:t xml:space="preserve">Forsøg at inddæmme syren med sand eller jord for at undgå, at syren spreder sig over et større område og trænger ned i jorden. </w:t>
      </w:r>
    </w:p>
    <w:p w:rsidR="00F634B4" w:rsidRDefault="00F634B4" w:rsidP="00F634B4">
      <w:pPr>
        <w:numPr>
          <w:ilvl w:val="0"/>
          <w:numId w:val="12"/>
        </w:numPr>
        <w:overflowPunct/>
        <w:adjustRightInd/>
        <w:textAlignment w:val="auto"/>
        <w:rPr>
          <w:sz w:val="20"/>
        </w:rPr>
      </w:pPr>
      <w:r>
        <w:rPr>
          <w:sz w:val="20"/>
        </w:rPr>
        <w:t xml:space="preserve">Syren neutraliseres med store mængder vand (forsigtig </w:t>
      </w:r>
      <w:proofErr w:type="spellStart"/>
      <w:r>
        <w:rPr>
          <w:sz w:val="20"/>
        </w:rPr>
        <w:t>pga</w:t>
      </w:r>
      <w:proofErr w:type="spellEnd"/>
      <w:r>
        <w:rPr>
          <w:sz w:val="20"/>
        </w:rPr>
        <w:t xml:space="preserve"> varmedannelse) eller spildet kan dækkes med kalk, cement eller soda. Anvend </w:t>
      </w:r>
      <w:r>
        <w:rPr>
          <w:b/>
          <w:bCs/>
          <w:sz w:val="20"/>
        </w:rPr>
        <w:t xml:space="preserve">ALDRIG </w:t>
      </w:r>
      <w:r>
        <w:rPr>
          <w:sz w:val="20"/>
        </w:rPr>
        <w:t>savsmuld, bark eller lign. da der ellers kan opstå brand.</w:t>
      </w:r>
    </w:p>
    <w:p w:rsidR="00F634B4" w:rsidRDefault="00F634B4" w:rsidP="00F634B4">
      <w:pPr>
        <w:numPr>
          <w:ilvl w:val="0"/>
          <w:numId w:val="12"/>
        </w:numPr>
        <w:overflowPunct/>
        <w:adjustRightInd/>
        <w:textAlignment w:val="auto"/>
        <w:rPr>
          <w:sz w:val="20"/>
        </w:rPr>
      </w:pPr>
      <w:r>
        <w:rPr>
          <w:sz w:val="20"/>
        </w:rPr>
        <w:t>Vær opmærksom på stænk risiko.</w:t>
      </w:r>
    </w:p>
    <w:p w:rsidR="00F634B4" w:rsidRDefault="00F634B4" w:rsidP="00F634B4">
      <w:pPr>
        <w:numPr>
          <w:ilvl w:val="0"/>
          <w:numId w:val="12"/>
        </w:numPr>
        <w:overflowPunct/>
        <w:adjustRightInd/>
        <w:textAlignment w:val="auto"/>
        <w:rPr>
          <w:sz w:val="20"/>
        </w:rPr>
      </w:pPr>
      <w:r>
        <w:rPr>
          <w:sz w:val="20"/>
        </w:rPr>
        <w:t>Modtag brandvæsenet/miljømyndighederne.</w:t>
      </w:r>
    </w:p>
    <w:p w:rsidR="00F634B4" w:rsidRDefault="00F634B4" w:rsidP="00F634B4">
      <w:pPr>
        <w:numPr>
          <w:ilvl w:val="0"/>
          <w:numId w:val="12"/>
        </w:numPr>
        <w:overflowPunct/>
        <w:adjustRightInd/>
        <w:textAlignment w:val="auto"/>
        <w:rPr>
          <w:sz w:val="20"/>
        </w:rPr>
      </w:pPr>
      <w:r>
        <w:rPr>
          <w:sz w:val="20"/>
        </w:rPr>
        <w:t>Affald og opsamlet spild indeholdende svovlsyre, betragtes som farligt affald (og er anmeldepligtigt til kommunalbestyrelsen). Affald og opsamlet spild afleveres på den kommunale modtagestation. Sammen med affaldet skal afleveres en deklaration vedr. farligt affald, som kan rekvireres ved henvendelse til kommunen eller modtagestationen.</w:t>
      </w:r>
    </w:p>
    <w:p w:rsidR="00F634B4" w:rsidRDefault="00F634B4" w:rsidP="00F634B4">
      <w:pPr>
        <w:ind w:left="720"/>
        <w:rPr>
          <w:rFonts w:eastAsiaTheme="minorHAnsi"/>
          <w:sz w:val="20"/>
        </w:rPr>
      </w:pPr>
    </w:p>
    <w:p w:rsidR="00F634B4" w:rsidRDefault="00F634B4" w:rsidP="00F634B4">
      <w:pPr>
        <w:rPr>
          <w:sz w:val="48"/>
          <w:szCs w:val="48"/>
        </w:rPr>
      </w:pPr>
      <w:r>
        <w:rPr>
          <w:sz w:val="48"/>
          <w:szCs w:val="48"/>
        </w:rPr>
        <w:t>Førstehjælp:</w:t>
      </w:r>
    </w:p>
    <w:p w:rsidR="00F634B4" w:rsidRPr="00F634B4" w:rsidRDefault="00F634B4" w:rsidP="00F634B4">
      <w:pPr>
        <w:rPr>
          <w:b/>
          <w:bCs/>
          <w:sz w:val="22"/>
          <w:szCs w:val="48"/>
        </w:rPr>
      </w:pPr>
    </w:p>
    <w:p w:rsidR="00F634B4" w:rsidRDefault="00F634B4" w:rsidP="00F634B4">
      <w:pPr>
        <w:rPr>
          <w:sz w:val="20"/>
        </w:rPr>
      </w:pPr>
      <w:r>
        <w:rPr>
          <w:sz w:val="20"/>
        </w:rPr>
        <w:t xml:space="preserve">Ved kontakt med hud gå da straks under nødbruser. </w:t>
      </w:r>
    </w:p>
    <w:p w:rsidR="00F634B4" w:rsidRDefault="00F634B4" w:rsidP="00F634B4">
      <w:pPr>
        <w:ind w:left="720"/>
        <w:rPr>
          <w:b/>
          <w:bCs/>
          <w:sz w:val="20"/>
        </w:rPr>
      </w:pPr>
    </w:p>
    <w:p w:rsidR="00F634B4" w:rsidRDefault="00F634B4" w:rsidP="00F634B4">
      <w:pPr>
        <w:rPr>
          <w:sz w:val="22"/>
          <w:szCs w:val="22"/>
        </w:rPr>
      </w:pPr>
    </w:p>
    <w:p w:rsidR="00F634B4" w:rsidRDefault="00F634B4" w:rsidP="00F634B4">
      <w:pPr>
        <w:rPr>
          <w:sz w:val="20"/>
        </w:rPr>
      </w:pPr>
    </w:p>
    <w:p w:rsidR="00AE2767" w:rsidRDefault="00AE2767">
      <w:pPr>
        <w:rPr>
          <w:sz w:val="22"/>
        </w:rPr>
      </w:pPr>
    </w:p>
    <w:sectPr w:rsidR="00AE2767" w:rsidSect="00127D16">
      <w:footerReference w:type="default" r:id="rId8"/>
      <w:pgSz w:w="11906" w:h="16838" w:code="9"/>
      <w:pgMar w:top="1701" w:right="1134" w:bottom="1701" w:left="1134" w:header="709" w:footer="709" w:gutter="0"/>
      <w:paperSrc w:first="14" w:other="14"/>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562" w:rsidRDefault="00777562">
      <w:r>
        <w:separator/>
      </w:r>
    </w:p>
  </w:endnote>
  <w:endnote w:type="continuationSeparator" w:id="0">
    <w:p w:rsidR="00777562" w:rsidRDefault="0077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7122"/>
      <w:docPartObj>
        <w:docPartGallery w:val="Page Numbers (Bottom of Page)"/>
        <w:docPartUnique/>
      </w:docPartObj>
    </w:sdtPr>
    <w:sdtEndPr/>
    <w:sdtContent>
      <w:p w:rsidR="00777562" w:rsidRDefault="008C4561">
        <w:pPr>
          <w:pStyle w:val="Sidefod"/>
          <w:jc w:val="center"/>
        </w:pPr>
        <w:r w:rsidRPr="00127D16">
          <w:rPr>
            <w:sz w:val="18"/>
          </w:rPr>
          <w:fldChar w:fldCharType="begin"/>
        </w:r>
        <w:r w:rsidR="00777562" w:rsidRPr="00127D16">
          <w:rPr>
            <w:sz w:val="18"/>
          </w:rPr>
          <w:instrText xml:space="preserve"> PAGE   \* MERGEFORMAT </w:instrText>
        </w:r>
        <w:r w:rsidRPr="00127D16">
          <w:rPr>
            <w:sz w:val="18"/>
          </w:rPr>
          <w:fldChar w:fldCharType="separate"/>
        </w:r>
        <w:r w:rsidR="0097733B">
          <w:rPr>
            <w:noProof/>
            <w:sz w:val="18"/>
          </w:rPr>
          <w:t>2</w:t>
        </w:r>
        <w:r w:rsidRPr="00127D16">
          <w:rPr>
            <w:sz w:val="18"/>
          </w:rPr>
          <w:fldChar w:fldCharType="end"/>
        </w:r>
      </w:p>
    </w:sdtContent>
  </w:sdt>
  <w:p w:rsidR="00777562" w:rsidRDefault="00777562">
    <w:pPr>
      <w:pStyle w:val="Sidefod"/>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562" w:rsidRDefault="00777562">
      <w:r>
        <w:separator/>
      </w:r>
    </w:p>
  </w:footnote>
  <w:footnote w:type="continuationSeparator" w:id="0">
    <w:p w:rsidR="00777562" w:rsidRDefault="00777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3549"/>
    <w:multiLevelType w:val="hybridMultilevel"/>
    <w:tmpl w:val="A59830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15C2CF7"/>
    <w:multiLevelType w:val="hybridMultilevel"/>
    <w:tmpl w:val="841825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E64887"/>
    <w:multiLevelType w:val="hybridMultilevel"/>
    <w:tmpl w:val="6076F61E"/>
    <w:lvl w:ilvl="0" w:tplc="6226AE8C">
      <w:numFmt w:val="bullet"/>
      <w:lvlText w:val="-"/>
      <w:lvlJc w:val="left"/>
      <w:pPr>
        <w:tabs>
          <w:tab w:val="num" w:pos="1494"/>
        </w:tabs>
        <w:ind w:left="1494"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B0D8F"/>
    <w:multiLevelType w:val="hybridMultilevel"/>
    <w:tmpl w:val="73E496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B367F60"/>
    <w:multiLevelType w:val="hybridMultilevel"/>
    <w:tmpl w:val="052841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80B2B29"/>
    <w:multiLevelType w:val="hybridMultilevel"/>
    <w:tmpl w:val="FC76F85C"/>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6" w15:restartNumberingAfterBreak="0">
    <w:nsid w:val="49A16CDF"/>
    <w:multiLevelType w:val="hybridMultilevel"/>
    <w:tmpl w:val="49968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5C103C3"/>
    <w:multiLevelType w:val="hybridMultilevel"/>
    <w:tmpl w:val="437C57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A846F55"/>
    <w:multiLevelType w:val="hybridMultilevel"/>
    <w:tmpl w:val="CA9C39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AE27E66"/>
    <w:multiLevelType w:val="hybridMultilevel"/>
    <w:tmpl w:val="F0408E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6"/>
  </w:num>
  <w:num w:numId="6">
    <w:abstractNumId w:val="9"/>
  </w:num>
  <w:num w:numId="7">
    <w:abstractNumId w:val="4"/>
  </w:num>
  <w:num w:numId="8">
    <w:abstractNumId w:val="0"/>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autoHyphenation/>
  <w:hyphenationZone w:val="425"/>
  <w:drawingGridHorizontalSpacing w:val="120"/>
  <w:drawingGridVerticalSpacing w:val="120"/>
  <w:displayHorizontalDrawingGridEvery w:val="2"/>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1314A"/>
    <w:rsid w:val="000224BC"/>
    <w:rsid w:val="00042C04"/>
    <w:rsid w:val="00065E81"/>
    <w:rsid w:val="00070148"/>
    <w:rsid w:val="00092373"/>
    <w:rsid w:val="000946A4"/>
    <w:rsid w:val="00127D16"/>
    <w:rsid w:val="00132D92"/>
    <w:rsid w:val="001438E2"/>
    <w:rsid w:val="00181B54"/>
    <w:rsid w:val="001E2B7A"/>
    <w:rsid w:val="00253011"/>
    <w:rsid w:val="00293BCB"/>
    <w:rsid w:val="002C22BA"/>
    <w:rsid w:val="002F0949"/>
    <w:rsid w:val="003161E6"/>
    <w:rsid w:val="00333366"/>
    <w:rsid w:val="0041314A"/>
    <w:rsid w:val="004B6421"/>
    <w:rsid w:val="00591193"/>
    <w:rsid w:val="005A2B4F"/>
    <w:rsid w:val="005B022C"/>
    <w:rsid w:val="005E796E"/>
    <w:rsid w:val="006561A3"/>
    <w:rsid w:val="00657EEF"/>
    <w:rsid w:val="0068366D"/>
    <w:rsid w:val="006B2805"/>
    <w:rsid w:val="006C57F3"/>
    <w:rsid w:val="00763D54"/>
    <w:rsid w:val="00777562"/>
    <w:rsid w:val="00787D7C"/>
    <w:rsid w:val="007E5117"/>
    <w:rsid w:val="00804125"/>
    <w:rsid w:val="0083478B"/>
    <w:rsid w:val="00883B0E"/>
    <w:rsid w:val="008A72FD"/>
    <w:rsid w:val="008C4561"/>
    <w:rsid w:val="00963743"/>
    <w:rsid w:val="0097733B"/>
    <w:rsid w:val="00A56EDA"/>
    <w:rsid w:val="00A70406"/>
    <w:rsid w:val="00A77946"/>
    <w:rsid w:val="00AA74C6"/>
    <w:rsid w:val="00AB0A29"/>
    <w:rsid w:val="00AE1384"/>
    <w:rsid w:val="00AE2767"/>
    <w:rsid w:val="00BA5CE0"/>
    <w:rsid w:val="00C15ABA"/>
    <w:rsid w:val="00C2551F"/>
    <w:rsid w:val="00CA72A8"/>
    <w:rsid w:val="00CB5AEF"/>
    <w:rsid w:val="00CC79FC"/>
    <w:rsid w:val="00CF1773"/>
    <w:rsid w:val="00D369DB"/>
    <w:rsid w:val="00DB1C5E"/>
    <w:rsid w:val="00DD1559"/>
    <w:rsid w:val="00DD501D"/>
    <w:rsid w:val="00DE2516"/>
    <w:rsid w:val="00E20A16"/>
    <w:rsid w:val="00E534E2"/>
    <w:rsid w:val="00E642F1"/>
    <w:rsid w:val="00E66C81"/>
    <w:rsid w:val="00E8667E"/>
    <w:rsid w:val="00E87889"/>
    <w:rsid w:val="00EA1216"/>
    <w:rsid w:val="00EA1C8A"/>
    <w:rsid w:val="00ED1FA5"/>
    <w:rsid w:val="00F111EA"/>
    <w:rsid w:val="00F25CF6"/>
    <w:rsid w:val="00F47D43"/>
    <w:rsid w:val="00F634B4"/>
    <w:rsid w:val="00FE54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A106463"/>
  <w15:docId w15:val="{B0ADD695-340F-47F7-A32D-094A4CF5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7EEF"/>
    <w:pPr>
      <w:overflowPunct w:val="0"/>
      <w:autoSpaceDE w:val="0"/>
      <w:autoSpaceDN w:val="0"/>
      <w:adjustRightInd w:val="0"/>
      <w:textAlignment w:val="baseline"/>
    </w:pPr>
    <w:rPr>
      <w:rFonts w:ascii="Verdana" w:hAnsi="Verdana"/>
      <w:sz w:val="24"/>
    </w:rPr>
  </w:style>
  <w:style w:type="paragraph" w:styleId="Overskrift1">
    <w:name w:val="heading 1"/>
    <w:basedOn w:val="Normal"/>
    <w:next w:val="Normal"/>
    <w:qFormat/>
    <w:rsid w:val="00AE2767"/>
    <w:pPr>
      <w:keepNext/>
      <w:spacing w:before="240" w:after="60"/>
      <w:outlineLvl w:val="0"/>
    </w:pPr>
    <w:rPr>
      <w:rFonts w:cs="Arial"/>
      <w:b/>
      <w:bCs/>
      <w:kern w:val="32"/>
      <w:sz w:val="32"/>
      <w:szCs w:val="32"/>
    </w:rPr>
  </w:style>
  <w:style w:type="paragraph" w:styleId="Overskrift2">
    <w:name w:val="heading 2"/>
    <w:basedOn w:val="Normal"/>
    <w:next w:val="Normal"/>
    <w:autoRedefine/>
    <w:qFormat/>
    <w:rsid w:val="00AE2767"/>
    <w:pPr>
      <w:keepNext/>
      <w:spacing w:before="240" w:after="60"/>
      <w:outlineLvl w:val="1"/>
    </w:pPr>
    <w:rPr>
      <w:rFonts w:cs="Arial"/>
      <w:b/>
      <w:bCs/>
      <w:i/>
      <w:iCs/>
      <w:sz w:val="28"/>
      <w:szCs w:val="28"/>
    </w:rPr>
  </w:style>
  <w:style w:type="paragraph" w:styleId="Overskrift3">
    <w:name w:val="heading 3"/>
    <w:basedOn w:val="Normal"/>
    <w:next w:val="Normal"/>
    <w:qFormat/>
    <w:rsid w:val="00AE2767"/>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AE2767"/>
    <w:pPr>
      <w:tabs>
        <w:tab w:val="center" w:pos="4819"/>
        <w:tab w:val="right" w:pos="9638"/>
      </w:tabs>
    </w:pPr>
  </w:style>
  <w:style w:type="paragraph" w:styleId="Sidefod">
    <w:name w:val="footer"/>
    <w:basedOn w:val="Normal"/>
    <w:link w:val="SidefodTegn"/>
    <w:uiPriority w:val="99"/>
    <w:rsid w:val="00AE2767"/>
    <w:pPr>
      <w:tabs>
        <w:tab w:val="center" w:pos="4819"/>
        <w:tab w:val="right" w:pos="9638"/>
      </w:tabs>
    </w:pPr>
  </w:style>
  <w:style w:type="character" w:styleId="Sidetal">
    <w:name w:val="page number"/>
    <w:basedOn w:val="Standardskrifttypeiafsnit"/>
    <w:semiHidden/>
    <w:rsid w:val="00AE2767"/>
    <w:rPr>
      <w:rFonts w:ascii="Tahoma" w:hAnsi="Tahoma"/>
      <w:sz w:val="20"/>
    </w:rPr>
  </w:style>
  <w:style w:type="paragraph" w:styleId="Markeringsbobletekst">
    <w:name w:val="Balloon Text"/>
    <w:basedOn w:val="Normal"/>
    <w:link w:val="MarkeringsbobletekstTegn"/>
    <w:uiPriority w:val="99"/>
    <w:semiHidden/>
    <w:unhideWhenUsed/>
    <w:rsid w:val="00657EE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57EEF"/>
    <w:rPr>
      <w:rFonts w:ascii="Tahoma" w:hAnsi="Tahoma" w:cs="Tahoma"/>
      <w:sz w:val="16"/>
      <w:szCs w:val="16"/>
    </w:rPr>
  </w:style>
  <w:style w:type="paragraph" w:styleId="Titel">
    <w:name w:val="Title"/>
    <w:basedOn w:val="Normal"/>
    <w:link w:val="TitelTegn"/>
    <w:qFormat/>
    <w:rsid w:val="00657EEF"/>
    <w:pPr>
      <w:tabs>
        <w:tab w:val="left" w:pos="1985"/>
        <w:tab w:val="left" w:pos="3799"/>
        <w:tab w:val="left" w:pos="6124"/>
        <w:tab w:val="right" w:pos="8505"/>
      </w:tabs>
      <w:jc w:val="center"/>
    </w:pPr>
    <w:rPr>
      <w:rFonts w:ascii="Times New Roman" w:hAnsi="Times New Roman"/>
      <w:b/>
      <w:sz w:val="72"/>
    </w:rPr>
  </w:style>
  <w:style w:type="character" w:customStyle="1" w:styleId="TitelTegn">
    <w:name w:val="Titel Tegn"/>
    <w:basedOn w:val="Standardskrifttypeiafsnit"/>
    <w:link w:val="Titel"/>
    <w:rsid w:val="00657EEF"/>
    <w:rPr>
      <w:b/>
      <w:sz w:val="72"/>
    </w:rPr>
  </w:style>
  <w:style w:type="paragraph" w:styleId="Brdtekstindrykning">
    <w:name w:val="Body Text Indent"/>
    <w:basedOn w:val="Normal"/>
    <w:link w:val="BrdtekstindrykningTegn"/>
    <w:semiHidden/>
    <w:rsid w:val="00657EEF"/>
    <w:pPr>
      <w:tabs>
        <w:tab w:val="left" w:pos="567"/>
        <w:tab w:val="left" w:pos="1985"/>
        <w:tab w:val="left" w:pos="3799"/>
        <w:tab w:val="left" w:pos="6124"/>
      </w:tabs>
      <w:ind w:left="567"/>
    </w:pPr>
    <w:rPr>
      <w:rFonts w:ascii="Arial" w:hAnsi="Arial" w:cs="Arial"/>
      <w:bCs/>
      <w:color w:val="FFFFFF"/>
    </w:rPr>
  </w:style>
  <w:style w:type="character" w:customStyle="1" w:styleId="BrdtekstindrykningTegn">
    <w:name w:val="Brødtekstindrykning Tegn"/>
    <w:basedOn w:val="Standardskrifttypeiafsnit"/>
    <w:link w:val="Brdtekstindrykning"/>
    <w:semiHidden/>
    <w:rsid w:val="00657EEF"/>
    <w:rPr>
      <w:rFonts w:ascii="Arial" w:hAnsi="Arial" w:cs="Arial"/>
      <w:bCs/>
      <w:color w:val="FFFFFF"/>
      <w:sz w:val="24"/>
    </w:rPr>
  </w:style>
  <w:style w:type="paragraph" w:styleId="Brdtekstindrykning2">
    <w:name w:val="Body Text Indent 2"/>
    <w:basedOn w:val="Normal"/>
    <w:link w:val="Brdtekstindrykning2Tegn"/>
    <w:semiHidden/>
    <w:rsid w:val="00657EEF"/>
    <w:pPr>
      <w:ind w:left="567"/>
    </w:pPr>
    <w:rPr>
      <w:rFonts w:ascii="Times New Roman" w:hAnsi="Times New Roman"/>
    </w:rPr>
  </w:style>
  <w:style w:type="character" w:customStyle="1" w:styleId="Brdtekstindrykning2Tegn">
    <w:name w:val="Brødtekstindrykning 2 Tegn"/>
    <w:basedOn w:val="Standardskrifttypeiafsnit"/>
    <w:link w:val="Brdtekstindrykning2"/>
    <w:semiHidden/>
    <w:rsid w:val="00657EEF"/>
    <w:rPr>
      <w:sz w:val="24"/>
    </w:rPr>
  </w:style>
  <w:style w:type="paragraph" w:styleId="Brdtekst">
    <w:name w:val="Body Text"/>
    <w:basedOn w:val="Normal"/>
    <w:link w:val="BrdtekstTegn"/>
    <w:uiPriority w:val="99"/>
    <w:semiHidden/>
    <w:unhideWhenUsed/>
    <w:rsid w:val="00657EEF"/>
    <w:pPr>
      <w:spacing w:after="120"/>
    </w:pPr>
  </w:style>
  <w:style w:type="character" w:customStyle="1" w:styleId="BrdtekstTegn">
    <w:name w:val="Brødtekst Tegn"/>
    <w:basedOn w:val="Standardskrifttypeiafsnit"/>
    <w:link w:val="Brdtekst"/>
    <w:uiPriority w:val="99"/>
    <w:semiHidden/>
    <w:rsid w:val="00657EEF"/>
    <w:rPr>
      <w:rFonts w:ascii="Verdana" w:hAnsi="Verdana"/>
      <w:sz w:val="24"/>
    </w:rPr>
  </w:style>
  <w:style w:type="paragraph" w:styleId="Indholdsfortegnelse1">
    <w:name w:val="toc 1"/>
    <w:basedOn w:val="Normal"/>
    <w:next w:val="Normal"/>
    <w:autoRedefine/>
    <w:uiPriority w:val="39"/>
    <w:rsid w:val="00657EEF"/>
    <w:pPr>
      <w:framePr w:hSpace="142" w:vSpace="142" w:wrap="around" w:vAnchor="text" w:hAnchor="text" w:y="1"/>
      <w:spacing w:line="480" w:lineRule="auto"/>
    </w:pPr>
  </w:style>
  <w:style w:type="character" w:styleId="Hyperlink">
    <w:name w:val="Hyperlink"/>
    <w:basedOn w:val="Standardskrifttypeiafsnit"/>
    <w:uiPriority w:val="99"/>
    <w:rsid w:val="00657EEF"/>
    <w:rPr>
      <w:color w:val="0000FF"/>
      <w:u w:val="single"/>
    </w:rPr>
  </w:style>
  <w:style w:type="paragraph" w:styleId="Listeafsnit">
    <w:name w:val="List Paragraph"/>
    <w:basedOn w:val="Normal"/>
    <w:uiPriority w:val="34"/>
    <w:qFormat/>
    <w:rsid w:val="00657EEF"/>
    <w:pPr>
      <w:ind w:left="1304"/>
    </w:pPr>
  </w:style>
  <w:style w:type="character" w:customStyle="1" w:styleId="SidefodTegn">
    <w:name w:val="Sidefod Tegn"/>
    <w:basedOn w:val="Standardskrifttypeiafsnit"/>
    <w:link w:val="Sidefod"/>
    <w:uiPriority w:val="99"/>
    <w:rsid w:val="00127D16"/>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67678">
      <w:bodyDiv w:val="1"/>
      <w:marLeft w:val="0"/>
      <w:marRight w:val="0"/>
      <w:marTop w:val="0"/>
      <w:marBottom w:val="0"/>
      <w:divBdr>
        <w:top w:val="none" w:sz="0" w:space="0" w:color="auto"/>
        <w:left w:val="none" w:sz="0" w:space="0" w:color="auto"/>
        <w:bottom w:val="none" w:sz="0" w:space="0" w:color="auto"/>
        <w:right w:val="none" w:sz="0" w:space="0" w:color="auto"/>
      </w:divBdr>
    </w:div>
    <w:div w:id="12356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P:\Kunder\98268952%20Jens%20Hedermann%20%20Pedersen\5.%20Godkendelser%20VVM%20mv\07.%20Milj&#248;godkendelse%202015\Til%20kommunen\Bilag%204_Beredskabsplan_Thisted%20Landevej%20131_73443_kp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910</Words>
  <Characters>5555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Emne</vt:lpstr>
    </vt:vector>
  </TitlesOfParts>
  <Company>LandboNord</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Emne</dc:title>
  <dc:creator>Kirsten Plesner Thomsen</dc:creator>
  <cp:lastModifiedBy>Rasmus Bardino Bredgaard</cp:lastModifiedBy>
  <cp:revision>17</cp:revision>
  <cp:lastPrinted>2015-04-24T08:27:00Z</cp:lastPrinted>
  <dcterms:created xsi:type="dcterms:W3CDTF">2015-01-15T06:37:00Z</dcterms:created>
  <dcterms:modified xsi:type="dcterms:W3CDTF">2020-05-13T09:57:00Z</dcterms:modified>
</cp:coreProperties>
</file>