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text" w:horzAnchor="margin" w:tblpY="-47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5B5108" w:rsidRPr="00CF63FB" w:rsidTr="005B5108">
        <w:tc>
          <w:tcPr>
            <w:tcW w:w="5000" w:type="pct"/>
            <w:gridSpan w:val="4"/>
            <w:shd w:val="clear" w:color="auto" w:fill="92D050"/>
          </w:tcPr>
          <w:p w:rsidR="005B5108" w:rsidRPr="00CF63FB" w:rsidRDefault="005B5108" w:rsidP="005B51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CF63FB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5B5108" w:rsidRPr="00CF63FB" w:rsidTr="005B5108">
        <w:tc>
          <w:tcPr>
            <w:tcW w:w="1103" w:type="pct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F63FB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  <w:r w:rsidRPr="00497351">
              <w:rPr>
                <w:rFonts w:ascii="Times New Roman" w:hAnsi="Times New Roman" w:cs="Times New Roman"/>
              </w:rPr>
              <w:t>F24</w:t>
            </w:r>
          </w:p>
        </w:tc>
        <w:tc>
          <w:tcPr>
            <w:tcW w:w="1093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497351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  <w:r w:rsidRPr="00497351">
              <w:rPr>
                <w:rFonts w:ascii="Times New Roman" w:hAnsi="Times New Roman" w:cs="Times New Roman"/>
              </w:rPr>
              <w:t>GEO-2020-00239</w:t>
            </w:r>
          </w:p>
        </w:tc>
      </w:tr>
      <w:tr w:rsidR="005B5108" w:rsidRPr="00CF63FB" w:rsidTr="005B5108">
        <w:tc>
          <w:tcPr>
            <w:tcW w:w="1103" w:type="pct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F63FB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  <w:r w:rsidRPr="00497351">
              <w:rPr>
                <w:rFonts w:ascii="Times New Roman" w:hAnsi="Times New Roman" w:cs="Times New Roman"/>
              </w:rPr>
              <w:t>Bernstorffsvej 160</w:t>
            </w:r>
          </w:p>
        </w:tc>
        <w:tc>
          <w:tcPr>
            <w:tcW w:w="1093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497351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  <w:r w:rsidRPr="00497351">
              <w:rPr>
                <w:rFonts w:ascii="Times New Roman" w:hAnsi="Times New Roman" w:cs="Times New Roman"/>
              </w:rPr>
              <w:t>Benzinstation med vaskehal</w:t>
            </w:r>
          </w:p>
        </w:tc>
      </w:tr>
      <w:tr w:rsidR="005B5108" w:rsidRPr="00CF63FB" w:rsidTr="005B5108">
        <w:tc>
          <w:tcPr>
            <w:tcW w:w="1103" w:type="pct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F63FB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  <w:r w:rsidRPr="00497351">
              <w:rPr>
                <w:rFonts w:ascii="Times New Roman" w:hAnsi="Times New Roman" w:cs="Times New Roman"/>
              </w:rPr>
              <w:t>61082913</w:t>
            </w:r>
          </w:p>
        </w:tc>
        <w:tc>
          <w:tcPr>
            <w:tcW w:w="1093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497351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26-05-2020</w:t>
            </w:r>
          </w:p>
        </w:tc>
      </w:tr>
      <w:tr w:rsidR="005B5108" w:rsidRPr="00CF63FB" w:rsidTr="005B5108">
        <w:tc>
          <w:tcPr>
            <w:tcW w:w="1103" w:type="pct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F63FB">
              <w:rPr>
                <w:rFonts w:ascii="Times New Roman" w:hAnsi="Times New Roman" w:cs="Times New Roman"/>
                <w:b/>
              </w:rPr>
              <w:t>Kontaktperson</w:t>
            </w:r>
          </w:p>
          <w:p w:rsidR="005B5108" w:rsidRPr="00CF63FB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F63FB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  <w:r w:rsidRPr="00497351">
              <w:rPr>
                <w:rFonts w:ascii="Times New Roman" w:hAnsi="Times New Roman" w:cs="Times New Roman"/>
              </w:rPr>
              <w:t>Jan Ostenfeld, distriktschef</w:t>
            </w:r>
          </w:p>
        </w:tc>
        <w:tc>
          <w:tcPr>
            <w:tcW w:w="1093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497351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5B5108" w:rsidRDefault="005B5108" w:rsidP="005B5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72E9">
              <w:rPr>
                <w:rFonts w:ascii="Times New Roman" w:hAnsi="Times New Roman" w:cs="Times New Roman"/>
              </w:rPr>
              <w:t>Emilie Qvistgaard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72E9">
              <w:rPr>
                <w:rFonts w:ascii="Times New Roman" w:hAnsi="Times New Roman" w:cs="Times New Roman"/>
              </w:rPr>
              <w:t>Springer</w:t>
            </w:r>
          </w:p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</w:tc>
      </w:tr>
      <w:tr w:rsidR="005B5108" w:rsidRPr="00CF63FB" w:rsidTr="005B5108">
        <w:tc>
          <w:tcPr>
            <w:tcW w:w="1103" w:type="pct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F63FB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5B5108" w:rsidRPr="005B5108" w:rsidRDefault="005B5108" w:rsidP="005B5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B5108">
              <w:rPr>
                <w:rFonts w:ascii="Times New Roman" w:hAnsi="Times New Roman" w:cs="Times New Roman"/>
                <w:lang w:val="en-US"/>
              </w:rPr>
              <w:t>Mail: Jan.ostenfeld@q8.dk</w:t>
            </w:r>
          </w:p>
          <w:p w:rsidR="005B5108" w:rsidRPr="005B5108" w:rsidRDefault="005B5108" w:rsidP="005B5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Tlf.: 20 16 17 10</w:t>
            </w:r>
          </w:p>
        </w:tc>
        <w:tc>
          <w:tcPr>
            <w:tcW w:w="1093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497351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</w:p>
        </w:tc>
      </w:tr>
      <w:tr w:rsidR="005B5108" w:rsidRPr="00CF63FB" w:rsidTr="005B5108">
        <w:tc>
          <w:tcPr>
            <w:tcW w:w="1103" w:type="pct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F63FB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</w:rPr>
            </w:pPr>
            <w:r w:rsidRPr="00CF63FB">
              <w:rPr>
                <w:rFonts w:ascii="Times New Roman" w:hAnsi="Times New Roman" w:cs="Times New Roman"/>
              </w:rPr>
              <w:t xml:space="preserve">Basistilsyn </w:t>
            </w:r>
            <w:r w:rsidRPr="00CF63FB"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1"/>
            <w:r w:rsidRPr="00CF63F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CF63FB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CF63FB">
              <w:rPr>
                <w:rFonts w:ascii="Times New Roman" w:hAnsi="Times New Roman" w:cs="Times New Roman"/>
              </w:rPr>
              <w:t xml:space="preserve">  Tilsynskampagne  </w:t>
            </w:r>
            <w:r w:rsidRPr="00CF63FB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CF63F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CF63FB">
              <w:rPr>
                <w:rFonts w:ascii="Times New Roman" w:hAnsi="Times New Roman" w:cs="Times New Roman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</w:rPr>
              <w:t xml:space="preserve"> Delvist </w:t>
            </w:r>
            <w:r w:rsidRPr="00CF63FB">
              <w:rPr>
                <w:rFonts w:ascii="Times New Roman" w:hAnsi="Times New Roman" w:cs="Times New Roman"/>
              </w:rPr>
              <w:t xml:space="preserve">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5B5108" w:rsidRPr="00CF63FB" w:rsidTr="005B5108">
        <w:tc>
          <w:tcPr>
            <w:tcW w:w="5000" w:type="pct"/>
            <w:gridSpan w:val="4"/>
            <w:shd w:val="clear" w:color="auto" w:fill="92D050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F63FB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5B5108" w:rsidRPr="00CF63FB" w:rsidTr="005B5108">
        <w:tc>
          <w:tcPr>
            <w:tcW w:w="5000" w:type="pct"/>
            <w:gridSpan w:val="4"/>
            <w:shd w:val="clear" w:color="auto" w:fill="auto"/>
          </w:tcPr>
          <w:p w:rsidR="005B5108" w:rsidRPr="00497351" w:rsidRDefault="005B5108" w:rsidP="005B5108">
            <w:pPr>
              <w:rPr>
                <w:rFonts w:ascii="Times New Roman" w:hAnsi="Times New Roman" w:cs="Times New Roman"/>
                <w:color w:val="FF0000"/>
              </w:rPr>
            </w:pPr>
            <w:r w:rsidRPr="00497351">
              <w:rPr>
                <w:rFonts w:ascii="Times New Roman" w:hAnsi="Times New Roman" w:cs="Times New Roman"/>
              </w:rPr>
              <w:t>Virksomheden blev etableret før 1986</w:t>
            </w:r>
          </w:p>
          <w:p w:rsidR="005B5108" w:rsidRPr="00497351" w:rsidRDefault="005B5108" w:rsidP="005B5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351">
              <w:rPr>
                <w:rFonts w:ascii="Times New Roman" w:hAnsi="Times New Roman" w:cs="Times New Roman"/>
              </w:rPr>
              <w:t>Aktiviteter på virksomheden: Benzinsalg og autovaskeanlæg. Døgnåben automatstation uden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497351">
              <w:rPr>
                <w:rFonts w:ascii="Times New Roman" w:hAnsi="Times New Roman" w:cs="Times New Roman"/>
                <w:sz w:val="24"/>
                <w:szCs w:val="24"/>
              </w:rPr>
              <w:t>etjening.</w:t>
            </w:r>
          </w:p>
          <w:p w:rsidR="005B5108" w:rsidRPr="00497351" w:rsidRDefault="005B5108" w:rsidP="005B5108">
            <w:pPr>
              <w:rPr>
                <w:rFonts w:ascii="Times New Roman" w:hAnsi="Times New Roman" w:cs="Times New Roman"/>
              </w:rPr>
            </w:pPr>
            <w:r w:rsidRPr="00497351">
              <w:rPr>
                <w:rFonts w:ascii="Times New Roman" w:hAnsi="Times New Roman" w:cs="Times New Roman"/>
                <w:sz w:val="24"/>
                <w:szCs w:val="24"/>
              </w:rPr>
              <w:t xml:space="preserve">Vaskehallen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 åbent</w:t>
            </w:r>
            <w:r w:rsidRPr="00497351">
              <w:rPr>
                <w:rFonts w:ascii="Times New Roman" w:hAnsi="Times New Roman" w:cs="Times New Roman"/>
                <w:sz w:val="24"/>
                <w:szCs w:val="24"/>
              </w:rPr>
              <w:t xml:space="preserve"> 7-22 alle dage.</w:t>
            </w:r>
            <w:r w:rsidRPr="00497351">
              <w:rPr>
                <w:rFonts w:ascii="Times New Roman" w:hAnsi="Times New Roman" w:cs="Times New Roman"/>
              </w:rPr>
              <w:t xml:space="preserve"> </w:t>
            </w:r>
          </w:p>
          <w:p w:rsidR="005B5108" w:rsidRPr="00497351" w:rsidRDefault="005B5108" w:rsidP="005B5108">
            <w:pPr>
              <w:rPr>
                <w:rFonts w:ascii="Times New Roman" w:hAnsi="Times New Roman" w:cs="Times New Roman"/>
                <w:color w:val="FF0000"/>
              </w:rPr>
            </w:pPr>
            <w:r w:rsidRPr="00497351">
              <w:rPr>
                <w:rFonts w:ascii="Times New Roman" w:hAnsi="Times New Roman" w:cs="Times New Roman"/>
              </w:rPr>
              <w:t>Virksomheden er omfattet af</w:t>
            </w:r>
            <w:r>
              <w:rPr>
                <w:rFonts w:ascii="Times New Roman" w:hAnsi="Times New Roman" w:cs="Times New Roman"/>
              </w:rPr>
              <w:t xml:space="preserve"> følgende lovgivninger:</w:t>
            </w:r>
            <w:r w:rsidRPr="00497351">
              <w:rPr>
                <w:rFonts w:ascii="Times New Roman" w:hAnsi="Times New Roman" w:cs="Times New Roman"/>
              </w:rPr>
              <w:t xml:space="preserve"> Miljøbeskyttelsesloven, Benzinstationsbekendtgørelsen, Autoværkstedsbekendtgørelsen, Spildevandsbekendtgørelsen, Olietankbekendtgørelsen, Dampgenindvindingsbekendtgørelsen</w:t>
            </w:r>
          </w:p>
          <w:p w:rsidR="005B5108" w:rsidRDefault="005B5108" w:rsidP="005B5108">
            <w:pPr>
              <w:rPr>
                <w:rFonts w:ascii="Times New Roman" w:hAnsi="Times New Roman" w:cs="Times New Roman"/>
              </w:rPr>
            </w:pPr>
            <w:r w:rsidRPr="00497351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9F038D">
              <w:rPr>
                <w:rFonts w:ascii="Times New Roman" w:hAnsi="Times New Roman" w:cs="Times New Roman"/>
              </w:rPr>
              <w:t>&lt; 20 meter</w:t>
            </w:r>
          </w:p>
          <w:p w:rsidR="005B5108" w:rsidRPr="00CF63FB" w:rsidRDefault="005B5108" w:rsidP="005B510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Der var tale om et delvist tilsyn, som </w:t>
            </w:r>
            <w:r w:rsidRPr="00497351">
              <w:rPr>
                <w:rFonts w:ascii="Times New Roman" w:hAnsi="Times New Roman" w:cs="Times New Roman"/>
              </w:rPr>
              <w:t>omhandlede virksomhedens</w:t>
            </w:r>
            <w:r>
              <w:rPr>
                <w:rFonts w:ascii="Times New Roman" w:hAnsi="Times New Roman" w:cs="Times New Roman"/>
              </w:rPr>
              <w:t xml:space="preserve"> belægninger på pladsens og ved vaskehallen, </w:t>
            </w:r>
            <w:r w:rsidRPr="00AD5F2A">
              <w:rPr>
                <w:rFonts w:ascii="Times New Roman" w:hAnsi="Times New Roman" w:cs="Times New Roman"/>
              </w:rPr>
              <w:t>samt affald.</w:t>
            </w:r>
            <w:r>
              <w:rPr>
                <w:rFonts w:ascii="Times New Roman" w:hAnsi="Times New Roman" w:cs="Times New Roman"/>
              </w:rPr>
              <w:t xml:space="preserve"> F24 har renoveret vaskehallen i 2019.</w:t>
            </w:r>
            <w:r w:rsidRPr="0049735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5B5108" w:rsidRPr="00CF63FB" w:rsidTr="005B5108">
        <w:tc>
          <w:tcPr>
            <w:tcW w:w="5000" w:type="pct"/>
            <w:gridSpan w:val="4"/>
            <w:shd w:val="clear" w:color="auto" w:fill="92D050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F63FB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5B5108" w:rsidRPr="00CF63FB" w:rsidTr="005B5108">
        <w:tc>
          <w:tcPr>
            <w:tcW w:w="5000" w:type="pct"/>
            <w:gridSpan w:val="4"/>
            <w:shd w:val="clear" w:color="auto" w:fill="auto"/>
          </w:tcPr>
          <w:p w:rsidR="005B5108" w:rsidRPr="00CE6D6D" w:rsidRDefault="005B5108" w:rsidP="005B5108">
            <w:pPr>
              <w:rPr>
                <w:rFonts w:ascii="Times New Roman" w:hAnsi="Times New Roman" w:cs="Times New Roman"/>
                <w:b/>
              </w:rPr>
            </w:pPr>
            <w:r w:rsidRPr="00CE6D6D">
              <w:rPr>
                <w:rFonts w:ascii="Times New Roman" w:hAnsi="Times New Roman" w:cs="Times New Roman"/>
              </w:rPr>
              <w:t>Ikke relevant, da dette er et delvist tilsyn.</w:t>
            </w:r>
          </w:p>
        </w:tc>
      </w:tr>
      <w:tr w:rsidR="005B5108" w:rsidRPr="00CF63FB" w:rsidTr="005B5108">
        <w:tc>
          <w:tcPr>
            <w:tcW w:w="5000" w:type="pct"/>
            <w:gridSpan w:val="4"/>
            <w:shd w:val="clear" w:color="auto" w:fill="92D050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</w:rPr>
            </w:pPr>
            <w:r w:rsidRPr="00CF63FB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5B5108" w:rsidRPr="00CF63FB" w:rsidTr="005B5108">
        <w:tc>
          <w:tcPr>
            <w:tcW w:w="5000" w:type="pct"/>
            <w:gridSpan w:val="4"/>
            <w:shd w:val="clear" w:color="auto" w:fill="auto"/>
          </w:tcPr>
          <w:p w:rsidR="005B5108" w:rsidRPr="00CE6D6D" w:rsidRDefault="005B5108" w:rsidP="005B5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6D6D">
              <w:rPr>
                <w:rFonts w:ascii="Times New Roman" w:hAnsi="Times New Roman" w:cs="Times New Roman"/>
              </w:rPr>
              <w:t>Ejendommen er forureningskortlagt af det tidligere Københavns Amt (nu Region Hovedstaden)</w:t>
            </w:r>
          </w:p>
          <w:p w:rsidR="005B5108" w:rsidRPr="0097726E" w:rsidRDefault="005B5108" w:rsidP="005B5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6D6D">
              <w:rPr>
                <w:rFonts w:ascii="Times New Roman" w:hAnsi="Times New Roman" w:cs="Times New Roman"/>
              </w:rPr>
              <w:t>den 11-11-2004. Forureningstype: Fyringsolie, MTBE, BTEX, TBA og klorerede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D6D">
              <w:rPr>
                <w:rFonts w:ascii="Times New Roman" w:hAnsi="Times New Roman" w:cs="Times New Roman"/>
              </w:rPr>
              <w:t>opløsningsmidler.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5108" w:rsidRPr="00CF63FB" w:rsidTr="005B5108">
        <w:tc>
          <w:tcPr>
            <w:tcW w:w="5000" w:type="pct"/>
            <w:gridSpan w:val="4"/>
            <w:shd w:val="clear" w:color="auto" w:fill="92D050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</w:rPr>
            </w:pPr>
            <w:r w:rsidRPr="00CF63FB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5B5108" w:rsidRPr="00CF63FB" w:rsidTr="005B5108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5B5108" w:rsidRPr="00CF63FB" w:rsidTr="005B5108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</w:rPr>
            </w:pPr>
            <w:r w:rsidRPr="00CF63FB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</w:rPr>
            </w:pPr>
            <w:r w:rsidRPr="00CF63FB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5B5108" w:rsidRPr="00CF63FB" w:rsidTr="005B5108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</w:rPr>
            </w:pPr>
            <w:r w:rsidRPr="00CF63FB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5B5108" w:rsidRPr="00CF63FB" w:rsidRDefault="005B5108" w:rsidP="005B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30-07-2020</w:t>
            </w:r>
          </w:p>
        </w:tc>
      </w:tr>
    </w:tbl>
    <w:p w:rsidR="00B809A9" w:rsidRDefault="005B5108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08"/>
    <w:rsid w:val="005B5108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A549"/>
  <w15:chartTrackingRefBased/>
  <w15:docId w15:val="{058DC378-53C5-465E-B75F-525401D0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08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B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2020-07-30T11:44:00Z</dcterms:created>
  <dcterms:modified xsi:type="dcterms:W3CDTF">2020-07-30T11:48:00Z</dcterms:modified>
</cp:coreProperties>
</file>