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03CF059D" w:rsidR="00514730" w:rsidRPr="00F0465B" w:rsidRDefault="003323F0" w:rsidP="00F0465B">
            <w:pPr>
              <w:pStyle w:val="Skriftbrev"/>
              <w:shd w:val="solid" w:color="FFFFFF" w:fill="FFFFFF"/>
              <w:rPr>
                <w:bCs/>
                <w:szCs w:val="20"/>
              </w:rPr>
            </w:pPr>
            <w:r>
              <w:t>21/9834</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26-08-2021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Gl. Estrup Ridecenter</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Liltvedvej 28, 8963 Auning</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01336B27" w14:textId="77777777" w:rsidR="003323F0" w:rsidRPr="003C3B8C" w:rsidRDefault="00936AD1" w:rsidP="003323F0">
      <w:pPr>
        <w:ind w:right="567"/>
        <w:rPr>
          <w:szCs w:val="24"/>
        </w:rPr>
      </w:pPr>
      <w:r w:rsidRPr="003C3B8C">
        <w:rPr>
          <w:szCs w:val="24"/>
        </w:rPr>
        <w:t>Til stede ved tilsyn:</w:t>
      </w:r>
      <w:r w:rsidRPr="003C3B8C">
        <w:rPr>
          <w:szCs w:val="24"/>
        </w:rPr>
        <w:tab/>
      </w:r>
      <w:r w:rsidR="000B1691" w:rsidRPr="003C3B8C">
        <w:rPr>
          <w:szCs w:val="24"/>
        </w:rPr>
        <w:tab/>
      </w:r>
      <w:r w:rsidR="003323F0" w:rsidRPr="00B15BCF">
        <w:rPr>
          <w:szCs w:val="24"/>
        </w:rPr>
        <w:t>Ole Moesgaard Skjødt, Gl Estrup Ridecenter</w:t>
      </w:r>
    </w:p>
    <w:p w14:paraId="40DCAEA2" w14:textId="2CA26A0C" w:rsidR="00AA388C" w:rsidRPr="003C3B8C" w:rsidRDefault="00AA388C" w:rsidP="000B1691">
      <w:pPr>
        <w:ind w:right="567"/>
        <w:rPr>
          <w:szCs w:val="24"/>
        </w:rPr>
      </w:pPr>
    </w:p>
    <w:p w14:paraId="03E4863B" w14:textId="5198EFAE"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23687A16" w14:textId="77777777" w:rsidR="00684487"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w:t>
      </w:r>
    </w:p>
    <w:p w14:paraId="76E2E5A2" w14:textId="77777777" w:rsidR="00684487" w:rsidRDefault="00684487" w:rsidP="000B1691">
      <w:pPr>
        <w:ind w:right="567"/>
        <w:rPr>
          <w:szCs w:val="24"/>
        </w:rPr>
      </w:pPr>
    </w:p>
    <w:p w14:paraId="7181396E" w14:textId="18DFD01C" w:rsidR="00936AD1" w:rsidRPr="003C3B8C" w:rsidRDefault="00B356B3" w:rsidP="00684487">
      <w:pPr>
        <w:ind w:left="1304" w:right="567"/>
        <w:rPr>
          <w:color w:val="FF0000"/>
          <w:szCs w:val="24"/>
        </w:rPr>
      </w:pPr>
      <w:r w:rsidRPr="00684487">
        <w:rPr>
          <w:szCs w:val="24"/>
        </w:rPr>
        <w:t xml:space="preserve"> Der blev udført et Normalt basistilsyn hvor dyreholdet, gødningsopbeveringen samt generelle miljøforhold blev vurderet.  Derudover blev den renoverede møddingsplads og den dertilhørende opsamlingsbeholder vurderet.  Både de gennerelle forhold, og den nye møddingsplads blev fundet tilfredsstillende. Møddingspladsen </w:t>
      </w:r>
      <w:proofErr w:type="gramStart"/>
      <w:r w:rsidRPr="00684487">
        <w:rPr>
          <w:szCs w:val="24"/>
        </w:rPr>
        <w:t>var  på</w:t>
      </w:r>
      <w:proofErr w:type="gramEnd"/>
      <w:r w:rsidRPr="00684487">
        <w:rPr>
          <w:szCs w:val="24"/>
        </w:rPr>
        <w:t xml:space="preserve"> tre sider omkredset af mure og på den sidste var der randbelægning pladsen var udført i et tæt materiale og der var etableret afløb til beholder. Opsamlingsbeholderen blev besigtiget ved tilsynet og den er ved tilsynet vurderet til at være tæt.</w:t>
      </w:r>
    </w:p>
    <w:p w14:paraId="47B0D9EF" w14:textId="77777777" w:rsidR="00684487" w:rsidRDefault="00684487" w:rsidP="009338F0">
      <w:pPr>
        <w:ind w:right="567"/>
        <w:rPr>
          <w:szCs w:val="24"/>
        </w:rPr>
      </w:pPr>
    </w:p>
    <w:p w14:paraId="1D8C9501" w14:textId="7A206432"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t>Andet</w:t>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76614915"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r>
      <w:r w:rsidR="00684487">
        <w:rPr>
          <w:szCs w:val="24"/>
        </w:rPr>
        <w:t>ej relevant ved heste</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34962235</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1018262769</w:t>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H § 16 b, uden BAT: Husdyrbrug med en tilladelse til husdyranlæg med et produktionsareal større end 100 m2 mv.</w:t>
      </w:r>
    </w:p>
    <w:p w14:paraId="17B75E6B" w14:textId="491ED5B3"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98163AA" w14:textId="51B3C0CD" w:rsidR="009338F0" w:rsidRPr="003C3B8C" w:rsidRDefault="006A33C0" w:rsidP="00E531ED">
      <w:pPr>
        <w:spacing w:line="276" w:lineRule="auto"/>
        <w:ind w:right="567"/>
        <w:rPr>
          <w:szCs w:val="24"/>
        </w:rPr>
      </w:pPr>
      <w:r w:rsidRPr="003C3B8C">
        <w:rPr>
          <w:szCs w:val="24"/>
        </w:rPr>
        <w:lastRenderedPageBreak/>
        <w:t>Kategori</w:t>
      </w:r>
      <w:r w:rsidR="00326C4D">
        <w:rPr>
          <w:szCs w:val="24"/>
        </w:rPr>
        <w:t xml:space="preserve"> </w:t>
      </w:r>
      <w:r w:rsidR="009338F0" w:rsidRPr="003C3B8C">
        <w:rPr>
          <w:szCs w:val="24"/>
        </w:rPr>
        <w:t>2</w:t>
      </w:r>
    </w:p>
    <w:p w14:paraId="2858C235" w14:textId="77777777" w:rsidR="003C3B8C" w:rsidRPr="00684487" w:rsidRDefault="003C3B8C" w:rsidP="000B1691">
      <w:pPr>
        <w:spacing w:line="360" w:lineRule="auto"/>
        <w:ind w:right="567"/>
        <w:rPr>
          <w:szCs w:val="24"/>
        </w:rPr>
      </w:pPr>
    </w:p>
    <w:p w14:paraId="7BF64444" w14:textId="50CF9837" w:rsidR="000B1691" w:rsidRPr="00684487" w:rsidRDefault="000B1691" w:rsidP="00E531ED">
      <w:pPr>
        <w:spacing w:line="276" w:lineRule="auto"/>
        <w:ind w:right="567"/>
        <w:rPr>
          <w:szCs w:val="24"/>
        </w:rPr>
      </w:pPr>
      <w:r w:rsidRPr="00684487">
        <w:rPr>
          <w:szCs w:val="24"/>
        </w:rPr>
        <w:t>Nyeste godkendelse/tilladelse</w:t>
      </w:r>
      <w:r w:rsidR="00884F39" w:rsidRPr="00684487">
        <w:rPr>
          <w:szCs w:val="24"/>
        </w:rPr>
        <w:t>:</w:t>
      </w:r>
      <w:r w:rsidRPr="00684487">
        <w:rPr>
          <w:szCs w:val="24"/>
        </w:rPr>
        <w:tab/>
      </w:r>
      <w:r w:rsidR="00684487" w:rsidRPr="00684487">
        <w:rPr>
          <w:szCs w:val="24"/>
        </w:rPr>
        <w:t>28-04-2021</w:t>
      </w:r>
    </w:p>
    <w:p w14:paraId="747C8B7E" w14:textId="5AB74015" w:rsidR="003C3B8C" w:rsidRPr="00684487" w:rsidRDefault="00684487" w:rsidP="00E531ED">
      <w:pPr>
        <w:spacing w:line="276" w:lineRule="auto"/>
        <w:ind w:right="567"/>
        <w:rPr>
          <w:szCs w:val="24"/>
          <w:vertAlign w:val="superscript"/>
        </w:rPr>
      </w:pPr>
      <w:r w:rsidRPr="00684487">
        <w:rPr>
          <w:szCs w:val="24"/>
        </w:rPr>
        <w:t>T</w:t>
      </w:r>
      <w:r w:rsidR="00FC7B40" w:rsidRPr="00684487">
        <w:rPr>
          <w:szCs w:val="24"/>
        </w:rPr>
        <w:t>illadt produktionsareal:</w:t>
      </w:r>
      <w:r w:rsidR="00FC7B40" w:rsidRPr="00684487">
        <w:rPr>
          <w:szCs w:val="24"/>
        </w:rPr>
        <w:tab/>
      </w:r>
      <w:r w:rsidRPr="00684487">
        <w:rPr>
          <w:szCs w:val="24"/>
        </w:rPr>
        <w:t>308</w:t>
      </w:r>
      <w:r w:rsidR="00FC7B40" w:rsidRPr="00684487">
        <w:rPr>
          <w:szCs w:val="24"/>
        </w:rPr>
        <w:t xml:space="preserve"> m</w:t>
      </w:r>
      <w:r w:rsidR="00FC7B40" w:rsidRPr="00684487">
        <w:rPr>
          <w:szCs w:val="24"/>
          <w:vertAlign w:val="superscript"/>
        </w:rPr>
        <w:t>2</w:t>
      </w: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6B3D538" w14:textId="77777777" w:rsidTr="00C14FB9">
        <w:tc>
          <w:tcPr>
            <w:tcW w:w="1088" w:type="pct"/>
          </w:tcPr>
          <w:p w14:paraId="29DBCE7B" w14:textId="79A2DB89"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08D0CB0" w14:textId="7B3EAB3C" w:rsidR="00444F5E" w:rsidRDefault="00444F5E" w:rsidP="0063632A">
            <w:pPr>
              <w:ind w:left="0"/>
              <w:jc w:val="left"/>
            </w:pPr>
            <w:r>
              <w:t>Type</w:t>
            </w:r>
          </w:p>
        </w:tc>
        <w:tc>
          <w:tcPr>
            <w:tcW w:w="2246" w:type="pct"/>
          </w:tcPr>
          <w:p w14:paraId="6E2CAB21" w14:textId="60DC641E" w:rsidR="00444F5E" w:rsidRDefault="00444F5E" w:rsidP="0063632A">
            <w:pPr>
              <w:ind w:left="0"/>
              <w:jc w:val="left"/>
            </w:pPr>
            <w:r>
              <w:t>Kommentar</w:t>
            </w:r>
          </w:p>
        </w:tc>
        <w:tc>
          <w:tcPr>
            <w:tcW w:w="869" w:type="pct"/>
          </w:tcPr>
          <w:p w14:paraId="42AE001B" w14:textId="426E2211" w:rsidR="00444F5E" w:rsidRDefault="00444F5E" w:rsidP="0063632A">
            <w:pPr>
              <w:ind w:left="0"/>
              <w:jc w:val="left"/>
            </w:pPr>
            <w:r>
              <w:t xml:space="preserve">Status </w:t>
            </w:r>
          </w:p>
        </w:tc>
      </w:tr>
      <w:tr w:rsidR="00444F5E" w14:paraId="66926202" w14:textId="77777777" w:rsidTr="00C14FB9">
        <w:tc>
          <w:tcPr>
            <w:tcW w:w="1088" w:type="pct"/>
          </w:tcPr>
          <w:p w14:paraId="0C078EC7" w14:textId="2C76264F" w:rsidR="00444F5E" w:rsidRDefault="00684487" w:rsidP="00444F5E">
            <w:pPr>
              <w:ind w:hanging="533"/>
            </w:pPr>
            <w:r>
              <w:t>05-10-2020</w:t>
            </w:r>
          </w:p>
        </w:tc>
        <w:tc>
          <w:tcPr>
            <w:tcW w:w="797" w:type="pct"/>
          </w:tcPr>
          <w:p w14:paraId="18FD1C12" w14:textId="314573B4" w:rsidR="00444F5E" w:rsidRPr="00444F5E" w:rsidRDefault="00444F5E" w:rsidP="00684487">
            <w:pPr>
              <w:ind w:left="40" w:hanging="40"/>
              <w:rPr>
                <w:color w:val="FF0000"/>
              </w:rPr>
            </w:pPr>
            <w:r w:rsidRPr="00684487">
              <w:t>Indskærpelse</w:t>
            </w:r>
          </w:p>
        </w:tc>
        <w:tc>
          <w:tcPr>
            <w:tcW w:w="2246" w:type="pct"/>
          </w:tcPr>
          <w:p w14:paraId="412AA5B9" w14:textId="38D5F1E6" w:rsidR="00444F5E" w:rsidRDefault="00684487" w:rsidP="00444F5E">
            <w:pPr>
              <w:ind w:hanging="567"/>
              <w:jc w:val="left"/>
            </w:pPr>
            <w:r w:rsidRPr="005A5D48">
              <w:t>Manglende produktionstilladelse/ mangelfuld gødningsopbevaring</w:t>
            </w:r>
          </w:p>
        </w:tc>
        <w:tc>
          <w:tcPr>
            <w:tcW w:w="869" w:type="pct"/>
          </w:tcPr>
          <w:p w14:paraId="00102BD7" w14:textId="77777777" w:rsidR="00216161" w:rsidRPr="00216161" w:rsidRDefault="00216161" w:rsidP="00216161">
            <w:pPr>
              <w:ind w:left="0" w:firstLine="10"/>
              <w:jc w:val="left"/>
              <w:rPr>
                <w:color w:val="FF0000"/>
              </w:rPr>
            </w:pPr>
            <w:r w:rsidRPr="00216161">
              <w:rPr>
                <w:color w:val="FF0000"/>
              </w:rPr>
              <w:t>Meddelt/</w:t>
            </w:r>
          </w:p>
          <w:p w14:paraId="1C24731D" w14:textId="0D548F75" w:rsidR="00444F5E" w:rsidRDefault="00216161" w:rsidP="00216161">
            <w:pPr>
              <w:ind w:left="0" w:firstLine="10"/>
              <w:jc w:val="left"/>
            </w:pPr>
            <w:r w:rsidRPr="00216161">
              <w:rPr>
                <w:color w:val="FF0000"/>
              </w:rPr>
              <w:t>Efterkommet</w:t>
            </w:r>
          </w:p>
        </w:tc>
      </w:tr>
    </w:tbl>
    <w:p w14:paraId="4F38284E" w14:textId="77777777" w:rsidR="00D7653F" w:rsidRDefault="00D7653F" w:rsidP="000B1691">
      <w:pPr>
        <w:spacing w:line="360" w:lineRule="auto"/>
        <w:ind w:right="567"/>
        <w:rPr>
          <w:rFonts w:ascii="Tahoma" w:hAnsi="Tahoma" w:cs="Tahoma"/>
          <w:b/>
          <w:bCs/>
          <w:sz w:val="22"/>
          <w:szCs w:val="22"/>
        </w:rPr>
      </w:pPr>
    </w:p>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05CC2" w14:paraId="670FFA7A" w14:textId="77777777" w:rsidTr="00684487">
        <w:tc>
          <w:tcPr>
            <w:tcW w:w="1500" w:type="pct"/>
          </w:tcPr>
          <w:p w14:paraId="2ED6E30B" w14:textId="77777777" w:rsidR="00E531ED" w:rsidRPr="00E531ED" w:rsidRDefault="0024451E" w:rsidP="000B1691">
            <w:pPr>
              <w:spacing w:line="360" w:lineRule="auto"/>
              <w:ind w:right="567"/>
              <w:jc w:val="left"/>
              <w:rPr>
                <w:szCs w:val="24"/>
              </w:rPr>
            </w:pPr>
            <w:r>
              <w:t>Kontrolpunkt</w:t>
            </w:r>
          </w:p>
        </w:tc>
        <w:tc>
          <w:tcPr>
            <w:tcW w:w="3500" w:type="pct"/>
          </w:tcPr>
          <w:p w14:paraId="4035B28F" w14:textId="77777777" w:rsidR="00D05CC2" w:rsidRDefault="0024451E">
            <w:pPr>
              <w:jc w:val="left"/>
            </w:pPr>
            <w:r>
              <w:t>Bemaerkning</w:t>
            </w:r>
          </w:p>
        </w:tc>
      </w:tr>
      <w:tr w:rsidR="00D05CC2" w14:paraId="0E751C25" w14:textId="77777777" w:rsidTr="00684487">
        <w:tc>
          <w:tcPr>
            <w:tcW w:w="0" w:type="auto"/>
          </w:tcPr>
          <w:p w14:paraId="6B09150D" w14:textId="77777777" w:rsidR="00D05CC2" w:rsidRDefault="0024451E">
            <w:r>
              <w:t>Indberetning af egenkontrol</w:t>
            </w:r>
          </w:p>
        </w:tc>
        <w:tc>
          <w:tcPr>
            <w:tcW w:w="0" w:type="auto"/>
          </w:tcPr>
          <w:p w14:paraId="567981CB" w14:textId="77777777" w:rsidR="00D05CC2" w:rsidRDefault="0024451E">
            <w:r>
              <w:t>ingen krav om egenkontrol</w:t>
            </w:r>
          </w:p>
        </w:tc>
      </w:tr>
      <w:tr w:rsidR="00D05CC2" w14:paraId="0F7B2718" w14:textId="77777777" w:rsidTr="00684487">
        <w:tc>
          <w:tcPr>
            <w:tcW w:w="0" w:type="auto"/>
          </w:tcPr>
          <w:p w14:paraId="3DC57149" w14:textId="77777777" w:rsidR="00D05CC2" w:rsidRDefault="0024451E">
            <w:r>
              <w:t>Opbevaring af olieprodukter og bekæmpelsesmidler m.v.</w:t>
            </w:r>
          </w:p>
        </w:tc>
        <w:tc>
          <w:tcPr>
            <w:tcW w:w="0" w:type="auto"/>
          </w:tcPr>
          <w:p w14:paraId="5A97E00D" w14:textId="20AD6688" w:rsidR="00D05CC2" w:rsidRDefault="00684487">
            <w:r>
              <w:t xml:space="preserve">Ingen erhvervsmæssig opbevaring </w:t>
            </w:r>
          </w:p>
        </w:tc>
      </w:tr>
      <w:tr w:rsidR="00D05CC2" w14:paraId="6852BB9C" w14:textId="77777777" w:rsidTr="00684487">
        <w:tc>
          <w:tcPr>
            <w:tcW w:w="0" w:type="auto"/>
          </w:tcPr>
          <w:p w14:paraId="02978B6E" w14:textId="77777777" w:rsidR="00D05CC2" w:rsidRDefault="0024451E">
            <w:r>
              <w:t>Skadedyr, typer og bekæmpelse</w:t>
            </w:r>
          </w:p>
        </w:tc>
        <w:tc>
          <w:tcPr>
            <w:tcW w:w="0" w:type="auto"/>
          </w:tcPr>
          <w:p w14:paraId="0ACCA7EC" w14:textId="63C86F26" w:rsidR="00D05CC2" w:rsidRDefault="00684487">
            <w:r>
              <w:t>Ingen problemer</w:t>
            </w:r>
          </w:p>
        </w:tc>
      </w:tr>
      <w:tr w:rsidR="00D05CC2" w14:paraId="419BB247" w14:textId="77777777" w:rsidTr="00684487">
        <w:tc>
          <w:tcPr>
            <w:tcW w:w="0" w:type="auto"/>
          </w:tcPr>
          <w:p w14:paraId="48F44D51" w14:textId="77777777" w:rsidR="00D05CC2" w:rsidRDefault="0024451E">
            <w:r>
              <w:t xml:space="preserve">Lovligt </w:t>
            </w:r>
            <w:r>
              <w:t>dyrehold/produktionsareal og hertil knyttede vilkår, samt beskrivelse af udnyttelsen heraf</w:t>
            </w:r>
          </w:p>
        </w:tc>
        <w:tc>
          <w:tcPr>
            <w:tcW w:w="0" w:type="auto"/>
          </w:tcPr>
          <w:p w14:paraId="5F46FE6E" w14:textId="77777777" w:rsidR="00D05CC2" w:rsidRDefault="0024451E">
            <w:r>
              <w:t>Alle de opstaldede heste var at finde på de godkendte arealer.</w:t>
            </w:r>
          </w:p>
        </w:tc>
      </w:tr>
      <w:tr w:rsidR="00D05CC2" w14:paraId="51BDBE79" w14:textId="77777777" w:rsidTr="00684487">
        <w:tc>
          <w:tcPr>
            <w:tcW w:w="0" w:type="auto"/>
          </w:tcPr>
          <w:p w14:paraId="72A6DD27" w14:textId="77777777" w:rsidR="00D05CC2" w:rsidRDefault="0024451E">
            <w:r>
              <w:t>Affald, typer og opbevaring</w:t>
            </w:r>
          </w:p>
        </w:tc>
        <w:tc>
          <w:tcPr>
            <w:tcW w:w="0" w:type="auto"/>
          </w:tcPr>
          <w:p w14:paraId="067F03B4" w14:textId="77777777" w:rsidR="00D05CC2" w:rsidRDefault="0024451E">
            <w:r>
              <w:t>Ingen bemærkninger</w:t>
            </w:r>
          </w:p>
        </w:tc>
      </w:tr>
      <w:tr w:rsidR="00D05CC2" w14:paraId="1A6AF06A" w14:textId="77777777" w:rsidTr="00684487">
        <w:tc>
          <w:tcPr>
            <w:tcW w:w="0" w:type="auto"/>
          </w:tcPr>
          <w:p w14:paraId="7740F6A1" w14:textId="77777777" w:rsidR="00D05CC2" w:rsidRDefault="0024451E">
            <w:r>
              <w:t>Husdyrgødning</w:t>
            </w:r>
          </w:p>
        </w:tc>
        <w:tc>
          <w:tcPr>
            <w:tcW w:w="0" w:type="auto"/>
          </w:tcPr>
          <w:p w14:paraId="1242740E" w14:textId="79EC3C4B" w:rsidR="00D05CC2" w:rsidRDefault="0024451E">
            <w:r>
              <w:t>møddingen er overdækket og møddingsplad</w:t>
            </w:r>
            <w:r>
              <w:t>sen vever op til kravene i bekendtgørelsen</w:t>
            </w:r>
            <w:r w:rsidR="00684487">
              <w:t>. Der er ingen markstakke på ejendommen.</w:t>
            </w:r>
          </w:p>
        </w:tc>
      </w:tr>
      <w:tr w:rsidR="00D05CC2" w14:paraId="664BCE01" w14:textId="77777777" w:rsidTr="00684487">
        <w:tc>
          <w:tcPr>
            <w:tcW w:w="0" w:type="auto"/>
          </w:tcPr>
          <w:p w14:paraId="1395D63F" w14:textId="77777777" w:rsidR="00D05CC2" w:rsidRDefault="0024451E">
            <w:r>
              <w:t>Zink</w:t>
            </w:r>
          </w:p>
        </w:tc>
        <w:tc>
          <w:tcPr>
            <w:tcW w:w="0" w:type="auto"/>
          </w:tcPr>
          <w:p w14:paraId="7648EA27" w14:textId="359DB434" w:rsidR="00D05CC2" w:rsidRDefault="00684487">
            <w:r>
              <w:t>Ej relevant</w:t>
            </w:r>
          </w:p>
        </w:tc>
      </w:tr>
      <w:tr w:rsidR="00D05CC2" w14:paraId="44ECD9C8" w14:textId="77777777" w:rsidTr="00684487">
        <w:tc>
          <w:tcPr>
            <w:tcW w:w="0" w:type="auto"/>
          </w:tcPr>
          <w:p w14:paraId="052AF5AD" w14:textId="77777777" w:rsidR="00D05CC2" w:rsidRDefault="0024451E">
            <w:r>
              <w:t>Ensilageopbevaring</w:t>
            </w:r>
          </w:p>
        </w:tc>
        <w:tc>
          <w:tcPr>
            <w:tcW w:w="0" w:type="auto"/>
          </w:tcPr>
          <w:p w14:paraId="5C1FA43F" w14:textId="77777777" w:rsidR="00D05CC2" w:rsidRDefault="0024451E">
            <w:r>
              <w:t>overholder alle krav</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42EB142" w14:textId="1F7F4227" w:rsidR="00683CA5" w:rsidRPr="00684487" w:rsidRDefault="00683CA5" w:rsidP="00455969">
      <w:pPr>
        <w:spacing w:line="276" w:lineRule="auto"/>
        <w:ind w:right="567"/>
        <w:rPr>
          <w:szCs w:val="24"/>
        </w:rPr>
      </w:pPr>
      <w:r>
        <w:rPr>
          <w:szCs w:val="24"/>
        </w:rPr>
        <w:t xml:space="preserve">Indberetning af egenkontrol: </w:t>
      </w:r>
      <w:r w:rsidRPr="00684487">
        <w:rPr>
          <w:szCs w:val="24"/>
        </w:rPr>
        <w:t xml:space="preserve">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13D4975C"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3C3B8C">
        <w:rPr>
          <w:szCs w:val="24"/>
        </w:rPr>
        <w:t>8959</w:t>
      </w:r>
      <w:r w:rsidR="00684487">
        <w:rPr>
          <w:szCs w:val="24"/>
        </w:rPr>
        <w:t xml:space="preserve"> 4016</w:t>
      </w:r>
    </w:p>
    <w:p w14:paraId="66CD923E" w14:textId="2B840E83" w:rsidR="00837C2B" w:rsidRPr="00684487" w:rsidRDefault="0004797C" w:rsidP="00884F39">
      <w:pPr>
        <w:ind w:left="1871" w:firstLine="681"/>
        <w:rPr>
          <w:szCs w:val="24"/>
        </w:rPr>
      </w:pPr>
      <w:r w:rsidRPr="003C3B8C">
        <w:rPr>
          <w:szCs w:val="24"/>
        </w:rPr>
        <w:t>E</w:t>
      </w:r>
      <w:r w:rsidR="00317FA6" w:rsidRPr="003C3B8C">
        <w:rPr>
          <w:szCs w:val="24"/>
        </w:rPr>
        <w:t>-mail</w:t>
      </w:r>
      <w:r w:rsidR="00317FA6" w:rsidRPr="00684487">
        <w:rPr>
          <w:szCs w:val="24"/>
        </w:rPr>
        <w:t xml:space="preserve">: </w:t>
      </w:r>
      <w:bookmarkStart w:id="9" w:name="case_officer_email"/>
      <w:bookmarkEnd w:id="9"/>
      <w:r w:rsidR="00684487" w:rsidRPr="00684487">
        <w:rPr>
          <w:szCs w:val="24"/>
        </w:rPr>
        <w:t>jasr</w:t>
      </w:r>
      <w:r w:rsidR="00FB1693" w:rsidRPr="00684487">
        <w:rPr>
          <w:szCs w:val="24"/>
        </w:rPr>
        <w:t>@norddjurs.dk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451E"/>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3F0"/>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84487"/>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05CC2"/>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444</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3729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2021-10-08T09:03:00Z</dcterms:created>
  <dcterms:modified xsi:type="dcterms:W3CDTF">2021-10-08T09:03:00Z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{731144CA-2E1B-4C1A-813F-9565836E23DD}</vt:lpwstr>
  </property>
</Properties>
</file>