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D53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3AE5290" wp14:editId="71A2236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860554A" w14:textId="77777777" w:rsidTr="00F0465B">
        <w:tc>
          <w:tcPr>
            <w:tcW w:w="1274" w:type="dxa"/>
            <w:tcBorders>
              <w:right w:val="nil"/>
            </w:tcBorders>
            <w:shd w:val="clear" w:color="auto" w:fill="auto"/>
          </w:tcPr>
          <w:p w14:paraId="0D176B43"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567A9985" w14:textId="4E3128C9" w:rsidR="00514730" w:rsidRPr="00F0465B" w:rsidRDefault="00737ACB" w:rsidP="00F0465B">
            <w:pPr>
              <w:pStyle w:val="Skriftbrev"/>
              <w:shd w:val="solid" w:color="FFFFFF" w:fill="FFFFFF"/>
              <w:rPr>
                <w:bCs/>
                <w:szCs w:val="20"/>
              </w:rPr>
            </w:pPr>
            <w:r>
              <w:t>22/10385</w:t>
            </w:r>
          </w:p>
        </w:tc>
      </w:tr>
    </w:tbl>
    <w:p w14:paraId="62B4C6C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C3ACAC3" w14:textId="77777777" w:rsidR="00525A69" w:rsidRPr="00AF13E7" w:rsidRDefault="00525A69">
      <w:pPr>
        <w:ind w:left="851" w:hanging="851"/>
        <w:jc w:val="center"/>
        <w:rPr>
          <w:rFonts w:ascii="Tahoma" w:hAnsi="Tahoma" w:cs="Tahoma"/>
          <w:b/>
          <w:sz w:val="40"/>
          <w:szCs w:val="40"/>
        </w:rPr>
      </w:pPr>
    </w:p>
    <w:p w14:paraId="06816818" w14:textId="77777777" w:rsidR="00514730" w:rsidRDefault="00514730" w:rsidP="00521B4C">
      <w:pPr>
        <w:ind w:left="0"/>
        <w:rPr>
          <w:rFonts w:ascii="Tahoma" w:hAnsi="Tahoma" w:cs="Tahoma"/>
          <w:b/>
          <w:sz w:val="56"/>
          <w:szCs w:val="56"/>
        </w:rPr>
      </w:pPr>
    </w:p>
    <w:p w14:paraId="2D831E9C" w14:textId="77777777" w:rsidR="00031909" w:rsidRDefault="00031909" w:rsidP="00F86EC9">
      <w:pPr>
        <w:ind w:left="360"/>
        <w:jc w:val="center"/>
        <w:rPr>
          <w:rFonts w:ascii="Tahoma" w:hAnsi="Tahoma" w:cs="Tahoma"/>
          <w:b/>
          <w:sz w:val="56"/>
          <w:szCs w:val="56"/>
        </w:rPr>
      </w:pPr>
    </w:p>
    <w:p w14:paraId="1A3A21DD" w14:textId="77777777" w:rsidR="00884F39" w:rsidRDefault="00884F39" w:rsidP="00884F39">
      <w:pPr>
        <w:ind w:left="0"/>
        <w:rPr>
          <w:rFonts w:ascii="Tahoma" w:hAnsi="Tahoma" w:cs="Tahoma"/>
          <w:b/>
          <w:sz w:val="56"/>
          <w:szCs w:val="56"/>
        </w:rPr>
      </w:pPr>
    </w:p>
    <w:p w14:paraId="4331D0EF"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9293CC2"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10-11-2022</w:t>
      </w:r>
    </w:p>
    <w:p w14:paraId="6E0CD9CE" w14:textId="77777777" w:rsidR="00BF331C" w:rsidRPr="00326C4D" w:rsidRDefault="00BF331C" w:rsidP="00BF331C">
      <w:pPr>
        <w:rPr>
          <w:rFonts w:ascii="Tahoma" w:hAnsi="Tahoma" w:cs="Tahoma"/>
        </w:rPr>
      </w:pPr>
    </w:p>
    <w:p w14:paraId="7E0CB349"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Thomsen</w:t>
      </w:r>
    </w:p>
    <w:p w14:paraId="4846F6AC"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Skansevej 3, 8586 Ørum Djurs</w:t>
      </w:r>
    </w:p>
    <w:p w14:paraId="657207C3" w14:textId="77777777" w:rsidR="00B356B3" w:rsidRPr="00936AD1" w:rsidRDefault="00B356B3">
      <w:pPr>
        <w:ind w:left="851" w:hanging="851"/>
        <w:jc w:val="center"/>
        <w:rPr>
          <w:rFonts w:ascii="Tahoma" w:hAnsi="Tahoma" w:cs="Tahoma"/>
          <w:bCs/>
          <w:sz w:val="28"/>
          <w:szCs w:val="28"/>
        </w:rPr>
      </w:pPr>
    </w:p>
    <w:p w14:paraId="62A0B787"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AADA144" w14:textId="77777777" w:rsidR="00326C4D" w:rsidRDefault="00326C4D" w:rsidP="000B1691">
      <w:pPr>
        <w:ind w:right="567"/>
        <w:rPr>
          <w:szCs w:val="24"/>
        </w:rPr>
      </w:pPr>
    </w:p>
    <w:p w14:paraId="021084C6" w14:textId="1BBD4A4B"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044951" w:rsidRPr="00044951">
        <w:rPr>
          <w:szCs w:val="24"/>
        </w:rPr>
        <w:t>Jackob Thomsen</w:t>
      </w:r>
    </w:p>
    <w:p w14:paraId="4EC255F4"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Stine Junge</w:t>
      </w:r>
      <w:r w:rsidRPr="003C3B8C">
        <w:rPr>
          <w:szCs w:val="24"/>
        </w:rPr>
        <w:t>, Norddjurs Kommune</w:t>
      </w:r>
    </w:p>
    <w:p w14:paraId="10684A10" w14:textId="77777777" w:rsidR="00936AD1" w:rsidRPr="003C3B8C" w:rsidRDefault="00936AD1" w:rsidP="000B1691">
      <w:pPr>
        <w:ind w:right="567"/>
        <w:rPr>
          <w:szCs w:val="24"/>
        </w:rPr>
      </w:pPr>
    </w:p>
    <w:p w14:paraId="0BEDF8D2" w14:textId="77777777" w:rsidR="00936AD1" w:rsidRPr="003C3B8C" w:rsidRDefault="00936AD1" w:rsidP="000B1691">
      <w:pPr>
        <w:ind w:right="567"/>
        <w:rPr>
          <w:szCs w:val="24"/>
        </w:rPr>
      </w:pPr>
    </w:p>
    <w:p w14:paraId="436F3BD3" w14:textId="47D7D006" w:rsidR="00936AD1" w:rsidRPr="003C3B8C" w:rsidRDefault="00936AD1" w:rsidP="000B1691">
      <w:pPr>
        <w:ind w:right="567"/>
        <w:rPr>
          <w:color w:val="FF0000"/>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1D56D596"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74C9D5B" w14:textId="77777777" w:rsidR="00052446" w:rsidRPr="003C3B8C" w:rsidRDefault="00052446" w:rsidP="009338F0">
      <w:pPr>
        <w:ind w:right="567"/>
        <w:rPr>
          <w:szCs w:val="24"/>
        </w:rPr>
      </w:pPr>
      <w:r>
        <w:rPr>
          <w:szCs w:val="24"/>
        </w:rPr>
        <w:t>Baggrund for tilsynet:</w:t>
      </w:r>
      <w:r>
        <w:rPr>
          <w:szCs w:val="24"/>
        </w:rPr>
        <w:tab/>
        <w:t>Miljøtilsynsbekendtgørelsen</w:t>
      </w:r>
    </w:p>
    <w:p w14:paraId="413D78EF" w14:textId="77777777" w:rsidR="00B356B3" w:rsidRPr="003C3B8C" w:rsidRDefault="00B356B3" w:rsidP="000B1691">
      <w:pPr>
        <w:ind w:right="567"/>
        <w:rPr>
          <w:szCs w:val="24"/>
        </w:rPr>
      </w:pPr>
    </w:p>
    <w:p w14:paraId="6E555099" w14:textId="77777777" w:rsidR="00B356B3" w:rsidRPr="003C3B8C" w:rsidRDefault="00B356B3" w:rsidP="000B1691">
      <w:pPr>
        <w:ind w:right="567"/>
        <w:rPr>
          <w:szCs w:val="24"/>
        </w:rPr>
      </w:pPr>
    </w:p>
    <w:p w14:paraId="5A01ED60"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29631</w:t>
      </w:r>
    </w:p>
    <w:p w14:paraId="16FC560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32637884</w:t>
      </w:r>
    </w:p>
    <w:p w14:paraId="697C9EA2"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1015809570</w:t>
      </w:r>
    </w:p>
    <w:p w14:paraId="6CDE9C1E" w14:textId="77777777" w:rsidR="00B356B3" w:rsidRPr="003C3B8C" w:rsidRDefault="00B356B3" w:rsidP="00E531ED">
      <w:pPr>
        <w:spacing w:line="360" w:lineRule="auto"/>
        <w:ind w:left="0" w:right="567"/>
        <w:rPr>
          <w:szCs w:val="24"/>
        </w:rPr>
      </w:pPr>
    </w:p>
    <w:p w14:paraId="331820FD"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FB64794"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4EE4BF0C"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88217BC"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71D5621B" w14:textId="77777777" w:rsidR="003C3B8C" w:rsidRPr="003C3B8C" w:rsidRDefault="003C3B8C" w:rsidP="000B1691">
      <w:pPr>
        <w:spacing w:line="360" w:lineRule="auto"/>
        <w:ind w:right="567"/>
        <w:rPr>
          <w:szCs w:val="24"/>
        </w:rPr>
      </w:pPr>
    </w:p>
    <w:p w14:paraId="2221ABB5" w14:textId="14A3C369" w:rsidR="000B1691" w:rsidRPr="00044951" w:rsidRDefault="000B1691" w:rsidP="00E531ED">
      <w:pPr>
        <w:spacing w:line="276" w:lineRule="auto"/>
        <w:ind w:right="567"/>
        <w:rPr>
          <w:szCs w:val="24"/>
        </w:rPr>
      </w:pPr>
      <w:r w:rsidRPr="003C3B8C">
        <w:rPr>
          <w:szCs w:val="24"/>
        </w:rPr>
        <w:t>Nyeste godkendelse/tilladelse</w:t>
      </w:r>
      <w:r w:rsidR="00884F39">
        <w:rPr>
          <w:szCs w:val="24"/>
        </w:rPr>
        <w:t>:</w:t>
      </w:r>
      <w:r w:rsidRPr="003C3B8C">
        <w:rPr>
          <w:szCs w:val="24"/>
        </w:rPr>
        <w:tab/>
      </w:r>
      <w:r w:rsidR="00044951" w:rsidRPr="00044951">
        <w:rPr>
          <w:szCs w:val="24"/>
        </w:rPr>
        <w:t>15-09-2017</w:t>
      </w:r>
    </w:p>
    <w:p w14:paraId="00C50903" w14:textId="5B34C77A" w:rsidR="00FC7B40" w:rsidRPr="00044951" w:rsidRDefault="00FC7B40" w:rsidP="00E531ED">
      <w:pPr>
        <w:spacing w:line="276" w:lineRule="auto"/>
        <w:ind w:right="567"/>
        <w:rPr>
          <w:szCs w:val="24"/>
        </w:rPr>
      </w:pPr>
      <w:r w:rsidRPr="00044951">
        <w:rPr>
          <w:szCs w:val="24"/>
        </w:rPr>
        <w:t>Godkendte/tilladte dyreenheder:</w:t>
      </w:r>
      <w:r w:rsidRPr="00044951">
        <w:rPr>
          <w:szCs w:val="24"/>
        </w:rPr>
        <w:tab/>
      </w:r>
      <w:r w:rsidR="00044951" w:rsidRPr="00044951">
        <w:rPr>
          <w:szCs w:val="24"/>
        </w:rPr>
        <w:t>410,1</w:t>
      </w:r>
      <w:r w:rsidR="00044951">
        <w:rPr>
          <w:szCs w:val="24"/>
        </w:rPr>
        <w:t>3</w:t>
      </w:r>
      <w:r w:rsidR="003C3B8C" w:rsidRPr="00044951">
        <w:rPr>
          <w:szCs w:val="24"/>
        </w:rPr>
        <w:t xml:space="preserve"> DE</w:t>
      </w:r>
    </w:p>
    <w:p w14:paraId="0C8457E6"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C2CCA30"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D557B66" w14:textId="77777777" w:rsidR="0096245B" w:rsidRPr="003C3B8C" w:rsidRDefault="0096245B" w:rsidP="0096245B">
      <w:pPr>
        <w:ind w:right="142"/>
        <w:rPr>
          <w:szCs w:val="24"/>
        </w:rPr>
      </w:pPr>
    </w:p>
    <w:p w14:paraId="036BE60E" w14:textId="77777777" w:rsidR="0096245B" w:rsidRPr="00965FCF" w:rsidRDefault="0096245B" w:rsidP="00884F39">
      <w:pPr>
        <w:pStyle w:val="Overskrift2"/>
        <w:ind w:left="426" w:firstLine="141"/>
        <w:rPr>
          <w:szCs w:val="32"/>
        </w:rPr>
      </w:pPr>
      <w:r w:rsidRPr="00965FCF">
        <w:rPr>
          <w:szCs w:val="32"/>
        </w:rPr>
        <w:t>Vil du vide mere</w:t>
      </w:r>
    </w:p>
    <w:p w14:paraId="5D654D13"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24AAF4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632839E"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AF01BEA"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86BBFD8"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78AB813B" w14:textId="77777777" w:rsidR="0096245B" w:rsidRDefault="0096245B" w:rsidP="000B1691">
      <w:pPr>
        <w:spacing w:line="360" w:lineRule="auto"/>
        <w:ind w:right="567"/>
        <w:rPr>
          <w:rFonts w:ascii="Tahoma" w:hAnsi="Tahoma" w:cs="Tahoma"/>
          <w:color w:val="FF0000"/>
          <w:sz w:val="20"/>
        </w:rPr>
      </w:pPr>
    </w:p>
    <w:p w14:paraId="6689A460" w14:textId="77777777" w:rsidR="0096245B" w:rsidRDefault="0096245B" w:rsidP="000B1691">
      <w:pPr>
        <w:spacing w:line="360" w:lineRule="auto"/>
        <w:ind w:right="567"/>
        <w:rPr>
          <w:rFonts w:ascii="Tahoma" w:hAnsi="Tahoma" w:cs="Tahoma"/>
          <w:color w:val="FF0000"/>
          <w:sz w:val="20"/>
        </w:rPr>
      </w:pPr>
    </w:p>
    <w:p w14:paraId="4973DF1A" w14:textId="77777777" w:rsidR="0096245B" w:rsidRPr="00965FCF" w:rsidRDefault="0096245B" w:rsidP="000B1691">
      <w:pPr>
        <w:spacing w:line="360" w:lineRule="auto"/>
        <w:ind w:right="567"/>
        <w:rPr>
          <w:sz w:val="32"/>
          <w:szCs w:val="32"/>
        </w:rPr>
      </w:pPr>
      <w:r w:rsidRPr="00965FCF">
        <w:rPr>
          <w:sz w:val="32"/>
          <w:szCs w:val="32"/>
        </w:rPr>
        <w:t>Seneste håndhævelser</w:t>
      </w:r>
    </w:p>
    <w:p w14:paraId="366DCFBB" w14:textId="5AF0B0A3" w:rsidR="00D7653F" w:rsidRPr="00BB6994" w:rsidRDefault="00BB6994" w:rsidP="00BB6994">
      <w:pPr>
        <w:tabs>
          <w:tab w:val="left" w:pos="1701"/>
          <w:tab w:val="left" w:pos="6804"/>
        </w:tabs>
        <w:rPr>
          <w:szCs w:val="24"/>
        </w:rPr>
      </w:pPr>
      <w:r w:rsidRPr="00BB6994">
        <w:rPr>
          <w:szCs w:val="24"/>
        </w:rPr>
        <w:t>Ingen indskærpelser inden for</w:t>
      </w:r>
      <w:r>
        <w:rPr>
          <w:szCs w:val="24"/>
        </w:rPr>
        <w:t xml:space="preserve"> de sidste 3 år (</w:t>
      </w:r>
      <w:r w:rsidRPr="00BB6994">
        <w:rPr>
          <w:szCs w:val="24"/>
        </w:rPr>
        <w:t>tilsynsfrekvens</w:t>
      </w:r>
      <w:r>
        <w:rPr>
          <w:szCs w:val="24"/>
        </w:rPr>
        <w:t>).</w:t>
      </w:r>
    </w:p>
    <w:p w14:paraId="1FFD0E7B" w14:textId="77777777" w:rsidR="00BB6994" w:rsidRDefault="00BB6994" w:rsidP="000B1691">
      <w:pPr>
        <w:spacing w:line="360" w:lineRule="auto"/>
        <w:ind w:right="567"/>
        <w:rPr>
          <w:rFonts w:ascii="Tahoma" w:hAnsi="Tahoma" w:cs="Tahoma"/>
          <w:b/>
          <w:bCs/>
          <w:sz w:val="22"/>
          <w:szCs w:val="22"/>
        </w:rPr>
      </w:pPr>
    </w:p>
    <w:p w14:paraId="2DC70F1A"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26"/>
        <w:gridCol w:w="1024"/>
        <w:gridCol w:w="1444"/>
        <w:gridCol w:w="969"/>
        <w:gridCol w:w="1144"/>
        <w:gridCol w:w="1444"/>
      </w:tblGrid>
      <w:tr w:rsidR="007051B9" w14:paraId="450FB86A" w14:textId="77777777">
        <w:tc>
          <w:tcPr>
            <w:tcW w:w="2000" w:type="pct"/>
          </w:tcPr>
          <w:p w14:paraId="489B2DF0" w14:textId="77777777" w:rsidR="00E31694" w:rsidRPr="00E31694" w:rsidRDefault="005241BA" w:rsidP="005241BA">
            <w:pPr>
              <w:spacing w:line="360" w:lineRule="auto"/>
              <w:ind w:right="567"/>
              <w:jc w:val="left"/>
              <w:rPr>
                <w:szCs w:val="24"/>
              </w:rPr>
            </w:pPr>
            <w:r>
              <w:t>Dyretype</w:t>
            </w:r>
          </w:p>
        </w:tc>
        <w:tc>
          <w:tcPr>
            <w:tcW w:w="600" w:type="pct"/>
          </w:tcPr>
          <w:p w14:paraId="043E33B2" w14:textId="77777777" w:rsidR="007051B9" w:rsidRDefault="005241BA" w:rsidP="005241BA">
            <w:pPr>
              <w:ind w:left="0"/>
              <w:jc w:val="left"/>
            </w:pPr>
            <w:r>
              <w:t>Indgang</w:t>
            </w:r>
          </w:p>
        </w:tc>
        <w:tc>
          <w:tcPr>
            <w:tcW w:w="600" w:type="pct"/>
          </w:tcPr>
          <w:p w14:paraId="6151EF88" w14:textId="77777777" w:rsidR="007051B9" w:rsidRDefault="005241BA" w:rsidP="005241BA">
            <w:pPr>
              <w:ind w:left="0"/>
              <w:jc w:val="left"/>
            </w:pPr>
            <w:r>
              <w:t>Udgang</w:t>
            </w:r>
          </w:p>
        </w:tc>
        <w:tc>
          <w:tcPr>
            <w:tcW w:w="600" w:type="pct"/>
          </w:tcPr>
          <w:p w14:paraId="1F5F1345" w14:textId="77777777" w:rsidR="007051B9" w:rsidRDefault="005241BA" w:rsidP="005241BA">
            <w:pPr>
              <w:ind w:left="0"/>
              <w:jc w:val="left"/>
            </w:pPr>
            <w:r>
              <w:t>Enhed</w:t>
            </w:r>
          </w:p>
        </w:tc>
        <w:tc>
          <w:tcPr>
            <w:tcW w:w="600" w:type="pct"/>
          </w:tcPr>
          <w:p w14:paraId="1D72EFE5" w14:textId="77777777" w:rsidR="007051B9" w:rsidRDefault="005241BA" w:rsidP="005241BA">
            <w:pPr>
              <w:ind w:left="0"/>
              <w:jc w:val="left"/>
            </w:pPr>
            <w:r>
              <w:t>Antal dyr</w:t>
            </w:r>
          </w:p>
        </w:tc>
        <w:tc>
          <w:tcPr>
            <w:tcW w:w="600" w:type="pct"/>
          </w:tcPr>
          <w:p w14:paraId="5D69F603" w14:textId="77777777" w:rsidR="007051B9" w:rsidRDefault="005241BA" w:rsidP="005241BA">
            <w:pPr>
              <w:ind w:left="0"/>
              <w:jc w:val="left"/>
            </w:pPr>
            <w:r>
              <w:t>DE</w:t>
            </w:r>
          </w:p>
        </w:tc>
      </w:tr>
      <w:tr w:rsidR="007051B9" w14:paraId="35FE3B17" w14:textId="77777777">
        <w:tc>
          <w:tcPr>
            <w:tcW w:w="0" w:type="auto"/>
          </w:tcPr>
          <w:p w14:paraId="0722A6DC" w14:textId="77777777" w:rsidR="007051B9" w:rsidRDefault="005241BA" w:rsidP="005241BA">
            <w:pPr>
              <w:jc w:val="left"/>
            </w:pPr>
            <w:r>
              <w:t>Malkekøer Jersey uden opdræt (8594 kg EKM)</w:t>
            </w:r>
          </w:p>
        </w:tc>
        <w:tc>
          <w:tcPr>
            <w:tcW w:w="0" w:type="auto"/>
          </w:tcPr>
          <w:p w14:paraId="5767EC0F" w14:textId="77777777" w:rsidR="007051B9" w:rsidRDefault="007051B9" w:rsidP="005241BA">
            <w:pPr>
              <w:jc w:val="right"/>
            </w:pPr>
          </w:p>
        </w:tc>
        <w:tc>
          <w:tcPr>
            <w:tcW w:w="0" w:type="auto"/>
          </w:tcPr>
          <w:p w14:paraId="48D7E6BF" w14:textId="77777777" w:rsidR="007051B9" w:rsidRDefault="005241BA" w:rsidP="005241BA">
            <w:pPr>
              <w:jc w:val="right"/>
            </w:pPr>
            <w:r>
              <w:t>11.500</w:t>
            </w:r>
          </w:p>
        </w:tc>
        <w:tc>
          <w:tcPr>
            <w:tcW w:w="0" w:type="auto"/>
          </w:tcPr>
          <w:p w14:paraId="1DBC0B6D" w14:textId="77777777" w:rsidR="007051B9" w:rsidRDefault="005241BA" w:rsidP="005241BA">
            <w:pPr>
              <w:ind w:left="0"/>
              <w:jc w:val="left"/>
            </w:pPr>
            <w:r>
              <w:t>1 årsko</w:t>
            </w:r>
          </w:p>
        </w:tc>
        <w:tc>
          <w:tcPr>
            <w:tcW w:w="0" w:type="auto"/>
          </w:tcPr>
          <w:p w14:paraId="520F0680" w14:textId="77777777" w:rsidR="007051B9" w:rsidRDefault="005241BA" w:rsidP="005241BA">
            <w:pPr>
              <w:jc w:val="right"/>
            </w:pPr>
            <w:r>
              <w:t>6</w:t>
            </w:r>
          </w:p>
        </w:tc>
        <w:tc>
          <w:tcPr>
            <w:tcW w:w="0" w:type="auto"/>
          </w:tcPr>
          <w:p w14:paraId="2579354B" w14:textId="77777777" w:rsidR="007051B9" w:rsidRDefault="005241BA" w:rsidP="005241BA">
            <w:pPr>
              <w:jc w:val="right"/>
            </w:pPr>
            <w:r>
              <w:t>8,24</w:t>
            </w:r>
          </w:p>
        </w:tc>
      </w:tr>
      <w:tr w:rsidR="007051B9" w14:paraId="6DD7C6E9" w14:textId="77777777">
        <w:tc>
          <w:tcPr>
            <w:tcW w:w="0" w:type="auto"/>
          </w:tcPr>
          <w:p w14:paraId="752DA7B6" w14:textId="77777777" w:rsidR="007051B9" w:rsidRDefault="005241BA" w:rsidP="005241BA">
            <w:pPr>
              <w:jc w:val="left"/>
            </w:pPr>
            <w:r>
              <w:t>Malkekøer Jersey uden opdræt (8594 kg EKM)</w:t>
            </w:r>
          </w:p>
        </w:tc>
        <w:tc>
          <w:tcPr>
            <w:tcW w:w="0" w:type="auto"/>
          </w:tcPr>
          <w:p w14:paraId="7387E075" w14:textId="77777777" w:rsidR="007051B9" w:rsidRDefault="007051B9" w:rsidP="005241BA">
            <w:pPr>
              <w:jc w:val="right"/>
            </w:pPr>
          </w:p>
        </w:tc>
        <w:tc>
          <w:tcPr>
            <w:tcW w:w="0" w:type="auto"/>
          </w:tcPr>
          <w:p w14:paraId="3EBAE5B6" w14:textId="77777777" w:rsidR="007051B9" w:rsidRDefault="005241BA" w:rsidP="005241BA">
            <w:pPr>
              <w:jc w:val="right"/>
            </w:pPr>
            <w:r>
              <w:t>11.500</w:t>
            </w:r>
          </w:p>
        </w:tc>
        <w:tc>
          <w:tcPr>
            <w:tcW w:w="0" w:type="auto"/>
          </w:tcPr>
          <w:p w14:paraId="230B3EAD" w14:textId="77777777" w:rsidR="007051B9" w:rsidRDefault="005241BA" w:rsidP="005241BA">
            <w:pPr>
              <w:ind w:left="0"/>
              <w:jc w:val="left"/>
            </w:pPr>
            <w:r>
              <w:t>1 årsko</w:t>
            </w:r>
          </w:p>
        </w:tc>
        <w:tc>
          <w:tcPr>
            <w:tcW w:w="0" w:type="auto"/>
          </w:tcPr>
          <w:p w14:paraId="0170383C" w14:textId="77777777" w:rsidR="007051B9" w:rsidRDefault="005241BA" w:rsidP="005241BA">
            <w:pPr>
              <w:jc w:val="right"/>
            </w:pPr>
            <w:r>
              <w:t>234</w:t>
            </w:r>
          </w:p>
        </w:tc>
        <w:tc>
          <w:tcPr>
            <w:tcW w:w="0" w:type="auto"/>
          </w:tcPr>
          <w:p w14:paraId="492A10EA" w14:textId="77777777" w:rsidR="007051B9" w:rsidRDefault="005241BA" w:rsidP="005241BA">
            <w:pPr>
              <w:jc w:val="right"/>
            </w:pPr>
            <w:r>
              <w:t>321,53</w:t>
            </w:r>
          </w:p>
        </w:tc>
      </w:tr>
      <w:tr w:rsidR="007051B9" w14:paraId="610E1075" w14:textId="77777777">
        <w:tc>
          <w:tcPr>
            <w:tcW w:w="0" w:type="auto"/>
          </w:tcPr>
          <w:p w14:paraId="09F6BF26" w14:textId="77777777" w:rsidR="007051B9" w:rsidRDefault="005241BA" w:rsidP="005241BA">
            <w:pPr>
              <w:jc w:val="left"/>
            </w:pPr>
            <w:r>
              <w:t>Opdræt og stude 0-6 mdr. Jersey og visse mindre racer</w:t>
            </w:r>
          </w:p>
        </w:tc>
        <w:tc>
          <w:tcPr>
            <w:tcW w:w="0" w:type="auto"/>
          </w:tcPr>
          <w:p w14:paraId="5A0FDADD" w14:textId="77777777" w:rsidR="007051B9" w:rsidRDefault="005241BA" w:rsidP="005241BA">
            <w:pPr>
              <w:jc w:val="right"/>
            </w:pPr>
            <w:r>
              <w:t>0</w:t>
            </w:r>
          </w:p>
        </w:tc>
        <w:tc>
          <w:tcPr>
            <w:tcW w:w="0" w:type="auto"/>
          </w:tcPr>
          <w:p w14:paraId="2D4C23C2" w14:textId="77777777" w:rsidR="007051B9" w:rsidRDefault="005241BA" w:rsidP="005241BA">
            <w:pPr>
              <w:jc w:val="right"/>
            </w:pPr>
            <w:r>
              <w:t>6</w:t>
            </w:r>
          </w:p>
        </w:tc>
        <w:tc>
          <w:tcPr>
            <w:tcW w:w="0" w:type="auto"/>
          </w:tcPr>
          <w:p w14:paraId="5D048A4A" w14:textId="77777777" w:rsidR="007051B9" w:rsidRDefault="005241BA" w:rsidP="005241BA">
            <w:pPr>
              <w:ind w:left="0"/>
              <w:jc w:val="left"/>
            </w:pPr>
            <w:r>
              <w:t>1 årsdyr</w:t>
            </w:r>
          </w:p>
        </w:tc>
        <w:tc>
          <w:tcPr>
            <w:tcW w:w="0" w:type="auto"/>
          </w:tcPr>
          <w:p w14:paraId="123A174C" w14:textId="77777777" w:rsidR="007051B9" w:rsidRDefault="005241BA" w:rsidP="005241BA">
            <w:pPr>
              <w:jc w:val="right"/>
            </w:pPr>
            <w:r>
              <w:t>60</w:t>
            </w:r>
          </w:p>
        </w:tc>
        <w:tc>
          <w:tcPr>
            <w:tcW w:w="0" w:type="auto"/>
          </w:tcPr>
          <w:p w14:paraId="599C6CFD" w14:textId="77777777" w:rsidR="007051B9" w:rsidRDefault="005241BA" w:rsidP="005241BA">
            <w:pPr>
              <w:jc w:val="right"/>
            </w:pPr>
            <w:r>
              <w:t>12,01</w:t>
            </w:r>
          </w:p>
        </w:tc>
      </w:tr>
      <w:tr w:rsidR="007051B9" w14:paraId="27F65A36" w14:textId="77777777">
        <w:tc>
          <w:tcPr>
            <w:tcW w:w="0" w:type="auto"/>
          </w:tcPr>
          <w:p w14:paraId="739A3D94" w14:textId="77777777" w:rsidR="007051B9" w:rsidRDefault="005241BA" w:rsidP="005241BA">
            <w:pPr>
              <w:jc w:val="left"/>
            </w:pPr>
            <w:r>
              <w:t>Opdræt og stude 6-27 mdr. Jersey og visse mindre racer</w:t>
            </w:r>
          </w:p>
        </w:tc>
        <w:tc>
          <w:tcPr>
            <w:tcW w:w="0" w:type="auto"/>
          </w:tcPr>
          <w:p w14:paraId="7F39583D" w14:textId="77777777" w:rsidR="007051B9" w:rsidRDefault="005241BA" w:rsidP="005241BA">
            <w:pPr>
              <w:jc w:val="right"/>
            </w:pPr>
            <w:r>
              <w:t>12</w:t>
            </w:r>
          </w:p>
        </w:tc>
        <w:tc>
          <w:tcPr>
            <w:tcW w:w="0" w:type="auto"/>
          </w:tcPr>
          <w:p w14:paraId="55FB1791" w14:textId="77777777" w:rsidR="007051B9" w:rsidRDefault="005241BA" w:rsidP="005241BA">
            <w:pPr>
              <w:jc w:val="right"/>
            </w:pPr>
            <w:r>
              <w:t>24</w:t>
            </w:r>
          </w:p>
        </w:tc>
        <w:tc>
          <w:tcPr>
            <w:tcW w:w="0" w:type="auto"/>
          </w:tcPr>
          <w:p w14:paraId="1CC3F5D0" w14:textId="77777777" w:rsidR="007051B9" w:rsidRDefault="005241BA" w:rsidP="005241BA">
            <w:pPr>
              <w:ind w:left="0"/>
              <w:jc w:val="left"/>
            </w:pPr>
            <w:r>
              <w:t>1 årsdyr</w:t>
            </w:r>
          </w:p>
        </w:tc>
        <w:tc>
          <w:tcPr>
            <w:tcW w:w="0" w:type="auto"/>
          </w:tcPr>
          <w:p w14:paraId="24B9E1C3" w14:textId="77777777" w:rsidR="007051B9" w:rsidRDefault="005241BA" w:rsidP="005241BA">
            <w:pPr>
              <w:jc w:val="right"/>
            </w:pPr>
            <w:r>
              <w:t>120</w:t>
            </w:r>
          </w:p>
        </w:tc>
        <w:tc>
          <w:tcPr>
            <w:tcW w:w="0" w:type="auto"/>
          </w:tcPr>
          <w:p w14:paraId="0A16CE55" w14:textId="77777777" w:rsidR="007051B9" w:rsidRDefault="005241BA" w:rsidP="005241BA">
            <w:pPr>
              <w:jc w:val="right"/>
            </w:pPr>
            <w:r>
              <w:t>46,65</w:t>
            </w:r>
          </w:p>
        </w:tc>
      </w:tr>
      <w:tr w:rsidR="007051B9" w14:paraId="17E058B3" w14:textId="77777777">
        <w:tc>
          <w:tcPr>
            <w:tcW w:w="0" w:type="auto"/>
          </w:tcPr>
          <w:p w14:paraId="30EFA076" w14:textId="77777777" w:rsidR="007051B9" w:rsidRDefault="005241BA" w:rsidP="005241BA">
            <w:pPr>
              <w:jc w:val="left"/>
            </w:pPr>
            <w:r>
              <w:t>Opdræt og stude 6-27 mdr. Jersey og visse mindre racer</w:t>
            </w:r>
          </w:p>
        </w:tc>
        <w:tc>
          <w:tcPr>
            <w:tcW w:w="0" w:type="auto"/>
          </w:tcPr>
          <w:p w14:paraId="73EB9659" w14:textId="77777777" w:rsidR="007051B9" w:rsidRDefault="005241BA" w:rsidP="005241BA">
            <w:pPr>
              <w:jc w:val="right"/>
            </w:pPr>
            <w:r>
              <w:t>6</w:t>
            </w:r>
          </w:p>
        </w:tc>
        <w:tc>
          <w:tcPr>
            <w:tcW w:w="0" w:type="auto"/>
          </w:tcPr>
          <w:p w14:paraId="2FF3B91D" w14:textId="77777777" w:rsidR="007051B9" w:rsidRDefault="005241BA" w:rsidP="005241BA">
            <w:pPr>
              <w:jc w:val="right"/>
            </w:pPr>
            <w:r>
              <w:t>12</w:t>
            </w:r>
          </w:p>
        </w:tc>
        <w:tc>
          <w:tcPr>
            <w:tcW w:w="0" w:type="auto"/>
          </w:tcPr>
          <w:p w14:paraId="34114CDA" w14:textId="77777777" w:rsidR="007051B9" w:rsidRDefault="005241BA" w:rsidP="005241BA">
            <w:pPr>
              <w:ind w:left="0"/>
              <w:jc w:val="left"/>
            </w:pPr>
            <w:r>
              <w:t>1 årsdyr</w:t>
            </w:r>
          </w:p>
        </w:tc>
        <w:tc>
          <w:tcPr>
            <w:tcW w:w="0" w:type="auto"/>
          </w:tcPr>
          <w:p w14:paraId="16BE0D55" w14:textId="77777777" w:rsidR="007051B9" w:rsidRDefault="005241BA" w:rsidP="005241BA">
            <w:pPr>
              <w:jc w:val="right"/>
            </w:pPr>
            <w:r>
              <w:t>60</w:t>
            </w:r>
          </w:p>
        </w:tc>
        <w:tc>
          <w:tcPr>
            <w:tcW w:w="0" w:type="auto"/>
          </w:tcPr>
          <w:p w14:paraId="141229F5" w14:textId="77777777" w:rsidR="007051B9" w:rsidRDefault="005241BA" w:rsidP="005241BA">
            <w:pPr>
              <w:jc w:val="right"/>
            </w:pPr>
            <w:r>
              <w:t>16,49</w:t>
            </w:r>
          </w:p>
        </w:tc>
      </w:tr>
      <w:tr w:rsidR="007051B9" w14:paraId="08E5BD0B" w14:textId="77777777">
        <w:tc>
          <w:tcPr>
            <w:tcW w:w="0" w:type="auto"/>
          </w:tcPr>
          <w:p w14:paraId="14B78374" w14:textId="77777777" w:rsidR="007051B9" w:rsidRDefault="005241BA" w:rsidP="005241BA">
            <w:pPr>
              <w:jc w:val="left"/>
            </w:pPr>
            <w:r>
              <w:t>Tyrekalve 0-6 mdr. Jersey og visse mindre racer</w:t>
            </w:r>
          </w:p>
        </w:tc>
        <w:tc>
          <w:tcPr>
            <w:tcW w:w="0" w:type="auto"/>
          </w:tcPr>
          <w:p w14:paraId="5F3AA3FF" w14:textId="77777777" w:rsidR="007051B9" w:rsidRDefault="005241BA" w:rsidP="005241BA">
            <w:pPr>
              <w:jc w:val="right"/>
            </w:pPr>
            <w:r>
              <w:t>25</w:t>
            </w:r>
          </w:p>
        </w:tc>
        <w:tc>
          <w:tcPr>
            <w:tcW w:w="0" w:type="auto"/>
          </w:tcPr>
          <w:p w14:paraId="67B269F1" w14:textId="77777777" w:rsidR="007051B9" w:rsidRDefault="005241BA" w:rsidP="005241BA">
            <w:pPr>
              <w:jc w:val="right"/>
            </w:pPr>
            <w:r>
              <w:t>85</w:t>
            </w:r>
          </w:p>
        </w:tc>
        <w:tc>
          <w:tcPr>
            <w:tcW w:w="0" w:type="auto"/>
          </w:tcPr>
          <w:p w14:paraId="42972981" w14:textId="77777777" w:rsidR="007051B9" w:rsidRDefault="005241BA" w:rsidP="005241BA">
            <w:pPr>
              <w:ind w:left="0"/>
              <w:jc w:val="left"/>
            </w:pPr>
            <w:r>
              <w:t>1 produceret</w:t>
            </w:r>
          </w:p>
        </w:tc>
        <w:tc>
          <w:tcPr>
            <w:tcW w:w="0" w:type="auto"/>
          </w:tcPr>
          <w:p w14:paraId="3C20035E" w14:textId="77777777" w:rsidR="007051B9" w:rsidRDefault="005241BA" w:rsidP="005241BA">
            <w:pPr>
              <w:jc w:val="right"/>
            </w:pPr>
            <w:r>
              <w:t>120</w:t>
            </w:r>
          </w:p>
        </w:tc>
        <w:tc>
          <w:tcPr>
            <w:tcW w:w="0" w:type="auto"/>
          </w:tcPr>
          <w:p w14:paraId="332E0E42" w14:textId="77777777" w:rsidR="007051B9" w:rsidRDefault="005241BA" w:rsidP="005241BA">
            <w:pPr>
              <w:jc w:val="right"/>
            </w:pPr>
            <w:r>
              <w:t>5,22</w:t>
            </w:r>
          </w:p>
        </w:tc>
      </w:tr>
    </w:tbl>
    <w:p w14:paraId="7091F1E9" w14:textId="77777777" w:rsidR="00E31694" w:rsidRDefault="00E31694" w:rsidP="00C52022">
      <w:pPr>
        <w:spacing w:line="360" w:lineRule="auto"/>
        <w:ind w:right="567"/>
        <w:rPr>
          <w:szCs w:val="24"/>
        </w:rPr>
      </w:pPr>
    </w:p>
    <w:p w14:paraId="1AFE1A67" w14:textId="77777777" w:rsidR="0015297D" w:rsidRDefault="0015297D">
      <w:pPr>
        <w:ind w:left="0"/>
        <w:jc w:val="left"/>
        <w:rPr>
          <w:sz w:val="32"/>
          <w:szCs w:val="32"/>
        </w:rPr>
      </w:pPr>
      <w:r>
        <w:rPr>
          <w:sz w:val="32"/>
          <w:szCs w:val="32"/>
        </w:rPr>
        <w:br w:type="page"/>
      </w:r>
    </w:p>
    <w:p w14:paraId="4B7185C7"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5D260A3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7051B9" w14:paraId="51DE90BF" w14:textId="77777777" w:rsidTr="008C67FA">
        <w:tc>
          <w:tcPr>
            <w:tcW w:w="1500" w:type="pct"/>
          </w:tcPr>
          <w:p w14:paraId="1763DC65" w14:textId="77777777" w:rsidR="00E531ED" w:rsidRPr="0015297D" w:rsidRDefault="005241BA" w:rsidP="0015297D">
            <w:pPr>
              <w:spacing w:line="360" w:lineRule="auto"/>
              <w:ind w:left="0" w:right="567"/>
              <w:jc w:val="left"/>
              <w:rPr>
                <w:b/>
                <w:bCs/>
                <w:szCs w:val="24"/>
              </w:rPr>
            </w:pPr>
            <w:r w:rsidRPr="0015297D">
              <w:rPr>
                <w:b/>
                <w:bCs/>
              </w:rPr>
              <w:t>Kontrolpunkt</w:t>
            </w:r>
          </w:p>
        </w:tc>
        <w:tc>
          <w:tcPr>
            <w:tcW w:w="3500" w:type="pct"/>
          </w:tcPr>
          <w:p w14:paraId="6D0AC96F" w14:textId="77777777" w:rsidR="007051B9" w:rsidRPr="0015297D" w:rsidRDefault="005241BA" w:rsidP="0015297D">
            <w:pPr>
              <w:ind w:left="0"/>
              <w:jc w:val="left"/>
              <w:rPr>
                <w:b/>
                <w:bCs/>
              </w:rPr>
            </w:pPr>
            <w:r w:rsidRPr="0015297D">
              <w:rPr>
                <w:b/>
                <w:bCs/>
              </w:rPr>
              <w:t>Bemærkning</w:t>
            </w:r>
          </w:p>
        </w:tc>
      </w:tr>
      <w:tr w:rsidR="007051B9" w14:paraId="4E54257C" w14:textId="77777777" w:rsidTr="008C67FA">
        <w:tc>
          <w:tcPr>
            <w:tcW w:w="0" w:type="auto"/>
          </w:tcPr>
          <w:p w14:paraId="6263DF1A" w14:textId="77777777" w:rsidR="007051B9" w:rsidRDefault="005241BA" w:rsidP="0015297D">
            <w:pPr>
              <w:ind w:left="0"/>
            </w:pPr>
            <w:r>
              <w:t>Affald, typer og opbevaring</w:t>
            </w:r>
          </w:p>
        </w:tc>
        <w:tc>
          <w:tcPr>
            <w:tcW w:w="0" w:type="auto"/>
          </w:tcPr>
          <w:p w14:paraId="2C72E1FB" w14:textId="77777777" w:rsidR="007051B9" w:rsidRDefault="005241BA" w:rsidP="0015297D">
            <w:pPr>
              <w:ind w:left="0"/>
              <w:jc w:val="left"/>
            </w:pPr>
            <w:r>
              <w:t>Affald renovation: Brd. Fisker.</w:t>
            </w:r>
            <w:r>
              <w:br/>
            </w:r>
            <w:r>
              <w:br/>
              <w:t>Ingen spildolie på ejendommen, da service af maskiner foretages reperatør og olie medtages.</w:t>
            </w:r>
            <w:r>
              <w:br/>
            </w:r>
            <w:r>
              <w:br/>
              <w:t>Medcin mm.: Dyrlæge medtager.</w:t>
            </w:r>
          </w:p>
        </w:tc>
      </w:tr>
      <w:tr w:rsidR="007051B9" w14:paraId="4F942861" w14:textId="77777777" w:rsidTr="008C67FA">
        <w:tc>
          <w:tcPr>
            <w:tcW w:w="0" w:type="auto"/>
          </w:tcPr>
          <w:p w14:paraId="0D2EF4F2" w14:textId="77777777" w:rsidR="007051B9" w:rsidRDefault="005241BA" w:rsidP="0015297D">
            <w:pPr>
              <w:ind w:left="0"/>
            </w:pPr>
            <w:r>
              <w:t>Ensilageopbevaring</w:t>
            </w:r>
          </w:p>
        </w:tc>
        <w:tc>
          <w:tcPr>
            <w:tcW w:w="0" w:type="auto"/>
          </w:tcPr>
          <w:p w14:paraId="5D7794CB" w14:textId="77777777" w:rsidR="007051B9" w:rsidRDefault="005241BA" w:rsidP="0015297D">
            <w:pPr>
              <w:ind w:left="0"/>
              <w:jc w:val="left"/>
            </w:pPr>
            <w:r>
              <w:t>Ensilage opbevares i plansiloer med fast bund og afløb til beholder.</w:t>
            </w:r>
          </w:p>
        </w:tc>
      </w:tr>
      <w:tr w:rsidR="007051B9" w14:paraId="45B55EDF" w14:textId="77777777" w:rsidTr="008C67FA">
        <w:tc>
          <w:tcPr>
            <w:tcW w:w="0" w:type="auto"/>
          </w:tcPr>
          <w:p w14:paraId="01DDFC04" w14:textId="77777777" w:rsidR="007051B9" w:rsidRDefault="005241BA" w:rsidP="0015297D">
            <w:pPr>
              <w:ind w:left="0"/>
            </w:pPr>
            <w:r>
              <w:t>Husdyrgødning</w:t>
            </w:r>
          </w:p>
        </w:tc>
        <w:tc>
          <w:tcPr>
            <w:tcW w:w="0" w:type="auto"/>
          </w:tcPr>
          <w:p w14:paraId="3C19D2B6" w14:textId="79FB7A5D" w:rsidR="007051B9" w:rsidRDefault="005241BA" w:rsidP="0015297D">
            <w:pPr>
              <w:ind w:left="0"/>
              <w:jc w:val="left"/>
            </w:pPr>
            <w:r>
              <w:t>Gyllebeholder 3000m2: Flydelag OK. Beholderkontrol foretaget i 2013.</w:t>
            </w:r>
            <w:r>
              <w:br/>
              <w:t>Gyllebeholder 4300 m2: Flydelag og dykket indløb OK. Beholderkontrol foretaget i 2013.</w:t>
            </w:r>
            <w:r>
              <w:br/>
              <w:t>Logbog for flydelag fremvist og OK. Der gøres opmærksom på, at der fremtidigt skal føres logbog i MST skema for logbog eller på landmand.dk (MST skema vedhæftet tilsynsbrev).</w:t>
            </w:r>
            <w:r>
              <w:br/>
            </w:r>
            <w:r>
              <w:br/>
              <w:t>Kalvehytter: Er placeret på fast bund med afløb til beholder.</w:t>
            </w:r>
            <w:r w:rsidR="00F22299">
              <w:t xml:space="preserve"> Dybstrøelse kommer i gyllebeholder.</w:t>
            </w:r>
            <w:r>
              <w:br/>
            </w:r>
            <w:r>
              <w:br/>
              <w:t>Kompost i markstak: Overdækket. Flyttes til ny mark hver gang.</w:t>
            </w:r>
            <w:r>
              <w:br/>
            </w:r>
            <w:r>
              <w:br/>
              <w:t>Udbringningsmetode for gylle: Gylle nedfældes.</w:t>
            </w:r>
          </w:p>
        </w:tc>
      </w:tr>
      <w:tr w:rsidR="007051B9" w14:paraId="538D9697" w14:textId="77777777" w:rsidTr="008C67FA">
        <w:tc>
          <w:tcPr>
            <w:tcW w:w="0" w:type="auto"/>
          </w:tcPr>
          <w:p w14:paraId="57B90E5B" w14:textId="77777777" w:rsidR="007051B9" w:rsidRDefault="005241BA" w:rsidP="0015297D">
            <w:pPr>
              <w:ind w:left="0"/>
            </w:pPr>
            <w:r>
              <w:t>Lovligt dyrehold</w:t>
            </w:r>
          </w:p>
        </w:tc>
        <w:tc>
          <w:tcPr>
            <w:tcW w:w="0" w:type="auto"/>
          </w:tcPr>
          <w:p w14:paraId="682C2E41" w14:textId="77777777" w:rsidR="00EE67E9" w:rsidRDefault="00EE67E9" w:rsidP="0015297D">
            <w:pPr>
              <w:ind w:left="0"/>
              <w:jc w:val="left"/>
            </w:pPr>
            <w:r>
              <w:t xml:space="preserve">Gødningsregnskaber for de sidste 3 planperioder blev gennemgået forinden tilsynet. Der er ingen bemærkninger til dyreholdet. </w:t>
            </w:r>
          </w:p>
          <w:p w14:paraId="716890F2" w14:textId="74C5ED44" w:rsidR="007051B9" w:rsidRDefault="005241BA" w:rsidP="0015297D">
            <w:pPr>
              <w:ind w:left="0"/>
              <w:jc w:val="left"/>
            </w:pPr>
            <w:r>
              <w:t>I gødningsregnskaberne fremgår det, at der er dyr af tung race på besætningen. På tilsynet blev det oplyst, at der her er tale om krydsningskalve (jersey/kødkvæg).</w:t>
            </w:r>
          </w:p>
        </w:tc>
      </w:tr>
      <w:tr w:rsidR="007051B9" w14:paraId="7D38E706" w14:textId="77777777" w:rsidTr="008C67FA">
        <w:tc>
          <w:tcPr>
            <w:tcW w:w="0" w:type="auto"/>
          </w:tcPr>
          <w:p w14:paraId="79D6F04D" w14:textId="77777777" w:rsidR="007051B9" w:rsidRDefault="005241BA" w:rsidP="0015297D">
            <w:pPr>
              <w:ind w:left="0"/>
            </w:pPr>
            <w:r>
              <w:t>Opbevaring af olieprodukter og bekæmpelsesmidler m.v.</w:t>
            </w:r>
          </w:p>
        </w:tc>
        <w:tc>
          <w:tcPr>
            <w:tcW w:w="0" w:type="auto"/>
          </w:tcPr>
          <w:p w14:paraId="45CDA4D2" w14:textId="200B9BD9" w:rsidR="007051B9" w:rsidRDefault="005241BA" w:rsidP="0015297D">
            <w:pPr>
              <w:ind w:left="0"/>
              <w:jc w:val="left"/>
            </w:pPr>
            <w:r>
              <w:t>Handelsgødning: Fast. Opbevares på fast bund og overdækket.</w:t>
            </w:r>
            <w:r>
              <w:br/>
            </w:r>
            <w:r>
              <w:br/>
              <w:t>Kemikalier: Maskinstation foretager sprøjtning og derfor ingen kemikalier på ejendommen.</w:t>
            </w:r>
            <w:r>
              <w:br/>
            </w:r>
            <w:r>
              <w:br/>
              <w:t>Olietanke (også reg. i BBR):</w:t>
            </w:r>
            <w:r>
              <w:br/>
              <w:t>- 1989, 2500 l, underjordisk fyringsolie</w:t>
            </w:r>
            <w:r>
              <w:br/>
              <w:t>- 1992, 1500 l, overjordisk dieselolie</w:t>
            </w:r>
          </w:p>
        </w:tc>
      </w:tr>
      <w:tr w:rsidR="007051B9" w14:paraId="1CE0046C" w14:textId="77777777" w:rsidTr="008C67FA">
        <w:tc>
          <w:tcPr>
            <w:tcW w:w="0" w:type="auto"/>
          </w:tcPr>
          <w:p w14:paraId="0B03D01D" w14:textId="77777777" w:rsidR="007051B9" w:rsidRDefault="005241BA" w:rsidP="0015297D">
            <w:pPr>
              <w:ind w:left="0"/>
            </w:pPr>
            <w:r>
              <w:t>Skadedyr, typer og bekæmpelse</w:t>
            </w:r>
          </w:p>
        </w:tc>
        <w:tc>
          <w:tcPr>
            <w:tcW w:w="0" w:type="auto"/>
          </w:tcPr>
          <w:p w14:paraId="2C5390A0" w14:textId="786697CA" w:rsidR="007051B9" w:rsidRDefault="005241BA" w:rsidP="0015297D">
            <w:pPr>
              <w:ind w:left="0"/>
              <w:jc w:val="left"/>
            </w:pPr>
            <w:r>
              <w:t>Der er ingen problemer med rotter. Der er mange katte på ejendommen</w:t>
            </w:r>
            <w:r w:rsidR="00F22299">
              <w:t>,</w:t>
            </w:r>
            <w:r>
              <w:t xml:space="preserve"> og der gøres grundigt rent. Hvis der ses rotter, kontaktes kommunen for bekæmpelse.</w:t>
            </w:r>
          </w:p>
        </w:tc>
      </w:tr>
      <w:tr w:rsidR="007051B9" w14:paraId="4EBC020F" w14:textId="77777777" w:rsidTr="008C67FA">
        <w:tc>
          <w:tcPr>
            <w:tcW w:w="0" w:type="auto"/>
          </w:tcPr>
          <w:p w14:paraId="591662D9" w14:textId="77777777" w:rsidR="007051B9" w:rsidRDefault="005241BA" w:rsidP="0015297D">
            <w:pPr>
              <w:ind w:left="0"/>
            </w:pPr>
            <w:r>
              <w:t>Vaskeplads og spildevand</w:t>
            </w:r>
          </w:p>
        </w:tc>
        <w:tc>
          <w:tcPr>
            <w:tcW w:w="0" w:type="auto"/>
          </w:tcPr>
          <w:p w14:paraId="4ADB00D7" w14:textId="77777777" w:rsidR="007051B9" w:rsidRDefault="005241BA" w:rsidP="0015297D">
            <w:pPr>
              <w:ind w:left="0"/>
              <w:jc w:val="left"/>
            </w:pPr>
            <w:r>
              <w:t>Vaskeplads til rengøring af traktorer og markredskaber foretages på fast bund med afløb til beholder.</w:t>
            </w:r>
            <w:r>
              <w:br/>
            </w:r>
            <w:r>
              <w:br/>
              <w:t>Spildevand fra malkerum/staldrengøring samt restvand/ensilagesaft udledes til gyllesystem.</w:t>
            </w:r>
          </w:p>
        </w:tc>
      </w:tr>
    </w:tbl>
    <w:p w14:paraId="1DA7DE01" w14:textId="77777777" w:rsidR="00E531ED" w:rsidRPr="00E531ED" w:rsidRDefault="00E531ED" w:rsidP="000B1691">
      <w:pPr>
        <w:spacing w:line="360" w:lineRule="auto"/>
        <w:ind w:right="567"/>
        <w:rPr>
          <w:szCs w:val="24"/>
        </w:rPr>
      </w:pPr>
    </w:p>
    <w:p w14:paraId="6F7C3E51" w14:textId="77777777" w:rsidR="003F06CF" w:rsidRDefault="003F06CF" w:rsidP="000B1691">
      <w:pPr>
        <w:spacing w:line="360" w:lineRule="auto"/>
        <w:ind w:right="567"/>
        <w:rPr>
          <w:szCs w:val="24"/>
        </w:rPr>
      </w:pPr>
    </w:p>
    <w:p w14:paraId="32135F83" w14:textId="77777777" w:rsidR="003F06CF" w:rsidRDefault="003F06CF" w:rsidP="000B1691">
      <w:pPr>
        <w:spacing w:line="360" w:lineRule="auto"/>
        <w:ind w:right="567"/>
        <w:rPr>
          <w:szCs w:val="24"/>
        </w:rPr>
      </w:pPr>
    </w:p>
    <w:p w14:paraId="4BFC9D10" w14:textId="0C6FA4D6" w:rsidR="0096245B" w:rsidRPr="003C3B8C" w:rsidRDefault="0096245B" w:rsidP="000B1691">
      <w:pPr>
        <w:spacing w:line="360" w:lineRule="auto"/>
        <w:ind w:right="567"/>
        <w:rPr>
          <w:szCs w:val="24"/>
        </w:rPr>
      </w:pPr>
      <w:r w:rsidRPr="00965FCF">
        <w:rPr>
          <w:szCs w:val="24"/>
        </w:rPr>
        <w:lastRenderedPageBreak/>
        <w:t>Antal markstakke</w:t>
      </w:r>
      <w:r w:rsidRPr="003C3B8C">
        <w:rPr>
          <w:szCs w:val="24"/>
        </w:rPr>
        <w:t>: 1</w:t>
      </w:r>
    </w:p>
    <w:p w14:paraId="35223A57"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7D24F90A" w14:textId="2DA01B55" w:rsidR="00683CA5" w:rsidRPr="003C3B8C" w:rsidRDefault="00683CA5" w:rsidP="00455969">
      <w:pPr>
        <w:spacing w:line="276" w:lineRule="auto"/>
        <w:ind w:right="567"/>
        <w:rPr>
          <w:color w:val="FF0000"/>
          <w:szCs w:val="24"/>
        </w:rPr>
      </w:pPr>
      <w:r>
        <w:rPr>
          <w:szCs w:val="24"/>
        </w:rPr>
        <w:t>Indberetning af egenkontrol</w:t>
      </w:r>
      <w:r w:rsidRPr="008C67FA">
        <w:rPr>
          <w:szCs w:val="24"/>
        </w:rPr>
        <w:t xml:space="preserve">: Ingen krav </w:t>
      </w:r>
    </w:p>
    <w:bookmarkEnd w:id="5"/>
    <w:p w14:paraId="0E72E1E2"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850484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6AF1E04C" w14:textId="77777777" w:rsidR="004E25A1" w:rsidRPr="00326C4D" w:rsidRDefault="004E25A1" w:rsidP="0096245B">
      <w:pPr>
        <w:rPr>
          <w:sz w:val="20"/>
        </w:rPr>
      </w:pPr>
      <w:r w:rsidRPr="00326C4D">
        <w:rPr>
          <w:sz w:val="20"/>
        </w:rPr>
        <w:t>De 5 delparametre er:</w:t>
      </w:r>
    </w:p>
    <w:p w14:paraId="5C36C443"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C141389"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93E366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2B9D9C6"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EE437EC" w14:textId="77777777" w:rsidR="004E25A1" w:rsidRPr="00326C4D" w:rsidRDefault="004E25A1" w:rsidP="004E25A1">
      <w:pPr>
        <w:pStyle w:val="Listeafsnit"/>
        <w:numPr>
          <w:ilvl w:val="0"/>
          <w:numId w:val="5"/>
        </w:numPr>
        <w:rPr>
          <w:sz w:val="20"/>
        </w:rPr>
      </w:pPr>
      <w:r w:rsidRPr="00326C4D">
        <w:rPr>
          <w:sz w:val="20"/>
        </w:rPr>
        <w:t>Sårbarhed (konsekvens 34 %)</w:t>
      </w:r>
    </w:p>
    <w:p w14:paraId="14426561" w14:textId="61408FFB" w:rsidR="0096245B" w:rsidRPr="003C3B8C" w:rsidRDefault="004E25A1" w:rsidP="0096245B">
      <w:pPr>
        <w:rPr>
          <w:szCs w:val="24"/>
        </w:rPr>
      </w:pPr>
      <w:r>
        <w:rPr>
          <w:szCs w:val="24"/>
        </w:rPr>
        <w:t>Samlet r</w:t>
      </w:r>
      <w:r w:rsidR="003C3B8C" w:rsidRPr="003C3B8C">
        <w:rPr>
          <w:szCs w:val="24"/>
        </w:rPr>
        <w:t xml:space="preserve">isikoscore: </w:t>
      </w:r>
      <w:r w:rsidR="00062961">
        <w:rPr>
          <w:szCs w:val="24"/>
        </w:rPr>
        <w:t>3,47</w:t>
      </w:r>
    </w:p>
    <w:p w14:paraId="5237EB77" w14:textId="77777777" w:rsidR="0096245B" w:rsidRPr="003C3B8C" w:rsidRDefault="0096245B">
      <w:pPr>
        <w:rPr>
          <w:szCs w:val="24"/>
        </w:rPr>
      </w:pPr>
    </w:p>
    <w:p w14:paraId="46511B08" w14:textId="77777777" w:rsidR="0096245B" w:rsidRPr="003C3B8C" w:rsidRDefault="0096245B">
      <w:pPr>
        <w:rPr>
          <w:szCs w:val="24"/>
        </w:rPr>
      </w:pPr>
    </w:p>
    <w:p w14:paraId="3086E3D7" w14:textId="77777777" w:rsidR="0096245B" w:rsidRPr="003C3B8C" w:rsidRDefault="0096245B">
      <w:pPr>
        <w:rPr>
          <w:szCs w:val="24"/>
        </w:rPr>
      </w:pPr>
    </w:p>
    <w:p w14:paraId="41DF7217"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Stine Junge</w:t>
      </w:r>
    </w:p>
    <w:p w14:paraId="3428C508" w14:textId="77777777" w:rsidR="00AA13E9" w:rsidRPr="003C3B8C" w:rsidRDefault="00AA13E9">
      <w:pPr>
        <w:rPr>
          <w:szCs w:val="24"/>
        </w:rPr>
      </w:pPr>
      <w:r>
        <w:rPr>
          <w:szCs w:val="24"/>
        </w:rPr>
        <w:tab/>
      </w:r>
      <w:r>
        <w:rPr>
          <w:szCs w:val="24"/>
        </w:rPr>
        <w:tab/>
        <w:t>Miljøsagsbehandler</w:t>
      </w:r>
    </w:p>
    <w:p w14:paraId="1B1B943B"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C126A7D" w14:textId="6DAA63C4"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15297D">
        <w:rPr>
          <w:szCs w:val="24"/>
        </w:rPr>
        <w:t>5013 11 15</w:t>
      </w:r>
    </w:p>
    <w:p w14:paraId="398BE2BA" w14:textId="1B322A8D"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15297D" w:rsidRPr="0015297D">
        <w:rPr>
          <w:szCs w:val="24"/>
        </w:rPr>
        <w:t>stju</w:t>
      </w:r>
      <w:r w:rsidR="00FB1693" w:rsidRPr="0073586E">
        <w:rPr>
          <w:szCs w:val="24"/>
        </w:rPr>
        <w:t>@norddjurs.dk</w:t>
      </w:r>
    </w:p>
    <w:p w14:paraId="4685BE94" w14:textId="77777777" w:rsidR="00FB1693" w:rsidRDefault="00FB1693" w:rsidP="00884F39">
      <w:pPr>
        <w:ind w:left="1871" w:firstLine="681"/>
        <w:rPr>
          <w:szCs w:val="24"/>
        </w:rPr>
      </w:pPr>
    </w:p>
    <w:p w14:paraId="13ED18C6" w14:textId="77777777" w:rsidR="00FB1693" w:rsidRDefault="00FB1693" w:rsidP="00884F39">
      <w:pPr>
        <w:ind w:left="1871" w:firstLine="681"/>
        <w:rPr>
          <w:szCs w:val="24"/>
        </w:rPr>
      </w:pPr>
    </w:p>
    <w:p w14:paraId="09DC11B7" w14:textId="77777777" w:rsidR="00FB1693" w:rsidRDefault="00FB1693" w:rsidP="00884F39">
      <w:pPr>
        <w:ind w:left="1871" w:firstLine="681"/>
        <w:rPr>
          <w:szCs w:val="24"/>
        </w:rPr>
      </w:pPr>
    </w:p>
    <w:p w14:paraId="5AA04C48" w14:textId="77777777" w:rsidR="00FB1693" w:rsidRDefault="00FB1693" w:rsidP="00884F39">
      <w:pPr>
        <w:ind w:left="1871" w:firstLine="681"/>
        <w:rPr>
          <w:szCs w:val="24"/>
        </w:rPr>
      </w:pPr>
    </w:p>
    <w:p w14:paraId="529B45D7" w14:textId="77777777" w:rsidR="00FB1693" w:rsidRDefault="00FB1693" w:rsidP="00884F39">
      <w:pPr>
        <w:ind w:left="1871" w:firstLine="681"/>
        <w:rPr>
          <w:szCs w:val="24"/>
        </w:rPr>
      </w:pPr>
    </w:p>
    <w:p w14:paraId="29D32139"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EA1E" w14:textId="77777777" w:rsidR="004303FA" w:rsidRDefault="004303FA">
      <w:r>
        <w:separator/>
      </w:r>
    </w:p>
  </w:endnote>
  <w:endnote w:type="continuationSeparator" w:id="0">
    <w:p w14:paraId="2523D02F"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B61"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245E246"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1BA6"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5409236"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C5A9" w14:textId="77777777" w:rsidR="004303FA" w:rsidRDefault="004303FA">
      <w:r>
        <w:separator/>
      </w:r>
    </w:p>
  </w:footnote>
  <w:footnote w:type="continuationSeparator" w:id="0">
    <w:p w14:paraId="54CBE424"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151C"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376201022">
    <w:abstractNumId w:val="1"/>
  </w:num>
  <w:num w:numId="2" w16cid:durableId="273489177">
    <w:abstractNumId w:val="0"/>
  </w:num>
  <w:num w:numId="3" w16cid:durableId="1157377509">
    <w:abstractNumId w:val="4"/>
  </w:num>
  <w:num w:numId="4" w16cid:durableId="1701783610">
    <w:abstractNumId w:val="3"/>
  </w:num>
  <w:num w:numId="5" w16cid:durableId="821772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4951"/>
    <w:rsid w:val="0004797C"/>
    <w:rsid w:val="00052446"/>
    <w:rsid w:val="00062961"/>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5297D"/>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06CF"/>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41BA"/>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051B9"/>
    <w:rsid w:val="00710B4B"/>
    <w:rsid w:val="00720565"/>
    <w:rsid w:val="0073586E"/>
    <w:rsid w:val="00737ACB"/>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C67FA"/>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46D10"/>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5533D"/>
    <w:rsid w:val="00B74F50"/>
    <w:rsid w:val="00B753D1"/>
    <w:rsid w:val="00B96B01"/>
    <w:rsid w:val="00B96BB2"/>
    <w:rsid w:val="00BA0836"/>
    <w:rsid w:val="00BB6994"/>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EE67E9"/>
    <w:rsid w:val="00F01645"/>
    <w:rsid w:val="00F02E33"/>
    <w:rsid w:val="00F0465B"/>
    <w:rsid w:val="00F10F04"/>
    <w:rsid w:val="00F22299"/>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257F48D"/>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4</Pages>
  <Words>627</Words>
  <Characters>4238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4856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Stine Junge</cp:lastModifiedBy>
  <cp:revision>4</cp:revision>
  <cp:lastPrinted>2005-05-04T09:21:00Z</cp:lastPrinted>
  <dcterms:created xsi:type="dcterms:W3CDTF">2022-11-16T13:10:00Z</dcterms:created>
  <dcterms:modified xsi:type="dcterms:W3CDTF">2022-11-16T13:18:00Z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{E6EAB7B0-2F81-4DC7-AE44-A9904C1D026D}</vt:lpwstr>
  </property>
</Properties>
</file>