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042FCD">
      <w:pPr>
        <w:rPr>
          <w:lang w:val="en-US"/>
        </w:rPr>
      </w:pPr>
      <w:bookmarkStart w:id="0" w:name="Site_site_name"/>
      <w:r>
        <w:rPr>
          <w:lang w:val="en-US"/>
        </w:rPr>
        <w:t>Allan Mortensen</w:t>
      </w:r>
    </w:p>
    <w:p w:rsidR="00AF6065" w:rsidRPr="005F66FD" w:rsidRDefault="00042FC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Gedser Landevej 43</w:t>
      </w:r>
    </w:p>
    <w:p w:rsidR="00F052BE" w:rsidRPr="005F66FD" w:rsidRDefault="00042FC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4873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Væggerløse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042FCD">
        <w:rPr>
          <w:b/>
          <w:sz w:val="24"/>
          <w:szCs w:val="24"/>
        </w:rPr>
        <w:t>Allan Mortensen</w:t>
      </w:r>
      <w:r w:rsidR="00861CC5" w:rsidRPr="005F66FD">
        <w:rPr>
          <w:b/>
          <w:sz w:val="24"/>
          <w:szCs w:val="24"/>
        </w:rPr>
        <w:t xml:space="preserve">, </w:t>
      </w:r>
      <w:r w:rsidR="00042FCD">
        <w:rPr>
          <w:b/>
          <w:sz w:val="24"/>
          <w:szCs w:val="24"/>
        </w:rPr>
        <w:t>Gedser Landevej 43</w:t>
      </w:r>
      <w:r w:rsidR="009E466B">
        <w:rPr>
          <w:b/>
          <w:sz w:val="24"/>
          <w:szCs w:val="24"/>
        </w:rPr>
        <w:t xml:space="preserve"> og Radbjergvej 2</w:t>
      </w:r>
      <w:bookmarkStart w:id="4" w:name="_GoBack"/>
      <w:bookmarkEnd w:id="4"/>
      <w:r w:rsidR="005F66FD">
        <w:rPr>
          <w:b/>
          <w:sz w:val="24"/>
          <w:szCs w:val="24"/>
        </w:rPr>
        <w:t xml:space="preserve">, </w:t>
      </w:r>
      <w:r w:rsidR="00042FCD">
        <w:rPr>
          <w:b/>
          <w:sz w:val="24"/>
          <w:szCs w:val="24"/>
        </w:rPr>
        <w:t>4873</w:t>
      </w:r>
      <w:r w:rsidR="00F92B8F">
        <w:rPr>
          <w:b/>
          <w:sz w:val="24"/>
          <w:szCs w:val="24"/>
        </w:rPr>
        <w:t xml:space="preserve"> </w:t>
      </w:r>
      <w:r w:rsidR="00042FCD">
        <w:rPr>
          <w:b/>
          <w:sz w:val="24"/>
          <w:szCs w:val="24"/>
        </w:rPr>
        <w:t>Væggerløse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42FCD" w:rsidP="004F05AE">
            <w:r>
              <w:t>Allan Mortensen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42FCD" w:rsidP="004F05AE">
            <w:pPr>
              <w:rPr>
                <w:lang w:val="en-US"/>
              </w:rPr>
            </w:pPr>
            <w:r>
              <w:rPr>
                <w:lang w:val="en-US"/>
              </w:rPr>
              <w:t>Gedser Landevej 43</w:t>
            </w:r>
          </w:p>
          <w:p w:rsidR="00C518AF" w:rsidRPr="002863B0" w:rsidRDefault="00042FCD" w:rsidP="00042FCD">
            <w:pPr>
              <w:rPr>
                <w:lang w:val="en-US"/>
              </w:rPr>
            </w:pPr>
            <w:r>
              <w:rPr>
                <w:lang w:val="en-US"/>
              </w:rPr>
              <w:t>4873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Væggerløse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042FCD" w:rsidP="004F05AE">
            <w:pPr>
              <w:rPr>
                <w:lang w:val="en-US"/>
              </w:rPr>
            </w:pPr>
            <w:r>
              <w:rPr>
                <w:lang w:val="en-US"/>
              </w:rPr>
              <w:t>16018600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42FCD" w:rsidP="004F05AE">
            <w:r>
              <w:t>Slagtesvin produktion &gt;210 DE</w:t>
            </w:r>
          </w:p>
          <w:p w:rsidR="00C518AF" w:rsidRDefault="00042FCD" w:rsidP="004F05AE">
            <w:bookmarkStart w:id="5" w:name="ind_indtypes_mst_type_id"/>
            <w:bookmarkEnd w:id="5"/>
            <w:r>
              <w:t>6.6(2)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042FCD" w:rsidP="004F05AE">
            <w:pPr>
              <w:rPr>
                <w:lang w:val="en-US"/>
              </w:rPr>
            </w:pPr>
            <w:r>
              <w:rPr>
                <w:lang w:val="en-US"/>
              </w:rPr>
              <w:t>11-09-2018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042FC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042FCD" w:rsidP="004F05AE">
            <w:pPr>
              <w:rPr>
                <w:lang w:val="en-US"/>
              </w:rPr>
            </w:pPr>
            <w:bookmarkStart w:id="6" w:name="ind_inspec_report_control_commentsX26"/>
            <w:bookmarkEnd w:id="6"/>
            <w:r>
              <w:rPr>
                <w:lang w:val="en-US"/>
              </w:rPr>
              <w:t>Dyreholdets størrelse, opbevaring af husdyrgødning, olie- og kemikalieaffald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7" w:name="ind_enforce_enforce_date"/>
            <w:bookmarkEnd w:id="7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042FCD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042FCD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042FCD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042FCD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9C6829">
        <w:rPr>
          <w:noProof/>
        </w:rPr>
        <w:t>12. september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42FCD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829"/>
    <w:rsid w:val="009C6DBF"/>
    <w:rsid w:val="009E055A"/>
    <w:rsid w:val="009E31A2"/>
    <w:rsid w:val="009E466B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C990E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837</Characters>
  <Application>Microsoft Office Word</Application>
  <DocSecurity>0</DocSecurity>
  <Lines>29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2018-09-12T12:06:00Z</dcterms:created>
  <dcterms:modified xsi:type="dcterms:W3CDTF">2018-09-12T12:06:00Z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{29586B13-6A3C-440C-A53F-089DE1F67D31}</vt:lpwstr>
  </property>
</Properties>
</file>