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566C21" w14:paraId="25EA8F05" w14:textId="77777777" w:rsidTr="00FF3A04">
        <w:trPr>
          <w:trHeight w:hRule="exact" w:val="1985"/>
        </w:trPr>
        <w:tc>
          <w:tcPr>
            <w:tcW w:w="5205" w:type="dxa"/>
          </w:tcPr>
          <w:sdt>
            <w:sdtPr>
              <w:alias w:val="Modtager"/>
              <w:tag w:val="Modtager"/>
              <w:id w:val="1146918442"/>
              <w:lock w:val="sdtLocked"/>
              <w:placeholder>
                <w:docPart w:val="0791CBEE0AD744D8803B6BF7A24857B4"/>
              </w:placeholder>
            </w:sdtPr>
            <w:sdtEndPr/>
            <w:sdtContent>
              <w:bookmarkStart w:id="0" w:name="navn" w:displacedByCustomXml="prev"/>
              <w:bookmarkEnd w:id="0" w:displacedByCustomXml="prev"/>
              <w:p w14:paraId="494A5FD9" w14:textId="6C2F3D08" w:rsidR="00357B78" w:rsidRDefault="00A35459" w:rsidP="00357B78">
                <w:pPr>
                  <w:pStyle w:val="Modtagere"/>
                </w:pPr>
                <w:r>
                  <w:t xml:space="preserve">Aalborg Kommune, By og Land </w:t>
                </w:r>
                <w:r w:rsidR="006A38F0">
                  <w:br/>
                </w:r>
                <w:r w:rsidR="006A38F0" w:rsidRPr="006A38F0">
                  <w:t xml:space="preserve">Projekter og koordinering </w:t>
                </w:r>
              </w:p>
              <w:p w14:paraId="454BDB27" w14:textId="0F18D72B" w:rsidR="00357B78" w:rsidRDefault="00A35459" w:rsidP="00357B78">
                <w:pPr>
                  <w:pStyle w:val="Modtagere"/>
                </w:pPr>
                <w:bookmarkStart w:id="1" w:name="adresse"/>
                <w:bookmarkEnd w:id="1"/>
                <w:r>
                  <w:t>Stigsborgvej 11</w:t>
                </w:r>
              </w:p>
              <w:p w14:paraId="0A234069" w14:textId="614361D3" w:rsidR="00357B78" w:rsidRDefault="00A35459" w:rsidP="00357B78">
                <w:pPr>
                  <w:pStyle w:val="Modtagere"/>
                </w:pPr>
                <w:bookmarkStart w:id="2" w:name="postnr"/>
                <w:bookmarkEnd w:id="2"/>
                <w:r>
                  <w:t>9400</w:t>
                </w:r>
                <w:r w:rsidR="00357B78">
                  <w:t xml:space="preserve"> </w:t>
                </w:r>
                <w:bookmarkStart w:id="3" w:name="postdist"/>
                <w:bookmarkEnd w:id="3"/>
                <w:r>
                  <w:t>Nørresundby</w:t>
                </w:r>
              </w:p>
              <w:p w14:paraId="056ABC70" w14:textId="77777777" w:rsidR="003F6236" w:rsidRPr="00566C21" w:rsidRDefault="00E07424" w:rsidP="003F6236">
                <w:pPr>
                  <w:pStyle w:val="Modtagere"/>
                </w:pPr>
              </w:p>
            </w:sdtContent>
          </w:sdt>
          <w:p w14:paraId="0BBE97E6" w14:textId="50557D1C" w:rsidR="003F6236" w:rsidRDefault="00B17A69" w:rsidP="003F6236">
            <w:pPr>
              <w:pStyle w:val="Modtagere"/>
            </w:pPr>
            <w:r>
              <w:t>Att. Torkell Gunnarsson</w:t>
            </w:r>
            <w:r w:rsidR="003F6236" w:rsidRPr="00566C21">
              <w:t xml:space="preserve"> </w:t>
            </w:r>
          </w:p>
          <w:p w14:paraId="6ACBC251" w14:textId="156262BA" w:rsidR="006B5F64" w:rsidRPr="00566C21" w:rsidRDefault="006B5F64" w:rsidP="003F6236">
            <w:pPr>
              <w:pStyle w:val="Modtagere"/>
            </w:pPr>
          </w:p>
        </w:tc>
      </w:tr>
    </w:tbl>
    <w:sdt>
      <w:sdtPr>
        <w:tag w:val="Brevdato"/>
        <w:id w:val="611608306"/>
        <w:placeholder>
          <w:docPart w:val="44721008ABD3422BA041106E47C8CC74"/>
        </w:placeholder>
      </w:sdtPr>
      <w:sdtEndPr/>
      <w:sdtContent>
        <w:p w14:paraId="327D7461" w14:textId="1472DBAE" w:rsidR="00841FAB" w:rsidRPr="00841FAB" w:rsidRDefault="00B17A69" w:rsidP="009455BB">
          <w:pPr>
            <w:spacing w:before="120"/>
            <w:rPr>
              <w:lang w:val="en-US"/>
            </w:rPr>
          </w:pPr>
          <w:r>
            <w:t>17</w:t>
          </w:r>
          <w:r w:rsidR="00806A5C">
            <w:t xml:space="preserve"> </w:t>
          </w:r>
          <w:r w:rsidR="00A35459">
            <w:t>juni 2025</w:t>
          </w:r>
          <w:r w:rsidR="00F0397D">
            <w:rPr>
              <w:b/>
              <w:noProof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A1A03E4" wp14:editId="53142FF9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8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D40088" w14:textId="159FD203" w:rsidR="006E3003" w:rsidRPr="009C3941" w:rsidRDefault="00E07424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D4FBFE79063348D6B6FF173F3030B297"/>
                                    </w:placeholder>
                                  </w:sdtPr>
                                  <w:sdtEndPr/>
                                  <w:sdtContent>
                                    <w:r w:rsidR="00D612A1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Miljø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3E17E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Klima og Miljø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Stigsborg Brygge </w:t>
                                    </w:r>
                                    <w:r w:rsidR="00D612A1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10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5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miljoe</w:t>
                                    </w:r>
                                    <w:r w:rsidR="00145118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plan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@aalborg.dk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6E3003" w:rsidRPr="003561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642F54D89AB64CE1BDD24F4412433187"/>
                                    </w:placeholder>
                                  </w:sdtPr>
                                  <w:sdtEndPr/>
                                  <w:sdtContent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  <w:r w:rsidR="006E3003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FE1774" w:rsidRPr="00FE1774">
                                  <w:rPr>
                                    <w:rFonts w:ascii="Arial" w:hAnsi="Arial" w:cs="Arial"/>
                                    <w:sz w:val="16"/>
                                  </w:rPr>
                                  <w:t>2025-040016</w:t>
                                </w:r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7804AA2139654274890D3F1E50330854"/>
                                    </w:placeholder>
                                    <w:showingPlcHdr/>
                                  </w:sdtPr>
                                  <w:sdtEndPr/>
                                  <w:sdtContent/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7D807BF54F4143A5A13B769D33B7D131"/>
                                  </w:placeholder>
                                </w:sdtPr>
                                <w:sdtEndPr/>
                                <w:sdtContent>
                                  <w:p w14:paraId="412545E3" w14:textId="7539D975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Init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.:</w:t>
                                    </w:r>
                                    <w:r w:rsidR="005013F3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PIM/EVM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EAN nr.: 5798003742977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Mandag - onsdag </w:t>
                                    </w:r>
                                  </w:p>
                                  <w:p w14:paraId="4DF6DF32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14:paraId="12DD50D1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14:paraId="4F72189F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14:paraId="67277C87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14:paraId="70E12F0A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Send så vidt muligt elektronisk post til Aalborg Kommune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1A03E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" filled="f" stroked="f">
                    <v:textbox inset="0,0,0,0">
                      <w:txbxContent>
                        <w:p w14:paraId="55D40088" w14:textId="159FD203" w:rsidR="006E3003" w:rsidRPr="009C3941" w:rsidRDefault="00806A5C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D4FBFE79063348D6B6FF173F3030B297"/>
                              </w:placeholder>
                            </w:sdtPr>
                            <w:sdtEndPr/>
                            <w:sdtContent>
                              <w:r w:rsidR="00D612A1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Miljø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3E17EB">
                                <w:rPr>
                                  <w:rFonts w:ascii="Arial" w:hAnsi="Arial" w:cs="Arial"/>
                                  <w:sz w:val="16"/>
                                </w:rPr>
                                <w:t>Klima og Miljø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Stigsborg Brygge </w:t>
                              </w:r>
                              <w:r w:rsidR="00D612A1">
                                <w:rPr>
                                  <w:rFonts w:ascii="Arial" w:hAnsi="Arial" w:cs="Arial"/>
                                  <w:sz w:val="16"/>
                                </w:rPr>
                                <w:t>10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5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miljoe</w:t>
                              </w:r>
                              <w:r w:rsidR="00145118">
                                <w:rPr>
                                  <w:rFonts w:ascii="Arial" w:hAnsi="Arial" w:cs="Arial"/>
                                  <w:sz w:val="16"/>
                                </w:rPr>
                                <w:t>plan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@aalborg.dk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6E3003" w:rsidRPr="003561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642F54D89AB64CE1BDD24F4412433187"/>
                              </w:placeholder>
                            </w:sdtPr>
                            <w:sdtEndPr/>
                            <w:sdtContent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  <w:r w:rsidR="006E3003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</w:sdtContent>
                          </w:sdt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FE1774" w:rsidRPr="00FE1774">
                            <w:rPr>
                              <w:rFonts w:ascii="Arial" w:hAnsi="Arial" w:cs="Arial"/>
                              <w:sz w:val="16"/>
                            </w:rPr>
                            <w:t>2025-040016</w:t>
                          </w:r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7804AA2139654274890D3F1E50330854"/>
                              </w:placeholder>
                              <w:showingPlcHdr/>
                            </w:sdtPr>
                            <w:sdtEndPr/>
                            <w:sdtContent/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7D807BF54F4143A5A13B769D33B7D131"/>
                            </w:placeholder>
                          </w:sdtPr>
                          <w:sdtEndPr/>
                          <w:sdtContent>
                            <w:p w14:paraId="412545E3" w14:textId="7539D975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Init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.:</w:t>
                              </w:r>
                              <w:r w:rsidR="005013F3">
                                <w:rPr>
                                  <w:rFonts w:ascii="Arial" w:hAnsi="Arial" w:cs="Arial"/>
                                  <w:sz w:val="16"/>
                                </w:rPr>
                                <w:t>PIM/EVM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EAN nr.: 5798003742977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Mandag - onsdag </w:t>
                              </w:r>
                            </w:p>
                            <w:p w14:paraId="4DF6DF32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14:paraId="12DD50D1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14:paraId="4F72189F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14:paraId="67277C87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14:paraId="70E12F0A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Send så vidt muligt elektronisk post til Aalborg Kommune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Start w:id="4" w:name="regdato" w:displacedByCustomXml="next"/>
        <w:bookmarkEnd w:id="4" w:displacedByCustomXml="next"/>
      </w:sdtContent>
    </w:sdt>
    <w:sdt>
      <w:sdtPr>
        <w:alias w:val="Overskrift"/>
        <w:tag w:val="Overskrift"/>
        <w:id w:val="1207236719"/>
        <w:lock w:val="sdtLocked"/>
        <w:placeholder>
          <w:docPart w:val="3C7112443DEB43008804ACA0A91B7AB5"/>
        </w:placeholder>
      </w:sdtPr>
      <w:sdtEndPr/>
      <w:sdtContent>
        <w:p w14:paraId="11E6849C" w14:textId="39056DE6" w:rsidR="005F1826" w:rsidRPr="00025688" w:rsidRDefault="00B11B18" w:rsidP="00D838D7">
          <w:pPr>
            <w:pStyle w:val="Skabelonoverskrift"/>
            <w:spacing w:before="280"/>
          </w:pPr>
          <w:r>
            <w:t>Afgørelse om</w:t>
          </w:r>
          <w:r w:rsidR="00A35459">
            <w:t xml:space="preserve"> at </w:t>
          </w:r>
          <w:r w:rsidR="00B17A69">
            <w:t xml:space="preserve">nyttiggøre </w:t>
          </w:r>
          <w:r w:rsidR="001620AE">
            <w:t>dokumenteret</w:t>
          </w:r>
          <w:r w:rsidR="00A35459">
            <w:t xml:space="preserve"> ren jord fra områdekl</w:t>
          </w:r>
          <w:r w:rsidR="00FE1774">
            <w:t>a</w:t>
          </w:r>
          <w:r w:rsidR="0028260B">
            <w:t>s</w:t>
          </w:r>
          <w:r w:rsidR="00A35459">
            <w:t>sificerede områder</w:t>
          </w:r>
          <w:r w:rsidR="006A38F0">
            <w:t xml:space="preserve"> </w:t>
          </w:r>
          <w:r w:rsidR="00D838D7">
            <w:t>i Stigsparken</w:t>
          </w:r>
        </w:p>
      </w:sdtContent>
    </w:sdt>
    <w:p w14:paraId="21DB284D" w14:textId="156AA584" w:rsidR="00BC4621" w:rsidRDefault="00FE1774" w:rsidP="003578D6">
      <w:r>
        <w:t xml:space="preserve">Aalborg Kommune, By og Land har søgt om tilladelse til </w:t>
      </w:r>
      <w:r w:rsidR="00025688">
        <w:t>at anvende</w:t>
      </w:r>
      <w:r>
        <w:t xml:space="preserve"> dokumenteret ren jord fra områdeklassificerede områder til nyttiggørelse i Stigsparken.</w:t>
      </w:r>
      <w:r w:rsidR="00C93985">
        <w:t xml:space="preserve"> Jorden vil blive dokumenteret ren inden modtagelse til </w:t>
      </w:r>
      <w:r w:rsidR="00025688">
        <w:t xml:space="preserve">plads for midlertidigt jordoplag og </w:t>
      </w:r>
      <w:r w:rsidR="00C93985">
        <w:t>Stigsparken.</w:t>
      </w:r>
    </w:p>
    <w:p w14:paraId="75CB86B8" w14:textId="771FD423" w:rsidR="00FE1774" w:rsidRDefault="00FE1774" w:rsidP="003578D6">
      <w:r>
        <w:t xml:space="preserve">Ifølge deres miljøgodkendelse meddelt den 4. august 2023 må de kun </w:t>
      </w:r>
      <w:r w:rsidR="00025688">
        <w:t xml:space="preserve">modtage </w:t>
      </w:r>
      <w:r>
        <w:t>ren jord</w:t>
      </w:r>
      <w:r w:rsidR="00025688">
        <w:t xml:space="preserve"> til nyttiggørelse</w:t>
      </w:r>
      <w:r>
        <w:t xml:space="preserve"> fra </w:t>
      </w:r>
      <w:r w:rsidR="00B17A69">
        <w:t>ikke områdeklasssificeret og ikke kortlagte arealer</w:t>
      </w:r>
      <w:r w:rsidR="00025688">
        <w:t xml:space="preserve"> </w:t>
      </w:r>
      <w:r w:rsidR="00D838D7">
        <w:t>på</w:t>
      </w:r>
      <w:r w:rsidR="00025688">
        <w:t xml:space="preserve"> plads</w:t>
      </w:r>
      <w:r w:rsidR="00D838D7">
        <w:t>en</w:t>
      </w:r>
      <w:r w:rsidR="00025688">
        <w:t xml:space="preserve"> for midlertidigt jordoplag og </w:t>
      </w:r>
      <w:r w:rsidR="00D838D7">
        <w:t xml:space="preserve">i </w:t>
      </w:r>
      <w:r w:rsidR="00025688">
        <w:t>Stigsparken</w:t>
      </w:r>
      <w:r w:rsidR="00B17A69">
        <w:t>.</w:t>
      </w:r>
    </w:p>
    <w:p w14:paraId="7E7A341A" w14:textId="089932C8" w:rsidR="005D176C" w:rsidRDefault="005D176C" w:rsidP="003578D6">
      <w:r>
        <w:t>Det har vist</w:t>
      </w:r>
      <w:r w:rsidR="001620AE">
        <w:t xml:space="preserve"> sig</w:t>
      </w:r>
      <w:r>
        <w:t xml:space="preserve">, at der i Aalborg </w:t>
      </w:r>
      <w:r w:rsidR="00C93985">
        <w:t>bortkøres ren jord fra områdeklassificerede områder, som vil kunne bruges til terrænregulering i Stigsparken, derfor har Aalborg Kommune, By og Land ønsket denne ændring af deres miljøgodkendelse</w:t>
      </w:r>
      <w:r w:rsidR="00871673">
        <w:t xml:space="preserve">. </w:t>
      </w:r>
    </w:p>
    <w:p w14:paraId="60ECF19D" w14:textId="0900F3A9" w:rsidR="005D176C" w:rsidRDefault="005D176C" w:rsidP="005D176C">
      <w:r>
        <w:t>Klima og Miljø, Team Jord har meddelt en række § 8 tilladelser efter jordforureningsloven til etablering af de forskellige delområder i Stigsparken. I § 8 tilladelserne er et af vilkårene, at al tilkørt jord, der anvendes i projektet, skal dokumenteres ren inden indbygning. Dokumentationsomfanget skal aftales med Team Jord. I § 8 tilladelserne er det således ikke på forhånd udelukket, at man vil kunne anvende dokumenteret ren jord, der f.eks. stammer fra offentlige vejarealer eller områdeklassificerede arealer – det vil blot kræve mere dokumentation.</w:t>
      </w:r>
    </w:p>
    <w:p w14:paraId="0E30A9CD" w14:textId="10D46C56" w:rsidR="005D176C" w:rsidRPr="00871673" w:rsidRDefault="00871673" w:rsidP="005D176C">
      <w:pPr>
        <w:rPr>
          <w:b/>
          <w:bCs/>
        </w:rPr>
      </w:pPr>
      <w:r w:rsidRPr="00871673">
        <w:rPr>
          <w:b/>
          <w:bCs/>
        </w:rPr>
        <w:t>Afgørelse efter miljøbeskyttelsesloven</w:t>
      </w:r>
    </w:p>
    <w:p w14:paraId="5CA480E1" w14:textId="1D314A2F" w:rsidR="00871673" w:rsidRDefault="00871673" w:rsidP="00871673">
      <w:r>
        <w:t>Aalborg Kommune, Miljø vurderer, at modtagelse af dokumenteret ren jord fra områdeklassificerede områder ikke giver anledning til øget forurening eller til ændrede vilkår. Godkendelse efter miljøbeskyttelseslovens1 § 33, stk. 1 er derfor ikke nødvendig.</w:t>
      </w:r>
    </w:p>
    <w:p w14:paraId="67FBEEAE" w14:textId="0E7D8F95" w:rsidR="00871673" w:rsidRDefault="00871673" w:rsidP="00871673">
      <w:r w:rsidRPr="00871673">
        <w:t xml:space="preserve">Der meddeles derfor afgørelse om ingen godkendelsespligt </w:t>
      </w:r>
      <w:r>
        <w:t>for nyttiggørelse af dokumenteret ren jord fra områdeklassificerede områder i Stigsparken.</w:t>
      </w:r>
    </w:p>
    <w:p w14:paraId="5123E10F" w14:textId="77777777" w:rsidR="00871673" w:rsidRPr="00871673" w:rsidRDefault="00871673" w:rsidP="00871673">
      <w:pPr>
        <w:rPr>
          <w:b/>
          <w:bCs/>
        </w:rPr>
      </w:pPr>
      <w:r w:rsidRPr="00871673">
        <w:rPr>
          <w:b/>
          <w:bCs/>
        </w:rPr>
        <w:t>Miljøvurderingsloven</w:t>
      </w:r>
    </w:p>
    <w:p w14:paraId="2461A192" w14:textId="39E0414B" w:rsidR="00871673" w:rsidRDefault="00871673" w:rsidP="00871673">
      <w:r>
        <w:t>Virksomheden har ikke indsendt ansøgning efter Miljøvurderingsloven. Aalborg Kommune</w:t>
      </w:r>
      <w:r w:rsidR="00824F5F">
        <w:t>, Miljø</w:t>
      </w:r>
      <w:r>
        <w:t xml:space="preserve"> tager dette til efterretning.</w:t>
      </w:r>
    </w:p>
    <w:p w14:paraId="0B3053F8" w14:textId="77777777" w:rsidR="00824F5F" w:rsidRPr="00C33628" w:rsidRDefault="00824F5F" w:rsidP="00824F5F">
      <w:pPr>
        <w:rPr>
          <w:b/>
          <w:bCs/>
        </w:rPr>
      </w:pPr>
      <w:r w:rsidRPr="00C33628">
        <w:rPr>
          <w:b/>
          <w:bCs/>
        </w:rPr>
        <w:t xml:space="preserve">Klagevejledning </w:t>
      </w:r>
    </w:p>
    <w:p w14:paraId="5E979E53" w14:textId="252835BF" w:rsidR="00824F5F" w:rsidRDefault="00824F5F" w:rsidP="00824F5F">
      <w:r>
        <w:t>Meddelelsen om, at Aalborg Kommune, Miljø har taget til efterretning, at bygherre ikke har fremsendt ansøgning i henhold til Miljøvurderingsloven, annonceres ikke og kan ikke påklages.</w:t>
      </w:r>
    </w:p>
    <w:p w14:paraId="29DABE8A" w14:textId="1FEC0B49" w:rsidR="001620AE" w:rsidRDefault="00824F5F" w:rsidP="00824F5F">
      <w:r>
        <w:lastRenderedPageBreak/>
        <w:t xml:space="preserve">Aalborg Kommunes afgørelse offentliggøres udelukkende digitalt. Materialet kan tilgås på </w:t>
      </w:r>
      <w:hyperlink r:id="rId8" w:tgtFrame="_blank" w:tooltip="Digityal MiljøAdministration (DMA)" w:history="1">
        <w:r w:rsidR="001620AE" w:rsidRPr="001620AE">
          <w:rPr>
            <w:rStyle w:val="Hyperlink"/>
          </w:rPr>
          <w:t>Digital MiljøAdministration (DMA)</w:t>
        </w:r>
      </w:hyperlink>
      <w:r w:rsidR="001620AE" w:rsidRPr="001620AE">
        <w:rPr>
          <w:u w:val="single"/>
        </w:rPr>
        <w:t xml:space="preserve"> på: </w:t>
      </w:r>
      <w:hyperlink r:id="rId9" w:history="1">
        <w:r w:rsidR="001620AE" w:rsidRPr="001620AE">
          <w:rPr>
            <w:rStyle w:val="Hyperlink"/>
          </w:rPr>
          <w:t>https://dma.mst.dk/</w:t>
        </w:r>
      </w:hyperlink>
      <w:r w:rsidR="001620AE">
        <w:t>.</w:t>
      </w:r>
    </w:p>
    <w:p w14:paraId="7102860B" w14:textId="46862204" w:rsidR="001620AE" w:rsidRPr="001620AE" w:rsidRDefault="001620AE" w:rsidP="001620AE">
      <w:r w:rsidRPr="001620AE">
        <w:t xml:space="preserve">Annoncering </w:t>
      </w:r>
      <w:r>
        <w:t>af afgørelsen</w:t>
      </w:r>
      <w:r w:rsidRPr="001620AE">
        <w:t xml:space="preserve"> kan ses fra 1</w:t>
      </w:r>
      <w:r>
        <w:t>7</w:t>
      </w:r>
      <w:r w:rsidRPr="001620AE">
        <w:t>/</w:t>
      </w:r>
      <w:r>
        <w:t>6</w:t>
      </w:r>
      <w:r w:rsidRPr="001620AE">
        <w:t xml:space="preserve"> 202</w:t>
      </w:r>
      <w:r>
        <w:t>5</w:t>
      </w:r>
      <w:r w:rsidRPr="001620AE">
        <w:t xml:space="preserve"> – </w:t>
      </w:r>
      <w:r>
        <w:t>17/7 2025.</w:t>
      </w:r>
    </w:p>
    <w:p w14:paraId="17ABA7BB" w14:textId="6B2F0EAE" w:rsidR="00824F5F" w:rsidRDefault="00824F5F" w:rsidP="00824F5F">
      <w:r>
        <w:t xml:space="preserve">Hvis du ønsker at klage over denne afgørelse, kan du klage til Miljø- og Fødevareklagenævnet. Du klager via Klageportalen, som du finder et link til på forsiden af www.naevneneshus.dk. Klageportalen ligger på www.borger.dk og www.virk.dk. </w:t>
      </w:r>
    </w:p>
    <w:p w14:paraId="7A203F20" w14:textId="3ADC33B4" w:rsidR="00871673" w:rsidRDefault="00824F5F" w:rsidP="00824F5F">
      <w:r w:rsidRPr="00824F5F">
        <w:t xml:space="preserve">Klagen skal være modtaget senest den </w:t>
      </w:r>
      <w:r>
        <w:t>17. juli 2025.</w:t>
      </w:r>
    </w:p>
    <w:p w14:paraId="350EB644" w14:textId="77777777" w:rsidR="00824F5F" w:rsidRPr="00557518" w:rsidRDefault="00824F5F" w:rsidP="00824F5F"/>
    <w:sdt>
      <w:sdtPr>
        <w:tag w:val="VenligHilsenParent"/>
        <w:id w:val="1205127375"/>
        <w:lock w:val="sdtLocked"/>
        <w:placeholder>
          <w:docPart w:val="44721008ABD3422BA041106E47C8CC74"/>
        </w:placeholder>
      </w:sdtPr>
      <w:sdtEndPr>
        <w:rPr>
          <w:rFonts w:ascii="Times New Roman" w:hAnsi="Times New Roman" w:cs="Times New Roman"/>
          <w:color w:val="808080"/>
        </w:rPr>
      </w:sdtEndPr>
      <w:sdtContent>
        <w:tbl>
          <w:tblPr>
            <w:tblStyle w:val="Tabel-Gitter"/>
            <w:tblW w:w="0" w:type="auto"/>
            <w:tblLook w:val="04A0" w:firstRow="1" w:lastRow="0" w:firstColumn="1" w:lastColumn="0" w:noHBand="0" w:noVBand="1"/>
          </w:tblPr>
          <w:tblGrid>
            <w:gridCol w:w="3651"/>
            <w:gridCol w:w="3889"/>
          </w:tblGrid>
          <w:tr w:rsidR="00855B33" w:rsidRPr="00557518" w14:paraId="78CDB42C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A5DED9" w14:textId="77777777" w:rsidR="00855B33" w:rsidRPr="00557518" w:rsidRDefault="00855B33">
                <w:pPr>
                  <w:rPr>
                    <w:lang w:val="en-US"/>
                  </w:rPr>
                </w:pPr>
                <w:r w:rsidRPr="00557518">
                  <w:t>Venlig hilsen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63129C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40B51DF5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860375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3F6290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53F9075E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4B0C34" w14:textId="14F5AED6" w:rsidR="00855B33" w:rsidRPr="00557518" w:rsidRDefault="00A35459">
                <w:pPr>
                  <w:rPr>
                    <w:lang w:val="en-US"/>
                  </w:rPr>
                </w:pPr>
                <w:bookmarkStart w:id="5" w:name="sagsbeh_navn"/>
                <w:bookmarkEnd w:id="5"/>
                <w:r>
                  <w:rPr>
                    <w:lang w:val="en-US"/>
                  </w:rPr>
                  <w:t>Pia Mathiasen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201CAD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3B405AE4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9C77FE" w14:textId="110EF24E" w:rsidR="00855B33" w:rsidRPr="00557518" w:rsidRDefault="00A35459">
                <w:pPr>
                  <w:rPr>
                    <w:lang w:val="en-US"/>
                  </w:rPr>
                </w:pPr>
                <w:bookmarkStart w:id="6" w:name="titel"/>
                <w:bookmarkEnd w:id="6"/>
                <w:r>
                  <w:rPr>
                    <w:lang w:val="en-US"/>
                  </w:rPr>
                  <w:t>miljøsagsbehandler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B412C1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62CD92DC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EBC282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91BB5D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2A10F088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87E4FB" w14:textId="304115A2" w:rsidR="00855B33" w:rsidRPr="00557518" w:rsidRDefault="00A35459">
                <w:pPr>
                  <w:rPr>
                    <w:lang w:val="en-US"/>
                  </w:rPr>
                </w:pPr>
                <w:bookmarkStart w:id="7" w:name="tlf"/>
                <w:bookmarkEnd w:id="7"/>
                <w:r>
                  <w:rPr>
                    <w:lang w:val="en-US"/>
                  </w:rPr>
                  <w:t>3196 4482</w:t>
                </w:r>
                <w:r w:rsidR="00D878EC" w:rsidRPr="00557518"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68299C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497B1A" w:rsidRPr="00557518" w14:paraId="1231C207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E86759" w14:textId="4BE7A76E" w:rsidR="00497B1A" w:rsidRPr="00557518" w:rsidRDefault="00A35459">
                <w:pPr>
                  <w:rPr>
                    <w:lang w:val="en-US"/>
                  </w:rPr>
                </w:pPr>
                <w:bookmarkStart w:id="8" w:name="email"/>
                <w:bookmarkEnd w:id="8"/>
                <w:r>
                  <w:rPr>
                    <w:lang w:val="en-US"/>
                  </w:rPr>
                  <w:t>pia.mathiasen@aalborg.dk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D1A848" w14:textId="77777777" w:rsidR="00497B1A" w:rsidRPr="00557518" w:rsidRDefault="00497B1A">
                <w:pPr>
                  <w:rPr>
                    <w:lang w:val="en-US"/>
                  </w:rPr>
                </w:pPr>
              </w:p>
            </w:tc>
          </w:tr>
          <w:tr w:rsidR="00FF3A04" w:rsidRPr="00557518" w14:paraId="6E9C5515" w14:textId="77777777" w:rsidTr="00855B33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sdt>
                <w:sdtPr>
                  <w:tag w:val="VenligHilsen"/>
                  <w:id w:val="200955269"/>
                  <w:lock w:val="sdtLocked"/>
                  <w:placeholder>
                    <w:docPart w:val="B67DC9900D99475CB7CA385B6E08C744"/>
                  </w:placeholder>
                  <w:showingPlcHdr/>
                </w:sdtPr>
                <w:sdtEndPr/>
                <w:sdtContent>
                  <w:p w14:paraId="19ED415D" w14:textId="77777777" w:rsidR="00FF3A04" w:rsidRPr="00557518" w:rsidRDefault="00E07424" w:rsidP="009455BB"/>
                </w:sdtContent>
              </w:sdt>
            </w:tc>
            <w:tc>
              <w:tcPr>
                <w:tcW w:w="4170" w:type="dxa"/>
              </w:tcPr>
              <w:p w14:paraId="3DF156D1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FF3A04" w:rsidRPr="00557518" w14:paraId="0027B449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p w14:paraId="7E78F991" w14:textId="77777777" w:rsidR="00CB133F" w:rsidRPr="00557518" w:rsidRDefault="00CB133F" w:rsidP="009455BB"/>
            </w:tc>
            <w:tc>
              <w:tcPr>
                <w:tcW w:w="4170" w:type="dxa"/>
              </w:tcPr>
              <w:p w14:paraId="020B2218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FF3A04" w:rsidRPr="00557518" w14:paraId="137DB260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Navn"/>
                <w:id w:val="200955272"/>
                <w:lock w:val="sdtLocked"/>
                <w:placeholder>
                  <w:docPart w:val="801F68B2255E41F2A3E35618EE1C420E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0E3C0587" w14:textId="77777777" w:rsidR="00FF3A04" w:rsidRPr="00557518" w:rsidRDefault="00FF3A04" w:rsidP="009455BB"/>
                </w:tc>
              </w:sdtContent>
            </w:sdt>
            <w:sdt>
              <w:sdtPr>
                <w:tag w:val="Afsender2Navn"/>
                <w:id w:val="201928955"/>
                <w:lock w:val="sdtLocked"/>
                <w:placeholder>
                  <w:docPart w:val="23230AFEFFF14FE69CAA0FE2B5B3C208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2FACCE93" w14:textId="77777777" w:rsidR="00FF3A04" w:rsidRPr="00557518" w:rsidRDefault="00FF3A04" w:rsidP="009455BB"/>
                </w:tc>
              </w:sdtContent>
            </w:sdt>
          </w:tr>
          <w:tr w:rsidR="00FF3A04" w:rsidRPr="00557518" w14:paraId="0883E2A3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1"/>
                <w:id w:val="200955276"/>
                <w:lock w:val="sdtLocked"/>
                <w:placeholder>
                  <w:docPart w:val="0EF40F26965C46E3B0D25DDA32D4F053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5830BF9A" w14:textId="77777777" w:rsidR="00FF3A04" w:rsidRPr="00557518" w:rsidRDefault="00FF3A04" w:rsidP="009455BB"/>
                </w:tc>
              </w:sdtContent>
            </w:sdt>
            <w:sdt>
              <w:sdtPr>
                <w:tag w:val="Afsender2Sub1"/>
                <w:id w:val="201928970"/>
                <w:lock w:val="sdtLocked"/>
                <w:placeholder>
                  <w:docPart w:val="13203BB2D7D548A09C07EC545E7E13C7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61334FA9" w14:textId="77777777" w:rsidR="00FF3A04" w:rsidRPr="00557518" w:rsidRDefault="00FF3A04" w:rsidP="009455BB"/>
                </w:tc>
              </w:sdtContent>
            </w:sdt>
          </w:tr>
          <w:tr w:rsidR="00FF3A04" w:rsidRPr="00557518" w14:paraId="12ED8343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p w14:paraId="469A2B55" w14:textId="77777777" w:rsidR="00FF3A04" w:rsidRPr="00557518" w:rsidRDefault="00FF3A04" w:rsidP="009455BB"/>
            </w:tc>
            <w:tc>
              <w:tcPr>
                <w:tcW w:w="4170" w:type="dxa"/>
              </w:tcPr>
              <w:p w14:paraId="237D247D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  <w:lang w:val="en-US"/>
                  </w:rPr>
                </w:pPr>
              </w:p>
            </w:tc>
          </w:tr>
          <w:tr w:rsidR="00FF3A04" w:rsidRPr="00557518" w14:paraId="58A8B30C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3"/>
                <w:id w:val="200955281"/>
                <w:lock w:val="sdtLocked"/>
                <w:placeholder>
                  <w:docPart w:val="D2574B0824AF4A91A3EF882CBCAB178F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3CD16F7E" w14:textId="77777777" w:rsidR="00FF3A04" w:rsidRPr="00557518" w:rsidRDefault="00FF3A04" w:rsidP="009455BB"/>
                </w:tc>
              </w:sdtContent>
            </w:sdt>
            <w:sdt>
              <w:sdtPr>
                <w:tag w:val="Afsender2Sub3"/>
                <w:id w:val="201928987"/>
                <w:lock w:val="sdtLocked"/>
                <w:placeholder>
                  <w:docPart w:val="3A07B539FD6342518D3856CE32B53EC0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49AEF98F" w14:textId="77777777" w:rsidR="00FF3A04" w:rsidRPr="00557518" w:rsidRDefault="00FF3A04" w:rsidP="009455BB"/>
                </w:tc>
              </w:sdtContent>
            </w:sdt>
          </w:tr>
          <w:tr w:rsidR="00FF3A04" w:rsidRPr="00557518" w14:paraId="4AB4012F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4"/>
                <w:id w:val="200955287"/>
                <w:lock w:val="sdtLocked"/>
                <w:placeholder>
                  <w:docPart w:val="27366A59DFBF4D4E8E95128634D32B58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5AE9B3DE" w14:textId="77777777" w:rsidR="00FF3A04" w:rsidRPr="00557518" w:rsidRDefault="00FF3A04" w:rsidP="009455BB"/>
                </w:tc>
              </w:sdtContent>
            </w:sdt>
            <w:sdt>
              <w:sdtPr>
                <w:tag w:val="Afsender2Sub4"/>
                <w:id w:val="201929006"/>
                <w:lock w:val="sdtLocked"/>
                <w:placeholder>
                  <w:docPart w:val="1EC3096001314FE6B8AD8943F44C0543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52A623B0" w14:textId="77777777" w:rsidR="00FF3A04" w:rsidRPr="00557518" w:rsidRDefault="00E07424" w:rsidP="009455BB"/>
                </w:tc>
              </w:sdtContent>
            </w:sdt>
          </w:tr>
        </w:tbl>
      </w:sdtContent>
    </w:sdt>
    <w:p w14:paraId="33951A2D" w14:textId="10731729" w:rsidR="00CA2538" w:rsidRPr="00557518" w:rsidRDefault="00CA2538" w:rsidP="00824F5F">
      <w:pPr>
        <w:spacing w:after="0"/>
      </w:pPr>
    </w:p>
    <w:sectPr w:rsidR="00CA2538" w:rsidRPr="00557518" w:rsidSect="00627FE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9B9E" w14:textId="77777777" w:rsidR="006E3003" w:rsidRDefault="006E3003" w:rsidP="00EB6F10">
      <w:pPr>
        <w:spacing w:after="0"/>
      </w:pPr>
      <w:r>
        <w:separator/>
      </w:r>
    </w:p>
  </w:endnote>
  <w:endnote w:type="continuationSeparator" w:id="0">
    <w:p w14:paraId="58F7CFC4" w14:textId="77777777" w:rsidR="006E3003" w:rsidRDefault="006E3003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15E9" w14:textId="77777777" w:rsidR="006E3003" w:rsidRDefault="00F0397D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E6B16D" wp14:editId="75318041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4445" t="6350" r="5080" b="1270"/>
              <wp:wrapNone/>
              <wp:docPr id="7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38636" w14:textId="77777777"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3A70469A" wp14:editId="00514F80">
                                <wp:extent cx="1277620" cy="389890"/>
                                <wp:effectExtent l="19050" t="0" r="0" b="0"/>
                                <wp:docPr id="20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6B1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D0YsAjfAAAACgEAAA8AAAAA&#10;AAAAAAAAAAAAWQQAAGRycy9kb3ducmV2LnhtbFBLBQYAAAAABAAEAPMAAABlBQAAAAA=&#10;" stroked="f">
              <v:fill opacity="0"/>
              <v:textbox>
                <w:txbxContent>
                  <w:p w14:paraId="0DE38636" w14:textId="77777777"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3A70469A" wp14:editId="00514F80">
                          <wp:extent cx="1277620" cy="389890"/>
                          <wp:effectExtent l="19050" t="0" r="0" b="0"/>
                          <wp:docPr id="20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E3003">
      <w:tab/>
    </w:r>
    <w:r w:rsidR="006E3003">
      <w:tab/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PAGE </w:instrText>
    </w:r>
    <w:r w:rsidR="00832908">
      <w:rPr>
        <w:rStyle w:val="Sidetal"/>
      </w:rPr>
      <w:fldChar w:fldCharType="separate"/>
    </w:r>
    <w:r w:rsidR="006E3003">
      <w:rPr>
        <w:rStyle w:val="Sidetal"/>
        <w:noProof/>
      </w:rPr>
      <w:t>2</w:t>
    </w:r>
    <w:r w:rsidR="00832908">
      <w:rPr>
        <w:rStyle w:val="Sidetal"/>
      </w:rPr>
      <w:fldChar w:fldCharType="end"/>
    </w:r>
    <w:r w:rsidR="006E3003">
      <w:rPr>
        <w:rStyle w:val="Sidetal"/>
      </w:rPr>
      <w:t>/</w:t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NUMPAGES </w:instrText>
    </w:r>
    <w:r w:rsidR="00832908">
      <w:rPr>
        <w:rStyle w:val="Sidetal"/>
      </w:rPr>
      <w:fldChar w:fldCharType="separate"/>
    </w:r>
    <w:r w:rsidR="006E3003">
      <w:rPr>
        <w:rStyle w:val="Sidetal"/>
        <w:noProof/>
      </w:rPr>
      <w:t>2</w:t>
    </w:r>
    <w:r w:rsidR="00832908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4707" w14:textId="77777777" w:rsidR="006E3003" w:rsidRDefault="006E3003" w:rsidP="00D67E20">
    <w:pPr>
      <w:pStyle w:val="Sidefod"/>
      <w:ind w:left="-284" w:right="-1815"/>
      <w:rPr>
        <w:i/>
        <w:noProof/>
        <w:sz w:val="16"/>
        <w:szCs w:val="16"/>
      </w:rPr>
    </w:pPr>
  </w:p>
  <w:p w14:paraId="4C9C9954" w14:textId="77777777" w:rsidR="006E3003" w:rsidRPr="00415412" w:rsidRDefault="00F0397D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EBA895" wp14:editId="0BAF0EB6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3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D35E1" w14:textId="77777777"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5D40BBA8" wp14:editId="176C0B74">
                                <wp:extent cx="847346" cy="286513"/>
                                <wp:effectExtent l="19050" t="0" r="0" b="0"/>
                                <wp:docPr id="2" name="Billed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BA8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" stroked="f">
              <v:fill opacity="0"/>
              <v:textbox>
                <w:txbxContent>
                  <w:p w14:paraId="211D35E1" w14:textId="77777777"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5D40BBA8" wp14:editId="176C0B74">
                          <wp:extent cx="847346" cy="286513"/>
                          <wp:effectExtent l="19050" t="0" r="0" b="0"/>
                          <wp:docPr id="2" name="Billed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908">
      <w:rPr>
        <w:i/>
        <w:noProof/>
        <w:sz w:val="16"/>
        <w:szCs w:val="16"/>
      </w:rPr>
      <w:fldChar w:fldCharType="begin"/>
    </w:r>
    <w:r w:rsidR="006E3003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  <w:placeholder>
          <w:docPart w:val="DC4F893AFDD34D5D880A35C94217F245"/>
        </w:placeholder>
      </w:sdtPr>
      <w:sdtEndPr/>
      <w:sdtContent>
        <w:r w:rsidR="006E3003" w:rsidRPr="002E7258">
          <w:rPr>
            <w:i/>
            <w:noProof/>
            <w:sz w:val="16"/>
            <w:szCs w:val="16"/>
          </w:rPr>
          <w:instrText>%%d2m*DOKSTART |d2m*ACCEPT:1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945277">
          <w:rPr>
            <w:i/>
            <w:noProof/>
            <w:sz w:val="16"/>
            <w:szCs w:val="16"/>
          </w:rPr>
          <w:instrText>|d2m*ADDRETURNADDRESS:False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415412">
          <w:rPr>
            <w:rFonts w:ascii="Arial" w:hAnsi="Arial" w:cs="Arial"/>
            <w:i/>
            <w:noProof/>
            <w:sz w:val="16"/>
            <w:szCs w:val="16"/>
          </w:rPr>
          <w:instrText xml:space="preserve"> |d2m*RESPONSETYPE:</w:instrText>
        </w:r>
      </w:sdtContent>
    </w:sdt>
    <w:r w:rsidR="006E3003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  <w:placeholder>
          <w:docPart w:val="909F8245B5564C4AAD5937F3C09C5038"/>
        </w:placeholder>
      </w:sdtPr>
      <w:sdtEndPr/>
      <w:sdtContent>
        <w:r w:rsidR="006E3003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6E3003">
          <w:rPr>
            <w:i/>
            <w:noProof/>
            <w:color w:val="808080"/>
            <w:sz w:val="16"/>
            <w:szCs w:val="16"/>
          </w:rPr>
          <w:instrText>IDENT</w:instrText>
        </w:r>
        <w:r w:rsidR="006E3003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6E3003">
          <w:rPr>
            <w:i/>
            <w:noProof/>
            <w:color w:val="808080"/>
            <w:sz w:val="16"/>
            <w:szCs w:val="16"/>
          </w:rPr>
          <w:instrText>"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begin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MERGEFIELD eDocAddressCivilCode \* CharFormat 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separate"/>
        </w:r>
        <w:r w:rsidR="006E3003">
          <w:rPr>
            <w:i/>
            <w:noProof/>
            <w:color w:val="808080"/>
            <w:sz w:val="16"/>
            <w:szCs w:val="16"/>
          </w:rPr>
          <w:instrText>«eDocAddressCivilCode»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end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  <w:placeholder>
          <w:docPart w:val="909F8245B5564C4AAD5937F3C09C5038"/>
        </w:placeholder>
      </w:sdtPr>
      <w:sdtEndPr/>
      <w:sdtContent>
        <w:r w:rsidR="006E3003">
          <w:rPr>
            <w:i/>
            <w:noProof/>
            <w:color w:val="808080"/>
            <w:sz w:val="16"/>
            <w:szCs w:val="16"/>
          </w:rPr>
          <w:instrText>|d2m*OVERSKRIFT:"prøve"</w:instrText>
        </w:r>
      </w:sdtContent>
    </w:sdt>
    <w:r w:rsidR="006E3003">
      <w:rPr>
        <w:i/>
        <w:noProof/>
        <w:sz w:val="16"/>
        <w:szCs w:val="16"/>
      </w:rPr>
      <w:instrText xml:space="preserve"> \* MERGEFORMAT </w:instrText>
    </w:r>
    <w:r w:rsidR="00832908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5D40" w14:textId="77777777" w:rsidR="006E3003" w:rsidRDefault="006E3003" w:rsidP="00EB6F10">
      <w:pPr>
        <w:spacing w:after="0"/>
      </w:pPr>
      <w:r>
        <w:separator/>
      </w:r>
    </w:p>
  </w:footnote>
  <w:footnote w:type="continuationSeparator" w:id="0">
    <w:p w14:paraId="689D4FB4" w14:textId="77777777" w:rsidR="006E3003" w:rsidRDefault="006E3003" w:rsidP="00EB6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6E3003" w:rsidRPr="00020EDB" w14:paraId="46D109CC" w14:textId="77777777" w:rsidTr="00416948">
      <w:trPr>
        <w:trHeight w:hRule="exact" w:val="1119"/>
      </w:trPr>
      <w:tc>
        <w:tcPr>
          <w:tcW w:w="10794" w:type="dxa"/>
        </w:tcPr>
        <w:p w14:paraId="7E5966FE" w14:textId="77777777" w:rsidR="006E3003" w:rsidRPr="00020EDB" w:rsidRDefault="006E3003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14:paraId="5C71A3C2" w14:textId="77777777" w:rsidR="006E3003" w:rsidRDefault="006E30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37925" w14:textId="77777777" w:rsidR="006E3003" w:rsidRPr="00946215" w:rsidRDefault="00F0397D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123FC4" wp14:editId="6225094F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6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513C0" w14:textId="77777777" w:rsidR="006E3003" w:rsidRPr="00080AA0" w:rsidRDefault="006E3003" w:rsidP="00946215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4A6394E7" wp14:editId="69542C9F">
                                <wp:extent cx="649225" cy="649225"/>
                                <wp:effectExtent l="19050" t="0" r="0" b="0"/>
                                <wp:docPr id="1" name="Billed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3F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" stroked="f">
              <v:fill opacity="0"/>
              <v:textbox>
                <w:txbxContent>
                  <w:p w14:paraId="645513C0" w14:textId="77777777" w:rsidR="006E3003" w:rsidRPr="00080AA0" w:rsidRDefault="006E3003" w:rsidP="00946215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4A6394E7" wp14:editId="69542C9F">
                          <wp:extent cx="649225" cy="649225"/>
                          <wp:effectExtent l="19050" t="0" r="0" b="0"/>
                          <wp:docPr id="1" name="Billed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E30400" wp14:editId="3D1D47D8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5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68B51" w14:textId="5521DC4B" w:rsidR="006E3003" w:rsidRPr="008C2EC1" w:rsidRDefault="006E3003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Aalborg Kommune, </w:t>
                          </w:r>
                          <w:r w:rsidR="00D612A1">
                            <w:rPr>
                              <w:i/>
                              <w:sz w:val="16"/>
                              <w:szCs w:val="16"/>
                            </w:rPr>
                            <w:t xml:space="preserve">KM, </w:t>
                          </w:r>
                          <w:proofErr w:type="spellStart"/>
                          <w:r w:rsidR="00D612A1">
                            <w:rPr>
                              <w:i/>
                              <w:sz w:val="16"/>
                              <w:szCs w:val="16"/>
                            </w:rPr>
                            <w:t>MIljø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 xml:space="preserve">Stigsborg Brygge </w:t>
                          </w:r>
                          <w:r w:rsidR="00D612A1">
                            <w:rPr>
                              <w:i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t>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30400"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" filled="f" fillcolor="#f2f2f2 [3052]" stroked="f" strokecolor="black [3213]">
              <v:textbox inset=",.3mm,,.3mm">
                <w:txbxContent>
                  <w:p w14:paraId="6B868B51" w14:textId="5521DC4B" w:rsidR="006E3003" w:rsidRPr="008C2EC1" w:rsidRDefault="006E3003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Aalborg Kommune, </w:t>
                    </w:r>
                    <w:r w:rsidR="00D612A1">
                      <w:rPr>
                        <w:i/>
                        <w:sz w:val="16"/>
                        <w:szCs w:val="16"/>
                      </w:rPr>
                      <w:t xml:space="preserve">KM, </w:t>
                    </w:r>
                    <w:proofErr w:type="spellStart"/>
                    <w:r w:rsidR="00D612A1">
                      <w:rPr>
                        <w:i/>
                        <w:sz w:val="16"/>
                        <w:szCs w:val="16"/>
                      </w:rPr>
                      <w:t>MIljø</w:t>
                    </w:r>
                    <w:proofErr w:type="spellEnd"/>
                    <w:r>
                      <w:rPr>
                        <w:i/>
                        <w:sz w:val="16"/>
                        <w:szCs w:val="16"/>
                      </w:rPr>
                      <w:br/>
                      <w:t xml:space="preserve">Stigsborg Brygge </w:t>
                    </w:r>
                    <w:r w:rsidR="00D612A1">
                      <w:rPr>
                        <w:i/>
                        <w:sz w:val="16"/>
                        <w:szCs w:val="16"/>
                      </w:rPr>
                      <w:t>10</w:t>
                    </w:r>
                    <w:r>
                      <w:rPr>
                        <w:i/>
                        <w:sz w:val="16"/>
                        <w:szCs w:val="16"/>
                      </w:rPr>
                      <w:t>5, 9400 Nørresundby</w:t>
                    </w:r>
                  </w:p>
                </w:txbxContent>
              </v:textbox>
            </v:shape>
          </w:pict>
        </mc:Fallback>
      </mc:AlternateContent>
    </w:r>
    <w:r w:rsidR="006E3003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3BD4A656BB8D4B1C9118274067ED900E"/>
      </w:placeholder>
      <w:showingPlcHdr/>
    </w:sdtPr>
    <w:sdtEndPr/>
    <w:sdtContent>
      <w:p w14:paraId="226B3A83" w14:textId="77777777" w:rsidR="006E3003" w:rsidRPr="00946215" w:rsidRDefault="006E3003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44721008ABD3422BA041106E47C8CC74"/>
      </w:placeholder>
    </w:sdtPr>
    <w:sdtEndPr/>
    <w:sdtContent>
      <w:p w14:paraId="06B084AB" w14:textId="77777777" w:rsidR="006E3003" w:rsidRPr="00946215" w:rsidRDefault="006E3003">
        <w:pPr>
          <w:pStyle w:val="Sidehoved"/>
          <w:rPr>
            <w:color w:val="FFFFFF" w:themeColor="background1"/>
          </w:rPr>
        </w:pPr>
        <w:r>
          <w:rPr>
            <w:color w:val="FFFFFF" w:themeColor="background1"/>
          </w:rPr>
          <w:t>prøve</w:t>
        </w:r>
      </w:p>
    </w:sdtContent>
  </w:sdt>
  <w:p w14:paraId="3CDE35C4" w14:textId="77777777" w:rsidR="006E3003" w:rsidRDefault="00F0397D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5A0D20" wp14:editId="44B64E6E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200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num w:numId="1" w16cid:durableId="964700456">
    <w:abstractNumId w:val="8"/>
  </w:num>
  <w:num w:numId="2" w16cid:durableId="2034960454">
    <w:abstractNumId w:val="10"/>
  </w:num>
  <w:num w:numId="3" w16cid:durableId="1837111182">
    <w:abstractNumId w:val="9"/>
  </w:num>
  <w:num w:numId="4" w16cid:durableId="1721515394">
    <w:abstractNumId w:val="7"/>
  </w:num>
  <w:num w:numId="5" w16cid:durableId="283198626">
    <w:abstractNumId w:val="6"/>
  </w:num>
  <w:num w:numId="6" w16cid:durableId="1428231675">
    <w:abstractNumId w:val="5"/>
  </w:num>
  <w:num w:numId="7" w16cid:durableId="9795255">
    <w:abstractNumId w:val="4"/>
  </w:num>
  <w:num w:numId="8" w16cid:durableId="725448474">
    <w:abstractNumId w:val="3"/>
  </w:num>
  <w:num w:numId="9" w16cid:durableId="444076757">
    <w:abstractNumId w:val="2"/>
  </w:num>
  <w:num w:numId="10" w16cid:durableId="2014525705">
    <w:abstractNumId w:val="1"/>
  </w:num>
  <w:num w:numId="11" w16cid:durableId="1935627342">
    <w:abstractNumId w:val="0"/>
  </w:num>
  <w:num w:numId="12" w16cid:durableId="263653779">
    <w:abstractNumId w:val="10"/>
  </w:num>
  <w:num w:numId="13" w16cid:durableId="352809160">
    <w:abstractNumId w:val="10"/>
  </w:num>
  <w:num w:numId="14" w16cid:durableId="2472271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D3"/>
    <w:rsid w:val="00017BEE"/>
    <w:rsid w:val="00020EDB"/>
    <w:rsid w:val="00025613"/>
    <w:rsid w:val="00025688"/>
    <w:rsid w:val="000401E3"/>
    <w:rsid w:val="00063BCD"/>
    <w:rsid w:val="00087899"/>
    <w:rsid w:val="00097049"/>
    <w:rsid w:val="000A30B3"/>
    <w:rsid w:val="000A7333"/>
    <w:rsid w:val="000C2B19"/>
    <w:rsid w:val="000D221E"/>
    <w:rsid w:val="000D5070"/>
    <w:rsid w:val="000E239A"/>
    <w:rsid w:val="000F06F7"/>
    <w:rsid w:val="000F0EC7"/>
    <w:rsid w:val="001025C3"/>
    <w:rsid w:val="00111747"/>
    <w:rsid w:val="00145118"/>
    <w:rsid w:val="00153384"/>
    <w:rsid w:val="00157556"/>
    <w:rsid w:val="001620AE"/>
    <w:rsid w:val="00165495"/>
    <w:rsid w:val="00182467"/>
    <w:rsid w:val="001917E7"/>
    <w:rsid w:val="00194AE4"/>
    <w:rsid w:val="00197965"/>
    <w:rsid w:val="001A420B"/>
    <w:rsid w:val="001A5D36"/>
    <w:rsid w:val="001B7977"/>
    <w:rsid w:val="001C04BC"/>
    <w:rsid w:val="001D17DE"/>
    <w:rsid w:val="001E119E"/>
    <w:rsid w:val="001F0826"/>
    <w:rsid w:val="001F22A0"/>
    <w:rsid w:val="002136C9"/>
    <w:rsid w:val="002203E7"/>
    <w:rsid w:val="00223B64"/>
    <w:rsid w:val="002338F8"/>
    <w:rsid w:val="0023542B"/>
    <w:rsid w:val="00255457"/>
    <w:rsid w:val="0026760A"/>
    <w:rsid w:val="00275122"/>
    <w:rsid w:val="002759BD"/>
    <w:rsid w:val="00275A66"/>
    <w:rsid w:val="0028260B"/>
    <w:rsid w:val="00284E60"/>
    <w:rsid w:val="00290F38"/>
    <w:rsid w:val="00295354"/>
    <w:rsid w:val="002A3890"/>
    <w:rsid w:val="002A3C3E"/>
    <w:rsid w:val="002C4721"/>
    <w:rsid w:val="002E6252"/>
    <w:rsid w:val="00300282"/>
    <w:rsid w:val="00302082"/>
    <w:rsid w:val="00305FBA"/>
    <w:rsid w:val="0030657F"/>
    <w:rsid w:val="00312F2A"/>
    <w:rsid w:val="00317E75"/>
    <w:rsid w:val="00342DD4"/>
    <w:rsid w:val="003526E4"/>
    <w:rsid w:val="003561BB"/>
    <w:rsid w:val="003578D6"/>
    <w:rsid w:val="00357B78"/>
    <w:rsid w:val="003621EC"/>
    <w:rsid w:val="0036331B"/>
    <w:rsid w:val="0036563E"/>
    <w:rsid w:val="00372505"/>
    <w:rsid w:val="00373C3A"/>
    <w:rsid w:val="00375C78"/>
    <w:rsid w:val="00382159"/>
    <w:rsid w:val="003A0439"/>
    <w:rsid w:val="003B09F1"/>
    <w:rsid w:val="003C1273"/>
    <w:rsid w:val="003D003B"/>
    <w:rsid w:val="003D6FE1"/>
    <w:rsid w:val="003E051E"/>
    <w:rsid w:val="003E17EB"/>
    <w:rsid w:val="003F6236"/>
    <w:rsid w:val="003F6D9D"/>
    <w:rsid w:val="00411FEC"/>
    <w:rsid w:val="0041403C"/>
    <w:rsid w:val="00416107"/>
    <w:rsid w:val="00416948"/>
    <w:rsid w:val="004174CD"/>
    <w:rsid w:val="00423502"/>
    <w:rsid w:val="00430725"/>
    <w:rsid w:val="00431ACB"/>
    <w:rsid w:val="004376E2"/>
    <w:rsid w:val="00441B38"/>
    <w:rsid w:val="00446BEC"/>
    <w:rsid w:val="0046458D"/>
    <w:rsid w:val="004730CB"/>
    <w:rsid w:val="00475885"/>
    <w:rsid w:val="00476EC3"/>
    <w:rsid w:val="00477905"/>
    <w:rsid w:val="00497B1A"/>
    <w:rsid w:val="004B1E02"/>
    <w:rsid w:val="004B2A14"/>
    <w:rsid w:val="004C1119"/>
    <w:rsid w:val="004C174C"/>
    <w:rsid w:val="004C21B7"/>
    <w:rsid w:val="004C52D3"/>
    <w:rsid w:val="004E02A5"/>
    <w:rsid w:val="004E5F87"/>
    <w:rsid w:val="004E6ADC"/>
    <w:rsid w:val="005013F3"/>
    <w:rsid w:val="00516ED2"/>
    <w:rsid w:val="00530C76"/>
    <w:rsid w:val="00544889"/>
    <w:rsid w:val="00557518"/>
    <w:rsid w:val="00566C21"/>
    <w:rsid w:val="005901CF"/>
    <w:rsid w:val="005A2573"/>
    <w:rsid w:val="005A489F"/>
    <w:rsid w:val="005C496A"/>
    <w:rsid w:val="005C67BD"/>
    <w:rsid w:val="005D176C"/>
    <w:rsid w:val="005F1826"/>
    <w:rsid w:val="005F350E"/>
    <w:rsid w:val="005F3DB2"/>
    <w:rsid w:val="006036BB"/>
    <w:rsid w:val="0061600A"/>
    <w:rsid w:val="006213EE"/>
    <w:rsid w:val="00627FE5"/>
    <w:rsid w:val="00634A99"/>
    <w:rsid w:val="0064736E"/>
    <w:rsid w:val="00654DD0"/>
    <w:rsid w:val="00675C2F"/>
    <w:rsid w:val="00675DB4"/>
    <w:rsid w:val="00676311"/>
    <w:rsid w:val="00680151"/>
    <w:rsid w:val="0068290C"/>
    <w:rsid w:val="00686B24"/>
    <w:rsid w:val="00694EFB"/>
    <w:rsid w:val="0069743E"/>
    <w:rsid w:val="006A38F0"/>
    <w:rsid w:val="006B488C"/>
    <w:rsid w:val="006B5F64"/>
    <w:rsid w:val="006B7A43"/>
    <w:rsid w:val="006E0308"/>
    <w:rsid w:val="006E3003"/>
    <w:rsid w:val="006F37B7"/>
    <w:rsid w:val="00706034"/>
    <w:rsid w:val="00706208"/>
    <w:rsid w:val="007342D4"/>
    <w:rsid w:val="00736D15"/>
    <w:rsid w:val="00766059"/>
    <w:rsid w:val="00767655"/>
    <w:rsid w:val="00776377"/>
    <w:rsid w:val="00784CEC"/>
    <w:rsid w:val="00786915"/>
    <w:rsid w:val="00791C6C"/>
    <w:rsid w:val="007A4FA6"/>
    <w:rsid w:val="007B2A02"/>
    <w:rsid w:val="007D03F1"/>
    <w:rsid w:val="007D6DCB"/>
    <w:rsid w:val="007F13B2"/>
    <w:rsid w:val="00806A5C"/>
    <w:rsid w:val="00806C34"/>
    <w:rsid w:val="0081273C"/>
    <w:rsid w:val="00822AB6"/>
    <w:rsid w:val="00824F5F"/>
    <w:rsid w:val="008261E9"/>
    <w:rsid w:val="00832908"/>
    <w:rsid w:val="00841FAB"/>
    <w:rsid w:val="00842256"/>
    <w:rsid w:val="00853AC3"/>
    <w:rsid w:val="00855B33"/>
    <w:rsid w:val="00863A01"/>
    <w:rsid w:val="00871673"/>
    <w:rsid w:val="00890E59"/>
    <w:rsid w:val="00894DB5"/>
    <w:rsid w:val="008A1F8B"/>
    <w:rsid w:val="008A5E79"/>
    <w:rsid w:val="008B1885"/>
    <w:rsid w:val="008B6558"/>
    <w:rsid w:val="008C134C"/>
    <w:rsid w:val="008C2EC1"/>
    <w:rsid w:val="008D1996"/>
    <w:rsid w:val="008D5020"/>
    <w:rsid w:val="008E175D"/>
    <w:rsid w:val="008F1603"/>
    <w:rsid w:val="008F1D0E"/>
    <w:rsid w:val="0090192B"/>
    <w:rsid w:val="0090576F"/>
    <w:rsid w:val="00905A34"/>
    <w:rsid w:val="00926961"/>
    <w:rsid w:val="009271A7"/>
    <w:rsid w:val="00932726"/>
    <w:rsid w:val="009412C5"/>
    <w:rsid w:val="00945277"/>
    <w:rsid w:val="009455BB"/>
    <w:rsid w:val="00945AA5"/>
    <w:rsid w:val="00946215"/>
    <w:rsid w:val="00950DE6"/>
    <w:rsid w:val="009526F9"/>
    <w:rsid w:val="00982882"/>
    <w:rsid w:val="00983AEE"/>
    <w:rsid w:val="0098410C"/>
    <w:rsid w:val="00993A57"/>
    <w:rsid w:val="009A11A2"/>
    <w:rsid w:val="009A41AC"/>
    <w:rsid w:val="009B7FFE"/>
    <w:rsid w:val="009C0334"/>
    <w:rsid w:val="009C3941"/>
    <w:rsid w:val="009C5F91"/>
    <w:rsid w:val="00A32BA3"/>
    <w:rsid w:val="00A35459"/>
    <w:rsid w:val="00A3719D"/>
    <w:rsid w:val="00A63C65"/>
    <w:rsid w:val="00A714CD"/>
    <w:rsid w:val="00A76E09"/>
    <w:rsid w:val="00A8284B"/>
    <w:rsid w:val="00A85F2B"/>
    <w:rsid w:val="00AB5340"/>
    <w:rsid w:val="00AB7289"/>
    <w:rsid w:val="00AC15B1"/>
    <w:rsid w:val="00AE1254"/>
    <w:rsid w:val="00AE1276"/>
    <w:rsid w:val="00AE43DD"/>
    <w:rsid w:val="00AE69FE"/>
    <w:rsid w:val="00B00F3F"/>
    <w:rsid w:val="00B06656"/>
    <w:rsid w:val="00B11195"/>
    <w:rsid w:val="00B11B18"/>
    <w:rsid w:val="00B15592"/>
    <w:rsid w:val="00B17A69"/>
    <w:rsid w:val="00B22171"/>
    <w:rsid w:val="00B415B2"/>
    <w:rsid w:val="00B46C14"/>
    <w:rsid w:val="00B777FA"/>
    <w:rsid w:val="00B87FE1"/>
    <w:rsid w:val="00BC3B7A"/>
    <w:rsid w:val="00BC426B"/>
    <w:rsid w:val="00BC4621"/>
    <w:rsid w:val="00BC4CEE"/>
    <w:rsid w:val="00BC5C61"/>
    <w:rsid w:val="00BD0713"/>
    <w:rsid w:val="00BD1F27"/>
    <w:rsid w:val="00BD7A0F"/>
    <w:rsid w:val="00C01624"/>
    <w:rsid w:val="00C02FFB"/>
    <w:rsid w:val="00C064F9"/>
    <w:rsid w:val="00C06F2E"/>
    <w:rsid w:val="00C17A2A"/>
    <w:rsid w:val="00C33628"/>
    <w:rsid w:val="00C449F1"/>
    <w:rsid w:val="00C53E9D"/>
    <w:rsid w:val="00C9293C"/>
    <w:rsid w:val="00C93985"/>
    <w:rsid w:val="00C94EFA"/>
    <w:rsid w:val="00C95A99"/>
    <w:rsid w:val="00CA2538"/>
    <w:rsid w:val="00CB133F"/>
    <w:rsid w:val="00CB63E9"/>
    <w:rsid w:val="00CC0F2C"/>
    <w:rsid w:val="00CC2B77"/>
    <w:rsid w:val="00CD1F6F"/>
    <w:rsid w:val="00CD6401"/>
    <w:rsid w:val="00CF4412"/>
    <w:rsid w:val="00D14BF9"/>
    <w:rsid w:val="00D1639F"/>
    <w:rsid w:val="00D17C91"/>
    <w:rsid w:val="00D20780"/>
    <w:rsid w:val="00D32477"/>
    <w:rsid w:val="00D453A2"/>
    <w:rsid w:val="00D51792"/>
    <w:rsid w:val="00D52295"/>
    <w:rsid w:val="00D56864"/>
    <w:rsid w:val="00D60E5B"/>
    <w:rsid w:val="00D612A1"/>
    <w:rsid w:val="00D67E20"/>
    <w:rsid w:val="00D770B3"/>
    <w:rsid w:val="00D829F3"/>
    <w:rsid w:val="00D838D7"/>
    <w:rsid w:val="00D83B17"/>
    <w:rsid w:val="00D84625"/>
    <w:rsid w:val="00D878EC"/>
    <w:rsid w:val="00D915C9"/>
    <w:rsid w:val="00D97287"/>
    <w:rsid w:val="00DB05E7"/>
    <w:rsid w:val="00DD04A5"/>
    <w:rsid w:val="00DD551C"/>
    <w:rsid w:val="00DD6A5D"/>
    <w:rsid w:val="00DE47B4"/>
    <w:rsid w:val="00DF0FFA"/>
    <w:rsid w:val="00E07424"/>
    <w:rsid w:val="00E1158D"/>
    <w:rsid w:val="00E20687"/>
    <w:rsid w:val="00E20C3D"/>
    <w:rsid w:val="00E74240"/>
    <w:rsid w:val="00E86334"/>
    <w:rsid w:val="00E87999"/>
    <w:rsid w:val="00EB6F10"/>
    <w:rsid w:val="00EC078D"/>
    <w:rsid w:val="00EE7E2A"/>
    <w:rsid w:val="00EF74C4"/>
    <w:rsid w:val="00F0397D"/>
    <w:rsid w:val="00F152F2"/>
    <w:rsid w:val="00F568F7"/>
    <w:rsid w:val="00F56FAF"/>
    <w:rsid w:val="00F61B24"/>
    <w:rsid w:val="00F65A00"/>
    <w:rsid w:val="00F72262"/>
    <w:rsid w:val="00F76685"/>
    <w:rsid w:val="00F83755"/>
    <w:rsid w:val="00F90E30"/>
    <w:rsid w:val="00F93B9B"/>
    <w:rsid w:val="00FA2A78"/>
    <w:rsid w:val="00FD525F"/>
    <w:rsid w:val="00FD59AE"/>
    <w:rsid w:val="00FE15A6"/>
    <w:rsid w:val="00FE1774"/>
    <w:rsid w:val="00FF1D92"/>
    <w:rsid w:val="00FF3A0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9B65C79"/>
  <w15:docId w15:val="{8DD75746-7C64-40C9-86A6-BC1EB8BE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B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5B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5B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5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5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5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5B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5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55B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55B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5B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5B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5B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5B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5B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9455B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9455B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9455B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9455B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9455BB"/>
    <w:rPr>
      <w:b/>
      <w:bCs/>
    </w:rPr>
  </w:style>
  <w:style w:type="character" w:styleId="Fremhv">
    <w:name w:val="Emphasis"/>
    <w:uiPriority w:val="20"/>
    <w:qFormat/>
    <w:rsid w:val="009455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9455BB"/>
    <w:pPr>
      <w:spacing w:after="0"/>
    </w:pPr>
  </w:style>
  <w:style w:type="paragraph" w:styleId="Listeafsnit">
    <w:name w:val="List Paragraph"/>
    <w:basedOn w:val="Normal"/>
    <w:uiPriority w:val="34"/>
    <w:qFormat/>
    <w:rsid w:val="009455B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455B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455B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5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5BB"/>
    <w:rPr>
      <w:b/>
      <w:bCs/>
      <w:i/>
      <w:iCs/>
    </w:rPr>
  </w:style>
  <w:style w:type="character" w:styleId="Svagfremhvning">
    <w:name w:val="Subtle Emphasis"/>
    <w:uiPriority w:val="19"/>
    <w:qFormat/>
    <w:rsid w:val="009455BB"/>
    <w:rPr>
      <w:i/>
      <w:iCs/>
    </w:rPr>
  </w:style>
  <w:style w:type="character" w:styleId="Kraftigfremhvning">
    <w:name w:val="Intense Emphasis"/>
    <w:uiPriority w:val="21"/>
    <w:qFormat/>
    <w:rsid w:val="009455BB"/>
    <w:rPr>
      <w:b/>
      <w:bCs/>
    </w:rPr>
  </w:style>
  <w:style w:type="character" w:styleId="Svaghenvisning">
    <w:name w:val="Subtle Reference"/>
    <w:uiPriority w:val="31"/>
    <w:qFormat/>
    <w:rsid w:val="009455BB"/>
    <w:rPr>
      <w:smallCaps/>
    </w:rPr>
  </w:style>
  <w:style w:type="character" w:styleId="Kraftighenvisning">
    <w:name w:val="Intense Reference"/>
    <w:uiPriority w:val="32"/>
    <w:qFormat/>
    <w:rsid w:val="009455BB"/>
    <w:rPr>
      <w:smallCaps/>
      <w:spacing w:val="5"/>
      <w:u w:val="single"/>
    </w:rPr>
  </w:style>
  <w:style w:type="character" w:styleId="Bogenstitel">
    <w:name w:val="Book Title"/>
    <w:uiPriority w:val="33"/>
    <w:qFormat/>
    <w:rsid w:val="009455B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5B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9455B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9455B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9455B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9455B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9455B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9455B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character" w:styleId="Hyperlink">
    <w:name w:val="Hyperlink"/>
    <w:basedOn w:val="Standardskrifttypeiafsnit"/>
    <w:uiPriority w:val="99"/>
    <w:unhideWhenUsed/>
    <w:rsid w:val="001620AE"/>
    <w:rPr>
      <w:color w:val="009999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62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ma.mst.dk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ra\AppData\Local\Temp\13\eDoc%20Temporary%20Files\_WordTemplate\e1bf6436-2d28-4a87-99fc-99c685405b39\8be9082d-ad63-4c60-9a27-5c171e2bd78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91CBEE0AD744D8803B6BF7A2485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DE1CC-C29F-4603-BDA9-EE806A438C12}"/>
      </w:docPartPr>
      <w:docPartBody>
        <w:p w:rsidR="004B6587" w:rsidRDefault="0052189F">
          <w:pPr>
            <w:pStyle w:val="0791CBEE0AD744D8803B6BF7A24857B4"/>
          </w:pPr>
          <w:r w:rsidRPr="003578D6">
            <w:t>Modtager</w:t>
          </w:r>
        </w:p>
      </w:docPartBody>
    </w:docPart>
    <w:docPart>
      <w:docPartPr>
        <w:name w:val="44721008ABD3422BA041106E47C8C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C4E58-B7D9-4187-B4EB-0EB3B16DA391}"/>
      </w:docPartPr>
      <w:docPartBody>
        <w:p w:rsidR="004B6587" w:rsidRDefault="0052189F">
          <w:pPr>
            <w:pStyle w:val="44721008ABD3422BA041106E47C8CC74"/>
          </w:pPr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3C7112443DEB43008804ACA0A91B7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3B73E-0EFE-412C-A3DF-98FDAFA56FF4}"/>
      </w:docPartPr>
      <w:docPartBody>
        <w:p w:rsidR="004B6587" w:rsidRDefault="0052189F">
          <w:pPr>
            <w:pStyle w:val="3C7112443DEB43008804ACA0A91B7AB5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3BD4A656BB8D4B1C9118274067ED9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DD926-1F5E-4919-AC8E-7FBFB8793755}"/>
      </w:docPartPr>
      <w:docPartBody>
        <w:p w:rsidR="004B6587" w:rsidRDefault="0052189F">
          <w:pPr>
            <w:pStyle w:val="3BD4A656BB8D4B1C9118274067ED900E"/>
          </w:pPr>
          <w:bookmarkStart w:id="0" w:name="AakBrev"/>
          <w:bookmarkStart w:id="1" w:name="DetteErEnAakSkabelon"/>
          <w:bookmarkStart w:id="2" w:name="AakEdocSkabelon"/>
          <w:r w:rsidRPr="00416107">
            <w:rPr>
              <w:rStyle w:val="Pladsholdertekst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DC4F893AFDD34D5D880A35C94217F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B8D4-E14A-414F-A1E0-AD3DAF6FAA8A}"/>
      </w:docPartPr>
      <w:docPartBody>
        <w:p w:rsidR="004B6587" w:rsidRDefault="0052189F">
          <w:pPr>
            <w:pStyle w:val="DC4F893AFDD34D5D880A35C94217F24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09F8245B5564C4AAD5937F3C09C5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2F3B-D964-470F-9303-F7BC70442434}"/>
      </w:docPartPr>
      <w:docPartBody>
        <w:p w:rsidR="004B6587" w:rsidRDefault="0052189F">
          <w:pPr>
            <w:pStyle w:val="909F8245B5564C4AAD5937F3C09C5038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BFE79063348D6B6FF173F3030B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1A586-D3DC-4371-A166-4760495DAD0C}"/>
      </w:docPartPr>
      <w:docPartBody>
        <w:p w:rsidR="004B6587" w:rsidRDefault="004B6587"/>
      </w:docPartBody>
    </w:docPart>
    <w:docPart>
      <w:docPartPr>
        <w:name w:val="642F54D89AB64CE1BDD24F44124331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A0E63D-3352-4572-94DA-0824868AD1FE}"/>
      </w:docPartPr>
      <w:docPartBody>
        <w:p w:rsidR="004B6587" w:rsidRDefault="004B6587"/>
      </w:docPartBody>
    </w:docPart>
    <w:docPart>
      <w:docPartPr>
        <w:name w:val="7804AA2139654274890D3F1E5033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68D6C-C5C8-49FB-9481-76ADE5467D0E}"/>
      </w:docPartPr>
      <w:docPartBody>
        <w:p w:rsidR="004B6587" w:rsidRDefault="004B6587"/>
      </w:docPartBody>
    </w:docPart>
    <w:docPart>
      <w:docPartPr>
        <w:name w:val="7D807BF54F4143A5A13B769D33B7D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28261-16FE-47AC-95B7-5822F5B2EEBB}"/>
      </w:docPartPr>
      <w:docPartBody>
        <w:p w:rsidR="004B6587" w:rsidRDefault="004B6587"/>
      </w:docPartBody>
    </w:docPart>
    <w:docPart>
      <w:docPartPr>
        <w:name w:val="B67DC9900D99475CB7CA385B6E08C7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678938-2FA3-4D02-A6A6-81D47469AF4C}"/>
      </w:docPartPr>
      <w:docPartBody>
        <w:p w:rsidR="004B6587" w:rsidRDefault="004B6587"/>
      </w:docPartBody>
    </w:docPart>
    <w:docPart>
      <w:docPartPr>
        <w:name w:val="801F68B2255E41F2A3E35618EE1C42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7718A7-B176-4F1D-B1F5-70AFF49AA872}"/>
      </w:docPartPr>
      <w:docPartBody>
        <w:p w:rsidR="004B6587" w:rsidRDefault="004B6587"/>
      </w:docPartBody>
    </w:docPart>
    <w:docPart>
      <w:docPartPr>
        <w:name w:val="23230AFEFFF14FE69CAA0FE2B5B3C2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F2BB3D-9CA6-4A22-9C2D-AC1B33C1778E}"/>
      </w:docPartPr>
      <w:docPartBody>
        <w:p w:rsidR="004B6587" w:rsidRDefault="004B6587"/>
      </w:docPartBody>
    </w:docPart>
    <w:docPart>
      <w:docPartPr>
        <w:name w:val="0EF40F26965C46E3B0D25DDA32D4F0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CCFD54-2ED8-44D9-876D-B00F1CBDAE33}"/>
      </w:docPartPr>
      <w:docPartBody>
        <w:p w:rsidR="004B6587" w:rsidRDefault="004B6587"/>
      </w:docPartBody>
    </w:docPart>
    <w:docPart>
      <w:docPartPr>
        <w:name w:val="13203BB2D7D548A09C07EC545E7E13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4CDC92-65B1-4A5E-A7DC-78C65A411C09}"/>
      </w:docPartPr>
      <w:docPartBody>
        <w:p w:rsidR="004B6587" w:rsidRDefault="004B6587"/>
      </w:docPartBody>
    </w:docPart>
    <w:docPart>
      <w:docPartPr>
        <w:name w:val="D2574B0824AF4A91A3EF882CBCAB17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DB1D6E-D23D-48F3-85DD-511818AEEFD3}"/>
      </w:docPartPr>
      <w:docPartBody>
        <w:p w:rsidR="004B6587" w:rsidRDefault="004B6587"/>
      </w:docPartBody>
    </w:docPart>
    <w:docPart>
      <w:docPartPr>
        <w:name w:val="3A07B539FD6342518D3856CE32B53E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740441-4FED-4F18-A82E-1FAD6D843C60}"/>
      </w:docPartPr>
      <w:docPartBody>
        <w:p w:rsidR="004B6587" w:rsidRDefault="004B6587"/>
      </w:docPartBody>
    </w:docPart>
    <w:docPart>
      <w:docPartPr>
        <w:name w:val="27366A59DFBF4D4E8E95128634D32B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6799B9-D587-4CC8-9782-BE25A5630A7B}"/>
      </w:docPartPr>
      <w:docPartBody>
        <w:p w:rsidR="004B6587" w:rsidRDefault="004B6587"/>
      </w:docPartBody>
    </w:docPart>
    <w:docPart>
      <w:docPartPr>
        <w:name w:val="1EC3096001314FE6B8AD8943F44C05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DB45F-66D1-4C44-9A02-E039F0177ADB}"/>
      </w:docPartPr>
      <w:docPartBody>
        <w:p w:rsidR="004B6587" w:rsidRDefault="004B65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9F"/>
    <w:rsid w:val="0005428C"/>
    <w:rsid w:val="00087899"/>
    <w:rsid w:val="000D3A35"/>
    <w:rsid w:val="001E638D"/>
    <w:rsid w:val="002236A1"/>
    <w:rsid w:val="00295354"/>
    <w:rsid w:val="00304023"/>
    <w:rsid w:val="004174CD"/>
    <w:rsid w:val="004B6587"/>
    <w:rsid w:val="004E31D9"/>
    <w:rsid w:val="0052189F"/>
    <w:rsid w:val="0063590B"/>
    <w:rsid w:val="006B6173"/>
    <w:rsid w:val="006F37B7"/>
    <w:rsid w:val="007E2616"/>
    <w:rsid w:val="00913EDD"/>
    <w:rsid w:val="00A275FE"/>
    <w:rsid w:val="00AB2C24"/>
    <w:rsid w:val="00B46F29"/>
    <w:rsid w:val="00C45BC8"/>
    <w:rsid w:val="00C9213B"/>
    <w:rsid w:val="00CE281F"/>
    <w:rsid w:val="00D458C8"/>
    <w:rsid w:val="00D66EEF"/>
    <w:rsid w:val="00D770B3"/>
    <w:rsid w:val="00DE7178"/>
    <w:rsid w:val="00F11B21"/>
    <w:rsid w:val="00FB1194"/>
    <w:rsid w:val="00FE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791CBEE0AD744D8803B6BF7A24857B4">
    <w:name w:val="0791CBEE0AD744D8803B6BF7A24857B4"/>
    <w:rsid w:val="004B6587"/>
  </w:style>
  <w:style w:type="character" w:styleId="Pladsholdertekst">
    <w:name w:val="Placeholder Text"/>
    <w:basedOn w:val="Standardskrifttypeiafsnit"/>
    <w:uiPriority w:val="99"/>
    <w:semiHidden/>
    <w:rsid w:val="004B6587"/>
    <w:rPr>
      <w:color w:val="808080"/>
    </w:rPr>
  </w:style>
  <w:style w:type="paragraph" w:customStyle="1" w:styleId="44721008ABD3422BA041106E47C8CC74">
    <w:name w:val="44721008ABD3422BA041106E47C8CC74"/>
    <w:rsid w:val="004B6587"/>
  </w:style>
  <w:style w:type="paragraph" w:customStyle="1" w:styleId="3C7112443DEB43008804ACA0A91B7AB5">
    <w:name w:val="3C7112443DEB43008804ACA0A91B7AB5"/>
    <w:rsid w:val="004B6587"/>
  </w:style>
  <w:style w:type="paragraph" w:customStyle="1" w:styleId="3BD4A656BB8D4B1C9118274067ED900E">
    <w:name w:val="3BD4A656BB8D4B1C9118274067ED900E"/>
    <w:rsid w:val="004B6587"/>
  </w:style>
  <w:style w:type="paragraph" w:customStyle="1" w:styleId="DC4F893AFDD34D5D880A35C94217F245">
    <w:name w:val="DC4F893AFDD34D5D880A35C94217F245"/>
    <w:rsid w:val="004B6587"/>
  </w:style>
  <w:style w:type="paragraph" w:customStyle="1" w:styleId="909F8245B5564C4AAD5937F3C09C5038">
    <w:name w:val="909F8245B5564C4AAD5937F3C09C5038"/>
    <w:rsid w:val="004B6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4FC37-C1D7-42F0-B89A-EA098D62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8be9082d-ad63-4c60-9a27-5c171e2bd788</Template>
  <TotalTime>3</TotalTime>
  <Pages>2</Pages>
  <Words>414</Words>
  <Characters>2632</Characters>
  <Application>Microsoft Office Word</Application>
  <DocSecurity>0</DocSecurity>
  <Lines>84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Kommune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Rasmussen</dc:creator>
  <cp:lastModifiedBy>Pia Mathiasen</cp:lastModifiedBy>
  <cp:revision>2</cp:revision>
  <cp:lastPrinted>2013-12-11T13:26:00Z</cp:lastPrinted>
  <dcterms:created xsi:type="dcterms:W3CDTF">2025-06-16T12:02:00Z</dcterms:created>
  <dcterms:modified xsi:type="dcterms:W3CDTF">2025-06-16T12:02:00Z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Godkendelsespligtige listevirksomheder i almindelighed;Tilsyn og håndhævelse, overholdelse af regler</vt:lpwstr>
  </property>
  <property fmtid="{D5CDD505-2E9C-101B-9397-08002B2CF9AE}" pid="5" name="eDocCaseGeography">
    <vt:lpwstr/>
  </property>
  <property fmtid="{D5CDD505-2E9C-101B-9397-08002B2CF9AE}" pid="6" name="eDocCaseFunctionCode">
    <vt:lpwstr>K08</vt:lpwstr>
  </property>
  <property fmtid="{D5CDD505-2E9C-101B-9397-08002B2CF9AE}" pid="7" name="eDocCaseCaseReference">
    <vt:lpwstr/>
  </property>
  <property fmtid="{D5CDD505-2E9C-101B-9397-08002B2CF9AE}" pid="8" name="eDocCaseRecordPeriodName">
    <vt:lpwstr>Journalperiode 2014-2017</vt:lpwstr>
  </property>
  <property fmtid="{D5CDD505-2E9C-101B-9397-08002B2CF9AE}" pid="9" name="eDocCaseDiscardCode">
    <vt:lpwstr>B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Christian Rasmussen</vt:lpwstr>
  </property>
  <property fmtid="{D5CDD505-2E9C-101B-9397-08002B2CF9AE}" pid="12" name="eDocCaseCreatedDate">
    <vt:filetime>2012-08-12T23:00:00Z</vt:filetime>
  </property>
  <property fmtid="{D5CDD505-2E9C-101B-9397-08002B2CF9AE}" pid="13" name="eDocCaseOrganisation">
    <vt:lpwstr>IndustriMiljø MEF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2012-34570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Miljøsag</vt:lpwstr>
  </property>
  <property fmtid="{D5CDD505-2E9C-101B-9397-08002B2CF9AE}" pid="22" name="eDocCaseSecurityCode">
    <vt:lpwstr/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09.02.00</vt:lpwstr>
  </property>
  <property fmtid="{D5CDD505-2E9C-101B-9397-08002B2CF9AE}" pid="28" name="eDocCaseNeutralTitle">
    <vt:lpwstr>Regelmæssigt tilsyn Jørgen Rasmussen Gruppen A/S, Rørdalsvej 244</vt:lpwstr>
  </property>
  <property fmtid="{D5CDD505-2E9C-101B-9397-08002B2CF9AE}" pid="29" name="eDocCaseAbstract">
    <vt:lpwstr>Regelmæssigt tilsyn Jørgen Rasmussen Gruppen A/S, Rørdalsvej 244</vt:lpwstr>
  </property>
  <property fmtid="{D5CDD505-2E9C-101B-9397-08002B2CF9AE}" pid="30" name="eDocCaseCaseWorkerFullName">
    <vt:lpwstr>Christian Rasmussen</vt:lpwstr>
  </property>
  <property fmtid="{D5CDD505-2E9C-101B-9397-08002B2CF9AE}" pid="31" name="eDocCaseTitle">
    <vt:lpwstr>Regelmæssigt tilsyn Jørgen Rasmussen Gruppen A/S, Rørdalsvej 244</vt:lpwstr>
  </property>
  <property fmtid="{D5CDD505-2E9C-101B-9397-08002B2CF9AE}" pid="32" name="eDocDocumentLetterDate">
    <vt:filetime>2014-03-15T23:00:00Z</vt:filetime>
  </property>
  <property fmtid="{D5CDD505-2E9C-101B-9397-08002B2CF9AE}" pid="33" name="eDocDocumentLogicIdentifierPrefix">
    <vt:i4>2014</vt:i4>
  </property>
  <property fmtid="{D5CDD505-2E9C-101B-9397-08002B2CF9AE}" pid="34" name="eDocDocumentLogicIdentifierSuffix">
    <vt:i4>89196</vt:i4>
  </property>
  <property fmtid="{D5CDD505-2E9C-101B-9397-08002B2CF9AE}" pid="35" name="eDocDocumentCaseSerialNumber">
    <vt:i4>93</vt:i4>
  </property>
  <property fmtid="{D5CDD505-2E9C-101B-9397-08002B2CF9AE}" pid="36" name="eDocDocumentDocumentNumber">
    <vt:lpwstr>2014-89196</vt:lpwstr>
  </property>
  <property fmtid="{D5CDD505-2E9C-101B-9397-08002B2CF9AE}" pid="37" name="eDocDocumentDocumentType">
    <vt:lpwstr>Udgående dokument</vt:lpwstr>
  </property>
  <property fmtid="{D5CDD505-2E9C-101B-9397-08002B2CF9AE}" pid="38" name="eDocDocumentPrimaryCodeName">
    <vt:lpwstr>Godkendelsespligtige listevirksomheder i almindelighed;Tilsyn og håndhævelse, overholdelse af regler</vt:lpwstr>
  </property>
  <property fmtid="{D5CDD505-2E9C-101B-9397-08002B2CF9AE}" pid="39" name="eDocDocumentReminder">
    <vt:lpwstr/>
  </property>
  <property fmtid="{D5CDD505-2E9C-101B-9397-08002B2CF9AE}" pid="40" name="eDocDocumentPublicAccess">
    <vt:lpwstr>Åben postliste</vt:lpwstr>
  </property>
  <property fmtid="{D5CDD505-2E9C-101B-9397-08002B2CF9AE}" pid="41" name="eDocDocumentCategory">
    <vt:lpwstr>Udgående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Christian Rasmussen</vt:lpwstr>
  </property>
  <property fmtid="{D5CDD505-2E9C-101B-9397-08002B2CF9AE}" pid="45" name="eDocDocumentCreatorLastName">
    <vt:lpwstr>Rasmussen</vt:lpwstr>
  </property>
  <property fmtid="{D5CDD505-2E9C-101B-9397-08002B2CF9AE}" pid="46" name="eDocDocumentCreatorFirstName">
    <vt:lpwstr>Christian</vt:lpwstr>
  </property>
  <property fmtid="{D5CDD505-2E9C-101B-9397-08002B2CF9AE}" pid="47" name="eDocDocumentOrganisation">
    <vt:lpwstr>IndustriMiljø MEF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Christian Rasmussen</vt:lpwstr>
  </property>
  <property fmtid="{D5CDD505-2E9C-101B-9397-08002B2CF9AE}" pid="51" name="eDocDocumentCaseNumber">
    <vt:lpwstr>2012-34570</vt:lpwstr>
  </property>
  <property fmtid="{D5CDD505-2E9C-101B-9397-08002B2CF9AE}" pid="52" name="eDocDocumentCheckCode01CodeName">
    <vt:lpwstr/>
  </property>
  <property fmtid="{D5CDD505-2E9C-101B-9397-08002B2CF9AE}" pid="53" name="eDocDocumentTemplate">
    <vt:lpwstr>AakBrev Doc2Mail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prøve</vt:lpwstr>
  </property>
  <property fmtid="{D5CDD505-2E9C-101B-9397-08002B2CF9AE}" pid="57" name="eDocCaseLogicIdentifierPrefix">
    <vt:i4>2012</vt:i4>
  </property>
  <property fmtid="{D5CDD505-2E9C-101B-9397-08002B2CF9AE}" pid="58" name="eDocCaseLogicIdentifierSuffix">
    <vt:i4>34570</vt:i4>
  </property>
  <property fmtid="{D5CDD505-2E9C-101B-9397-08002B2CF9AE}" pid="59" name="eDocDocumentCreatedDate">
    <vt:filetime>2014-03-15T23:00:00Z</vt:filetime>
  </property>
</Properties>
</file>