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2A8B673F"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B671BC">
        <w:rPr>
          <w:rFonts w:ascii="Arial" w:hAnsi="Arial" w:cs="Arial"/>
          <w:sz w:val="40"/>
          <w:szCs w:val="40"/>
        </w:rPr>
        <w:t>Munck Asfalt A/S</w:t>
      </w:r>
      <w:r w:rsidRPr="00F94A99">
        <w:rPr>
          <w:rFonts w:ascii="Arial" w:hAnsi="Arial" w:cs="Arial"/>
          <w:sz w:val="40"/>
          <w:szCs w:val="40"/>
        </w:rPr>
        <w:t xml:space="preserve">, </w:t>
      </w:r>
      <w:bookmarkStart w:id="1" w:name="site_site_address"/>
      <w:bookmarkEnd w:id="1"/>
      <w:r w:rsidR="00B671BC">
        <w:rPr>
          <w:rFonts w:ascii="Arial" w:hAnsi="Arial" w:cs="Arial"/>
          <w:sz w:val="40"/>
          <w:szCs w:val="40"/>
        </w:rPr>
        <w:t>Klippevej 16</w:t>
      </w:r>
      <w:r w:rsidRPr="00F94A99">
        <w:rPr>
          <w:rFonts w:ascii="Arial" w:hAnsi="Arial" w:cs="Arial"/>
          <w:sz w:val="40"/>
          <w:szCs w:val="40"/>
        </w:rPr>
        <w:t xml:space="preserve">, </w:t>
      </w:r>
      <w:bookmarkStart w:id="2" w:name="site_postal_codes_id"/>
      <w:bookmarkEnd w:id="2"/>
      <w:r w:rsidR="00B671BC">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B671BC">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4104B32E" w:rsidR="00EC6E6D" w:rsidRPr="00245E8B" w:rsidRDefault="00B671BC" w:rsidP="00F94A99">
            <w:pPr>
              <w:rPr>
                <w:rFonts w:ascii="Arial" w:hAnsi="Arial" w:cs="Arial"/>
                <w:sz w:val="22"/>
                <w:szCs w:val="22"/>
              </w:rPr>
            </w:pPr>
            <w:bookmarkStart w:id="4" w:name="ind_inspec_real_act_date"/>
            <w:bookmarkEnd w:id="4"/>
            <w:r>
              <w:rPr>
                <w:rFonts w:ascii="Arial" w:hAnsi="Arial" w:cs="Arial"/>
                <w:sz w:val="22"/>
                <w:szCs w:val="22"/>
              </w:rPr>
              <w:t>10.12.2018</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4FECA1FE" w:rsidR="00EC6E6D" w:rsidRPr="00245E8B" w:rsidRDefault="00B671BC"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0BAB912A" w:rsidR="00EC6E6D" w:rsidRPr="00245E8B" w:rsidRDefault="00B671BC" w:rsidP="00F94A99">
            <w:pPr>
              <w:rPr>
                <w:rFonts w:ascii="Arial" w:hAnsi="Arial" w:cs="Arial"/>
                <w:sz w:val="22"/>
                <w:szCs w:val="22"/>
              </w:rPr>
            </w:pPr>
            <w:bookmarkStart w:id="6" w:name="ind_industry_telephone"/>
            <w:bookmarkEnd w:id="6"/>
            <w:r>
              <w:rPr>
                <w:rFonts w:ascii="Arial" w:hAnsi="Arial" w:cs="Arial"/>
                <w:sz w:val="22"/>
                <w:szCs w:val="22"/>
              </w:rPr>
              <w:t>96361266</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0CF1F13D" w:rsidR="00EC6E6D" w:rsidRPr="00245E8B" w:rsidRDefault="00B671BC" w:rsidP="00F94A99">
            <w:pPr>
              <w:rPr>
                <w:rFonts w:ascii="Arial" w:hAnsi="Arial" w:cs="Arial"/>
                <w:sz w:val="22"/>
                <w:szCs w:val="22"/>
              </w:rPr>
            </w:pPr>
            <w:bookmarkStart w:id="7" w:name="ind_industry_central_company_no"/>
            <w:bookmarkEnd w:id="7"/>
            <w:r>
              <w:rPr>
                <w:rFonts w:ascii="Arial" w:hAnsi="Arial" w:cs="Arial"/>
                <w:sz w:val="22"/>
                <w:szCs w:val="22"/>
              </w:rPr>
              <w:t>18262894</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440F6DC8" w:rsidR="00EC6E6D" w:rsidRPr="00245E8B" w:rsidRDefault="00B671BC" w:rsidP="00F94A99">
            <w:pPr>
              <w:rPr>
                <w:rFonts w:ascii="Arial" w:hAnsi="Arial" w:cs="Arial"/>
                <w:sz w:val="22"/>
                <w:szCs w:val="22"/>
              </w:rPr>
            </w:pPr>
            <w:bookmarkStart w:id="8" w:name="ind_industry_email"/>
            <w:bookmarkEnd w:id="8"/>
            <w:r>
              <w:rPr>
                <w:rFonts w:ascii="Arial" w:hAnsi="Arial" w:cs="Arial"/>
                <w:sz w:val="22"/>
                <w:szCs w:val="22"/>
              </w:rPr>
              <w:t>lhp@munck.dk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1EF369B3" w:rsidR="00EC6E6D" w:rsidRPr="00245E8B" w:rsidRDefault="00B671BC" w:rsidP="00F94A99">
            <w:pPr>
              <w:spacing w:after="0"/>
              <w:rPr>
                <w:rFonts w:ascii="Arial" w:hAnsi="Arial" w:cs="Arial"/>
                <w:sz w:val="22"/>
                <w:szCs w:val="22"/>
              </w:rPr>
            </w:pPr>
            <w:bookmarkStart w:id="9" w:name="ind_industry_company_no"/>
            <w:bookmarkEnd w:id="9"/>
            <w:r>
              <w:rPr>
                <w:rFonts w:ascii="Arial" w:hAnsi="Arial" w:cs="Arial"/>
                <w:sz w:val="22"/>
                <w:szCs w:val="22"/>
              </w:rPr>
              <w:t>1019294192</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6C5AB6A3" w:rsidR="00EC6E6D" w:rsidRPr="00F94A99" w:rsidRDefault="00B671BC" w:rsidP="00F94A99">
            <w:pPr>
              <w:rPr>
                <w:rFonts w:ascii="Arial" w:hAnsi="Arial" w:cs="Arial"/>
                <w:sz w:val="22"/>
                <w:szCs w:val="22"/>
              </w:rPr>
            </w:pPr>
            <w:bookmarkStart w:id="10" w:name="ind_industry_main_type"/>
            <w:bookmarkEnd w:id="10"/>
            <w:r>
              <w:rPr>
                <w:rFonts w:ascii="Arial" w:hAnsi="Arial" w:cs="Arial"/>
                <w:sz w:val="22"/>
                <w:szCs w:val="22"/>
              </w:rPr>
              <w:t>C202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Asfalt- og vejmateriale fremstilling &gt;10 t/time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4AF80F52" w:rsidR="00EC6E6D" w:rsidRPr="00F94A99" w:rsidRDefault="00B671BC"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21.02.2001</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0E64F432" w:rsidR="00EC6E6D" w:rsidRPr="00F94A99" w:rsidRDefault="00B671BC" w:rsidP="00F94A99">
            <w:pPr>
              <w:rPr>
                <w:rFonts w:ascii="Arial" w:hAnsi="Arial" w:cs="Arial"/>
                <w:sz w:val="22"/>
                <w:szCs w:val="22"/>
              </w:rPr>
            </w:pPr>
            <w:bookmarkStart w:id="14" w:name="ind_industry_ww_approval"/>
            <w:bookmarkEnd w:id="14"/>
            <w:r>
              <w:rPr>
                <w:rFonts w:ascii="Arial" w:hAnsi="Arial" w:cs="Arial"/>
                <w:sz w:val="22"/>
                <w:szCs w:val="22"/>
              </w:rPr>
              <w:t>10.07.2001</w:t>
            </w:r>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50237ACB" w:rsidR="004D6D3B" w:rsidRPr="00B93A39" w:rsidRDefault="00B671BC"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27-11-2024</w:t>
            </w:r>
          </w:p>
        </w:tc>
        <w:tc>
          <w:tcPr>
            <w:tcW w:w="1134" w:type="dxa"/>
          </w:tcPr>
          <w:p w14:paraId="240C7CBB" w14:textId="7C2AABBD" w:rsidR="004D6D3B" w:rsidRPr="00B93A39" w:rsidRDefault="00B671BC"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Aftale</w:t>
            </w:r>
          </w:p>
        </w:tc>
        <w:tc>
          <w:tcPr>
            <w:tcW w:w="1417" w:type="dxa"/>
          </w:tcPr>
          <w:p w14:paraId="0E19DDC4" w14:textId="0C0B6461" w:rsidR="004D6D3B" w:rsidRPr="00B93A39" w:rsidRDefault="00B671BC"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115D54CA" w14:textId="2C169450" w:rsidR="004D6D3B" w:rsidRPr="00B93A39" w:rsidRDefault="00B671BC"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Aalborg Kommune har ikke modtaget det grønne regnskab eller miljøredegørelse, jf. vilkår 54, de seneste år. Det blev ved tilsynet aftalt, at de fremsendes for de seneste 3 år og at de fremover fremvises ved tilsyn.</w:t>
            </w:r>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94487F1" w:rsidR="004D6D3B" w:rsidRPr="00CE67CB" w:rsidRDefault="00B671BC"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27-11-2024</w:t>
            </w:r>
          </w:p>
        </w:tc>
        <w:tc>
          <w:tcPr>
            <w:tcW w:w="1134" w:type="dxa"/>
            <w:tcBorders>
              <w:bottom w:val="double" w:sz="4" w:space="0" w:color="auto"/>
            </w:tcBorders>
          </w:tcPr>
          <w:p w14:paraId="259D2359" w14:textId="5520224F" w:rsidR="004D6D3B" w:rsidRPr="00CE67CB" w:rsidRDefault="00B671BC"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Borders>
              <w:bottom w:val="double" w:sz="4" w:space="0" w:color="auto"/>
            </w:tcBorders>
          </w:tcPr>
          <w:p w14:paraId="1861C3CF" w14:textId="4CD110FB" w:rsidR="004D6D3B" w:rsidRPr="00CE67CB" w:rsidRDefault="00B671BC" w:rsidP="005D2D5F">
            <w:pPr>
              <w:spacing w:after="0"/>
              <w:rPr>
                <w:rFonts w:ascii="Arial" w:hAnsi="Arial" w:cs="Arial"/>
                <w:sz w:val="20"/>
                <w:szCs w:val="20"/>
              </w:rPr>
            </w:pPr>
            <w:bookmarkStart w:id="24" w:name="ind_enforce_enforce_date_7"/>
            <w:bookmarkEnd w:id="24"/>
            <w:r>
              <w:rPr>
                <w:rFonts w:ascii="Arial" w:hAnsi="Arial" w:cs="Arial"/>
                <w:sz w:val="20"/>
                <w:szCs w:val="20"/>
              </w:rPr>
              <w:t>Meddelt</w:t>
            </w:r>
          </w:p>
        </w:tc>
        <w:tc>
          <w:tcPr>
            <w:tcW w:w="5794" w:type="dxa"/>
            <w:tcBorders>
              <w:bottom w:val="double" w:sz="4" w:space="0" w:color="auto"/>
              <w:right w:val="double" w:sz="4" w:space="0" w:color="auto"/>
            </w:tcBorders>
          </w:tcPr>
          <w:p w14:paraId="79A191B2" w14:textId="0B8556B0" w:rsidR="004D6D3B" w:rsidRPr="00CE67CB" w:rsidRDefault="00B671BC" w:rsidP="005D2D5F">
            <w:pPr>
              <w:spacing w:after="0"/>
              <w:rPr>
                <w:rFonts w:ascii="Arial" w:hAnsi="Arial" w:cs="Arial"/>
                <w:sz w:val="20"/>
                <w:szCs w:val="20"/>
              </w:rPr>
            </w:pPr>
            <w:bookmarkStart w:id="25" w:name="ind_enforce_enforce_date_8"/>
            <w:bookmarkEnd w:id="25"/>
            <w:r>
              <w:rPr>
                <w:rFonts w:ascii="Arial" w:hAnsi="Arial" w:cs="Arial"/>
                <w:sz w:val="20"/>
                <w:szCs w:val="20"/>
              </w:rPr>
              <w:t>Der er senest udført brændereftersyn i foråret 2024. Det blev aftalt, at rapporten herfor fremsendes til Aalborg Kommune.</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B6F084A" w14:textId="77777777" w:rsidR="00B671BC" w:rsidRDefault="00B671BC" w:rsidP="005D2D5F">
            <w:pPr>
              <w:spacing w:before="20" w:after="0"/>
              <w:ind w:left="71"/>
              <w:rPr>
                <w:rFonts w:ascii="Arial" w:hAnsi="Arial" w:cs="Arial"/>
                <w:sz w:val="20"/>
                <w:szCs w:val="20"/>
              </w:rPr>
            </w:pPr>
            <w:bookmarkStart w:id="26" w:name="ind_descr_product_descr_process"/>
            <w:bookmarkEnd w:id="26"/>
            <w:r>
              <w:rPr>
                <w:rFonts w:ascii="Arial" w:hAnsi="Arial" w:cs="Arial"/>
                <w:sz w:val="20"/>
                <w:szCs w:val="20"/>
              </w:rPr>
              <w:t>Asfaltanlæg, produktion med "kold genbrug". Kapacitet 240 t/time. Årsproduktion ca. 65.000 tons.</w:t>
            </w:r>
          </w:p>
          <w:p w14:paraId="7F450424" w14:textId="77777777" w:rsidR="00B671BC" w:rsidRDefault="00B671BC" w:rsidP="005D2D5F">
            <w:pPr>
              <w:spacing w:before="20" w:after="0"/>
              <w:ind w:left="71"/>
              <w:rPr>
                <w:rFonts w:ascii="Arial" w:hAnsi="Arial" w:cs="Arial"/>
                <w:sz w:val="20"/>
                <w:szCs w:val="20"/>
              </w:rPr>
            </w:pPr>
            <w:r>
              <w:rPr>
                <w:rFonts w:ascii="Arial" w:hAnsi="Arial" w:cs="Arial"/>
                <w:sz w:val="20"/>
                <w:szCs w:val="20"/>
              </w:rPr>
              <w:t xml:space="preserve">Væsentligste råvarer er knuste stenmaterialer fra granitbrud, knuste og </w:t>
            </w:r>
            <w:proofErr w:type="spellStart"/>
            <w:r>
              <w:rPr>
                <w:rFonts w:ascii="Arial" w:hAnsi="Arial" w:cs="Arial"/>
                <w:sz w:val="20"/>
                <w:szCs w:val="20"/>
              </w:rPr>
              <w:t>uknuste</w:t>
            </w:r>
            <w:proofErr w:type="spellEnd"/>
            <w:r>
              <w:rPr>
                <w:rFonts w:ascii="Arial" w:hAnsi="Arial" w:cs="Arial"/>
                <w:sz w:val="20"/>
                <w:szCs w:val="20"/>
              </w:rPr>
              <w:t xml:space="preserve"> stenmaterialer fra grusgrave, bitumen, </w:t>
            </w:r>
            <w:proofErr w:type="spellStart"/>
            <w:r>
              <w:rPr>
                <w:rFonts w:ascii="Arial" w:hAnsi="Arial" w:cs="Arial"/>
                <w:sz w:val="20"/>
                <w:szCs w:val="20"/>
              </w:rPr>
              <w:t>fremmedfiller</w:t>
            </w:r>
            <w:proofErr w:type="spellEnd"/>
            <w:r>
              <w:rPr>
                <w:rFonts w:ascii="Arial" w:hAnsi="Arial" w:cs="Arial"/>
                <w:sz w:val="20"/>
                <w:szCs w:val="20"/>
              </w:rPr>
              <w:t>, additiver/specialtilslag, knust genbrugsasfalt. Der er i slutningen af 2012 etableret overdækning af dele af råvarelageret, hvilket har reduceret energiforbruget pga. tørrere råvarer.</w:t>
            </w:r>
          </w:p>
          <w:p w14:paraId="07AC3F22" w14:textId="77777777" w:rsidR="00B671BC" w:rsidRDefault="00B671BC" w:rsidP="005D2D5F">
            <w:pPr>
              <w:spacing w:before="20" w:after="0"/>
              <w:ind w:left="71"/>
              <w:rPr>
                <w:rFonts w:ascii="Arial" w:hAnsi="Arial" w:cs="Arial"/>
                <w:sz w:val="20"/>
                <w:szCs w:val="20"/>
              </w:rPr>
            </w:pPr>
          </w:p>
          <w:p w14:paraId="4671AD98" w14:textId="77777777" w:rsidR="00B671BC" w:rsidRDefault="00B671BC" w:rsidP="005D2D5F">
            <w:pPr>
              <w:spacing w:before="20" w:after="0"/>
              <w:ind w:left="71"/>
              <w:rPr>
                <w:rFonts w:ascii="Arial" w:hAnsi="Arial" w:cs="Arial"/>
                <w:sz w:val="20"/>
                <w:szCs w:val="20"/>
              </w:rPr>
            </w:pPr>
            <w:r>
              <w:rPr>
                <w:rFonts w:ascii="Arial" w:hAnsi="Arial" w:cs="Arial"/>
                <w:sz w:val="20"/>
                <w:szCs w:val="20"/>
              </w:rPr>
              <w:t>Etableret på adressen i 2001.</w:t>
            </w:r>
          </w:p>
          <w:p w14:paraId="581C62D7" w14:textId="75FEAE4D" w:rsidR="00EC6E6D" w:rsidRPr="00B93A39" w:rsidRDefault="00EC6E6D" w:rsidP="005D2D5F">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27" w:name="ind_descr_product_product_area"/>
            <w:bookmarkEnd w:id="27"/>
          </w:p>
        </w:tc>
        <w:tc>
          <w:tcPr>
            <w:tcW w:w="2201" w:type="dxa"/>
            <w:tcBorders>
              <w:top w:val="single" w:sz="4" w:space="0" w:color="auto"/>
              <w:left w:val="single" w:sz="4" w:space="0" w:color="auto"/>
              <w:bottom w:val="double" w:sz="4" w:space="0" w:color="auto"/>
            </w:tcBorders>
          </w:tcPr>
          <w:p w14:paraId="5FD5BC6F" w14:textId="7B2ABBE9" w:rsidR="00EC6E6D" w:rsidRPr="005D2D5F" w:rsidRDefault="00B671BC" w:rsidP="005D2D5F">
            <w:pPr>
              <w:spacing w:before="20" w:after="0"/>
              <w:ind w:left="72"/>
              <w:jc w:val="center"/>
              <w:rPr>
                <w:rFonts w:ascii="Arial" w:hAnsi="Arial" w:cs="Arial"/>
                <w:sz w:val="20"/>
                <w:szCs w:val="20"/>
              </w:rPr>
            </w:pPr>
            <w:bookmarkStart w:id="28" w:name="ind_descr_product_employee_prod"/>
            <w:bookmarkEnd w:id="28"/>
            <w:r>
              <w:rPr>
                <w:rFonts w:ascii="Arial" w:hAnsi="Arial" w:cs="Arial"/>
                <w:sz w:val="20"/>
                <w:szCs w:val="20"/>
              </w:rPr>
              <w:t>4</w:t>
            </w:r>
          </w:p>
        </w:tc>
        <w:tc>
          <w:tcPr>
            <w:tcW w:w="1524" w:type="dxa"/>
            <w:tcBorders>
              <w:top w:val="single" w:sz="4" w:space="0" w:color="auto"/>
              <w:left w:val="single" w:sz="4" w:space="0" w:color="auto"/>
              <w:bottom w:val="double" w:sz="4" w:space="0" w:color="auto"/>
              <w:right w:val="single" w:sz="4" w:space="0" w:color="auto"/>
            </w:tcBorders>
          </w:tcPr>
          <w:p w14:paraId="25AAE78F" w14:textId="51F8DC15" w:rsidR="00EC6E6D" w:rsidRPr="005D2D5F" w:rsidRDefault="00B671BC" w:rsidP="005D2D5F">
            <w:pPr>
              <w:spacing w:before="20" w:after="0"/>
              <w:ind w:left="72"/>
              <w:jc w:val="center"/>
              <w:rPr>
                <w:rFonts w:ascii="Arial" w:hAnsi="Arial" w:cs="Arial"/>
                <w:sz w:val="20"/>
                <w:szCs w:val="20"/>
              </w:rPr>
            </w:pPr>
            <w:bookmarkStart w:id="29" w:name="ind_descr_product_operating_time"/>
            <w:bookmarkEnd w:id="29"/>
            <w:r>
              <w:rPr>
                <w:rFonts w:ascii="Arial" w:hAnsi="Arial" w:cs="Arial"/>
                <w:sz w:val="20"/>
                <w:szCs w:val="20"/>
              </w:rPr>
              <w:t>05-18</w:t>
            </w:r>
          </w:p>
        </w:tc>
        <w:tc>
          <w:tcPr>
            <w:tcW w:w="1523" w:type="dxa"/>
            <w:tcBorders>
              <w:top w:val="single" w:sz="4" w:space="0" w:color="auto"/>
              <w:left w:val="single" w:sz="4" w:space="0" w:color="auto"/>
              <w:bottom w:val="double" w:sz="4" w:space="0" w:color="auto"/>
              <w:right w:val="single" w:sz="4" w:space="0" w:color="auto"/>
            </w:tcBorders>
          </w:tcPr>
          <w:p w14:paraId="28822EBE" w14:textId="2970A7CA" w:rsidR="00EC6E6D" w:rsidRPr="005D2D5F" w:rsidRDefault="00B671BC" w:rsidP="005D2D5F">
            <w:pPr>
              <w:spacing w:before="20" w:after="0"/>
              <w:ind w:left="72"/>
              <w:jc w:val="center"/>
              <w:rPr>
                <w:rFonts w:ascii="Arial" w:hAnsi="Arial" w:cs="Arial"/>
                <w:sz w:val="20"/>
                <w:szCs w:val="20"/>
              </w:rPr>
            </w:pPr>
            <w:bookmarkStart w:id="30" w:name="ind_descr_product_operating_time_sat"/>
            <w:bookmarkEnd w:id="30"/>
            <w:r>
              <w:rPr>
                <w:rFonts w:ascii="Arial" w:hAnsi="Arial" w:cs="Arial"/>
                <w:sz w:val="20"/>
                <w:szCs w:val="20"/>
              </w:rPr>
              <w:t>05-14</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31" w:name="ind_descr_product_operating_time_sun"/>
            <w:bookmarkEnd w:id="31"/>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38C0793E" w:rsidR="00EC6E6D" w:rsidRPr="005D2D5F" w:rsidRDefault="00B671BC" w:rsidP="005D2D5F">
            <w:pPr>
              <w:spacing w:before="20" w:after="0"/>
              <w:ind w:left="72"/>
              <w:jc w:val="center"/>
              <w:rPr>
                <w:rFonts w:ascii="Arial" w:hAnsi="Arial" w:cs="Arial"/>
                <w:sz w:val="20"/>
                <w:szCs w:val="20"/>
              </w:rPr>
            </w:pPr>
            <w:bookmarkStart w:id="32" w:name="ind_env_control_code_env_control_name"/>
            <w:bookmarkEnd w:id="32"/>
            <w:r>
              <w:rPr>
                <w:rFonts w:ascii="Arial" w:hAnsi="Arial" w:cs="Arial"/>
                <w:sz w:val="20"/>
                <w:szCs w:val="20"/>
              </w:rPr>
              <w:t>ISO 14001</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33" w:name="_Toc54669303"/>
      <w:r w:rsidRPr="005D2D5F">
        <w:rPr>
          <w:rFonts w:ascii="Arial" w:hAnsi="Arial" w:cs="Arial"/>
          <w:sz w:val="28"/>
          <w:szCs w:val="28"/>
        </w:rPr>
        <w:t>Luftemissioner</w:t>
      </w:r>
      <w:bookmarkEnd w:id="3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4E95C08F" w:rsidR="00EC6E6D" w:rsidRPr="005D2D5F" w:rsidRDefault="00B671BC" w:rsidP="005D2D5F">
            <w:pPr>
              <w:spacing w:before="20" w:after="0"/>
              <w:jc w:val="center"/>
              <w:rPr>
                <w:rFonts w:ascii="Arial" w:hAnsi="Arial" w:cs="Arial"/>
                <w:sz w:val="20"/>
                <w:szCs w:val="20"/>
              </w:rPr>
            </w:pPr>
            <w:bookmarkStart w:id="34" w:name="ind_air_emis_source_source_idX2"/>
            <w:bookmarkEnd w:id="34"/>
            <w:r>
              <w:rPr>
                <w:rFonts w:ascii="Arial" w:hAnsi="Arial" w:cs="Arial"/>
                <w:sz w:val="20"/>
                <w:szCs w:val="20"/>
              </w:rPr>
              <w:t>1</w:t>
            </w:r>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620915A6" w:rsidR="00EC6E6D" w:rsidRPr="005D2D5F" w:rsidRDefault="00B671BC" w:rsidP="005D2D5F">
            <w:pPr>
              <w:spacing w:before="20" w:after="0"/>
              <w:rPr>
                <w:rFonts w:ascii="Arial" w:hAnsi="Arial" w:cs="Arial"/>
                <w:sz w:val="20"/>
                <w:szCs w:val="20"/>
              </w:rPr>
            </w:pPr>
            <w:bookmarkStart w:id="35" w:name="ind_air_emis_source_source_idX2_2"/>
            <w:bookmarkEnd w:id="35"/>
            <w:r>
              <w:rPr>
                <w:rFonts w:ascii="Arial" w:hAnsi="Arial" w:cs="Arial"/>
                <w:sz w:val="20"/>
                <w:szCs w:val="20"/>
              </w:rPr>
              <w:t>Procesemission</w:t>
            </w: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11906A22" w:rsidR="00EC6E6D" w:rsidRPr="005D2D5F" w:rsidRDefault="00B671BC" w:rsidP="005D2D5F">
            <w:pPr>
              <w:spacing w:before="20" w:after="0"/>
              <w:rPr>
                <w:rFonts w:ascii="Arial" w:hAnsi="Arial" w:cs="Arial"/>
                <w:sz w:val="20"/>
                <w:szCs w:val="20"/>
              </w:rPr>
            </w:pPr>
            <w:bookmarkStart w:id="36" w:name="ind_air_emis_source_source_idX2_3"/>
            <w:bookmarkEnd w:id="36"/>
            <w:r>
              <w:rPr>
                <w:rFonts w:ascii="Arial" w:hAnsi="Arial" w:cs="Arial"/>
                <w:sz w:val="20"/>
                <w:szCs w:val="20"/>
              </w:rPr>
              <w:t>Støv total</w:t>
            </w: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37" w:name="ind_air_emis_source_source_idX2_4"/>
            <w:bookmarkEnd w:id="37"/>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6C44523F" w:rsidR="00EC6E6D" w:rsidRPr="005D2D5F" w:rsidRDefault="00B671BC" w:rsidP="005D2D5F">
            <w:pPr>
              <w:spacing w:before="20" w:after="0"/>
              <w:rPr>
                <w:rFonts w:ascii="Arial" w:hAnsi="Arial" w:cs="Arial"/>
                <w:sz w:val="20"/>
                <w:szCs w:val="20"/>
              </w:rPr>
            </w:pPr>
            <w:bookmarkStart w:id="38" w:name="ind_air_emis_source_source_idX2_5"/>
            <w:bookmarkEnd w:id="38"/>
            <w:r>
              <w:rPr>
                <w:rFonts w:ascii="Arial" w:hAnsi="Arial" w:cs="Arial"/>
                <w:sz w:val="20"/>
                <w:szCs w:val="20"/>
              </w:rPr>
              <w:t>Posefilter</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5BF4A2BF" w:rsidR="00EC6E6D" w:rsidRPr="005D2D5F" w:rsidRDefault="00B671BC" w:rsidP="005D2D5F">
            <w:pPr>
              <w:spacing w:before="20" w:after="0"/>
              <w:jc w:val="center"/>
              <w:rPr>
                <w:rFonts w:ascii="Arial" w:hAnsi="Arial" w:cs="Arial"/>
                <w:sz w:val="20"/>
                <w:szCs w:val="20"/>
              </w:rPr>
            </w:pPr>
            <w:bookmarkStart w:id="39" w:name="ind_air_emis_source_source_id"/>
            <w:bookmarkEnd w:id="39"/>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5314588B" w:rsidR="00EC6E6D" w:rsidRPr="005D2D5F" w:rsidRDefault="00B671BC" w:rsidP="005D2D5F">
            <w:pPr>
              <w:spacing w:before="20" w:after="0"/>
              <w:jc w:val="right"/>
              <w:rPr>
                <w:rFonts w:ascii="Arial" w:hAnsi="Arial" w:cs="Arial"/>
                <w:sz w:val="20"/>
                <w:szCs w:val="20"/>
              </w:rPr>
            </w:pPr>
            <w:bookmarkStart w:id="40" w:name="ind_air_emis_source_source_id_2"/>
            <w:bookmarkEnd w:id="40"/>
            <w:r>
              <w:rPr>
                <w:rFonts w:ascii="Arial" w:hAnsi="Arial" w:cs="Arial"/>
                <w:sz w:val="20"/>
                <w:szCs w:val="20"/>
              </w:rPr>
              <w:t>25,0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41" w:name="ind_air_emis_source_source_id_3"/>
            <w:bookmarkEnd w:id="41"/>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42" w:name="ind_air_emis_source_source_id_4"/>
            <w:bookmarkEnd w:id="42"/>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43" w:name="ind_air_emis_source_source_id_5"/>
            <w:bookmarkEnd w:id="43"/>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44" w:name="ind_air_emis_source_source_id_6"/>
            <w:bookmarkEnd w:id="44"/>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45" w:name="ind_air_emis_source_source_id_7"/>
            <w:bookmarkEnd w:id="45"/>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13473813" w:rsidR="00EC6E6D" w:rsidRPr="005D2D5F" w:rsidRDefault="00B671BC" w:rsidP="005D2D5F">
            <w:pPr>
              <w:spacing w:before="20" w:after="0"/>
              <w:ind w:left="71"/>
              <w:rPr>
                <w:rFonts w:ascii="Arial" w:hAnsi="Arial" w:cs="Arial"/>
                <w:sz w:val="20"/>
                <w:szCs w:val="20"/>
              </w:rPr>
            </w:pPr>
            <w:bookmarkStart w:id="46" w:name="ind_energy_types_energy_type_name"/>
            <w:bookmarkEnd w:id="46"/>
            <w:r>
              <w:rPr>
                <w:rFonts w:ascii="Arial" w:hAnsi="Arial" w:cs="Arial"/>
                <w:sz w:val="20"/>
                <w:szCs w:val="20"/>
              </w:rPr>
              <w:t>Naturgas</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6F1D7DA1" w:rsidR="00EC6E6D" w:rsidRPr="005D2D5F" w:rsidRDefault="00B671BC" w:rsidP="005D2D5F">
            <w:pPr>
              <w:spacing w:before="20" w:after="0"/>
              <w:rPr>
                <w:rFonts w:ascii="Arial" w:hAnsi="Arial" w:cs="Arial"/>
                <w:sz w:val="20"/>
                <w:szCs w:val="20"/>
              </w:rPr>
            </w:pPr>
            <w:bookmarkStart w:id="47" w:name="ind_control_items_control_item_name"/>
            <w:bookmarkEnd w:id="47"/>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5969716A" w:rsidR="00EC6E6D" w:rsidRPr="005D2D5F" w:rsidRDefault="00B671BC" w:rsidP="005D2D5F">
            <w:pPr>
              <w:spacing w:before="20" w:after="0"/>
              <w:rPr>
                <w:rFonts w:ascii="Arial" w:hAnsi="Arial" w:cs="Arial"/>
                <w:sz w:val="20"/>
                <w:szCs w:val="20"/>
              </w:rPr>
            </w:pPr>
            <w:bookmarkStart w:id="48" w:name="ind_control_items_control_item_name_2"/>
            <w:bookmarkEnd w:id="48"/>
            <w:r>
              <w:rPr>
                <w:rFonts w:ascii="Arial" w:hAnsi="Arial" w:cs="Arial"/>
                <w:sz w:val="20"/>
                <w:szCs w:val="20"/>
              </w:rPr>
              <w:t xml:space="preserve">Tilsynet gav ikke anledning til kommentarer. Dog aftaltes med Signe </w:t>
            </w:r>
            <w:proofErr w:type="spellStart"/>
            <w:proofErr w:type="gramStart"/>
            <w:r>
              <w:rPr>
                <w:rFonts w:ascii="Arial" w:hAnsi="Arial" w:cs="Arial"/>
                <w:sz w:val="20"/>
                <w:szCs w:val="20"/>
              </w:rPr>
              <w:t>Benche</w:t>
            </w:r>
            <w:proofErr w:type="spellEnd"/>
            <w:r>
              <w:rPr>
                <w:rFonts w:ascii="Arial" w:hAnsi="Arial" w:cs="Arial"/>
                <w:sz w:val="20"/>
                <w:szCs w:val="20"/>
              </w:rPr>
              <w:t>,</w:t>
            </w:r>
            <w:proofErr w:type="gramEnd"/>
            <w:r>
              <w:rPr>
                <w:rFonts w:ascii="Arial" w:hAnsi="Arial" w:cs="Arial"/>
                <w:sz w:val="20"/>
                <w:szCs w:val="20"/>
              </w:rPr>
              <w:t xml:space="preserve"> at fremsende dokumentation for egenkontrol i forhold til Miljøgodkendelsens vilkår pkt. 18, 19 og 20.</w:t>
            </w:r>
          </w:p>
        </w:tc>
      </w:tr>
      <w:tr w:rsidR="00B671BC" w:rsidRPr="005D2D5F" w14:paraId="11B0938E"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13631C41" w14:textId="3E195B65" w:rsidR="00B671BC" w:rsidRDefault="00B671BC" w:rsidP="005D2D5F">
            <w:pPr>
              <w:spacing w:before="20" w:after="0"/>
              <w:rPr>
                <w:rFonts w:ascii="Arial" w:hAnsi="Arial" w:cs="Arial"/>
                <w:sz w:val="20"/>
                <w:szCs w:val="20"/>
              </w:rPr>
            </w:pPr>
            <w:bookmarkStart w:id="49" w:name="ind_control_items_control_item_name_3"/>
            <w:bookmarkEnd w:id="49"/>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5C3FABD9" w14:textId="77777777" w:rsidR="00B671BC" w:rsidRDefault="00B671BC" w:rsidP="005D2D5F">
            <w:pPr>
              <w:spacing w:before="20" w:after="0"/>
              <w:rPr>
                <w:rFonts w:ascii="Arial" w:hAnsi="Arial" w:cs="Arial"/>
                <w:sz w:val="20"/>
                <w:szCs w:val="20"/>
              </w:rPr>
            </w:pPr>
            <w:bookmarkStart w:id="50" w:name="ind_control_items_control_item_name_4"/>
            <w:bookmarkEnd w:id="50"/>
          </w:p>
        </w:tc>
      </w:tr>
      <w:tr w:rsidR="00B671BC" w:rsidRPr="005D2D5F" w14:paraId="0A351B05"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EF0C3DE" w14:textId="325A37F4" w:rsidR="00B671BC" w:rsidRDefault="00B671BC" w:rsidP="005D2D5F">
            <w:pPr>
              <w:spacing w:before="20" w:after="0"/>
              <w:rPr>
                <w:rFonts w:ascii="Arial" w:hAnsi="Arial" w:cs="Arial"/>
                <w:sz w:val="20"/>
                <w:szCs w:val="20"/>
              </w:rPr>
            </w:pPr>
            <w:bookmarkStart w:id="51" w:name="ind_control_items_control_item_name_5"/>
            <w:bookmarkEnd w:id="51"/>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0596EE00" w14:textId="77777777" w:rsidR="00B671BC" w:rsidRDefault="00B671BC" w:rsidP="005D2D5F">
            <w:pPr>
              <w:spacing w:before="20" w:after="0"/>
              <w:rPr>
                <w:rFonts w:ascii="Arial" w:hAnsi="Arial" w:cs="Arial"/>
                <w:sz w:val="20"/>
                <w:szCs w:val="20"/>
              </w:rPr>
            </w:pPr>
            <w:bookmarkStart w:id="52" w:name="ind_control_items_control_item_name_6"/>
            <w:bookmarkEnd w:id="52"/>
          </w:p>
        </w:tc>
      </w:tr>
      <w:tr w:rsidR="00B671BC" w:rsidRPr="005D2D5F" w14:paraId="567A1717"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3668E316" w14:textId="24D4B030" w:rsidR="00B671BC" w:rsidRDefault="00B671BC" w:rsidP="005D2D5F">
            <w:pPr>
              <w:spacing w:before="20" w:after="0"/>
              <w:rPr>
                <w:rFonts w:ascii="Arial" w:hAnsi="Arial" w:cs="Arial"/>
                <w:sz w:val="20"/>
                <w:szCs w:val="20"/>
              </w:rPr>
            </w:pPr>
            <w:bookmarkStart w:id="53" w:name="ind_control_items_control_item_name_7"/>
            <w:bookmarkEnd w:id="53"/>
            <w:r>
              <w:rPr>
                <w:rFonts w:ascii="Arial" w:hAnsi="Arial" w:cs="Arial"/>
                <w:sz w:val="20"/>
                <w:szCs w:val="20"/>
              </w:rPr>
              <w:lastRenderedPageBreak/>
              <w:t>Luft, filtre</w:t>
            </w:r>
          </w:p>
        </w:tc>
        <w:tc>
          <w:tcPr>
            <w:tcW w:w="6592" w:type="dxa"/>
            <w:tcBorders>
              <w:top w:val="single" w:sz="4" w:space="0" w:color="auto"/>
              <w:left w:val="nil"/>
              <w:bottom w:val="single" w:sz="4" w:space="0" w:color="auto"/>
              <w:right w:val="double" w:sz="4" w:space="0" w:color="auto"/>
            </w:tcBorders>
          </w:tcPr>
          <w:p w14:paraId="298B6003" w14:textId="77777777" w:rsidR="00B671BC" w:rsidRDefault="00B671BC" w:rsidP="005D2D5F">
            <w:pPr>
              <w:spacing w:before="20" w:after="0"/>
              <w:rPr>
                <w:rFonts w:ascii="Arial" w:hAnsi="Arial" w:cs="Arial"/>
                <w:sz w:val="20"/>
                <w:szCs w:val="20"/>
              </w:rPr>
            </w:pPr>
            <w:bookmarkStart w:id="54" w:name="ind_control_items_control_item_name_8"/>
            <w:bookmarkEnd w:id="54"/>
            <w:r>
              <w:rPr>
                <w:rFonts w:ascii="Arial" w:hAnsi="Arial" w:cs="Arial"/>
                <w:sz w:val="20"/>
                <w:szCs w:val="20"/>
              </w:rPr>
              <w:t xml:space="preserve">Der er 320 filterposer på virksomhedens filter. Udskiftning foretages efter behov på baggrund af resultaterne af on-linemålingerne. </w:t>
            </w:r>
          </w:p>
          <w:p w14:paraId="0BDAE0CD" w14:textId="77777777" w:rsidR="00B671BC" w:rsidRDefault="00B671BC" w:rsidP="005D2D5F">
            <w:pPr>
              <w:spacing w:before="20" w:after="0"/>
              <w:rPr>
                <w:rFonts w:ascii="Arial" w:hAnsi="Arial" w:cs="Arial"/>
                <w:sz w:val="20"/>
                <w:szCs w:val="20"/>
              </w:rPr>
            </w:pPr>
            <w:r>
              <w:rPr>
                <w:rFonts w:ascii="Arial" w:hAnsi="Arial" w:cs="Arial"/>
                <w:sz w:val="20"/>
                <w:szCs w:val="20"/>
              </w:rPr>
              <w:t xml:space="preserve">15.06.2015 tilsynet: Filterposer sidst udskiftet i 2014 </w:t>
            </w:r>
            <w:proofErr w:type="spellStart"/>
            <w:r>
              <w:rPr>
                <w:rFonts w:ascii="Arial" w:hAnsi="Arial" w:cs="Arial"/>
                <w:sz w:val="20"/>
                <w:szCs w:val="20"/>
              </w:rPr>
              <w:t>iflg</w:t>
            </w:r>
            <w:proofErr w:type="spellEnd"/>
            <w:r>
              <w:rPr>
                <w:rFonts w:ascii="Arial" w:hAnsi="Arial" w:cs="Arial"/>
                <w:sz w:val="20"/>
                <w:szCs w:val="20"/>
              </w:rPr>
              <w:t xml:space="preserve"> egenkontrol. </w:t>
            </w:r>
          </w:p>
          <w:p w14:paraId="70DC8227" w14:textId="73240EA9" w:rsidR="00B671BC" w:rsidRDefault="00B671BC" w:rsidP="005D2D5F">
            <w:pPr>
              <w:spacing w:before="20" w:after="0"/>
              <w:rPr>
                <w:rFonts w:ascii="Arial" w:hAnsi="Arial" w:cs="Arial"/>
                <w:sz w:val="20"/>
                <w:szCs w:val="20"/>
              </w:rPr>
            </w:pPr>
            <w:r>
              <w:rPr>
                <w:rFonts w:ascii="Arial" w:hAnsi="Arial" w:cs="Arial"/>
                <w:sz w:val="20"/>
                <w:szCs w:val="20"/>
              </w:rPr>
              <w:t>Ugentlig check af filtre. Støvopsamling fra filtre genanvendes i produktionen.</w:t>
            </w:r>
          </w:p>
        </w:tc>
      </w:tr>
      <w:tr w:rsidR="00B671BC" w:rsidRPr="005D2D5F" w14:paraId="04CCB1BA"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72E78123" w14:textId="3BCAF0E8" w:rsidR="00B671BC" w:rsidRDefault="00B671BC" w:rsidP="005D2D5F">
            <w:pPr>
              <w:spacing w:before="20" w:after="0"/>
              <w:rPr>
                <w:rFonts w:ascii="Arial" w:hAnsi="Arial" w:cs="Arial"/>
                <w:sz w:val="20"/>
                <w:szCs w:val="20"/>
              </w:rPr>
            </w:pPr>
            <w:bookmarkStart w:id="55" w:name="ind_control_items_control_item_name_9"/>
            <w:bookmarkEnd w:id="55"/>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36520D15" w14:textId="7388C0EE" w:rsidR="00B671BC" w:rsidRDefault="00B671BC" w:rsidP="005D2D5F">
            <w:pPr>
              <w:spacing w:before="20" w:after="0"/>
              <w:rPr>
                <w:rFonts w:ascii="Arial" w:hAnsi="Arial" w:cs="Arial"/>
                <w:sz w:val="20"/>
                <w:szCs w:val="20"/>
              </w:rPr>
            </w:pPr>
            <w:bookmarkStart w:id="56" w:name="ind_control_items_control_item_name_10"/>
            <w:bookmarkEnd w:id="56"/>
            <w:r>
              <w:rPr>
                <w:rFonts w:ascii="Arial" w:hAnsi="Arial" w:cs="Arial"/>
                <w:sz w:val="20"/>
                <w:szCs w:val="20"/>
              </w:rPr>
              <w:t xml:space="preserve">Der blev ikke konstateret lugtgener i forbindelse med tilsynet. Virksomheden og kommunen har ikke registreret klager over lugt. </w:t>
            </w:r>
          </w:p>
        </w:tc>
      </w:tr>
      <w:tr w:rsidR="00B671BC" w:rsidRPr="005D2D5F" w14:paraId="02BE2C9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BFD1643" w14:textId="54C0ECD3" w:rsidR="00B671BC" w:rsidRDefault="00B671BC" w:rsidP="005D2D5F">
            <w:pPr>
              <w:spacing w:before="20" w:after="0"/>
              <w:rPr>
                <w:rFonts w:ascii="Arial" w:hAnsi="Arial" w:cs="Arial"/>
                <w:sz w:val="20"/>
                <w:szCs w:val="20"/>
              </w:rPr>
            </w:pPr>
            <w:bookmarkStart w:id="57" w:name="ind_control_items_control_item_name_11"/>
            <w:bookmarkEnd w:id="57"/>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1E57A049" w14:textId="77777777" w:rsidR="00B671BC" w:rsidRDefault="00B671BC" w:rsidP="005D2D5F">
            <w:pPr>
              <w:spacing w:before="20" w:after="0"/>
              <w:rPr>
                <w:rFonts w:ascii="Arial" w:hAnsi="Arial" w:cs="Arial"/>
                <w:sz w:val="20"/>
                <w:szCs w:val="20"/>
              </w:rPr>
            </w:pPr>
            <w:bookmarkStart w:id="58" w:name="ind_control_items_control_item_name_12"/>
            <w:bookmarkEnd w:id="58"/>
            <w:r>
              <w:rPr>
                <w:rFonts w:ascii="Arial" w:hAnsi="Arial" w:cs="Arial"/>
                <w:sz w:val="20"/>
                <w:szCs w:val="20"/>
              </w:rPr>
              <w:t xml:space="preserve">Virksomheden foretager kontinuert registrering af CO, O2 og støvemission. Rapportering til kommunen foretages via virksomhedens frivillige grønne regnskab. Der føres daglig driftsjournal ved evt. overskridelser, jf. miljøgodkendelsens vilkår 18,19 og 20. Der foretages årlig service på onlinemåleren. Dette er senest foretaget 15.03.2013 af DETAS Elektronik og Energi A/S, jf. vilkår 26. </w:t>
            </w:r>
          </w:p>
          <w:p w14:paraId="5C20DA31" w14:textId="77777777" w:rsidR="00B671BC" w:rsidRDefault="00B671BC" w:rsidP="005D2D5F">
            <w:pPr>
              <w:spacing w:before="20" w:after="0"/>
              <w:rPr>
                <w:rFonts w:ascii="Arial" w:hAnsi="Arial" w:cs="Arial"/>
                <w:sz w:val="20"/>
                <w:szCs w:val="20"/>
              </w:rPr>
            </w:pPr>
          </w:p>
          <w:p w14:paraId="074BD1D9" w14:textId="735F69B5" w:rsidR="00B671BC" w:rsidRDefault="00B671BC" w:rsidP="005D2D5F">
            <w:pPr>
              <w:spacing w:before="20" w:after="0"/>
              <w:rPr>
                <w:rFonts w:ascii="Arial" w:hAnsi="Arial" w:cs="Arial"/>
                <w:sz w:val="20"/>
                <w:szCs w:val="20"/>
              </w:rPr>
            </w:pPr>
            <w:r>
              <w:rPr>
                <w:rFonts w:ascii="Arial" w:hAnsi="Arial" w:cs="Arial"/>
                <w:sz w:val="20"/>
                <w:szCs w:val="20"/>
              </w:rPr>
              <w:t>15.06.2015 er det aftalt, at Munck Asfalt fortsætter med at indsende Grønt Regnskab</w:t>
            </w:r>
          </w:p>
        </w:tc>
      </w:tr>
    </w:tbl>
    <w:p w14:paraId="078EBB0A" w14:textId="77777777" w:rsidR="00EC6E6D" w:rsidRPr="005D2D5F" w:rsidRDefault="00EC6E6D" w:rsidP="00EC6E6D">
      <w:pPr>
        <w:pStyle w:val="Overskrift2"/>
        <w:ind w:left="426"/>
        <w:rPr>
          <w:rFonts w:ascii="Arial" w:hAnsi="Arial" w:cs="Arial"/>
          <w:sz w:val="28"/>
          <w:szCs w:val="28"/>
        </w:rPr>
      </w:pPr>
      <w:bookmarkStart w:id="59" w:name="_Toc54669304"/>
      <w:r w:rsidRPr="005D2D5F">
        <w:rPr>
          <w:rFonts w:ascii="Arial" w:hAnsi="Arial" w:cs="Arial"/>
          <w:sz w:val="28"/>
          <w:szCs w:val="28"/>
        </w:rPr>
        <w:t>Støj</w:t>
      </w:r>
      <w:bookmarkEnd w:id="5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B671B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2E6731C7" w:rsidR="00EC6E6D" w:rsidRPr="005D2D5F" w:rsidRDefault="00B671BC" w:rsidP="005D2D5F">
            <w:pPr>
              <w:spacing w:before="20" w:after="0"/>
              <w:jc w:val="center"/>
              <w:rPr>
                <w:rFonts w:ascii="Arial" w:hAnsi="Arial" w:cs="Arial"/>
                <w:sz w:val="20"/>
                <w:szCs w:val="20"/>
              </w:rPr>
            </w:pPr>
            <w:bookmarkStart w:id="60" w:name="ind_noise_noise_id"/>
            <w:bookmarkEnd w:id="60"/>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47ED5DDC" w:rsidR="00EC6E6D" w:rsidRPr="005D2D5F" w:rsidRDefault="00B671BC" w:rsidP="005D2D5F">
            <w:pPr>
              <w:spacing w:before="20" w:after="0"/>
              <w:ind w:left="72"/>
              <w:rPr>
                <w:rFonts w:ascii="Arial" w:hAnsi="Arial" w:cs="Arial"/>
                <w:sz w:val="20"/>
                <w:szCs w:val="20"/>
              </w:rPr>
            </w:pPr>
            <w:bookmarkStart w:id="61" w:name="ind_noise_noise_id_2"/>
            <w:bookmarkEnd w:id="61"/>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62" w:name="ind_noise_noise_id_3"/>
            <w:bookmarkEnd w:id="62"/>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63" w:name="ind_noise_noise_id_4"/>
            <w:bookmarkEnd w:id="63"/>
          </w:p>
        </w:tc>
      </w:tr>
      <w:tr w:rsidR="00B671BC" w:rsidRPr="005D2D5F" w14:paraId="6006DBA1" w14:textId="77777777" w:rsidTr="00B671B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4D25596E" w14:textId="0224A4C1" w:rsidR="00B671BC" w:rsidRDefault="00B671BC" w:rsidP="005D2D5F">
            <w:pPr>
              <w:spacing w:before="20" w:after="0"/>
              <w:jc w:val="center"/>
              <w:rPr>
                <w:rFonts w:ascii="Arial" w:hAnsi="Arial" w:cs="Arial"/>
                <w:sz w:val="20"/>
                <w:szCs w:val="20"/>
              </w:rPr>
            </w:pPr>
            <w:bookmarkStart w:id="64" w:name="ind_noise_noise_id_5"/>
            <w:bookmarkEnd w:id="64"/>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E4AB8D" w14:textId="52D13DDA" w:rsidR="00B671BC" w:rsidRDefault="00B671BC" w:rsidP="005D2D5F">
            <w:pPr>
              <w:spacing w:before="20" w:after="0"/>
              <w:ind w:left="72"/>
              <w:rPr>
                <w:rFonts w:ascii="Arial" w:hAnsi="Arial" w:cs="Arial"/>
                <w:sz w:val="20"/>
                <w:szCs w:val="20"/>
              </w:rPr>
            </w:pPr>
            <w:bookmarkStart w:id="65" w:name="ind_noise_noise_id_6"/>
            <w:bookmarkEnd w:id="65"/>
            <w:r>
              <w:rPr>
                <w:rFonts w:ascii="Arial" w:hAnsi="Arial" w:cs="Arial"/>
                <w:sz w:val="20"/>
                <w:szCs w:val="20"/>
              </w:rPr>
              <w:t>Ventilation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960ADA" w14:textId="77777777" w:rsidR="00B671BC" w:rsidRPr="005D2D5F" w:rsidRDefault="00B671BC" w:rsidP="005D2D5F">
            <w:pPr>
              <w:spacing w:before="20" w:after="0"/>
              <w:ind w:left="72"/>
              <w:jc w:val="right"/>
              <w:rPr>
                <w:rFonts w:ascii="Arial" w:hAnsi="Arial" w:cs="Arial"/>
                <w:sz w:val="20"/>
                <w:szCs w:val="20"/>
              </w:rPr>
            </w:pPr>
            <w:bookmarkStart w:id="66" w:name="ind_noise_noise_id_7"/>
            <w:bookmarkEnd w:id="66"/>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62B23BD" w14:textId="77777777" w:rsidR="00B671BC" w:rsidRPr="005D2D5F" w:rsidRDefault="00B671BC" w:rsidP="005D2D5F">
            <w:pPr>
              <w:spacing w:before="20" w:after="0"/>
              <w:ind w:left="72"/>
              <w:rPr>
                <w:rFonts w:ascii="Arial" w:hAnsi="Arial" w:cs="Arial"/>
                <w:sz w:val="20"/>
                <w:szCs w:val="20"/>
              </w:rPr>
            </w:pPr>
            <w:bookmarkStart w:id="67" w:name="ind_noise_noise_id_8"/>
            <w:bookmarkEnd w:id="67"/>
          </w:p>
        </w:tc>
      </w:tr>
      <w:tr w:rsidR="00B671BC" w:rsidRPr="005D2D5F" w14:paraId="110FF9EF" w14:textId="77777777" w:rsidTr="00B671B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45CB983B" w14:textId="2CF3FE8C" w:rsidR="00B671BC" w:rsidRDefault="00B671BC" w:rsidP="005D2D5F">
            <w:pPr>
              <w:spacing w:before="20" w:after="0"/>
              <w:jc w:val="center"/>
              <w:rPr>
                <w:rFonts w:ascii="Arial" w:hAnsi="Arial" w:cs="Arial"/>
                <w:sz w:val="20"/>
                <w:szCs w:val="20"/>
              </w:rPr>
            </w:pPr>
            <w:bookmarkStart w:id="68" w:name="ind_noise_noise_id_9"/>
            <w:bookmarkEnd w:id="68"/>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9BDD6F" w14:textId="27790798" w:rsidR="00B671BC" w:rsidRDefault="00B671BC" w:rsidP="005D2D5F">
            <w:pPr>
              <w:spacing w:before="20" w:after="0"/>
              <w:ind w:left="72"/>
              <w:rPr>
                <w:rFonts w:ascii="Arial" w:hAnsi="Arial" w:cs="Arial"/>
                <w:sz w:val="20"/>
                <w:szCs w:val="20"/>
              </w:rPr>
            </w:pPr>
            <w:bookmarkStart w:id="69" w:name="ind_noise_noise_id_10"/>
            <w:bookmarkEnd w:id="69"/>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8AC889" w14:textId="77777777" w:rsidR="00B671BC" w:rsidRPr="005D2D5F" w:rsidRDefault="00B671BC" w:rsidP="005D2D5F">
            <w:pPr>
              <w:spacing w:before="20" w:after="0"/>
              <w:ind w:left="72"/>
              <w:jc w:val="right"/>
              <w:rPr>
                <w:rFonts w:ascii="Arial" w:hAnsi="Arial" w:cs="Arial"/>
                <w:sz w:val="20"/>
                <w:szCs w:val="20"/>
              </w:rPr>
            </w:pPr>
            <w:bookmarkStart w:id="70" w:name="ind_noise_noise_id_11"/>
            <w:bookmarkEnd w:id="70"/>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33C081C" w14:textId="77777777" w:rsidR="00B671BC" w:rsidRPr="005D2D5F" w:rsidRDefault="00B671BC" w:rsidP="005D2D5F">
            <w:pPr>
              <w:spacing w:before="20" w:after="0"/>
              <w:ind w:left="72"/>
              <w:rPr>
                <w:rFonts w:ascii="Arial" w:hAnsi="Arial" w:cs="Arial"/>
                <w:sz w:val="20"/>
                <w:szCs w:val="20"/>
              </w:rPr>
            </w:pPr>
            <w:bookmarkStart w:id="71" w:name="ind_noise_noise_id_12"/>
            <w:bookmarkEnd w:id="71"/>
          </w:p>
        </w:tc>
      </w:tr>
      <w:tr w:rsidR="00B671BC" w:rsidRPr="005D2D5F" w14:paraId="2E67490D"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2E27B94" w14:textId="4B6A560F" w:rsidR="00B671BC" w:rsidRDefault="00B671BC" w:rsidP="005D2D5F">
            <w:pPr>
              <w:spacing w:before="20" w:after="0"/>
              <w:jc w:val="center"/>
              <w:rPr>
                <w:rFonts w:ascii="Arial" w:hAnsi="Arial" w:cs="Arial"/>
                <w:sz w:val="20"/>
                <w:szCs w:val="20"/>
              </w:rPr>
            </w:pPr>
            <w:bookmarkStart w:id="72" w:name="ind_noise_noise_id_13"/>
            <w:bookmarkEnd w:id="72"/>
            <w:r>
              <w:rPr>
                <w:rFonts w:ascii="Arial" w:hAnsi="Arial" w:cs="Arial"/>
                <w:sz w:val="20"/>
                <w:szCs w:val="20"/>
              </w:rPr>
              <w:t>4</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55ABAC6A" w14:textId="49744B39" w:rsidR="00B671BC" w:rsidRDefault="00B671BC" w:rsidP="005D2D5F">
            <w:pPr>
              <w:spacing w:before="20" w:after="0"/>
              <w:ind w:left="72"/>
              <w:rPr>
                <w:rFonts w:ascii="Arial" w:hAnsi="Arial" w:cs="Arial"/>
                <w:sz w:val="20"/>
                <w:szCs w:val="20"/>
              </w:rPr>
            </w:pPr>
            <w:bookmarkStart w:id="73" w:name="ind_noise_noise_id_14"/>
            <w:bookmarkEnd w:id="73"/>
            <w:r>
              <w:rPr>
                <w:rFonts w:ascii="Arial" w:hAnsi="Arial" w:cs="Arial"/>
                <w:sz w:val="20"/>
                <w:szCs w:val="20"/>
              </w:rPr>
              <w:t>Maskiner</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36023B92" w14:textId="77777777" w:rsidR="00B671BC" w:rsidRPr="005D2D5F" w:rsidRDefault="00B671BC" w:rsidP="005D2D5F">
            <w:pPr>
              <w:spacing w:before="20" w:after="0"/>
              <w:ind w:left="72"/>
              <w:jc w:val="right"/>
              <w:rPr>
                <w:rFonts w:ascii="Arial" w:hAnsi="Arial" w:cs="Arial"/>
                <w:sz w:val="20"/>
                <w:szCs w:val="20"/>
              </w:rPr>
            </w:pPr>
            <w:bookmarkStart w:id="74" w:name="ind_noise_noise_id_15"/>
            <w:bookmarkEnd w:id="74"/>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0EB41A72" w14:textId="77777777" w:rsidR="00B671BC" w:rsidRPr="005D2D5F" w:rsidRDefault="00B671BC"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12EA6DF2" w:rsidR="00EC6E6D" w:rsidRPr="005D2D5F" w:rsidRDefault="00B671BC" w:rsidP="005D2D5F">
            <w:pPr>
              <w:spacing w:before="20" w:after="0"/>
              <w:rPr>
                <w:rFonts w:ascii="Arial" w:hAnsi="Arial" w:cs="Arial"/>
                <w:sz w:val="20"/>
                <w:szCs w:val="20"/>
              </w:rPr>
            </w:pPr>
            <w:bookmarkStart w:id="75" w:name="ind_control_items_control_item_nameX2"/>
            <w:bookmarkEnd w:id="75"/>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5953931E" w14:textId="77777777" w:rsidR="00B671BC" w:rsidRDefault="00B671BC" w:rsidP="005D2D5F">
            <w:pPr>
              <w:spacing w:before="20" w:after="0"/>
              <w:rPr>
                <w:rFonts w:ascii="Arial" w:hAnsi="Arial" w:cs="Arial"/>
                <w:sz w:val="20"/>
                <w:szCs w:val="20"/>
              </w:rPr>
            </w:pPr>
            <w:bookmarkStart w:id="76" w:name="ind_control_items_control_item_nameX2_2"/>
            <w:bookmarkEnd w:id="76"/>
            <w:r>
              <w:rPr>
                <w:rFonts w:ascii="Arial" w:hAnsi="Arial" w:cs="Arial"/>
                <w:sz w:val="20"/>
                <w:szCs w:val="20"/>
              </w:rPr>
              <w:t xml:space="preserve">Det blev oplyst, at driften og aktiviteter er som forudsat i virksomhedens </w:t>
            </w:r>
            <w:proofErr w:type="spellStart"/>
            <w:r>
              <w:rPr>
                <w:rFonts w:ascii="Arial" w:hAnsi="Arial" w:cs="Arial"/>
                <w:sz w:val="20"/>
                <w:szCs w:val="20"/>
              </w:rPr>
              <w:t>miljøgod-kendelse</w:t>
            </w:r>
            <w:proofErr w:type="spellEnd"/>
            <w:r>
              <w:rPr>
                <w:rFonts w:ascii="Arial" w:hAnsi="Arial" w:cs="Arial"/>
                <w:sz w:val="20"/>
                <w:szCs w:val="20"/>
              </w:rPr>
              <w:t xml:space="preserve"> samt i støjrapporten fra 2001. Virksomheden har ikke haft andre aktiviteter om natten end udkørsler mellem kl. 05-06 siden 2012. Det er lige ledes lang tid </w:t>
            </w:r>
            <w:proofErr w:type="spellStart"/>
            <w:r>
              <w:rPr>
                <w:rFonts w:ascii="Arial" w:hAnsi="Arial" w:cs="Arial"/>
                <w:sz w:val="20"/>
                <w:szCs w:val="20"/>
              </w:rPr>
              <w:t>si-den</w:t>
            </w:r>
            <w:proofErr w:type="spellEnd"/>
            <w:r>
              <w:rPr>
                <w:rFonts w:ascii="Arial" w:hAnsi="Arial" w:cs="Arial"/>
                <w:sz w:val="20"/>
                <w:szCs w:val="20"/>
              </w:rPr>
              <w:t>, at der sidst har været weekenddrift.</w:t>
            </w:r>
          </w:p>
          <w:p w14:paraId="05E54743" w14:textId="77777777" w:rsidR="00B671BC" w:rsidRDefault="00B671BC" w:rsidP="005D2D5F">
            <w:pPr>
              <w:spacing w:before="20" w:after="0"/>
              <w:rPr>
                <w:rFonts w:ascii="Arial" w:hAnsi="Arial" w:cs="Arial"/>
                <w:sz w:val="20"/>
                <w:szCs w:val="20"/>
              </w:rPr>
            </w:pPr>
          </w:p>
          <w:p w14:paraId="32DE00BC" w14:textId="77777777" w:rsidR="00B671BC" w:rsidRDefault="00B671BC" w:rsidP="005D2D5F">
            <w:pPr>
              <w:spacing w:before="20" w:after="0"/>
              <w:rPr>
                <w:rFonts w:ascii="Arial" w:hAnsi="Arial" w:cs="Arial"/>
                <w:sz w:val="20"/>
                <w:szCs w:val="20"/>
              </w:rPr>
            </w:pPr>
            <w:r>
              <w:rPr>
                <w:rFonts w:ascii="Arial" w:hAnsi="Arial" w:cs="Arial"/>
                <w:sz w:val="20"/>
                <w:szCs w:val="20"/>
              </w:rPr>
              <w:t>Der har ikke foregået nedknusninger i weekenden siden klagesagen i fjor. Når der nedknuses, foregår det i dagtimerne.</w:t>
            </w:r>
          </w:p>
          <w:p w14:paraId="1E9CFE0F" w14:textId="47EB8F1C" w:rsidR="00EC6E6D" w:rsidRPr="005D2D5F" w:rsidRDefault="00EC6E6D" w:rsidP="005D2D5F">
            <w:pPr>
              <w:spacing w:before="20" w:after="0"/>
              <w:rPr>
                <w:rFonts w:ascii="Arial" w:hAnsi="Arial" w:cs="Arial"/>
                <w:sz w:val="20"/>
                <w:szCs w:val="20"/>
              </w:rPr>
            </w:pPr>
          </w:p>
        </w:tc>
      </w:tr>
      <w:tr w:rsidR="00B671BC" w:rsidRPr="005D2D5F" w14:paraId="146141A2"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311C352" w14:textId="721FA317" w:rsidR="00B671BC" w:rsidRDefault="00B671BC" w:rsidP="005D2D5F">
            <w:pPr>
              <w:spacing w:before="20" w:after="0"/>
              <w:rPr>
                <w:rFonts w:ascii="Arial" w:hAnsi="Arial" w:cs="Arial"/>
                <w:sz w:val="20"/>
                <w:szCs w:val="20"/>
              </w:rPr>
            </w:pPr>
            <w:bookmarkStart w:id="77" w:name="ind_control_items_control_item_nameX2_3"/>
            <w:bookmarkEnd w:id="77"/>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3B7F0EA2" w14:textId="77777777" w:rsidR="00B671BC" w:rsidRDefault="00B671BC" w:rsidP="005D2D5F">
            <w:pPr>
              <w:spacing w:before="20" w:after="0"/>
              <w:rPr>
                <w:rFonts w:ascii="Arial" w:hAnsi="Arial" w:cs="Arial"/>
                <w:sz w:val="20"/>
                <w:szCs w:val="20"/>
              </w:rPr>
            </w:pPr>
            <w:bookmarkStart w:id="78" w:name="ind_control_items_control_item_nameX2_4"/>
            <w:bookmarkEnd w:id="78"/>
          </w:p>
        </w:tc>
      </w:tr>
      <w:tr w:rsidR="00B671BC" w:rsidRPr="005D2D5F" w14:paraId="50DDD61A"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F10DFF1" w14:textId="696B72CB" w:rsidR="00B671BC" w:rsidRDefault="00B671BC" w:rsidP="005D2D5F">
            <w:pPr>
              <w:spacing w:before="20" w:after="0"/>
              <w:rPr>
                <w:rFonts w:ascii="Arial" w:hAnsi="Arial" w:cs="Arial"/>
                <w:sz w:val="20"/>
                <w:szCs w:val="20"/>
              </w:rPr>
            </w:pPr>
            <w:bookmarkStart w:id="79" w:name="ind_control_items_control_item_nameX2_5"/>
            <w:bookmarkEnd w:id="79"/>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756C253F" w14:textId="77777777" w:rsidR="00B671BC" w:rsidRDefault="00B671BC" w:rsidP="005D2D5F">
            <w:pPr>
              <w:spacing w:before="20" w:after="0"/>
              <w:rPr>
                <w:rFonts w:ascii="Arial" w:hAnsi="Arial" w:cs="Arial"/>
                <w:sz w:val="20"/>
                <w:szCs w:val="20"/>
              </w:rPr>
            </w:pPr>
            <w:bookmarkStart w:id="80" w:name="ind_control_items_control_item_nameX2_6"/>
            <w:bookmarkEnd w:id="80"/>
          </w:p>
        </w:tc>
      </w:tr>
      <w:tr w:rsidR="00B671BC" w:rsidRPr="005D2D5F" w14:paraId="7E91F6A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096D9A4" w14:textId="40B17EE7" w:rsidR="00B671BC" w:rsidRDefault="00B671BC" w:rsidP="005D2D5F">
            <w:pPr>
              <w:spacing w:before="20" w:after="0"/>
              <w:rPr>
                <w:rFonts w:ascii="Arial" w:hAnsi="Arial" w:cs="Arial"/>
                <w:sz w:val="20"/>
                <w:szCs w:val="20"/>
              </w:rPr>
            </w:pPr>
            <w:bookmarkStart w:id="81" w:name="ind_control_items_control_item_nameX2_7"/>
            <w:bookmarkEnd w:id="81"/>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76282EA2" w14:textId="745E29F9" w:rsidR="00B671BC" w:rsidRDefault="00B671BC" w:rsidP="005D2D5F">
            <w:pPr>
              <w:spacing w:before="20" w:after="0"/>
              <w:rPr>
                <w:rFonts w:ascii="Arial" w:hAnsi="Arial" w:cs="Arial"/>
                <w:sz w:val="20"/>
                <w:szCs w:val="20"/>
              </w:rPr>
            </w:pPr>
            <w:bookmarkStart w:id="82" w:name="ind_control_items_control_item_nameX2_8"/>
            <w:bookmarkEnd w:id="82"/>
            <w:r>
              <w:rPr>
                <w:rFonts w:ascii="Arial" w:hAnsi="Arial" w:cs="Arial"/>
                <w:sz w:val="20"/>
                <w:szCs w:val="20"/>
              </w:rPr>
              <w:t>Siden meddelelse af miljøgodkendelsen i 2001 er der foretaget inddækninger af dele af anlægget, og brænderne på anlægget er blevet frekvensstyrede, så det vurderes, at støjniveauet er faldet. Det vurderes, at støjvilkårene stadig er overholdt.</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B671BC">
        <w:trPr>
          <w:cantSplit/>
          <w:trHeight w:val="113"/>
        </w:trPr>
        <w:tc>
          <w:tcPr>
            <w:tcW w:w="567" w:type="dxa"/>
            <w:tcBorders>
              <w:top w:val="single" w:sz="4" w:space="0" w:color="auto"/>
              <w:left w:val="double" w:sz="4" w:space="0" w:color="auto"/>
              <w:bottom w:val="single" w:sz="4" w:space="0" w:color="auto"/>
              <w:right w:val="single" w:sz="4" w:space="0" w:color="auto"/>
            </w:tcBorders>
          </w:tcPr>
          <w:p w14:paraId="713848DA" w14:textId="2DC6E10D" w:rsidR="00EC6E6D" w:rsidRPr="005D2D5F" w:rsidRDefault="00B671BC" w:rsidP="005D2D5F">
            <w:pPr>
              <w:spacing w:before="20" w:after="120"/>
              <w:jc w:val="center"/>
              <w:rPr>
                <w:rFonts w:ascii="Arial" w:hAnsi="Arial" w:cs="Arial"/>
                <w:sz w:val="20"/>
                <w:szCs w:val="20"/>
              </w:rPr>
            </w:pPr>
            <w:bookmarkStart w:id="83" w:name="ind_w_water_amount_permission_id"/>
            <w:bookmarkEnd w:id="83"/>
            <w:r>
              <w:rPr>
                <w:rFonts w:ascii="Arial" w:hAnsi="Arial" w:cs="Arial"/>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174FB7C0" w14:textId="41B46FC9" w:rsidR="00EC6E6D" w:rsidRPr="005D2D5F" w:rsidRDefault="00B671BC" w:rsidP="005D2D5F">
            <w:pPr>
              <w:spacing w:before="20" w:after="120"/>
              <w:jc w:val="center"/>
              <w:rPr>
                <w:rFonts w:ascii="Arial" w:hAnsi="Arial" w:cs="Arial"/>
                <w:sz w:val="20"/>
                <w:szCs w:val="20"/>
              </w:rPr>
            </w:pPr>
            <w:bookmarkStart w:id="84" w:name="ind_w_water_amount_permission_id_2"/>
            <w:bookmarkEnd w:id="84"/>
            <w:r>
              <w:rPr>
                <w:rFonts w:ascii="Arial" w:hAnsi="Arial" w:cs="Arial"/>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68491198" w14:textId="42315779" w:rsidR="00EC6E6D" w:rsidRPr="005D2D5F" w:rsidRDefault="00B671BC" w:rsidP="005D2D5F">
            <w:pPr>
              <w:spacing w:before="20" w:after="120"/>
              <w:rPr>
                <w:rFonts w:ascii="Arial" w:hAnsi="Arial" w:cs="Arial"/>
                <w:sz w:val="20"/>
                <w:szCs w:val="20"/>
              </w:rPr>
            </w:pPr>
            <w:bookmarkStart w:id="85" w:name="ind_w_water_amount_permission_id_3"/>
            <w:bookmarkEnd w:id="85"/>
            <w:r>
              <w:rPr>
                <w:rFonts w:ascii="Arial" w:hAnsi="Arial" w:cs="Arial"/>
                <w:sz w:val="20"/>
                <w:szCs w:val="20"/>
              </w:rPr>
              <w:t>Vaskehal/vaskeplads</w:t>
            </w:r>
          </w:p>
        </w:tc>
        <w:tc>
          <w:tcPr>
            <w:tcW w:w="709" w:type="dxa"/>
            <w:tcBorders>
              <w:top w:val="single" w:sz="4" w:space="0" w:color="auto"/>
              <w:left w:val="single" w:sz="4" w:space="0" w:color="auto"/>
              <w:bottom w:val="single" w:sz="4" w:space="0" w:color="auto"/>
              <w:right w:val="single" w:sz="4" w:space="0" w:color="auto"/>
            </w:tcBorders>
          </w:tcPr>
          <w:p w14:paraId="5634F40C" w14:textId="79F5948C" w:rsidR="00EC6E6D" w:rsidRPr="005D2D5F" w:rsidRDefault="00B671BC" w:rsidP="005D2D5F">
            <w:pPr>
              <w:spacing w:before="20" w:after="120"/>
              <w:jc w:val="right"/>
              <w:rPr>
                <w:rFonts w:ascii="Arial" w:hAnsi="Arial" w:cs="Arial"/>
                <w:sz w:val="20"/>
                <w:szCs w:val="20"/>
              </w:rPr>
            </w:pPr>
            <w:bookmarkStart w:id="86" w:name="ind_w_water_amount_permission_id_4"/>
            <w:bookmarkEnd w:id="86"/>
            <w:r>
              <w:rPr>
                <w:rFonts w:ascii="Arial" w:hAnsi="Arial" w:cs="Arial"/>
                <w:sz w:val="20"/>
                <w:szCs w:val="20"/>
              </w:rPr>
              <w:t>3,40</w:t>
            </w:r>
          </w:p>
        </w:tc>
        <w:tc>
          <w:tcPr>
            <w:tcW w:w="851" w:type="dxa"/>
            <w:tcBorders>
              <w:top w:val="single" w:sz="4" w:space="0" w:color="auto"/>
              <w:left w:val="single" w:sz="4" w:space="0" w:color="auto"/>
              <w:bottom w:val="sing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bookmarkStart w:id="87" w:name="ind_w_water_amount_permission_id_5"/>
            <w:bookmarkEnd w:id="87"/>
          </w:p>
        </w:tc>
        <w:tc>
          <w:tcPr>
            <w:tcW w:w="850" w:type="dxa"/>
            <w:tcBorders>
              <w:top w:val="single" w:sz="4" w:space="0" w:color="auto"/>
              <w:left w:val="single" w:sz="4" w:space="0" w:color="auto"/>
              <w:bottom w:val="sing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bookmarkStart w:id="88" w:name="ind_w_water_amount_permission_id_6"/>
            <w:bookmarkEnd w:id="88"/>
          </w:p>
        </w:tc>
        <w:tc>
          <w:tcPr>
            <w:tcW w:w="2835" w:type="dxa"/>
            <w:tcBorders>
              <w:top w:val="single" w:sz="4" w:space="0" w:color="auto"/>
              <w:left w:val="single" w:sz="4" w:space="0" w:color="auto"/>
              <w:bottom w:val="single" w:sz="4" w:space="0" w:color="auto"/>
              <w:right w:val="double" w:sz="4" w:space="0" w:color="auto"/>
            </w:tcBorders>
          </w:tcPr>
          <w:p w14:paraId="58B0D0B2" w14:textId="5D50A5A9" w:rsidR="00EC6E6D" w:rsidRPr="005D2D5F" w:rsidRDefault="00B671BC" w:rsidP="005D2D5F">
            <w:pPr>
              <w:spacing w:before="20" w:after="120"/>
              <w:rPr>
                <w:rFonts w:ascii="Arial" w:hAnsi="Arial" w:cs="Arial"/>
                <w:sz w:val="20"/>
                <w:szCs w:val="20"/>
              </w:rPr>
            </w:pPr>
            <w:bookmarkStart w:id="89" w:name="ind_w_water_amount_permission_id_7"/>
            <w:bookmarkEnd w:id="89"/>
            <w:r>
              <w:rPr>
                <w:rFonts w:ascii="Arial" w:hAnsi="Arial" w:cs="Arial"/>
                <w:sz w:val="20"/>
                <w:szCs w:val="20"/>
              </w:rPr>
              <w:t>Olieudskiller og sandfang</w:t>
            </w:r>
          </w:p>
        </w:tc>
      </w:tr>
      <w:tr w:rsidR="00B671BC" w:rsidRPr="005D2D5F" w14:paraId="720D7DF9"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57A9EFAC" w14:textId="0AA6BBE9" w:rsidR="00B671BC" w:rsidRDefault="00B671BC" w:rsidP="005D2D5F">
            <w:pPr>
              <w:spacing w:before="20" w:after="120"/>
              <w:jc w:val="center"/>
              <w:rPr>
                <w:rFonts w:ascii="Arial" w:hAnsi="Arial" w:cs="Arial"/>
                <w:sz w:val="20"/>
                <w:szCs w:val="20"/>
              </w:rPr>
            </w:pPr>
            <w:bookmarkStart w:id="90" w:name="ind_w_water_amount_permission_id_8"/>
            <w:bookmarkEnd w:id="90"/>
            <w:r>
              <w:rPr>
                <w:rFonts w:ascii="Arial" w:hAnsi="Arial" w:cs="Arial"/>
                <w:sz w:val="20"/>
                <w:szCs w:val="20"/>
              </w:rPr>
              <w:t>1</w:t>
            </w:r>
          </w:p>
        </w:tc>
        <w:tc>
          <w:tcPr>
            <w:tcW w:w="425" w:type="dxa"/>
            <w:tcBorders>
              <w:top w:val="single" w:sz="4" w:space="0" w:color="auto"/>
              <w:left w:val="single" w:sz="4" w:space="0" w:color="auto"/>
              <w:bottom w:val="double" w:sz="4" w:space="0" w:color="auto"/>
              <w:right w:val="single" w:sz="4" w:space="0" w:color="auto"/>
            </w:tcBorders>
          </w:tcPr>
          <w:p w14:paraId="2D5C7499" w14:textId="39839643" w:rsidR="00B671BC" w:rsidRDefault="00B671BC" w:rsidP="005D2D5F">
            <w:pPr>
              <w:spacing w:before="20" w:after="120"/>
              <w:jc w:val="center"/>
              <w:rPr>
                <w:rFonts w:ascii="Arial" w:hAnsi="Arial" w:cs="Arial"/>
                <w:sz w:val="20"/>
                <w:szCs w:val="20"/>
              </w:rPr>
            </w:pPr>
            <w:bookmarkStart w:id="91" w:name="ind_w_water_amount_permission_id_9"/>
            <w:bookmarkEnd w:id="91"/>
            <w:r>
              <w:rPr>
                <w:rFonts w:ascii="Arial" w:hAnsi="Arial" w:cs="Arial"/>
                <w:sz w:val="20"/>
                <w:szCs w:val="20"/>
              </w:rPr>
              <w:t>2</w:t>
            </w:r>
          </w:p>
        </w:tc>
        <w:tc>
          <w:tcPr>
            <w:tcW w:w="3118" w:type="dxa"/>
            <w:tcBorders>
              <w:top w:val="single" w:sz="4" w:space="0" w:color="auto"/>
              <w:left w:val="single" w:sz="4" w:space="0" w:color="auto"/>
              <w:bottom w:val="double" w:sz="4" w:space="0" w:color="auto"/>
              <w:right w:val="single" w:sz="4" w:space="0" w:color="auto"/>
            </w:tcBorders>
          </w:tcPr>
          <w:p w14:paraId="4EF1E6A0" w14:textId="08286029" w:rsidR="00B671BC" w:rsidRDefault="00B671BC" w:rsidP="005D2D5F">
            <w:pPr>
              <w:spacing w:before="20" w:after="120"/>
              <w:rPr>
                <w:rFonts w:ascii="Arial" w:hAnsi="Arial" w:cs="Arial"/>
                <w:sz w:val="20"/>
                <w:szCs w:val="20"/>
              </w:rPr>
            </w:pPr>
            <w:bookmarkStart w:id="92" w:name="ind_w_water_amount_permission_id_10"/>
            <w:bookmarkEnd w:id="92"/>
            <w:r>
              <w:rPr>
                <w:rFonts w:ascii="Arial" w:hAnsi="Arial" w:cs="Arial"/>
                <w:sz w:val="20"/>
                <w:szCs w:val="20"/>
              </w:rPr>
              <w:t>Forurenet overfladevand</w:t>
            </w:r>
          </w:p>
        </w:tc>
        <w:tc>
          <w:tcPr>
            <w:tcW w:w="709" w:type="dxa"/>
            <w:tcBorders>
              <w:top w:val="single" w:sz="4" w:space="0" w:color="auto"/>
              <w:left w:val="single" w:sz="4" w:space="0" w:color="auto"/>
              <w:bottom w:val="double" w:sz="4" w:space="0" w:color="auto"/>
              <w:right w:val="single" w:sz="4" w:space="0" w:color="auto"/>
            </w:tcBorders>
          </w:tcPr>
          <w:p w14:paraId="3129682F" w14:textId="77777777" w:rsidR="00B671BC" w:rsidRDefault="00B671BC" w:rsidP="005D2D5F">
            <w:pPr>
              <w:spacing w:before="20" w:after="120"/>
              <w:jc w:val="right"/>
              <w:rPr>
                <w:rFonts w:ascii="Arial" w:hAnsi="Arial" w:cs="Arial"/>
                <w:sz w:val="20"/>
                <w:szCs w:val="20"/>
              </w:rPr>
            </w:pPr>
            <w:bookmarkStart w:id="93" w:name="ind_w_water_amount_permission_id_11"/>
            <w:bookmarkEnd w:id="93"/>
          </w:p>
        </w:tc>
        <w:tc>
          <w:tcPr>
            <w:tcW w:w="851" w:type="dxa"/>
            <w:tcBorders>
              <w:top w:val="single" w:sz="4" w:space="0" w:color="auto"/>
              <w:left w:val="single" w:sz="4" w:space="0" w:color="auto"/>
              <w:bottom w:val="double" w:sz="4" w:space="0" w:color="auto"/>
              <w:right w:val="single" w:sz="4" w:space="0" w:color="auto"/>
            </w:tcBorders>
          </w:tcPr>
          <w:p w14:paraId="1C8EA7AC" w14:textId="77777777" w:rsidR="00B671BC" w:rsidRPr="005D2D5F" w:rsidRDefault="00B671BC" w:rsidP="005D2D5F">
            <w:pPr>
              <w:spacing w:before="20" w:after="120"/>
              <w:jc w:val="right"/>
              <w:rPr>
                <w:rFonts w:ascii="Arial" w:hAnsi="Arial" w:cs="Arial"/>
                <w:sz w:val="20"/>
                <w:szCs w:val="20"/>
              </w:rPr>
            </w:pPr>
            <w:bookmarkStart w:id="94" w:name="ind_w_water_amount_permission_id_12"/>
            <w:bookmarkEnd w:id="94"/>
          </w:p>
        </w:tc>
        <w:tc>
          <w:tcPr>
            <w:tcW w:w="850" w:type="dxa"/>
            <w:tcBorders>
              <w:top w:val="single" w:sz="4" w:space="0" w:color="auto"/>
              <w:left w:val="single" w:sz="4" w:space="0" w:color="auto"/>
              <w:bottom w:val="double" w:sz="4" w:space="0" w:color="auto"/>
              <w:right w:val="single" w:sz="4" w:space="0" w:color="auto"/>
            </w:tcBorders>
          </w:tcPr>
          <w:p w14:paraId="27C327BC" w14:textId="77777777" w:rsidR="00B671BC" w:rsidRPr="005D2D5F" w:rsidRDefault="00B671BC" w:rsidP="005D2D5F">
            <w:pPr>
              <w:spacing w:before="20" w:after="120"/>
              <w:jc w:val="right"/>
              <w:rPr>
                <w:rFonts w:ascii="Arial" w:hAnsi="Arial" w:cs="Arial"/>
                <w:sz w:val="20"/>
                <w:szCs w:val="20"/>
              </w:rPr>
            </w:pPr>
            <w:bookmarkStart w:id="95" w:name="ind_w_water_amount_permission_id_13"/>
            <w:bookmarkEnd w:id="95"/>
          </w:p>
        </w:tc>
        <w:tc>
          <w:tcPr>
            <w:tcW w:w="2835" w:type="dxa"/>
            <w:tcBorders>
              <w:top w:val="single" w:sz="4" w:space="0" w:color="auto"/>
              <w:left w:val="single" w:sz="4" w:space="0" w:color="auto"/>
              <w:bottom w:val="double" w:sz="4" w:space="0" w:color="auto"/>
              <w:right w:val="double" w:sz="4" w:space="0" w:color="auto"/>
            </w:tcBorders>
          </w:tcPr>
          <w:p w14:paraId="04D81E42" w14:textId="0FFDB3E1" w:rsidR="00B671BC" w:rsidRDefault="00B671BC" w:rsidP="005D2D5F">
            <w:pPr>
              <w:spacing w:before="20" w:after="120"/>
              <w:rPr>
                <w:rFonts w:ascii="Arial" w:hAnsi="Arial" w:cs="Arial"/>
                <w:sz w:val="20"/>
                <w:szCs w:val="20"/>
              </w:rPr>
            </w:pPr>
            <w:bookmarkStart w:id="96" w:name="ind_w_water_amount_permission_id_14"/>
            <w:bookmarkEnd w:id="96"/>
            <w:r>
              <w:rPr>
                <w:rFonts w:ascii="Arial" w:hAnsi="Arial" w:cs="Arial"/>
                <w:sz w:val="20"/>
                <w:szCs w:val="20"/>
              </w:rPr>
              <w:t>Olieudskiller og sandfang</w:t>
            </w: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5B7D2F4A" w:rsidR="00EC6E6D" w:rsidRPr="005D2D5F" w:rsidRDefault="00B671BC" w:rsidP="005D2D5F">
            <w:pPr>
              <w:spacing w:before="20" w:after="0"/>
              <w:rPr>
                <w:rFonts w:ascii="Arial" w:hAnsi="Arial" w:cs="Arial"/>
                <w:sz w:val="20"/>
                <w:szCs w:val="20"/>
              </w:rPr>
            </w:pPr>
            <w:bookmarkStart w:id="97" w:name="ind_control_items_control_item_nameX3"/>
            <w:bookmarkEnd w:id="97"/>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6C8C1135" w:rsidR="00EC6E6D" w:rsidRPr="005D2D5F" w:rsidRDefault="00B671BC" w:rsidP="005D2D5F">
            <w:pPr>
              <w:spacing w:before="20" w:after="0"/>
              <w:rPr>
                <w:rFonts w:ascii="Arial" w:hAnsi="Arial" w:cs="Arial"/>
                <w:sz w:val="20"/>
                <w:szCs w:val="20"/>
              </w:rPr>
            </w:pPr>
            <w:bookmarkStart w:id="98" w:name="ind_control_items_control_item_nameX3_2"/>
            <w:bookmarkEnd w:id="98"/>
            <w:r>
              <w:rPr>
                <w:rFonts w:ascii="Arial" w:hAnsi="Arial" w:cs="Arial"/>
                <w:sz w:val="20"/>
                <w:szCs w:val="20"/>
              </w:rPr>
              <w:t xml:space="preserve">Er I begyndt at </w:t>
            </w:r>
            <w:proofErr w:type="gramStart"/>
            <w:r>
              <w:rPr>
                <w:rFonts w:ascii="Arial" w:hAnsi="Arial" w:cs="Arial"/>
                <w:sz w:val="20"/>
                <w:szCs w:val="20"/>
              </w:rPr>
              <w:t>vaskeudlæggermaskiner ?</w:t>
            </w:r>
            <w:proofErr w:type="gramEnd"/>
            <w:r>
              <w:rPr>
                <w:rFonts w:ascii="Arial" w:hAnsi="Arial" w:cs="Arial"/>
                <w:sz w:val="20"/>
                <w:szCs w:val="20"/>
              </w:rPr>
              <w:t xml:space="preserve"> Udnyttes/benyttes ikke. !5.06.2015</w:t>
            </w:r>
          </w:p>
        </w:tc>
      </w:tr>
      <w:tr w:rsidR="00B671BC" w:rsidRPr="005D2D5F" w14:paraId="1CF4EED7"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6FAFA73" w14:textId="7B7B7FD9" w:rsidR="00B671BC" w:rsidRDefault="00B671BC" w:rsidP="005D2D5F">
            <w:pPr>
              <w:spacing w:before="20" w:after="0"/>
              <w:rPr>
                <w:rFonts w:ascii="Arial" w:hAnsi="Arial" w:cs="Arial"/>
                <w:sz w:val="20"/>
                <w:szCs w:val="20"/>
              </w:rPr>
            </w:pPr>
            <w:bookmarkStart w:id="99" w:name="ind_control_items_control_item_nameX3_3"/>
            <w:bookmarkEnd w:id="99"/>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456709EF" w14:textId="1F0947D8" w:rsidR="00B671BC" w:rsidRDefault="00B671BC" w:rsidP="005D2D5F">
            <w:pPr>
              <w:spacing w:before="20" w:after="0"/>
              <w:rPr>
                <w:rFonts w:ascii="Arial" w:hAnsi="Arial" w:cs="Arial"/>
                <w:sz w:val="20"/>
                <w:szCs w:val="20"/>
              </w:rPr>
            </w:pPr>
            <w:bookmarkStart w:id="100" w:name="ind_control_items_control_item_nameX3_4"/>
            <w:bookmarkEnd w:id="100"/>
            <w:r>
              <w:rPr>
                <w:rFonts w:ascii="Arial" w:hAnsi="Arial" w:cs="Arial"/>
                <w:sz w:val="20"/>
                <w:szCs w:val="20"/>
              </w:rPr>
              <w:t>Munck overvejer at anvende arealet som er indrettet til vaskeplads til fremadrettet at være oplagsplads for containere til genbrugsmaterialer i asfaltproduktionen. Det oplyses for god ordens skyld, at der tidligere er truffet afgørelse om, at arealet kan anvendes til vaskeplads.</w:t>
            </w:r>
          </w:p>
        </w:tc>
      </w:tr>
      <w:tr w:rsidR="00B671BC" w:rsidRPr="005D2D5F" w14:paraId="3B359460"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3A7EEE8E" w14:textId="118A01C4" w:rsidR="00B671BC" w:rsidRDefault="00B671BC" w:rsidP="005D2D5F">
            <w:pPr>
              <w:spacing w:before="20" w:after="0"/>
              <w:rPr>
                <w:rFonts w:ascii="Arial" w:hAnsi="Arial" w:cs="Arial"/>
                <w:sz w:val="20"/>
                <w:szCs w:val="20"/>
              </w:rPr>
            </w:pPr>
            <w:bookmarkStart w:id="101" w:name="ind_control_items_control_item_nameX3_5"/>
            <w:bookmarkEnd w:id="101"/>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32928CF0" w14:textId="77777777" w:rsidR="00B671BC" w:rsidRDefault="00B671BC" w:rsidP="005D2D5F">
            <w:pPr>
              <w:spacing w:before="20" w:after="0"/>
              <w:rPr>
                <w:rFonts w:ascii="Arial" w:hAnsi="Arial" w:cs="Arial"/>
                <w:sz w:val="20"/>
                <w:szCs w:val="20"/>
              </w:rPr>
            </w:pPr>
            <w:bookmarkStart w:id="102" w:name="ind_control_items_control_item_nameX3_6"/>
            <w:bookmarkEnd w:id="102"/>
          </w:p>
        </w:tc>
      </w:tr>
      <w:tr w:rsidR="00B671BC" w:rsidRPr="005D2D5F" w14:paraId="49E51501"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76F9A16" w14:textId="74639C8E" w:rsidR="00B671BC" w:rsidRDefault="00B671BC" w:rsidP="005D2D5F">
            <w:pPr>
              <w:spacing w:before="20" w:after="0"/>
              <w:rPr>
                <w:rFonts w:ascii="Arial" w:hAnsi="Arial" w:cs="Arial"/>
                <w:sz w:val="20"/>
                <w:szCs w:val="20"/>
              </w:rPr>
            </w:pPr>
            <w:bookmarkStart w:id="103" w:name="ind_control_items_control_item_nameX3_7"/>
            <w:bookmarkEnd w:id="103"/>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6F772C22" w14:textId="77777777" w:rsidR="00B671BC" w:rsidRDefault="00B671BC" w:rsidP="005D2D5F">
            <w:pPr>
              <w:spacing w:before="20" w:after="0"/>
              <w:rPr>
                <w:rFonts w:ascii="Arial" w:hAnsi="Arial" w:cs="Arial"/>
                <w:sz w:val="20"/>
                <w:szCs w:val="20"/>
              </w:rPr>
            </w:pPr>
            <w:bookmarkStart w:id="104" w:name="ind_control_items_control_item_nameX3_8"/>
            <w:bookmarkEnd w:id="104"/>
          </w:p>
        </w:tc>
      </w:tr>
      <w:tr w:rsidR="00B671BC" w:rsidRPr="005D2D5F" w14:paraId="048E2E06"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7370950B" w14:textId="5D885C9E" w:rsidR="00B671BC" w:rsidRDefault="00B671BC" w:rsidP="005D2D5F">
            <w:pPr>
              <w:spacing w:before="20" w:after="0"/>
              <w:rPr>
                <w:rFonts w:ascii="Arial" w:hAnsi="Arial" w:cs="Arial"/>
                <w:sz w:val="20"/>
                <w:szCs w:val="20"/>
              </w:rPr>
            </w:pPr>
            <w:bookmarkStart w:id="105" w:name="ind_control_items_control_item_nameX3_9"/>
            <w:bookmarkEnd w:id="105"/>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4112AD46" w14:textId="2497AEDE" w:rsidR="00B671BC" w:rsidRDefault="00B671BC" w:rsidP="005D2D5F">
            <w:pPr>
              <w:spacing w:before="20" w:after="0"/>
              <w:rPr>
                <w:rFonts w:ascii="Arial" w:hAnsi="Arial" w:cs="Arial"/>
                <w:sz w:val="20"/>
                <w:szCs w:val="20"/>
              </w:rPr>
            </w:pPr>
            <w:bookmarkStart w:id="106" w:name="ind_control_items_control_item_nameX3_10"/>
            <w:bookmarkEnd w:id="106"/>
            <w:r>
              <w:rPr>
                <w:rFonts w:ascii="Arial" w:hAnsi="Arial" w:cs="Arial"/>
                <w:sz w:val="20"/>
                <w:szCs w:val="20"/>
              </w:rPr>
              <w:t xml:space="preserve">Det er Aalborg Kommune, </w:t>
            </w:r>
            <w:proofErr w:type="spellStart"/>
            <w:proofErr w:type="gramStart"/>
            <w:r>
              <w:rPr>
                <w:rFonts w:ascii="Arial" w:hAnsi="Arial" w:cs="Arial"/>
                <w:sz w:val="20"/>
                <w:szCs w:val="20"/>
              </w:rPr>
              <w:t>Miljø's</w:t>
            </w:r>
            <w:proofErr w:type="spellEnd"/>
            <w:proofErr w:type="gramEnd"/>
            <w:r>
              <w:rPr>
                <w:rFonts w:ascii="Arial" w:hAnsi="Arial" w:cs="Arial"/>
                <w:sz w:val="20"/>
                <w:szCs w:val="20"/>
              </w:rPr>
              <w:t xml:space="preserve"> vurdering, at tilslutningstilladelsen dateret 10. juli 2001 stadig kan anvendes. Kommunen vil på baggrund af erfaringerne med brug af vaskemidlet og vask af køretøjerne vurdere, om der er behov for revision af enkelte vilkår.</w:t>
            </w:r>
          </w:p>
        </w:tc>
      </w:tr>
      <w:tr w:rsidR="00B671BC" w:rsidRPr="005D2D5F" w14:paraId="0C4B69E3"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8584A5A" w14:textId="4429E82E" w:rsidR="00B671BC" w:rsidRDefault="00B671BC" w:rsidP="005D2D5F">
            <w:pPr>
              <w:spacing w:before="20" w:after="0"/>
              <w:rPr>
                <w:rFonts w:ascii="Arial" w:hAnsi="Arial" w:cs="Arial"/>
                <w:sz w:val="20"/>
                <w:szCs w:val="20"/>
              </w:rPr>
            </w:pPr>
            <w:bookmarkStart w:id="107" w:name="ind_control_items_control_item_nameX3_11"/>
            <w:bookmarkEnd w:id="107"/>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7E292A5F" w14:textId="6CE1FEB2" w:rsidR="00B671BC" w:rsidRDefault="00B671BC" w:rsidP="005D2D5F">
            <w:pPr>
              <w:spacing w:before="20" w:after="0"/>
              <w:rPr>
                <w:rFonts w:ascii="Arial" w:hAnsi="Arial" w:cs="Arial"/>
                <w:sz w:val="20"/>
                <w:szCs w:val="20"/>
              </w:rPr>
            </w:pPr>
            <w:bookmarkStart w:id="108" w:name="ind_control_items_control_item_nameX3_12"/>
            <w:bookmarkEnd w:id="108"/>
            <w:r>
              <w:rPr>
                <w:rFonts w:ascii="Arial" w:hAnsi="Arial" w:cs="Arial"/>
                <w:sz w:val="20"/>
                <w:szCs w:val="20"/>
              </w:rPr>
              <w:t xml:space="preserve">Hvis virksomheden vælger at anvende vaskepladsen med udledning til spildevandskloak, vil kommunen med henvisning til tilladelsens §5 kræve to egenkontrolprøver af det udledte spildevand i det første år, hvor der vaskes. På baggrund af analysen vil det blive vurderet, om der er behov for en regelmæssig egenkontrol, jf. tilladelsens §7. </w:t>
            </w:r>
          </w:p>
        </w:tc>
      </w:tr>
      <w:tr w:rsidR="00B671BC" w:rsidRPr="005D2D5F" w14:paraId="6FD59F1E"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7F1D6FD2" w14:textId="71464445" w:rsidR="00B671BC" w:rsidRDefault="00B671BC" w:rsidP="005D2D5F">
            <w:pPr>
              <w:spacing w:before="20" w:after="0"/>
              <w:rPr>
                <w:rFonts w:ascii="Arial" w:hAnsi="Arial" w:cs="Arial"/>
                <w:sz w:val="20"/>
                <w:szCs w:val="20"/>
              </w:rPr>
            </w:pPr>
            <w:bookmarkStart w:id="109" w:name="ind_control_items_control_item_nameX3_13"/>
            <w:bookmarkEnd w:id="109"/>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2757D6BC" w14:textId="77777777" w:rsidR="00B671BC" w:rsidRDefault="00B671BC"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110" w:name="_Toc54669306"/>
      <w:r w:rsidRPr="005D2D5F">
        <w:rPr>
          <w:rFonts w:ascii="Arial" w:hAnsi="Arial" w:cs="Arial"/>
          <w:sz w:val="28"/>
          <w:szCs w:val="28"/>
        </w:rPr>
        <w:t>Olie- og benzinudskillere</w:t>
      </w:r>
      <w:bookmarkEnd w:id="110"/>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B671B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vAlign w:val="center"/>
          </w:tcPr>
          <w:p w14:paraId="7BDFE0B3" w14:textId="2E3EDDC9" w:rsidR="00EC6E6D" w:rsidRPr="005D2D5F" w:rsidRDefault="00B671BC" w:rsidP="005D2D5F">
            <w:pPr>
              <w:spacing w:before="40" w:after="0"/>
              <w:ind w:left="72"/>
              <w:jc w:val="center"/>
              <w:rPr>
                <w:rFonts w:ascii="Arial" w:hAnsi="Arial" w:cs="Arial"/>
                <w:sz w:val="20"/>
                <w:szCs w:val="20"/>
              </w:rPr>
            </w:pPr>
            <w:bookmarkStart w:id="111" w:name="ind_w_water_amount_idX2"/>
            <w:bookmarkEnd w:id="111"/>
            <w:r>
              <w:rPr>
                <w:rFonts w:ascii="Arial" w:hAnsi="Arial" w:cs="Arial"/>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BC2BD0" w14:textId="3CCF3A4B" w:rsidR="00EC6E6D" w:rsidRPr="005D2D5F" w:rsidRDefault="00B671BC" w:rsidP="005D2D5F">
            <w:pPr>
              <w:spacing w:before="20" w:after="0"/>
              <w:rPr>
                <w:rFonts w:ascii="Arial" w:hAnsi="Arial" w:cs="Arial"/>
                <w:sz w:val="20"/>
                <w:szCs w:val="20"/>
              </w:rPr>
            </w:pPr>
            <w:bookmarkStart w:id="112" w:name="ind_w_water_amount_idX2_2"/>
            <w:bookmarkEnd w:id="112"/>
            <w:r>
              <w:rPr>
                <w:rFonts w:ascii="Arial" w:hAnsi="Arial" w:cs="Arial"/>
                <w:sz w:val="20"/>
                <w:szCs w:val="20"/>
              </w:rPr>
              <w:t>Vaskehal/vaskeplads</w:t>
            </w:r>
          </w:p>
        </w:tc>
        <w:tc>
          <w:tcPr>
            <w:tcW w:w="2977" w:type="dxa"/>
            <w:tcBorders>
              <w:top w:val="single" w:sz="4" w:space="0" w:color="auto"/>
              <w:left w:val="single" w:sz="4" w:space="0" w:color="auto"/>
              <w:bottom w:val="single" w:sz="4" w:space="0" w:color="auto"/>
              <w:right w:val="nil"/>
            </w:tcBorders>
            <w:shd w:val="clear" w:color="auto" w:fill="auto"/>
            <w:vAlign w:val="center"/>
          </w:tcPr>
          <w:p w14:paraId="0BE99CEA" w14:textId="74FC13A7" w:rsidR="00EC6E6D" w:rsidRPr="005D2D5F" w:rsidRDefault="00B671BC" w:rsidP="005D2D5F">
            <w:pPr>
              <w:spacing w:before="20" w:after="0"/>
              <w:rPr>
                <w:rFonts w:ascii="Arial" w:hAnsi="Arial" w:cs="Arial"/>
                <w:sz w:val="20"/>
                <w:szCs w:val="20"/>
              </w:rPr>
            </w:pPr>
            <w:bookmarkStart w:id="113" w:name="ind_w_water_amount_idX2_3"/>
            <w:bookmarkEnd w:id="113"/>
            <w:r>
              <w:rPr>
                <w:rFonts w:ascii="Arial" w:hAnsi="Arial" w:cs="Arial"/>
                <w:sz w:val="20"/>
                <w:szCs w:val="20"/>
              </w:rPr>
              <w:t xml:space="preserve">Olieudskiller med </w:t>
            </w:r>
            <w:proofErr w:type="spellStart"/>
            <w:r>
              <w:rPr>
                <w:rFonts w:ascii="Arial" w:hAnsi="Arial" w:cs="Arial"/>
                <w:sz w:val="20"/>
                <w:szCs w:val="20"/>
              </w:rPr>
              <w:t>koalescensfilter</w:t>
            </w:r>
            <w:proofErr w:type="spellEnd"/>
          </w:p>
        </w:tc>
        <w:tc>
          <w:tcPr>
            <w:tcW w:w="1418" w:type="dxa"/>
            <w:tcBorders>
              <w:top w:val="single" w:sz="4" w:space="0" w:color="auto"/>
              <w:left w:val="single" w:sz="4" w:space="0" w:color="auto"/>
              <w:bottom w:val="single" w:sz="4" w:space="0" w:color="auto"/>
              <w:right w:val="nil"/>
            </w:tcBorders>
            <w:shd w:val="clear" w:color="auto" w:fill="auto"/>
            <w:vAlign w:val="center"/>
          </w:tcPr>
          <w:p w14:paraId="1C356206" w14:textId="058AE7A8" w:rsidR="00EC6E6D" w:rsidRPr="005D2D5F" w:rsidRDefault="00B671BC" w:rsidP="005D2D5F">
            <w:pPr>
              <w:spacing w:before="40" w:after="0"/>
              <w:ind w:left="72"/>
              <w:jc w:val="right"/>
              <w:rPr>
                <w:rFonts w:ascii="Arial" w:hAnsi="Arial" w:cs="Arial"/>
                <w:sz w:val="20"/>
                <w:szCs w:val="20"/>
              </w:rPr>
            </w:pPr>
            <w:bookmarkStart w:id="114" w:name="ind_w_water_amount_idX2_4"/>
            <w:bookmarkEnd w:id="114"/>
            <w:r>
              <w:rPr>
                <w:rFonts w:ascii="Arial" w:hAnsi="Arial" w:cs="Arial"/>
                <w:sz w:val="20"/>
                <w:szCs w:val="20"/>
              </w:rPr>
              <w:t>6,0</w:t>
            </w:r>
          </w:p>
        </w:tc>
        <w:tc>
          <w:tcPr>
            <w:tcW w:w="1275" w:type="dxa"/>
            <w:tcBorders>
              <w:top w:val="single" w:sz="4" w:space="0" w:color="auto"/>
              <w:left w:val="single" w:sz="4" w:space="0" w:color="auto"/>
              <w:bottom w:val="single" w:sz="4" w:space="0" w:color="auto"/>
              <w:right w:val="nil"/>
            </w:tcBorders>
            <w:shd w:val="clear" w:color="auto" w:fill="auto"/>
            <w:vAlign w:val="center"/>
          </w:tcPr>
          <w:p w14:paraId="46FE4FAE" w14:textId="3CE5C06B" w:rsidR="00EC6E6D" w:rsidRPr="005D2D5F" w:rsidRDefault="00B671BC" w:rsidP="005D2D5F">
            <w:pPr>
              <w:spacing w:before="40" w:after="0"/>
              <w:ind w:left="72"/>
              <w:jc w:val="right"/>
              <w:rPr>
                <w:rFonts w:ascii="Arial" w:hAnsi="Arial" w:cs="Arial"/>
                <w:sz w:val="20"/>
                <w:szCs w:val="20"/>
              </w:rPr>
            </w:pPr>
            <w:bookmarkStart w:id="115" w:name="ind_w_water_amount_idX2_5"/>
            <w:bookmarkEnd w:id="115"/>
            <w:r>
              <w:rPr>
                <w:rFonts w:ascii="Arial" w:hAnsi="Arial" w:cs="Arial"/>
                <w:sz w:val="20"/>
                <w:szCs w:val="20"/>
              </w:rPr>
              <w:t>200</w:t>
            </w:r>
          </w:p>
        </w:tc>
        <w:tc>
          <w:tcPr>
            <w:tcW w:w="1276" w:type="dxa"/>
            <w:tcBorders>
              <w:top w:val="single" w:sz="4" w:space="0" w:color="auto"/>
              <w:left w:val="single" w:sz="4" w:space="0" w:color="auto"/>
              <w:bottom w:val="single" w:sz="4" w:space="0" w:color="auto"/>
              <w:right w:val="double" w:sz="4" w:space="0" w:color="auto"/>
            </w:tcBorders>
            <w:shd w:val="clear" w:color="auto" w:fill="auto"/>
            <w:vAlign w:val="center"/>
          </w:tcPr>
          <w:p w14:paraId="25439556" w14:textId="55139F0A" w:rsidR="00EC6E6D" w:rsidRPr="005D2D5F" w:rsidRDefault="00B671BC" w:rsidP="005D2D5F">
            <w:pPr>
              <w:spacing w:before="40" w:after="0"/>
              <w:ind w:left="72"/>
              <w:jc w:val="right"/>
              <w:rPr>
                <w:rFonts w:ascii="Arial" w:hAnsi="Arial" w:cs="Arial"/>
                <w:sz w:val="20"/>
                <w:szCs w:val="20"/>
              </w:rPr>
            </w:pPr>
            <w:bookmarkStart w:id="116" w:name="ind_w_water_amount_idX2_6"/>
            <w:bookmarkEnd w:id="116"/>
            <w:r>
              <w:rPr>
                <w:rFonts w:ascii="Arial" w:hAnsi="Arial" w:cs="Arial"/>
                <w:sz w:val="20"/>
                <w:szCs w:val="20"/>
              </w:rPr>
              <w:t>2.100</w:t>
            </w:r>
          </w:p>
        </w:tc>
      </w:tr>
      <w:tr w:rsidR="00B671BC" w:rsidRPr="005D2D5F" w14:paraId="0B5FDAF5"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0A14A720" w14:textId="775FA10C" w:rsidR="00B671BC" w:rsidRDefault="00B671BC" w:rsidP="005D2D5F">
            <w:pPr>
              <w:spacing w:before="40" w:after="0"/>
              <w:ind w:left="72"/>
              <w:jc w:val="center"/>
              <w:rPr>
                <w:rFonts w:ascii="Arial" w:hAnsi="Arial" w:cs="Arial"/>
                <w:sz w:val="20"/>
                <w:szCs w:val="20"/>
              </w:rPr>
            </w:pPr>
            <w:bookmarkStart w:id="117" w:name="ind_w_water_amount_idX2_7"/>
            <w:bookmarkEnd w:id="117"/>
            <w:r>
              <w:rPr>
                <w:rFonts w:ascii="Arial" w:hAnsi="Arial" w:cs="Arial"/>
                <w:sz w:val="20"/>
                <w:szCs w:val="20"/>
              </w:rPr>
              <w:t>2</w:t>
            </w: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55C37D0" w14:textId="2AB24478" w:rsidR="00B671BC" w:rsidRDefault="00B671BC" w:rsidP="005D2D5F">
            <w:pPr>
              <w:spacing w:before="20" w:after="0"/>
              <w:rPr>
                <w:rFonts w:ascii="Arial" w:hAnsi="Arial" w:cs="Arial"/>
                <w:sz w:val="20"/>
                <w:szCs w:val="20"/>
              </w:rPr>
            </w:pPr>
            <w:bookmarkStart w:id="118" w:name="ind_w_water_amount_idX2_8"/>
            <w:bookmarkEnd w:id="118"/>
            <w:r>
              <w:rPr>
                <w:rFonts w:ascii="Arial" w:hAnsi="Arial" w:cs="Arial"/>
                <w:sz w:val="20"/>
                <w:szCs w:val="20"/>
              </w:rPr>
              <w:t>Forurenet overfladevand</w:t>
            </w:r>
          </w:p>
        </w:tc>
        <w:tc>
          <w:tcPr>
            <w:tcW w:w="2977" w:type="dxa"/>
            <w:tcBorders>
              <w:top w:val="single" w:sz="4" w:space="0" w:color="auto"/>
              <w:left w:val="single" w:sz="4" w:space="0" w:color="auto"/>
              <w:bottom w:val="double" w:sz="4" w:space="0" w:color="auto"/>
              <w:right w:val="nil"/>
            </w:tcBorders>
            <w:shd w:val="clear" w:color="auto" w:fill="auto"/>
            <w:vAlign w:val="center"/>
          </w:tcPr>
          <w:p w14:paraId="4DD60173" w14:textId="13F973DB" w:rsidR="00B671BC" w:rsidRDefault="00B671BC" w:rsidP="005D2D5F">
            <w:pPr>
              <w:spacing w:before="20" w:after="0"/>
              <w:rPr>
                <w:rFonts w:ascii="Arial" w:hAnsi="Arial" w:cs="Arial"/>
                <w:sz w:val="20"/>
                <w:szCs w:val="20"/>
              </w:rPr>
            </w:pPr>
            <w:bookmarkStart w:id="119" w:name="ind_w_water_amount_idX2_9"/>
            <w:bookmarkEnd w:id="119"/>
            <w:r>
              <w:rPr>
                <w:rFonts w:ascii="Arial" w:hAnsi="Arial" w:cs="Arial"/>
                <w:sz w:val="20"/>
                <w:szCs w:val="20"/>
              </w:rPr>
              <w:t>Olieudskiller</w:t>
            </w:r>
          </w:p>
        </w:tc>
        <w:tc>
          <w:tcPr>
            <w:tcW w:w="1418" w:type="dxa"/>
            <w:tcBorders>
              <w:top w:val="single" w:sz="4" w:space="0" w:color="auto"/>
              <w:left w:val="single" w:sz="4" w:space="0" w:color="auto"/>
              <w:bottom w:val="double" w:sz="4" w:space="0" w:color="auto"/>
              <w:right w:val="nil"/>
            </w:tcBorders>
            <w:shd w:val="clear" w:color="auto" w:fill="auto"/>
            <w:vAlign w:val="center"/>
          </w:tcPr>
          <w:p w14:paraId="26027F48" w14:textId="63DE5E3D" w:rsidR="00B671BC" w:rsidRDefault="00B671BC" w:rsidP="005D2D5F">
            <w:pPr>
              <w:spacing w:before="40" w:after="0"/>
              <w:ind w:left="72"/>
              <w:jc w:val="right"/>
              <w:rPr>
                <w:rFonts w:ascii="Arial" w:hAnsi="Arial" w:cs="Arial"/>
                <w:sz w:val="20"/>
                <w:szCs w:val="20"/>
              </w:rPr>
            </w:pPr>
            <w:bookmarkStart w:id="120" w:name="ind_w_water_amount_idX2_10"/>
            <w:bookmarkEnd w:id="120"/>
            <w:r>
              <w:rPr>
                <w:rFonts w:ascii="Arial" w:hAnsi="Arial" w:cs="Arial"/>
                <w:sz w:val="20"/>
                <w:szCs w:val="20"/>
              </w:rPr>
              <w:t>150,0</w:t>
            </w:r>
          </w:p>
        </w:tc>
        <w:tc>
          <w:tcPr>
            <w:tcW w:w="1275" w:type="dxa"/>
            <w:tcBorders>
              <w:top w:val="single" w:sz="4" w:space="0" w:color="auto"/>
              <w:left w:val="single" w:sz="4" w:space="0" w:color="auto"/>
              <w:bottom w:val="double" w:sz="4" w:space="0" w:color="auto"/>
              <w:right w:val="nil"/>
            </w:tcBorders>
            <w:shd w:val="clear" w:color="auto" w:fill="auto"/>
            <w:vAlign w:val="center"/>
          </w:tcPr>
          <w:p w14:paraId="48D9B337" w14:textId="64D24783" w:rsidR="00B671BC" w:rsidRDefault="00B671BC" w:rsidP="005D2D5F">
            <w:pPr>
              <w:spacing w:before="40" w:after="0"/>
              <w:ind w:left="72"/>
              <w:jc w:val="right"/>
              <w:rPr>
                <w:rFonts w:ascii="Arial" w:hAnsi="Arial" w:cs="Arial"/>
                <w:sz w:val="20"/>
                <w:szCs w:val="20"/>
              </w:rPr>
            </w:pPr>
            <w:bookmarkStart w:id="121" w:name="ind_w_water_amount_idX2_11"/>
            <w:bookmarkEnd w:id="121"/>
            <w:r>
              <w:rPr>
                <w:rFonts w:ascii="Arial" w:hAnsi="Arial" w:cs="Arial"/>
                <w:sz w:val="20"/>
                <w:szCs w:val="20"/>
              </w:rPr>
              <w:t>450</w:t>
            </w: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62BD1873" w14:textId="720E685E" w:rsidR="00B671BC" w:rsidRDefault="00B671BC" w:rsidP="005D2D5F">
            <w:pPr>
              <w:spacing w:before="40" w:after="0"/>
              <w:ind w:left="72"/>
              <w:jc w:val="right"/>
              <w:rPr>
                <w:rFonts w:ascii="Arial" w:hAnsi="Arial" w:cs="Arial"/>
                <w:sz w:val="20"/>
                <w:szCs w:val="20"/>
              </w:rPr>
            </w:pPr>
            <w:bookmarkStart w:id="122" w:name="ind_w_water_amount_idX2_12"/>
            <w:bookmarkEnd w:id="122"/>
            <w:r>
              <w:rPr>
                <w:rFonts w:ascii="Arial" w:hAnsi="Arial" w:cs="Arial"/>
                <w:sz w:val="20"/>
                <w:szCs w:val="20"/>
              </w:rPr>
              <w:t>6.000</w:t>
            </w: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2FB60D5E" w:rsidR="00EC6E6D" w:rsidRPr="00B93A39" w:rsidRDefault="00B671BC" w:rsidP="00245E8B">
            <w:pPr>
              <w:spacing w:before="20" w:after="0"/>
              <w:rPr>
                <w:rFonts w:ascii="Arial" w:hAnsi="Arial" w:cs="Arial"/>
                <w:sz w:val="20"/>
                <w:szCs w:val="20"/>
              </w:rPr>
            </w:pPr>
            <w:bookmarkStart w:id="123" w:name="ind_control_items_control_item_nameX4"/>
            <w:bookmarkEnd w:id="123"/>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bookmarkStart w:id="124" w:name="ind_control_items_control_item_nameX4_2"/>
            <w:bookmarkEnd w:id="124"/>
          </w:p>
        </w:tc>
      </w:tr>
      <w:tr w:rsidR="00B671BC" w:rsidRPr="00F94A99" w14:paraId="356E236B"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E078BAA" w14:textId="5D5191EB" w:rsidR="00B671BC" w:rsidRDefault="00B671BC" w:rsidP="00245E8B">
            <w:pPr>
              <w:spacing w:before="20" w:after="0"/>
              <w:rPr>
                <w:rFonts w:ascii="Arial" w:hAnsi="Arial" w:cs="Arial"/>
                <w:sz w:val="20"/>
                <w:szCs w:val="20"/>
              </w:rPr>
            </w:pPr>
            <w:bookmarkStart w:id="125" w:name="ind_control_items_control_item_nameX4_3"/>
            <w:bookmarkEnd w:id="125"/>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49909625" w14:textId="77777777" w:rsidR="00B671BC" w:rsidRDefault="00B671BC" w:rsidP="00245E8B">
            <w:pPr>
              <w:spacing w:before="20" w:after="0"/>
              <w:rPr>
                <w:rFonts w:ascii="Arial" w:hAnsi="Arial" w:cs="Arial"/>
                <w:sz w:val="20"/>
                <w:szCs w:val="20"/>
              </w:rPr>
            </w:pPr>
            <w:bookmarkStart w:id="126" w:name="ind_control_items_control_item_nameX4_4"/>
            <w:bookmarkEnd w:id="126"/>
            <w:r>
              <w:rPr>
                <w:rFonts w:ascii="Arial" w:hAnsi="Arial" w:cs="Arial"/>
                <w:sz w:val="20"/>
                <w:szCs w:val="20"/>
              </w:rPr>
              <w:t>Virksomhedens olieudskiller tømmes af NKI. Der er ikke under tilsynet været fulgt op på inspektioner og tømningshyppighed.</w:t>
            </w:r>
          </w:p>
          <w:p w14:paraId="1285E350" w14:textId="4ADCD711" w:rsidR="00B671BC" w:rsidRPr="00B93A39" w:rsidRDefault="00B671BC" w:rsidP="00245E8B">
            <w:pPr>
              <w:spacing w:before="20" w:after="0"/>
              <w:rPr>
                <w:rFonts w:ascii="Arial" w:hAnsi="Arial" w:cs="Arial"/>
                <w:sz w:val="20"/>
                <w:szCs w:val="20"/>
              </w:rPr>
            </w:pPr>
            <w:r>
              <w:rPr>
                <w:rFonts w:ascii="Arial" w:hAnsi="Arial" w:cs="Arial"/>
                <w:sz w:val="20"/>
                <w:szCs w:val="20"/>
              </w:rPr>
              <w:t>15.06.2015 kvittering for tømning af olieudskiller fremvist på tilsynet. Tømning to gange om året.</w:t>
            </w:r>
          </w:p>
        </w:tc>
      </w:tr>
      <w:tr w:rsidR="00B671BC" w:rsidRPr="00F94A99" w14:paraId="0C9984DC"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78CEDAF4" w14:textId="788AAADC" w:rsidR="00B671BC" w:rsidRDefault="00B671BC" w:rsidP="00245E8B">
            <w:pPr>
              <w:spacing w:before="20" w:after="0"/>
              <w:rPr>
                <w:rFonts w:ascii="Arial" w:hAnsi="Arial" w:cs="Arial"/>
                <w:sz w:val="20"/>
                <w:szCs w:val="20"/>
              </w:rPr>
            </w:pPr>
            <w:bookmarkStart w:id="127" w:name="ind_control_items_control_item_nameX4_5"/>
            <w:bookmarkEnd w:id="127"/>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32B2B369" w14:textId="7AC9A9F0" w:rsidR="00B671BC" w:rsidRDefault="00B671BC" w:rsidP="00245E8B">
            <w:pPr>
              <w:spacing w:before="20" w:after="0"/>
              <w:rPr>
                <w:rFonts w:ascii="Arial" w:hAnsi="Arial" w:cs="Arial"/>
                <w:sz w:val="20"/>
                <w:szCs w:val="20"/>
              </w:rPr>
            </w:pPr>
            <w:bookmarkStart w:id="128" w:name="ind_control_items_control_item_nameX4_6"/>
            <w:bookmarkEnd w:id="128"/>
            <w:r>
              <w:rPr>
                <w:rFonts w:ascii="Arial" w:hAnsi="Arial" w:cs="Arial"/>
                <w:sz w:val="20"/>
                <w:szCs w:val="20"/>
              </w:rPr>
              <w:t>15.06.2015 tilsynet: Seneste inspektion den 14.04.2015</w:t>
            </w:r>
          </w:p>
        </w:tc>
      </w:tr>
      <w:tr w:rsidR="00B671BC" w:rsidRPr="00F94A99" w14:paraId="4431786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3CC7C30" w14:textId="38E52E49" w:rsidR="00B671BC" w:rsidRDefault="00B671BC" w:rsidP="00245E8B">
            <w:pPr>
              <w:spacing w:before="20" w:after="0"/>
              <w:rPr>
                <w:rFonts w:ascii="Arial" w:hAnsi="Arial" w:cs="Arial"/>
                <w:sz w:val="20"/>
                <w:szCs w:val="20"/>
              </w:rPr>
            </w:pPr>
            <w:bookmarkStart w:id="129" w:name="ind_control_items_control_item_nameX4_7"/>
            <w:bookmarkEnd w:id="129"/>
            <w:r>
              <w:rPr>
                <w:rFonts w:ascii="Arial" w:hAnsi="Arial" w:cs="Arial"/>
                <w:sz w:val="20"/>
                <w:szCs w:val="20"/>
              </w:rPr>
              <w:lastRenderedPageBreak/>
              <w:t>Udskillere, vilkår i tilladelse</w:t>
            </w:r>
          </w:p>
        </w:tc>
        <w:tc>
          <w:tcPr>
            <w:tcW w:w="6592" w:type="dxa"/>
            <w:tcBorders>
              <w:top w:val="single" w:sz="4" w:space="0" w:color="auto"/>
              <w:left w:val="nil"/>
              <w:bottom w:val="double" w:sz="4" w:space="0" w:color="auto"/>
              <w:right w:val="double" w:sz="4" w:space="0" w:color="auto"/>
            </w:tcBorders>
          </w:tcPr>
          <w:p w14:paraId="36C52537" w14:textId="4B2D6DB3" w:rsidR="00B671BC" w:rsidRDefault="00B671BC" w:rsidP="00245E8B">
            <w:pPr>
              <w:spacing w:before="20" w:after="0"/>
              <w:rPr>
                <w:rFonts w:ascii="Arial" w:hAnsi="Arial" w:cs="Arial"/>
                <w:sz w:val="20"/>
                <w:szCs w:val="20"/>
              </w:rPr>
            </w:pPr>
            <w:bookmarkStart w:id="130" w:name="ind_control_items_control_item_nameX4_8"/>
            <w:bookmarkEnd w:id="130"/>
            <w:r>
              <w:rPr>
                <w:rFonts w:ascii="Arial" w:hAnsi="Arial" w:cs="Arial"/>
                <w:sz w:val="20"/>
                <w:szCs w:val="20"/>
              </w:rPr>
              <w:t>15.06.2015 oplyst på tilsynet: To inspektioner pr år</w:t>
            </w:r>
          </w:p>
        </w:tc>
      </w:tr>
    </w:tbl>
    <w:p w14:paraId="4EB2FB0A" w14:textId="77777777" w:rsidR="00EC6E6D" w:rsidRPr="00245E8B" w:rsidRDefault="00EC6E6D" w:rsidP="00EC6E6D">
      <w:pPr>
        <w:pStyle w:val="Overskrift2"/>
        <w:ind w:left="426"/>
        <w:rPr>
          <w:rFonts w:ascii="Arial" w:hAnsi="Arial" w:cs="Arial"/>
          <w:sz w:val="28"/>
          <w:szCs w:val="28"/>
        </w:rPr>
      </w:pPr>
      <w:bookmarkStart w:id="131" w:name="_Toc54669307"/>
      <w:r w:rsidRPr="00245E8B">
        <w:rPr>
          <w:rFonts w:ascii="Arial" w:hAnsi="Arial" w:cs="Arial"/>
          <w:sz w:val="28"/>
          <w:szCs w:val="28"/>
        </w:rPr>
        <w:t>Olie- og kemikalietanke</w:t>
      </w:r>
      <w:bookmarkEnd w:id="131"/>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0D76B861" w:rsidR="00984737" w:rsidRPr="00A1310D" w:rsidRDefault="00B671BC" w:rsidP="00245E8B">
            <w:pPr>
              <w:spacing w:before="20" w:after="0"/>
              <w:jc w:val="center"/>
              <w:rPr>
                <w:rFonts w:ascii="Arial" w:hAnsi="Arial" w:cs="Arial"/>
                <w:sz w:val="20"/>
                <w:szCs w:val="20"/>
              </w:rPr>
            </w:pPr>
            <w:bookmarkStart w:id="132" w:name="ind_tank_ind_tank_id"/>
            <w:bookmarkEnd w:id="132"/>
            <w:r>
              <w:rPr>
                <w:rFonts w:ascii="Arial" w:hAnsi="Arial" w:cs="Arial"/>
                <w:sz w:val="20"/>
                <w:szCs w:val="20"/>
              </w:rPr>
              <w:t>1</w:t>
            </w:r>
          </w:p>
        </w:tc>
        <w:tc>
          <w:tcPr>
            <w:tcW w:w="992" w:type="dxa"/>
          </w:tcPr>
          <w:p w14:paraId="15DFF147" w14:textId="77777777" w:rsidR="00984737" w:rsidRPr="00A1310D" w:rsidRDefault="00984737" w:rsidP="00245E8B">
            <w:pPr>
              <w:spacing w:before="20" w:after="0"/>
              <w:rPr>
                <w:rFonts w:ascii="Arial" w:hAnsi="Arial" w:cs="Arial"/>
                <w:sz w:val="20"/>
                <w:szCs w:val="20"/>
              </w:rPr>
            </w:pPr>
            <w:bookmarkStart w:id="133" w:name="ind_tank_ind_tank_id_2"/>
            <w:bookmarkEnd w:id="133"/>
          </w:p>
        </w:tc>
        <w:tc>
          <w:tcPr>
            <w:tcW w:w="992" w:type="dxa"/>
          </w:tcPr>
          <w:p w14:paraId="4B37E611" w14:textId="1E8C1F95" w:rsidR="00984737" w:rsidRPr="00A1310D" w:rsidRDefault="00B671BC" w:rsidP="00245E8B">
            <w:pPr>
              <w:spacing w:before="20" w:after="0"/>
              <w:ind w:right="-70"/>
              <w:jc w:val="center"/>
              <w:rPr>
                <w:rFonts w:ascii="Arial" w:hAnsi="Arial" w:cs="Arial"/>
                <w:sz w:val="20"/>
                <w:szCs w:val="20"/>
              </w:rPr>
            </w:pPr>
            <w:bookmarkStart w:id="134" w:name="ind_tank_ind_tank_id_3"/>
            <w:bookmarkEnd w:id="134"/>
            <w:r>
              <w:rPr>
                <w:rFonts w:ascii="Arial" w:hAnsi="Arial" w:cs="Arial"/>
                <w:sz w:val="20"/>
                <w:szCs w:val="20"/>
              </w:rPr>
              <w:t>2001</w:t>
            </w:r>
          </w:p>
        </w:tc>
        <w:tc>
          <w:tcPr>
            <w:tcW w:w="1276" w:type="dxa"/>
          </w:tcPr>
          <w:p w14:paraId="3A81F9A3" w14:textId="00A44F67" w:rsidR="00984737" w:rsidRPr="00A1310D" w:rsidRDefault="00B671BC" w:rsidP="00245E8B">
            <w:pPr>
              <w:spacing w:before="20" w:after="0"/>
              <w:ind w:right="-70"/>
              <w:jc w:val="center"/>
              <w:rPr>
                <w:rFonts w:ascii="Arial" w:hAnsi="Arial" w:cs="Arial"/>
                <w:sz w:val="20"/>
                <w:szCs w:val="20"/>
              </w:rPr>
            </w:pPr>
            <w:bookmarkStart w:id="135" w:name="ind_tank_ind_tank_id_4"/>
            <w:bookmarkEnd w:id="135"/>
            <w:r>
              <w:rPr>
                <w:rFonts w:ascii="Arial" w:hAnsi="Arial" w:cs="Arial"/>
                <w:sz w:val="20"/>
                <w:szCs w:val="20"/>
              </w:rPr>
              <w:t>Diesel</w:t>
            </w:r>
          </w:p>
        </w:tc>
        <w:tc>
          <w:tcPr>
            <w:tcW w:w="851" w:type="dxa"/>
          </w:tcPr>
          <w:p w14:paraId="2752A56D" w14:textId="3A86E5B4" w:rsidR="00984737" w:rsidRPr="00A1310D" w:rsidRDefault="00B671BC" w:rsidP="00245E8B">
            <w:pPr>
              <w:spacing w:before="20" w:after="0"/>
              <w:ind w:right="-70"/>
              <w:jc w:val="center"/>
              <w:rPr>
                <w:rFonts w:ascii="Arial" w:hAnsi="Arial" w:cs="Arial"/>
                <w:sz w:val="20"/>
                <w:szCs w:val="20"/>
              </w:rPr>
            </w:pPr>
            <w:bookmarkStart w:id="136" w:name="ind_tank_ind_tank_id_5"/>
            <w:bookmarkEnd w:id="136"/>
            <w:r>
              <w:rPr>
                <w:rFonts w:ascii="Arial" w:hAnsi="Arial" w:cs="Arial"/>
                <w:sz w:val="20"/>
                <w:szCs w:val="20"/>
              </w:rPr>
              <w:t>2.000</w:t>
            </w:r>
          </w:p>
        </w:tc>
        <w:tc>
          <w:tcPr>
            <w:tcW w:w="1559" w:type="dxa"/>
          </w:tcPr>
          <w:p w14:paraId="28A11DD1" w14:textId="64270893" w:rsidR="00984737" w:rsidRPr="00A1310D" w:rsidRDefault="00B671BC" w:rsidP="00245E8B">
            <w:pPr>
              <w:spacing w:before="20" w:after="0"/>
              <w:ind w:right="-70"/>
              <w:jc w:val="center"/>
              <w:rPr>
                <w:rFonts w:ascii="Arial" w:hAnsi="Arial" w:cs="Arial"/>
                <w:sz w:val="20"/>
                <w:szCs w:val="20"/>
              </w:rPr>
            </w:pPr>
            <w:bookmarkStart w:id="137" w:name="ind_tank_ind_tank_id_6"/>
            <w:bookmarkEnd w:id="137"/>
            <w:r>
              <w:rPr>
                <w:rFonts w:ascii="Arial" w:hAnsi="Arial" w:cs="Arial"/>
                <w:sz w:val="20"/>
                <w:szCs w:val="20"/>
              </w:rPr>
              <w:t>Over jord</w:t>
            </w:r>
          </w:p>
        </w:tc>
        <w:tc>
          <w:tcPr>
            <w:tcW w:w="992" w:type="dxa"/>
          </w:tcPr>
          <w:p w14:paraId="48019EE3" w14:textId="4880E112" w:rsidR="00984737" w:rsidRPr="00A1310D" w:rsidRDefault="00B671BC" w:rsidP="00245E8B">
            <w:pPr>
              <w:spacing w:before="20" w:after="0"/>
              <w:ind w:right="-70"/>
              <w:jc w:val="center"/>
              <w:rPr>
                <w:rFonts w:ascii="Arial" w:hAnsi="Arial" w:cs="Arial"/>
                <w:sz w:val="20"/>
                <w:szCs w:val="20"/>
              </w:rPr>
            </w:pPr>
            <w:bookmarkStart w:id="138" w:name="ind_tank_ind_tank_id_7"/>
            <w:bookmarkEnd w:id="138"/>
            <w:r>
              <w:rPr>
                <w:rFonts w:ascii="Arial" w:hAnsi="Arial" w:cs="Arial"/>
                <w:sz w:val="20"/>
                <w:szCs w:val="20"/>
              </w:rPr>
              <w:t>NEJ</w:t>
            </w: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139" w:name="bbr_tech_inst_land_parcel_id"/>
            <w:bookmarkEnd w:id="139"/>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28D65B4C" w:rsidR="00EC6E6D" w:rsidRPr="00245E8B" w:rsidRDefault="00B671BC" w:rsidP="00245E8B">
            <w:pPr>
              <w:spacing w:before="20" w:after="0"/>
              <w:rPr>
                <w:rFonts w:ascii="Arial" w:hAnsi="Arial" w:cs="Arial"/>
                <w:sz w:val="20"/>
                <w:szCs w:val="20"/>
              </w:rPr>
            </w:pPr>
            <w:bookmarkStart w:id="140" w:name="ind_control_items_control_item_nameX5"/>
            <w:bookmarkEnd w:id="140"/>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5EC8780E" w14:textId="42794255" w:rsidR="00EC6E6D" w:rsidRPr="00245E8B" w:rsidRDefault="00B671BC" w:rsidP="00245E8B">
            <w:pPr>
              <w:spacing w:before="20" w:after="0"/>
              <w:rPr>
                <w:rFonts w:ascii="Arial" w:hAnsi="Arial" w:cs="Arial"/>
                <w:sz w:val="20"/>
                <w:szCs w:val="20"/>
              </w:rPr>
            </w:pPr>
            <w:bookmarkStart w:id="141" w:name="ind_control_items_control_item_nameX5_2"/>
            <w:bookmarkEnd w:id="141"/>
            <w:r>
              <w:rPr>
                <w:rFonts w:ascii="Arial" w:hAnsi="Arial" w:cs="Arial"/>
                <w:sz w:val="20"/>
                <w:szCs w:val="20"/>
              </w:rPr>
              <w:t>15.06.2015 tilsynet: Virksomheden har to olietanke; 1 til SD Clear Rapsolie-produkt og 1 til Dieselolie</w:t>
            </w:r>
          </w:p>
        </w:tc>
      </w:tr>
      <w:tr w:rsidR="00B671BC" w:rsidRPr="00245E8B" w14:paraId="7708E719"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0FD0467A" w14:textId="2B969AA0" w:rsidR="00B671BC" w:rsidRDefault="00B671BC" w:rsidP="00245E8B">
            <w:pPr>
              <w:spacing w:before="20" w:after="0"/>
              <w:rPr>
                <w:rFonts w:ascii="Arial" w:hAnsi="Arial" w:cs="Arial"/>
                <w:sz w:val="20"/>
                <w:szCs w:val="20"/>
              </w:rPr>
            </w:pPr>
            <w:bookmarkStart w:id="142" w:name="ind_control_items_control_item_nameX5_3"/>
            <w:bookmarkEnd w:id="142"/>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442C6AC5" w14:textId="4BB6BF5F" w:rsidR="00B671BC" w:rsidRDefault="00B671BC" w:rsidP="00245E8B">
            <w:pPr>
              <w:spacing w:before="20" w:after="0"/>
              <w:rPr>
                <w:rFonts w:ascii="Arial" w:hAnsi="Arial" w:cs="Arial"/>
                <w:sz w:val="20"/>
                <w:szCs w:val="20"/>
              </w:rPr>
            </w:pPr>
            <w:bookmarkStart w:id="143" w:name="ind_control_items_control_item_nameX5_4"/>
            <w:bookmarkEnd w:id="143"/>
            <w:r>
              <w:rPr>
                <w:rFonts w:ascii="Arial" w:hAnsi="Arial" w:cs="Arial"/>
                <w:sz w:val="20"/>
                <w:szCs w:val="20"/>
              </w:rPr>
              <w:t xml:space="preserve">Virksomhedens dieselolietank er placeret i en beholder med </w:t>
            </w:r>
            <w:proofErr w:type="spellStart"/>
            <w:r>
              <w:rPr>
                <w:rFonts w:ascii="Arial" w:hAnsi="Arial" w:cs="Arial"/>
                <w:sz w:val="20"/>
                <w:szCs w:val="20"/>
              </w:rPr>
              <w:t>opkant</w:t>
            </w:r>
            <w:proofErr w:type="spellEnd"/>
            <w:r>
              <w:rPr>
                <w:rFonts w:ascii="Arial" w:hAnsi="Arial" w:cs="Arial"/>
                <w:sz w:val="20"/>
                <w:szCs w:val="20"/>
              </w:rPr>
              <w:t>, der kan rumme tankens indhold.</w:t>
            </w:r>
          </w:p>
        </w:tc>
      </w:tr>
      <w:tr w:rsidR="00B671BC" w:rsidRPr="00245E8B" w14:paraId="10AD9EE9"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37C17F95" w14:textId="6FB5FFC6" w:rsidR="00B671BC" w:rsidRDefault="00B671BC" w:rsidP="00245E8B">
            <w:pPr>
              <w:spacing w:before="20" w:after="0"/>
              <w:rPr>
                <w:rFonts w:ascii="Arial" w:hAnsi="Arial" w:cs="Arial"/>
                <w:sz w:val="20"/>
                <w:szCs w:val="20"/>
              </w:rPr>
            </w:pPr>
            <w:bookmarkStart w:id="144" w:name="ind_control_items_control_item_nameX5_5"/>
            <w:bookmarkEnd w:id="144"/>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154845E2" w14:textId="77777777" w:rsidR="00B671BC" w:rsidRDefault="00B671BC" w:rsidP="00245E8B">
            <w:pPr>
              <w:spacing w:before="20" w:after="0"/>
              <w:rPr>
                <w:rFonts w:ascii="Arial" w:hAnsi="Arial" w:cs="Arial"/>
                <w:sz w:val="20"/>
                <w:szCs w:val="20"/>
              </w:rPr>
            </w:pPr>
            <w:bookmarkStart w:id="145" w:name="ind_control_items_control_item_nameX5_6"/>
            <w:bookmarkEnd w:id="145"/>
          </w:p>
        </w:tc>
      </w:tr>
      <w:tr w:rsidR="00B671BC" w:rsidRPr="00245E8B" w14:paraId="38CB6122"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2365C72" w14:textId="6D5A1650" w:rsidR="00B671BC" w:rsidRDefault="00B671BC" w:rsidP="00245E8B">
            <w:pPr>
              <w:spacing w:before="20" w:after="0"/>
              <w:rPr>
                <w:rFonts w:ascii="Arial" w:hAnsi="Arial" w:cs="Arial"/>
                <w:sz w:val="20"/>
                <w:szCs w:val="20"/>
              </w:rPr>
            </w:pPr>
            <w:bookmarkStart w:id="146" w:name="ind_control_items_control_item_nameX5_7"/>
            <w:bookmarkEnd w:id="146"/>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0A85599C" w14:textId="77777777" w:rsidR="00B671BC" w:rsidRDefault="00B671BC" w:rsidP="00245E8B">
            <w:pPr>
              <w:spacing w:before="20" w:after="0"/>
              <w:rPr>
                <w:rFonts w:ascii="Arial" w:hAnsi="Arial" w:cs="Arial"/>
                <w:sz w:val="20"/>
                <w:szCs w:val="20"/>
              </w:rPr>
            </w:pPr>
            <w:bookmarkStart w:id="147" w:name="ind_control_items_control_item_nameX5_8"/>
            <w:bookmarkEnd w:id="147"/>
          </w:p>
        </w:tc>
      </w:tr>
      <w:tr w:rsidR="00B671BC" w:rsidRPr="00245E8B" w14:paraId="7ACF3C93"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83F2BFB" w14:textId="7B53C344" w:rsidR="00B671BC" w:rsidRDefault="00B671BC" w:rsidP="00245E8B">
            <w:pPr>
              <w:spacing w:before="20" w:after="0"/>
              <w:rPr>
                <w:rFonts w:ascii="Arial" w:hAnsi="Arial" w:cs="Arial"/>
                <w:sz w:val="20"/>
                <w:szCs w:val="20"/>
              </w:rPr>
            </w:pPr>
            <w:bookmarkStart w:id="148" w:name="ind_control_items_control_item_nameX5_9"/>
            <w:bookmarkEnd w:id="148"/>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0A871221" w14:textId="57770F3F" w:rsidR="00B671BC" w:rsidRDefault="00B671BC" w:rsidP="00245E8B">
            <w:pPr>
              <w:spacing w:before="20" w:after="0"/>
              <w:rPr>
                <w:rFonts w:ascii="Arial" w:hAnsi="Arial" w:cs="Arial"/>
                <w:sz w:val="20"/>
                <w:szCs w:val="20"/>
              </w:rPr>
            </w:pPr>
            <w:bookmarkStart w:id="149" w:name="ind_control_items_control_item_nameX5_10"/>
            <w:bookmarkEnd w:id="149"/>
            <w:r>
              <w:rPr>
                <w:rFonts w:ascii="Arial" w:hAnsi="Arial" w:cs="Arial"/>
                <w:sz w:val="20"/>
                <w:szCs w:val="20"/>
              </w:rPr>
              <w:t>15.06.2015 tilsynet: henholdsvis 2040 og 2041.</w:t>
            </w:r>
          </w:p>
        </w:tc>
      </w:tr>
      <w:tr w:rsidR="00B671BC" w:rsidRPr="00245E8B" w14:paraId="45D31AFC"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1F62C0E5" w14:textId="4EBF1FF2" w:rsidR="00B671BC" w:rsidRDefault="00B671BC" w:rsidP="00245E8B">
            <w:pPr>
              <w:spacing w:before="20" w:after="0"/>
              <w:rPr>
                <w:rFonts w:ascii="Arial" w:hAnsi="Arial" w:cs="Arial"/>
                <w:sz w:val="20"/>
                <w:szCs w:val="20"/>
              </w:rPr>
            </w:pPr>
            <w:bookmarkStart w:id="150" w:name="ind_control_items_control_item_nameX5_11"/>
            <w:bookmarkEnd w:id="150"/>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2A8EDD78" w14:textId="77777777" w:rsidR="00B671BC" w:rsidRDefault="00B671BC" w:rsidP="00245E8B">
            <w:pPr>
              <w:spacing w:before="20" w:after="0"/>
              <w:rPr>
                <w:rFonts w:ascii="Arial" w:hAnsi="Arial" w:cs="Arial"/>
                <w:sz w:val="20"/>
                <w:szCs w:val="20"/>
              </w:rPr>
            </w:pPr>
            <w:bookmarkStart w:id="151" w:name="ind_control_items_control_item_nameX5_12"/>
            <w:bookmarkEnd w:id="151"/>
          </w:p>
        </w:tc>
      </w:tr>
      <w:tr w:rsidR="00B671BC" w:rsidRPr="00245E8B" w14:paraId="2C1BA9FB"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F681D58" w14:textId="3C54DB0D" w:rsidR="00B671BC" w:rsidRDefault="00B671BC" w:rsidP="00245E8B">
            <w:pPr>
              <w:spacing w:before="20" w:after="0"/>
              <w:rPr>
                <w:rFonts w:ascii="Arial" w:hAnsi="Arial" w:cs="Arial"/>
                <w:sz w:val="20"/>
                <w:szCs w:val="20"/>
              </w:rPr>
            </w:pPr>
            <w:bookmarkStart w:id="152" w:name="ind_control_items_control_item_nameX5_13"/>
            <w:bookmarkEnd w:id="152"/>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683AA011" w14:textId="77777777" w:rsidR="00B671BC" w:rsidRDefault="00B671BC" w:rsidP="00245E8B">
            <w:pPr>
              <w:spacing w:before="20" w:after="0"/>
              <w:rPr>
                <w:rFonts w:ascii="Arial" w:hAnsi="Arial" w:cs="Arial"/>
                <w:sz w:val="20"/>
                <w:szCs w:val="20"/>
              </w:rPr>
            </w:pPr>
            <w:bookmarkStart w:id="153" w:name="ind_control_items_control_item_nameX5_14"/>
            <w:bookmarkEnd w:id="153"/>
          </w:p>
        </w:tc>
      </w:tr>
      <w:tr w:rsidR="00B671BC" w:rsidRPr="00245E8B" w14:paraId="6E62A8C6"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5CC2515" w14:textId="59F1A2D3" w:rsidR="00B671BC" w:rsidRDefault="00B671BC" w:rsidP="00245E8B">
            <w:pPr>
              <w:spacing w:before="20" w:after="0"/>
              <w:rPr>
                <w:rFonts w:ascii="Arial" w:hAnsi="Arial" w:cs="Arial"/>
                <w:sz w:val="20"/>
                <w:szCs w:val="20"/>
              </w:rPr>
            </w:pPr>
            <w:bookmarkStart w:id="154" w:name="ind_control_items_control_item_nameX5_15"/>
            <w:bookmarkEnd w:id="154"/>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43B769CD" w14:textId="77777777" w:rsidR="00B671BC" w:rsidRDefault="00B671BC" w:rsidP="00245E8B">
            <w:pPr>
              <w:spacing w:before="20" w:after="0"/>
              <w:rPr>
                <w:rFonts w:ascii="Arial" w:hAnsi="Arial" w:cs="Arial"/>
                <w:sz w:val="20"/>
                <w:szCs w:val="20"/>
              </w:rPr>
            </w:pPr>
            <w:bookmarkStart w:id="155" w:name="ind_control_items_control_item_nameX5_16"/>
            <w:bookmarkEnd w:id="155"/>
          </w:p>
        </w:tc>
      </w:tr>
      <w:tr w:rsidR="00B671BC" w:rsidRPr="00245E8B" w14:paraId="5F4130F7"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02C9F16E" w14:textId="63005CC7" w:rsidR="00B671BC" w:rsidRDefault="00B671BC" w:rsidP="00245E8B">
            <w:pPr>
              <w:spacing w:before="20" w:after="0"/>
              <w:rPr>
                <w:rFonts w:ascii="Arial" w:hAnsi="Arial" w:cs="Arial"/>
                <w:sz w:val="20"/>
                <w:szCs w:val="20"/>
              </w:rPr>
            </w:pPr>
            <w:bookmarkStart w:id="156" w:name="ind_control_items_control_item_nameX5_17"/>
            <w:bookmarkEnd w:id="156"/>
            <w:r>
              <w:rPr>
                <w:rFonts w:ascii="Arial" w:hAnsi="Arial" w:cs="Arial"/>
                <w:sz w:val="20"/>
                <w:szCs w:val="20"/>
              </w:rPr>
              <w:t>Olietanke, belægninger ved salgspladser</w:t>
            </w:r>
          </w:p>
        </w:tc>
        <w:tc>
          <w:tcPr>
            <w:tcW w:w="6592" w:type="dxa"/>
            <w:tcBorders>
              <w:top w:val="single" w:sz="4" w:space="0" w:color="auto"/>
              <w:left w:val="nil"/>
              <w:bottom w:val="single" w:sz="4" w:space="0" w:color="auto"/>
              <w:right w:val="double" w:sz="4" w:space="0" w:color="auto"/>
            </w:tcBorders>
          </w:tcPr>
          <w:p w14:paraId="183FB64C" w14:textId="77777777" w:rsidR="00B671BC" w:rsidRDefault="00B671BC" w:rsidP="00245E8B">
            <w:pPr>
              <w:spacing w:before="20" w:after="0"/>
              <w:rPr>
                <w:rFonts w:ascii="Arial" w:hAnsi="Arial" w:cs="Arial"/>
                <w:sz w:val="20"/>
                <w:szCs w:val="20"/>
              </w:rPr>
            </w:pPr>
            <w:bookmarkStart w:id="157" w:name="ind_control_items_control_item_nameX5_18"/>
            <w:bookmarkEnd w:id="157"/>
          </w:p>
        </w:tc>
      </w:tr>
      <w:tr w:rsidR="00B671BC" w:rsidRPr="00245E8B" w14:paraId="71F0EB0B"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6A2689C" w14:textId="427604E6" w:rsidR="00B671BC" w:rsidRDefault="00B671BC" w:rsidP="00245E8B">
            <w:pPr>
              <w:spacing w:before="20" w:after="0"/>
              <w:rPr>
                <w:rFonts w:ascii="Arial" w:hAnsi="Arial" w:cs="Arial"/>
                <w:sz w:val="20"/>
                <w:szCs w:val="20"/>
              </w:rPr>
            </w:pPr>
            <w:bookmarkStart w:id="158" w:name="ind_control_items_control_item_nameX5_19"/>
            <w:bookmarkEnd w:id="158"/>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7F9428DF" w14:textId="77777777" w:rsidR="00B671BC" w:rsidRDefault="00B671BC" w:rsidP="00245E8B">
            <w:pPr>
              <w:spacing w:before="20" w:after="0"/>
              <w:rPr>
                <w:rFonts w:ascii="Arial" w:hAnsi="Arial" w:cs="Arial"/>
                <w:sz w:val="20"/>
                <w:szCs w:val="20"/>
              </w:rPr>
            </w:pPr>
            <w:bookmarkStart w:id="159" w:name="ind_control_items_control_item_nameX5_20"/>
            <w:bookmarkEnd w:id="159"/>
          </w:p>
        </w:tc>
      </w:tr>
      <w:tr w:rsidR="00B671BC" w:rsidRPr="00245E8B" w14:paraId="712204F6"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4A956AD" w14:textId="41253C84" w:rsidR="00B671BC" w:rsidRDefault="00B671BC" w:rsidP="00245E8B">
            <w:pPr>
              <w:spacing w:before="20" w:after="0"/>
              <w:rPr>
                <w:rFonts w:ascii="Arial" w:hAnsi="Arial" w:cs="Arial"/>
                <w:sz w:val="20"/>
                <w:szCs w:val="20"/>
              </w:rPr>
            </w:pPr>
            <w:bookmarkStart w:id="160" w:name="ind_control_items_control_item_nameX5_21"/>
            <w:bookmarkEnd w:id="160"/>
            <w:r>
              <w:rPr>
                <w:rFonts w:ascii="Arial" w:hAnsi="Arial" w:cs="Arial"/>
                <w:sz w:val="20"/>
                <w:szCs w:val="20"/>
              </w:rPr>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4F6F0510" w14:textId="77777777" w:rsidR="00B671BC" w:rsidRDefault="00B671BC" w:rsidP="00245E8B">
            <w:pPr>
              <w:spacing w:before="20" w:after="0"/>
              <w:rPr>
                <w:rFonts w:ascii="Arial" w:hAnsi="Arial" w:cs="Arial"/>
                <w:sz w:val="20"/>
                <w:szCs w:val="20"/>
              </w:rPr>
            </w:pPr>
            <w:bookmarkStart w:id="161" w:name="ind_control_items_control_item_nameX5_22"/>
            <w:bookmarkEnd w:id="161"/>
          </w:p>
        </w:tc>
      </w:tr>
      <w:tr w:rsidR="00B671BC" w:rsidRPr="00245E8B" w14:paraId="2D0DEF3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4C0AE42" w14:textId="0A9E39EB" w:rsidR="00B671BC" w:rsidRDefault="00B671BC" w:rsidP="00245E8B">
            <w:pPr>
              <w:spacing w:before="20" w:after="0"/>
              <w:rPr>
                <w:rFonts w:ascii="Arial" w:hAnsi="Arial" w:cs="Arial"/>
                <w:sz w:val="20"/>
                <w:szCs w:val="20"/>
              </w:rPr>
            </w:pPr>
            <w:bookmarkStart w:id="162" w:name="ind_control_items_control_item_nameX5_23"/>
            <w:bookmarkEnd w:id="162"/>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3EE9DE9C" w14:textId="77777777" w:rsidR="00B671BC" w:rsidRDefault="00B671BC"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163" w:name="_Toc54669308"/>
      <w:r w:rsidRPr="00245E8B">
        <w:rPr>
          <w:rFonts w:ascii="Arial" w:hAnsi="Arial" w:cs="Arial"/>
          <w:sz w:val="28"/>
          <w:szCs w:val="28"/>
        </w:rPr>
        <w:t>Råvarer</w:t>
      </w:r>
      <w:bookmarkEnd w:id="163"/>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164" w:name="ind_rawmat_types_rawmat_name"/>
            <w:bookmarkEnd w:id="164"/>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73209D4C" w:rsidR="00EC6E6D" w:rsidRPr="00245E8B" w:rsidRDefault="00B671BC" w:rsidP="00245E8B">
            <w:pPr>
              <w:spacing w:before="20" w:after="0"/>
              <w:rPr>
                <w:rFonts w:ascii="Arial" w:hAnsi="Arial" w:cs="Arial"/>
                <w:sz w:val="20"/>
                <w:szCs w:val="20"/>
              </w:rPr>
            </w:pPr>
            <w:bookmarkStart w:id="165" w:name="ind_control_items_control_item_nameX6"/>
            <w:bookmarkEnd w:id="165"/>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bookmarkStart w:id="166" w:name="ind_control_items_control_item_nameX6_2"/>
            <w:bookmarkEnd w:id="166"/>
          </w:p>
        </w:tc>
      </w:tr>
      <w:tr w:rsidR="00B671BC" w:rsidRPr="00245E8B" w14:paraId="08DC6A15"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0E6A3BF3" w14:textId="0ADE6F30" w:rsidR="00B671BC" w:rsidRDefault="00B671BC" w:rsidP="00245E8B">
            <w:pPr>
              <w:spacing w:before="20" w:after="0"/>
              <w:rPr>
                <w:rFonts w:ascii="Arial" w:hAnsi="Arial" w:cs="Arial"/>
                <w:sz w:val="20"/>
                <w:szCs w:val="20"/>
              </w:rPr>
            </w:pPr>
            <w:bookmarkStart w:id="167" w:name="ind_control_items_control_item_nameX6_3"/>
            <w:bookmarkEnd w:id="167"/>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7988DEC5" w14:textId="77777777" w:rsidR="00B671BC" w:rsidRDefault="00B671BC" w:rsidP="00245E8B">
            <w:pPr>
              <w:spacing w:before="20" w:after="0"/>
              <w:rPr>
                <w:rFonts w:ascii="Arial" w:hAnsi="Arial" w:cs="Arial"/>
                <w:sz w:val="20"/>
                <w:szCs w:val="20"/>
              </w:rPr>
            </w:pPr>
            <w:bookmarkStart w:id="168" w:name="ind_control_items_control_item_nameX6_4"/>
            <w:bookmarkEnd w:id="168"/>
            <w:r>
              <w:rPr>
                <w:rFonts w:ascii="Arial" w:hAnsi="Arial" w:cs="Arial"/>
                <w:sz w:val="20"/>
                <w:szCs w:val="20"/>
              </w:rPr>
              <w:t>Hvis virksomhedens bitumentanke springer læk, vil bitumenproduktet størkne hurtigt og kunne opsamles fra den befæstede overflade.</w:t>
            </w:r>
          </w:p>
          <w:p w14:paraId="5FC603A1" w14:textId="77777777" w:rsidR="00B671BC" w:rsidRDefault="00B671BC" w:rsidP="00245E8B">
            <w:pPr>
              <w:spacing w:before="20" w:after="0"/>
              <w:rPr>
                <w:rFonts w:ascii="Arial" w:hAnsi="Arial" w:cs="Arial"/>
                <w:sz w:val="20"/>
                <w:szCs w:val="20"/>
              </w:rPr>
            </w:pPr>
          </w:p>
          <w:p w14:paraId="1C8A8351" w14:textId="4A862BED" w:rsidR="00B671BC" w:rsidRPr="00245E8B" w:rsidRDefault="00B671BC" w:rsidP="00245E8B">
            <w:pPr>
              <w:spacing w:before="20" w:after="0"/>
              <w:rPr>
                <w:rFonts w:ascii="Arial" w:hAnsi="Arial" w:cs="Arial"/>
                <w:sz w:val="20"/>
                <w:szCs w:val="20"/>
              </w:rPr>
            </w:pPr>
            <w:r>
              <w:rPr>
                <w:rFonts w:ascii="Arial" w:hAnsi="Arial" w:cs="Arial"/>
                <w:sz w:val="20"/>
                <w:szCs w:val="20"/>
              </w:rPr>
              <w:t>Alle flydende produkter opbevares på befæstet underlag med mulighed for opsamling.</w:t>
            </w:r>
          </w:p>
        </w:tc>
      </w:tr>
      <w:tr w:rsidR="00B671BC" w:rsidRPr="00245E8B" w14:paraId="511A778E"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3646A39" w14:textId="7F697047" w:rsidR="00B671BC" w:rsidRDefault="00B671BC" w:rsidP="00245E8B">
            <w:pPr>
              <w:spacing w:before="20" w:after="0"/>
              <w:rPr>
                <w:rFonts w:ascii="Arial" w:hAnsi="Arial" w:cs="Arial"/>
                <w:sz w:val="20"/>
                <w:szCs w:val="20"/>
              </w:rPr>
            </w:pPr>
            <w:bookmarkStart w:id="169" w:name="ind_control_items_control_item_nameX6_5"/>
            <w:bookmarkEnd w:id="169"/>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4E4BE845" w14:textId="77777777" w:rsidR="00B671BC" w:rsidRDefault="00B671BC" w:rsidP="00245E8B">
            <w:pPr>
              <w:spacing w:before="20" w:after="0"/>
              <w:rPr>
                <w:rFonts w:ascii="Arial" w:hAnsi="Arial" w:cs="Arial"/>
                <w:sz w:val="20"/>
                <w:szCs w:val="20"/>
              </w:rPr>
            </w:pPr>
            <w:bookmarkStart w:id="170" w:name="ind_control_items_control_item_nameX6_6"/>
            <w:bookmarkEnd w:id="170"/>
          </w:p>
        </w:tc>
      </w:tr>
      <w:tr w:rsidR="00B671BC" w:rsidRPr="00245E8B" w14:paraId="2604245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4A1755" w14:textId="07F25F32" w:rsidR="00B671BC" w:rsidRDefault="00B671BC" w:rsidP="00245E8B">
            <w:pPr>
              <w:spacing w:before="20" w:after="0"/>
              <w:rPr>
                <w:rFonts w:ascii="Arial" w:hAnsi="Arial" w:cs="Arial"/>
                <w:sz w:val="20"/>
                <w:szCs w:val="20"/>
              </w:rPr>
            </w:pPr>
            <w:bookmarkStart w:id="171" w:name="ind_control_items_control_item_nameX6_7"/>
            <w:bookmarkEnd w:id="171"/>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506DF95C" w14:textId="77777777" w:rsidR="00B671BC" w:rsidRDefault="00B671BC"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B671BC">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1414280F" w:rsidR="00EC6E6D" w:rsidRPr="00245E8B" w:rsidRDefault="00B671BC" w:rsidP="00245E8B">
            <w:pPr>
              <w:spacing w:after="0"/>
              <w:rPr>
                <w:rFonts w:ascii="Arial" w:hAnsi="Arial" w:cs="Arial"/>
                <w:sz w:val="20"/>
                <w:szCs w:val="20"/>
              </w:rPr>
            </w:pPr>
            <w:bookmarkStart w:id="172" w:name="wst_fraction_1_fraction_1_nameX2"/>
            <w:bookmarkEnd w:id="172"/>
            <w:r>
              <w:rPr>
                <w:rFonts w:ascii="Arial" w:hAnsi="Arial" w:cs="Arial"/>
                <w:sz w:val="20"/>
                <w:szCs w:val="20"/>
              </w:rPr>
              <w:t>Andet farligt affald</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173" w:name="wst_fraction_1_fraction_1_nameX2_2"/>
            <w:bookmarkEnd w:id="173"/>
          </w:p>
        </w:tc>
        <w:tc>
          <w:tcPr>
            <w:tcW w:w="567" w:type="dxa"/>
            <w:tcBorders>
              <w:top w:val="single" w:sz="4" w:space="0" w:color="auto"/>
              <w:left w:val="single" w:sz="4" w:space="0" w:color="auto"/>
              <w:bottom w:val="single" w:sz="4" w:space="0" w:color="auto"/>
              <w:right w:val="single" w:sz="4" w:space="0" w:color="auto"/>
            </w:tcBorders>
          </w:tcPr>
          <w:p w14:paraId="581FF67A" w14:textId="645193F3" w:rsidR="00EC6E6D" w:rsidRPr="00245E8B" w:rsidRDefault="00B671BC" w:rsidP="00245E8B">
            <w:pPr>
              <w:spacing w:after="0"/>
              <w:ind w:left="-70"/>
              <w:jc w:val="center"/>
              <w:rPr>
                <w:rFonts w:ascii="Arial" w:hAnsi="Arial" w:cs="Arial"/>
                <w:sz w:val="20"/>
                <w:szCs w:val="20"/>
              </w:rPr>
            </w:pPr>
            <w:bookmarkStart w:id="174" w:name="wst_fraction_1_fraction_1_nameX2_3"/>
            <w:bookmarkEnd w:id="174"/>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5D3F8BD9" w14:textId="28A5BC94" w:rsidR="00EC6E6D" w:rsidRPr="00245E8B" w:rsidRDefault="00B671BC" w:rsidP="00245E8B">
            <w:pPr>
              <w:spacing w:after="0"/>
              <w:ind w:left="72"/>
              <w:rPr>
                <w:rFonts w:ascii="Arial" w:hAnsi="Arial" w:cs="Arial"/>
                <w:sz w:val="20"/>
                <w:szCs w:val="20"/>
              </w:rPr>
            </w:pPr>
            <w:bookmarkStart w:id="175" w:name="wst_fraction_1_fraction_1_nameX2_4"/>
            <w:bookmarkEnd w:id="175"/>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176" w:name="wst_fraction_1_fraction_1_nameX2_5"/>
            <w:bookmarkEnd w:id="176"/>
          </w:p>
        </w:tc>
        <w:tc>
          <w:tcPr>
            <w:tcW w:w="1275" w:type="dxa"/>
            <w:tcBorders>
              <w:top w:val="single" w:sz="4" w:space="0" w:color="auto"/>
              <w:left w:val="single" w:sz="4" w:space="0" w:color="auto"/>
              <w:bottom w:val="single" w:sz="4" w:space="0" w:color="auto"/>
              <w:right w:val="single" w:sz="4" w:space="0" w:color="auto"/>
            </w:tcBorders>
          </w:tcPr>
          <w:p w14:paraId="0CCDF903" w14:textId="7940316F" w:rsidR="00EC6E6D" w:rsidRPr="00245E8B" w:rsidRDefault="00B671BC" w:rsidP="00245E8B">
            <w:pPr>
              <w:spacing w:after="0"/>
              <w:ind w:left="72"/>
              <w:rPr>
                <w:rFonts w:ascii="Arial" w:hAnsi="Arial" w:cs="Arial"/>
                <w:sz w:val="20"/>
                <w:szCs w:val="20"/>
              </w:rPr>
            </w:pPr>
            <w:bookmarkStart w:id="177" w:name="wst_fraction_1_fraction_1_nameX2_6"/>
            <w:bookmarkEnd w:id="177"/>
            <w:r>
              <w:rPr>
                <w:rFonts w:ascii="Arial" w:hAnsi="Arial" w:cs="Arial"/>
                <w:sz w:val="20"/>
                <w:szCs w:val="20"/>
              </w:rPr>
              <w:t>Opbevaring i orden</w:t>
            </w:r>
          </w:p>
        </w:tc>
        <w:tc>
          <w:tcPr>
            <w:tcW w:w="1276" w:type="dxa"/>
            <w:tcBorders>
              <w:top w:val="single" w:sz="4" w:space="0" w:color="auto"/>
              <w:left w:val="single" w:sz="4" w:space="0" w:color="auto"/>
              <w:bottom w:val="sing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bookmarkStart w:id="178" w:name="wst_fraction_1_fraction_1_nameX2_7"/>
            <w:bookmarkEnd w:id="178"/>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179" w:name="wst_fraction_1_fraction_1_nameX2_8"/>
            <w:bookmarkEnd w:id="179"/>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80" w:name="wst_fraction_1_fraction_1_nameX2_9"/>
            <w:bookmarkEnd w:id="180"/>
          </w:p>
        </w:tc>
      </w:tr>
      <w:tr w:rsidR="00B671BC" w:rsidRPr="00245E8B" w14:paraId="0A6872CC" w14:textId="77777777" w:rsidTr="00B671BC">
        <w:trPr>
          <w:cantSplit/>
          <w:trHeight w:val="113"/>
        </w:trPr>
        <w:tc>
          <w:tcPr>
            <w:tcW w:w="992" w:type="dxa"/>
            <w:tcBorders>
              <w:top w:val="single" w:sz="4" w:space="0" w:color="auto"/>
              <w:left w:val="double" w:sz="4" w:space="0" w:color="auto"/>
              <w:bottom w:val="single" w:sz="4" w:space="0" w:color="auto"/>
              <w:right w:val="single" w:sz="4" w:space="0" w:color="auto"/>
            </w:tcBorders>
          </w:tcPr>
          <w:p w14:paraId="3ACAF3E4" w14:textId="6408B547" w:rsidR="00B671BC" w:rsidRDefault="00B671BC" w:rsidP="00245E8B">
            <w:pPr>
              <w:spacing w:after="0"/>
              <w:rPr>
                <w:rFonts w:ascii="Arial" w:hAnsi="Arial" w:cs="Arial"/>
                <w:sz w:val="20"/>
                <w:szCs w:val="20"/>
              </w:rPr>
            </w:pPr>
            <w:bookmarkStart w:id="181" w:name="wst_fraction_1_fraction_1_nameX2_10"/>
            <w:bookmarkEnd w:id="181"/>
            <w:r>
              <w:rPr>
                <w:rFonts w:ascii="Arial" w:hAnsi="Arial" w:cs="Arial"/>
                <w:sz w:val="20"/>
                <w:szCs w:val="20"/>
              </w:rPr>
              <w:t>Forbrændingsegnet</w:t>
            </w:r>
          </w:p>
        </w:tc>
        <w:tc>
          <w:tcPr>
            <w:tcW w:w="709" w:type="dxa"/>
            <w:tcBorders>
              <w:top w:val="single" w:sz="4" w:space="0" w:color="auto"/>
              <w:left w:val="single" w:sz="4" w:space="0" w:color="auto"/>
              <w:bottom w:val="single" w:sz="4" w:space="0" w:color="auto"/>
              <w:right w:val="single" w:sz="4" w:space="0" w:color="auto"/>
            </w:tcBorders>
          </w:tcPr>
          <w:p w14:paraId="16FB51AA" w14:textId="3D1F5556" w:rsidR="00B671BC" w:rsidRPr="00245E8B" w:rsidRDefault="00B671BC" w:rsidP="00245E8B">
            <w:pPr>
              <w:spacing w:after="0"/>
              <w:ind w:left="72"/>
              <w:jc w:val="right"/>
              <w:rPr>
                <w:rFonts w:ascii="Arial" w:hAnsi="Arial" w:cs="Arial"/>
                <w:sz w:val="20"/>
                <w:szCs w:val="20"/>
              </w:rPr>
            </w:pPr>
            <w:bookmarkStart w:id="182" w:name="wst_fraction_1_fraction_1_nameX2_11"/>
            <w:bookmarkEnd w:id="182"/>
            <w:r>
              <w:rPr>
                <w:rFonts w:ascii="Arial" w:hAnsi="Arial" w:cs="Arial"/>
                <w:sz w:val="20"/>
                <w:szCs w:val="20"/>
              </w:rPr>
              <w:t>4.780</w:t>
            </w:r>
          </w:p>
        </w:tc>
        <w:tc>
          <w:tcPr>
            <w:tcW w:w="567" w:type="dxa"/>
            <w:tcBorders>
              <w:top w:val="single" w:sz="4" w:space="0" w:color="auto"/>
              <w:left w:val="single" w:sz="4" w:space="0" w:color="auto"/>
              <w:bottom w:val="single" w:sz="4" w:space="0" w:color="auto"/>
              <w:right w:val="single" w:sz="4" w:space="0" w:color="auto"/>
            </w:tcBorders>
          </w:tcPr>
          <w:p w14:paraId="4278A672" w14:textId="76199756" w:rsidR="00B671BC" w:rsidRDefault="00B671BC" w:rsidP="00245E8B">
            <w:pPr>
              <w:spacing w:after="0"/>
              <w:ind w:left="-70"/>
              <w:jc w:val="center"/>
              <w:rPr>
                <w:rFonts w:ascii="Arial" w:hAnsi="Arial" w:cs="Arial"/>
                <w:sz w:val="20"/>
                <w:szCs w:val="20"/>
              </w:rPr>
            </w:pPr>
            <w:bookmarkStart w:id="183" w:name="wst_fraction_1_fraction_1_nameX2_12"/>
            <w:bookmarkEnd w:id="183"/>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29964C64" w14:textId="4ECFA8F1" w:rsidR="00B671BC" w:rsidRDefault="00B671BC" w:rsidP="00245E8B">
            <w:pPr>
              <w:spacing w:after="0"/>
              <w:ind w:left="72"/>
              <w:rPr>
                <w:rFonts w:ascii="Arial" w:hAnsi="Arial" w:cs="Arial"/>
                <w:sz w:val="20"/>
                <w:szCs w:val="20"/>
              </w:rPr>
            </w:pPr>
            <w:bookmarkStart w:id="184" w:name="wst_fraction_1_fraction_1_nameX2_13"/>
            <w:bookmarkEnd w:id="184"/>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05FD5E2A" w14:textId="77777777" w:rsidR="00B671BC" w:rsidRPr="00245E8B" w:rsidRDefault="00B671BC" w:rsidP="00245E8B">
            <w:pPr>
              <w:spacing w:after="0"/>
              <w:ind w:left="72"/>
              <w:jc w:val="right"/>
              <w:rPr>
                <w:rFonts w:ascii="Arial" w:hAnsi="Arial" w:cs="Arial"/>
                <w:sz w:val="20"/>
                <w:szCs w:val="20"/>
              </w:rPr>
            </w:pPr>
            <w:bookmarkStart w:id="185" w:name="wst_fraction_1_fraction_1_nameX2_14"/>
            <w:bookmarkEnd w:id="185"/>
          </w:p>
        </w:tc>
        <w:tc>
          <w:tcPr>
            <w:tcW w:w="1275" w:type="dxa"/>
            <w:tcBorders>
              <w:top w:val="single" w:sz="4" w:space="0" w:color="auto"/>
              <w:left w:val="single" w:sz="4" w:space="0" w:color="auto"/>
              <w:bottom w:val="single" w:sz="4" w:space="0" w:color="auto"/>
              <w:right w:val="single" w:sz="4" w:space="0" w:color="auto"/>
            </w:tcBorders>
          </w:tcPr>
          <w:p w14:paraId="64122FD2" w14:textId="77777777" w:rsidR="00B671BC" w:rsidRDefault="00B671BC" w:rsidP="00245E8B">
            <w:pPr>
              <w:spacing w:after="0"/>
              <w:ind w:left="72"/>
              <w:rPr>
                <w:rFonts w:ascii="Arial" w:hAnsi="Arial" w:cs="Arial"/>
                <w:sz w:val="20"/>
                <w:szCs w:val="20"/>
              </w:rPr>
            </w:pPr>
            <w:bookmarkStart w:id="186" w:name="wst_fraction_1_fraction_1_nameX2_15"/>
            <w:bookmarkEnd w:id="186"/>
          </w:p>
        </w:tc>
        <w:tc>
          <w:tcPr>
            <w:tcW w:w="1276" w:type="dxa"/>
            <w:tcBorders>
              <w:top w:val="single" w:sz="4" w:space="0" w:color="auto"/>
              <w:left w:val="single" w:sz="4" w:space="0" w:color="auto"/>
              <w:bottom w:val="single" w:sz="4" w:space="0" w:color="auto"/>
              <w:right w:val="single" w:sz="4" w:space="0" w:color="auto"/>
            </w:tcBorders>
          </w:tcPr>
          <w:p w14:paraId="28C17ED5" w14:textId="77777777" w:rsidR="00B671BC" w:rsidRPr="00245E8B" w:rsidRDefault="00B671BC" w:rsidP="00245E8B">
            <w:pPr>
              <w:spacing w:after="0"/>
              <w:ind w:left="72"/>
              <w:rPr>
                <w:rFonts w:ascii="Arial" w:hAnsi="Arial" w:cs="Arial"/>
                <w:sz w:val="20"/>
                <w:szCs w:val="20"/>
              </w:rPr>
            </w:pPr>
            <w:bookmarkStart w:id="187" w:name="wst_fraction_1_fraction_1_nameX2_16"/>
            <w:bookmarkEnd w:id="187"/>
          </w:p>
        </w:tc>
        <w:tc>
          <w:tcPr>
            <w:tcW w:w="1276" w:type="dxa"/>
            <w:tcBorders>
              <w:top w:val="single" w:sz="4" w:space="0" w:color="auto"/>
              <w:left w:val="single" w:sz="4" w:space="0" w:color="auto"/>
              <w:bottom w:val="single" w:sz="4" w:space="0" w:color="auto"/>
              <w:right w:val="single" w:sz="4" w:space="0" w:color="auto"/>
            </w:tcBorders>
          </w:tcPr>
          <w:p w14:paraId="222B684E" w14:textId="77777777" w:rsidR="00B671BC" w:rsidRPr="00245E8B" w:rsidRDefault="00B671BC" w:rsidP="00245E8B">
            <w:pPr>
              <w:spacing w:after="0"/>
              <w:ind w:left="72"/>
              <w:rPr>
                <w:rFonts w:ascii="Arial" w:hAnsi="Arial" w:cs="Arial"/>
                <w:sz w:val="20"/>
                <w:szCs w:val="20"/>
              </w:rPr>
            </w:pPr>
            <w:bookmarkStart w:id="188" w:name="wst_fraction_1_fraction_1_nameX2_17"/>
            <w:bookmarkEnd w:id="188"/>
          </w:p>
        </w:tc>
        <w:tc>
          <w:tcPr>
            <w:tcW w:w="1559" w:type="dxa"/>
            <w:tcBorders>
              <w:top w:val="single" w:sz="4" w:space="0" w:color="auto"/>
              <w:left w:val="single" w:sz="4" w:space="0" w:color="auto"/>
              <w:bottom w:val="single" w:sz="4" w:space="0" w:color="auto"/>
              <w:right w:val="double" w:sz="4" w:space="0" w:color="auto"/>
            </w:tcBorders>
          </w:tcPr>
          <w:p w14:paraId="764D3147" w14:textId="77777777" w:rsidR="00B671BC" w:rsidRPr="00245E8B" w:rsidRDefault="00B671BC" w:rsidP="00245E8B">
            <w:pPr>
              <w:spacing w:after="0"/>
              <w:ind w:left="72"/>
              <w:rPr>
                <w:rFonts w:ascii="Arial" w:hAnsi="Arial" w:cs="Arial"/>
                <w:sz w:val="20"/>
                <w:szCs w:val="20"/>
              </w:rPr>
            </w:pPr>
            <w:bookmarkStart w:id="189" w:name="wst_fraction_1_fraction_1_nameX2_18"/>
            <w:bookmarkEnd w:id="189"/>
          </w:p>
        </w:tc>
      </w:tr>
      <w:tr w:rsidR="00B671BC" w:rsidRPr="00245E8B" w14:paraId="6B8F089F" w14:textId="77777777" w:rsidTr="00B671BC">
        <w:trPr>
          <w:cantSplit/>
          <w:trHeight w:val="113"/>
        </w:trPr>
        <w:tc>
          <w:tcPr>
            <w:tcW w:w="992" w:type="dxa"/>
            <w:tcBorders>
              <w:top w:val="single" w:sz="4" w:space="0" w:color="auto"/>
              <w:left w:val="double" w:sz="4" w:space="0" w:color="auto"/>
              <w:bottom w:val="single" w:sz="4" w:space="0" w:color="auto"/>
              <w:right w:val="single" w:sz="4" w:space="0" w:color="auto"/>
            </w:tcBorders>
          </w:tcPr>
          <w:p w14:paraId="6F043EB8" w14:textId="694ABE5C" w:rsidR="00B671BC" w:rsidRDefault="00B671BC" w:rsidP="00245E8B">
            <w:pPr>
              <w:spacing w:after="0"/>
              <w:rPr>
                <w:rFonts w:ascii="Arial" w:hAnsi="Arial" w:cs="Arial"/>
                <w:sz w:val="20"/>
                <w:szCs w:val="20"/>
              </w:rPr>
            </w:pPr>
            <w:bookmarkStart w:id="190" w:name="wst_fraction_1_fraction_1_nameX2_19"/>
            <w:bookmarkEnd w:id="190"/>
            <w:r>
              <w:rPr>
                <w:rFonts w:ascii="Arial" w:hAnsi="Arial" w:cs="Arial"/>
                <w:sz w:val="20"/>
                <w:szCs w:val="20"/>
              </w:rPr>
              <w:t>Metalaffald</w:t>
            </w:r>
          </w:p>
        </w:tc>
        <w:tc>
          <w:tcPr>
            <w:tcW w:w="709" w:type="dxa"/>
            <w:tcBorders>
              <w:top w:val="single" w:sz="4" w:space="0" w:color="auto"/>
              <w:left w:val="single" w:sz="4" w:space="0" w:color="auto"/>
              <w:bottom w:val="single" w:sz="4" w:space="0" w:color="auto"/>
              <w:right w:val="single" w:sz="4" w:space="0" w:color="auto"/>
            </w:tcBorders>
          </w:tcPr>
          <w:p w14:paraId="10E715FA" w14:textId="7375C056" w:rsidR="00B671BC" w:rsidRDefault="00B671BC" w:rsidP="00245E8B">
            <w:pPr>
              <w:spacing w:after="0"/>
              <w:ind w:left="72"/>
              <w:jc w:val="right"/>
              <w:rPr>
                <w:rFonts w:ascii="Arial" w:hAnsi="Arial" w:cs="Arial"/>
                <w:sz w:val="20"/>
                <w:szCs w:val="20"/>
              </w:rPr>
            </w:pPr>
            <w:bookmarkStart w:id="191" w:name="wst_fraction_1_fraction_1_nameX2_20"/>
            <w:bookmarkEnd w:id="191"/>
            <w:r>
              <w:rPr>
                <w:rFonts w:ascii="Arial" w:hAnsi="Arial" w:cs="Arial"/>
                <w:sz w:val="20"/>
                <w:szCs w:val="20"/>
              </w:rPr>
              <w:t>25.670</w:t>
            </w:r>
          </w:p>
        </w:tc>
        <w:tc>
          <w:tcPr>
            <w:tcW w:w="567" w:type="dxa"/>
            <w:tcBorders>
              <w:top w:val="single" w:sz="4" w:space="0" w:color="auto"/>
              <w:left w:val="single" w:sz="4" w:space="0" w:color="auto"/>
              <w:bottom w:val="single" w:sz="4" w:space="0" w:color="auto"/>
              <w:right w:val="single" w:sz="4" w:space="0" w:color="auto"/>
            </w:tcBorders>
          </w:tcPr>
          <w:p w14:paraId="0C42D87D" w14:textId="0760992F" w:rsidR="00B671BC" w:rsidRDefault="00B671BC" w:rsidP="00245E8B">
            <w:pPr>
              <w:spacing w:after="0"/>
              <w:ind w:left="-70"/>
              <w:jc w:val="center"/>
              <w:rPr>
                <w:rFonts w:ascii="Arial" w:hAnsi="Arial" w:cs="Arial"/>
                <w:sz w:val="20"/>
                <w:szCs w:val="20"/>
              </w:rPr>
            </w:pPr>
            <w:bookmarkStart w:id="192" w:name="wst_fraction_1_fraction_1_nameX2_21"/>
            <w:bookmarkEnd w:id="192"/>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7B77DD84" w14:textId="1FE14FF5" w:rsidR="00B671BC" w:rsidRDefault="00B671BC" w:rsidP="00245E8B">
            <w:pPr>
              <w:spacing w:after="0"/>
              <w:ind w:left="72"/>
              <w:rPr>
                <w:rFonts w:ascii="Arial" w:hAnsi="Arial" w:cs="Arial"/>
                <w:sz w:val="20"/>
                <w:szCs w:val="20"/>
              </w:rPr>
            </w:pPr>
            <w:bookmarkStart w:id="193" w:name="wst_fraction_1_fraction_1_nameX2_22"/>
            <w:bookmarkEnd w:id="193"/>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407A144D" w14:textId="77777777" w:rsidR="00B671BC" w:rsidRPr="00245E8B" w:rsidRDefault="00B671BC" w:rsidP="00245E8B">
            <w:pPr>
              <w:spacing w:after="0"/>
              <w:ind w:left="72"/>
              <w:jc w:val="right"/>
              <w:rPr>
                <w:rFonts w:ascii="Arial" w:hAnsi="Arial" w:cs="Arial"/>
                <w:sz w:val="20"/>
                <w:szCs w:val="20"/>
              </w:rPr>
            </w:pPr>
            <w:bookmarkStart w:id="194" w:name="wst_fraction_1_fraction_1_nameX2_23"/>
            <w:bookmarkEnd w:id="194"/>
          </w:p>
        </w:tc>
        <w:tc>
          <w:tcPr>
            <w:tcW w:w="1275" w:type="dxa"/>
            <w:tcBorders>
              <w:top w:val="single" w:sz="4" w:space="0" w:color="auto"/>
              <w:left w:val="single" w:sz="4" w:space="0" w:color="auto"/>
              <w:bottom w:val="single" w:sz="4" w:space="0" w:color="auto"/>
              <w:right w:val="single" w:sz="4" w:space="0" w:color="auto"/>
            </w:tcBorders>
          </w:tcPr>
          <w:p w14:paraId="2669B7D9" w14:textId="77777777" w:rsidR="00B671BC" w:rsidRDefault="00B671BC" w:rsidP="00245E8B">
            <w:pPr>
              <w:spacing w:after="0"/>
              <w:ind w:left="72"/>
              <w:rPr>
                <w:rFonts w:ascii="Arial" w:hAnsi="Arial" w:cs="Arial"/>
                <w:sz w:val="20"/>
                <w:szCs w:val="20"/>
              </w:rPr>
            </w:pPr>
            <w:bookmarkStart w:id="195" w:name="wst_fraction_1_fraction_1_nameX2_24"/>
            <w:bookmarkEnd w:id="195"/>
          </w:p>
        </w:tc>
        <w:tc>
          <w:tcPr>
            <w:tcW w:w="1276" w:type="dxa"/>
            <w:tcBorders>
              <w:top w:val="single" w:sz="4" w:space="0" w:color="auto"/>
              <w:left w:val="single" w:sz="4" w:space="0" w:color="auto"/>
              <w:bottom w:val="single" w:sz="4" w:space="0" w:color="auto"/>
              <w:right w:val="single" w:sz="4" w:space="0" w:color="auto"/>
            </w:tcBorders>
          </w:tcPr>
          <w:p w14:paraId="40BECC8F" w14:textId="77777777" w:rsidR="00B671BC" w:rsidRPr="00245E8B" w:rsidRDefault="00B671BC" w:rsidP="00245E8B">
            <w:pPr>
              <w:spacing w:after="0"/>
              <w:ind w:left="72"/>
              <w:rPr>
                <w:rFonts w:ascii="Arial" w:hAnsi="Arial" w:cs="Arial"/>
                <w:sz w:val="20"/>
                <w:szCs w:val="20"/>
              </w:rPr>
            </w:pPr>
            <w:bookmarkStart w:id="196" w:name="wst_fraction_1_fraction_1_nameX2_25"/>
            <w:bookmarkEnd w:id="196"/>
          </w:p>
        </w:tc>
        <w:tc>
          <w:tcPr>
            <w:tcW w:w="1276" w:type="dxa"/>
            <w:tcBorders>
              <w:top w:val="single" w:sz="4" w:space="0" w:color="auto"/>
              <w:left w:val="single" w:sz="4" w:space="0" w:color="auto"/>
              <w:bottom w:val="single" w:sz="4" w:space="0" w:color="auto"/>
              <w:right w:val="single" w:sz="4" w:space="0" w:color="auto"/>
            </w:tcBorders>
          </w:tcPr>
          <w:p w14:paraId="72BA63C9" w14:textId="77777777" w:rsidR="00B671BC" w:rsidRPr="00245E8B" w:rsidRDefault="00B671BC" w:rsidP="00245E8B">
            <w:pPr>
              <w:spacing w:after="0"/>
              <w:ind w:left="72"/>
              <w:rPr>
                <w:rFonts w:ascii="Arial" w:hAnsi="Arial" w:cs="Arial"/>
                <w:sz w:val="20"/>
                <w:szCs w:val="20"/>
              </w:rPr>
            </w:pPr>
            <w:bookmarkStart w:id="197" w:name="wst_fraction_1_fraction_1_nameX2_26"/>
            <w:bookmarkEnd w:id="197"/>
          </w:p>
        </w:tc>
        <w:tc>
          <w:tcPr>
            <w:tcW w:w="1559" w:type="dxa"/>
            <w:tcBorders>
              <w:top w:val="single" w:sz="4" w:space="0" w:color="auto"/>
              <w:left w:val="single" w:sz="4" w:space="0" w:color="auto"/>
              <w:bottom w:val="single" w:sz="4" w:space="0" w:color="auto"/>
              <w:right w:val="double" w:sz="4" w:space="0" w:color="auto"/>
            </w:tcBorders>
          </w:tcPr>
          <w:p w14:paraId="73930E0D" w14:textId="77777777" w:rsidR="00B671BC" w:rsidRPr="00245E8B" w:rsidRDefault="00B671BC" w:rsidP="00245E8B">
            <w:pPr>
              <w:spacing w:after="0"/>
              <w:ind w:left="72"/>
              <w:rPr>
                <w:rFonts w:ascii="Arial" w:hAnsi="Arial" w:cs="Arial"/>
                <w:sz w:val="20"/>
                <w:szCs w:val="20"/>
              </w:rPr>
            </w:pPr>
            <w:bookmarkStart w:id="198" w:name="wst_fraction_1_fraction_1_nameX2_27"/>
            <w:bookmarkEnd w:id="198"/>
          </w:p>
        </w:tc>
      </w:tr>
      <w:tr w:rsidR="00B671BC" w:rsidRPr="00245E8B" w14:paraId="63ED0285" w14:textId="77777777" w:rsidTr="00B671BC">
        <w:trPr>
          <w:cantSplit/>
          <w:trHeight w:val="113"/>
        </w:trPr>
        <w:tc>
          <w:tcPr>
            <w:tcW w:w="992" w:type="dxa"/>
            <w:tcBorders>
              <w:top w:val="single" w:sz="4" w:space="0" w:color="auto"/>
              <w:left w:val="double" w:sz="4" w:space="0" w:color="auto"/>
              <w:bottom w:val="single" w:sz="4" w:space="0" w:color="auto"/>
              <w:right w:val="single" w:sz="4" w:space="0" w:color="auto"/>
            </w:tcBorders>
          </w:tcPr>
          <w:p w14:paraId="53F8E49F" w14:textId="16868695" w:rsidR="00B671BC" w:rsidRDefault="00B671BC" w:rsidP="00245E8B">
            <w:pPr>
              <w:spacing w:after="0"/>
              <w:rPr>
                <w:rFonts w:ascii="Arial" w:hAnsi="Arial" w:cs="Arial"/>
                <w:sz w:val="20"/>
                <w:szCs w:val="20"/>
              </w:rPr>
            </w:pPr>
            <w:bookmarkStart w:id="199" w:name="wst_fraction_1_fraction_1_nameX2_28"/>
            <w:bookmarkEnd w:id="199"/>
            <w:r>
              <w:rPr>
                <w:rFonts w:ascii="Arial" w:hAnsi="Arial" w:cs="Arial"/>
                <w:sz w:val="20"/>
                <w:szCs w:val="20"/>
              </w:rPr>
              <w:t>Olieudskiller og sandfang</w:t>
            </w:r>
          </w:p>
        </w:tc>
        <w:tc>
          <w:tcPr>
            <w:tcW w:w="709" w:type="dxa"/>
            <w:tcBorders>
              <w:top w:val="single" w:sz="4" w:space="0" w:color="auto"/>
              <w:left w:val="single" w:sz="4" w:space="0" w:color="auto"/>
              <w:bottom w:val="single" w:sz="4" w:space="0" w:color="auto"/>
              <w:right w:val="single" w:sz="4" w:space="0" w:color="auto"/>
            </w:tcBorders>
          </w:tcPr>
          <w:p w14:paraId="0E6794C9" w14:textId="41E5B036" w:rsidR="00B671BC" w:rsidRDefault="00B671BC" w:rsidP="00245E8B">
            <w:pPr>
              <w:spacing w:after="0"/>
              <w:ind w:left="72"/>
              <w:jc w:val="right"/>
              <w:rPr>
                <w:rFonts w:ascii="Arial" w:hAnsi="Arial" w:cs="Arial"/>
                <w:sz w:val="20"/>
                <w:szCs w:val="20"/>
              </w:rPr>
            </w:pPr>
            <w:bookmarkStart w:id="200" w:name="wst_fraction_1_fraction_1_nameX2_29"/>
            <w:bookmarkEnd w:id="200"/>
            <w:r>
              <w:rPr>
                <w:rFonts w:ascii="Arial" w:hAnsi="Arial" w:cs="Arial"/>
                <w:sz w:val="20"/>
                <w:szCs w:val="20"/>
              </w:rPr>
              <w:t>1.100</w:t>
            </w:r>
          </w:p>
        </w:tc>
        <w:tc>
          <w:tcPr>
            <w:tcW w:w="567" w:type="dxa"/>
            <w:tcBorders>
              <w:top w:val="single" w:sz="4" w:space="0" w:color="auto"/>
              <w:left w:val="single" w:sz="4" w:space="0" w:color="auto"/>
              <w:bottom w:val="single" w:sz="4" w:space="0" w:color="auto"/>
              <w:right w:val="single" w:sz="4" w:space="0" w:color="auto"/>
            </w:tcBorders>
          </w:tcPr>
          <w:p w14:paraId="36C3A183" w14:textId="23A5D64B" w:rsidR="00B671BC" w:rsidRDefault="00B671BC" w:rsidP="00245E8B">
            <w:pPr>
              <w:spacing w:after="0"/>
              <w:ind w:left="-70"/>
              <w:jc w:val="center"/>
              <w:rPr>
                <w:rFonts w:ascii="Arial" w:hAnsi="Arial" w:cs="Arial"/>
                <w:sz w:val="20"/>
                <w:szCs w:val="20"/>
              </w:rPr>
            </w:pPr>
            <w:bookmarkStart w:id="201" w:name="wst_fraction_1_fraction_1_nameX2_30"/>
            <w:bookmarkEnd w:id="201"/>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0A17E4CD" w14:textId="2C1ACA72" w:rsidR="00B671BC" w:rsidRDefault="00B671BC" w:rsidP="00245E8B">
            <w:pPr>
              <w:spacing w:after="0"/>
              <w:ind w:left="72"/>
              <w:rPr>
                <w:rFonts w:ascii="Arial" w:hAnsi="Arial" w:cs="Arial"/>
                <w:sz w:val="20"/>
                <w:szCs w:val="20"/>
              </w:rPr>
            </w:pPr>
            <w:bookmarkStart w:id="202" w:name="wst_fraction_1_fraction_1_nameX2_31"/>
            <w:bookmarkEnd w:id="202"/>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51B14784" w14:textId="77777777" w:rsidR="00B671BC" w:rsidRPr="00245E8B" w:rsidRDefault="00B671BC" w:rsidP="00245E8B">
            <w:pPr>
              <w:spacing w:after="0"/>
              <w:ind w:left="72"/>
              <w:jc w:val="right"/>
              <w:rPr>
                <w:rFonts w:ascii="Arial" w:hAnsi="Arial" w:cs="Arial"/>
                <w:sz w:val="20"/>
                <w:szCs w:val="20"/>
              </w:rPr>
            </w:pPr>
            <w:bookmarkStart w:id="203" w:name="wst_fraction_1_fraction_1_nameX2_32"/>
            <w:bookmarkEnd w:id="203"/>
          </w:p>
        </w:tc>
        <w:tc>
          <w:tcPr>
            <w:tcW w:w="1275" w:type="dxa"/>
            <w:tcBorders>
              <w:top w:val="single" w:sz="4" w:space="0" w:color="auto"/>
              <w:left w:val="single" w:sz="4" w:space="0" w:color="auto"/>
              <w:bottom w:val="single" w:sz="4" w:space="0" w:color="auto"/>
              <w:right w:val="single" w:sz="4" w:space="0" w:color="auto"/>
            </w:tcBorders>
          </w:tcPr>
          <w:p w14:paraId="191171E4" w14:textId="77777777" w:rsidR="00B671BC" w:rsidRDefault="00B671BC" w:rsidP="00245E8B">
            <w:pPr>
              <w:spacing w:after="0"/>
              <w:ind w:left="72"/>
              <w:rPr>
                <w:rFonts w:ascii="Arial" w:hAnsi="Arial" w:cs="Arial"/>
                <w:sz w:val="20"/>
                <w:szCs w:val="20"/>
              </w:rPr>
            </w:pPr>
            <w:bookmarkStart w:id="204" w:name="wst_fraction_1_fraction_1_nameX2_33"/>
            <w:bookmarkEnd w:id="204"/>
          </w:p>
        </w:tc>
        <w:tc>
          <w:tcPr>
            <w:tcW w:w="1276" w:type="dxa"/>
            <w:tcBorders>
              <w:top w:val="single" w:sz="4" w:space="0" w:color="auto"/>
              <w:left w:val="single" w:sz="4" w:space="0" w:color="auto"/>
              <w:bottom w:val="single" w:sz="4" w:space="0" w:color="auto"/>
              <w:right w:val="single" w:sz="4" w:space="0" w:color="auto"/>
            </w:tcBorders>
          </w:tcPr>
          <w:p w14:paraId="4D4AF0A0" w14:textId="77777777" w:rsidR="00B671BC" w:rsidRPr="00245E8B" w:rsidRDefault="00B671BC" w:rsidP="00245E8B">
            <w:pPr>
              <w:spacing w:after="0"/>
              <w:ind w:left="72"/>
              <w:rPr>
                <w:rFonts w:ascii="Arial" w:hAnsi="Arial" w:cs="Arial"/>
                <w:sz w:val="20"/>
                <w:szCs w:val="20"/>
              </w:rPr>
            </w:pPr>
            <w:bookmarkStart w:id="205" w:name="wst_fraction_1_fraction_1_nameX2_34"/>
            <w:bookmarkEnd w:id="205"/>
          </w:p>
        </w:tc>
        <w:tc>
          <w:tcPr>
            <w:tcW w:w="1276" w:type="dxa"/>
            <w:tcBorders>
              <w:top w:val="single" w:sz="4" w:space="0" w:color="auto"/>
              <w:left w:val="single" w:sz="4" w:space="0" w:color="auto"/>
              <w:bottom w:val="single" w:sz="4" w:space="0" w:color="auto"/>
              <w:right w:val="single" w:sz="4" w:space="0" w:color="auto"/>
            </w:tcBorders>
          </w:tcPr>
          <w:p w14:paraId="4EFDF7D3" w14:textId="77777777" w:rsidR="00B671BC" w:rsidRPr="00245E8B" w:rsidRDefault="00B671BC" w:rsidP="00245E8B">
            <w:pPr>
              <w:spacing w:after="0"/>
              <w:ind w:left="72"/>
              <w:rPr>
                <w:rFonts w:ascii="Arial" w:hAnsi="Arial" w:cs="Arial"/>
                <w:sz w:val="20"/>
                <w:szCs w:val="20"/>
              </w:rPr>
            </w:pPr>
            <w:bookmarkStart w:id="206" w:name="wst_fraction_1_fraction_1_nameX2_35"/>
            <w:bookmarkEnd w:id="206"/>
          </w:p>
        </w:tc>
        <w:tc>
          <w:tcPr>
            <w:tcW w:w="1559" w:type="dxa"/>
            <w:tcBorders>
              <w:top w:val="single" w:sz="4" w:space="0" w:color="auto"/>
              <w:left w:val="single" w:sz="4" w:space="0" w:color="auto"/>
              <w:bottom w:val="single" w:sz="4" w:space="0" w:color="auto"/>
              <w:right w:val="double" w:sz="4" w:space="0" w:color="auto"/>
            </w:tcBorders>
          </w:tcPr>
          <w:p w14:paraId="0019415B" w14:textId="77777777" w:rsidR="00B671BC" w:rsidRPr="00245E8B" w:rsidRDefault="00B671BC" w:rsidP="00245E8B">
            <w:pPr>
              <w:spacing w:after="0"/>
              <w:ind w:left="72"/>
              <w:rPr>
                <w:rFonts w:ascii="Arial" w:hAnsi="Arial" w:cs="Arial"/>
                <w:sz w:val="20"/>
                <w:szCs w:val="20"/>
              </w:rPr>
            </w:pPr>
            <w:bookmarkStart w:id="207" w:name="wst_fraction_1_fraction_1_nameX2_36"/>
            <w:bookmarkEnd w:id="207"/>
          </w:p>
        </w:tc>
      </w:tr>
      <w:tr w:rsidR="00B671BC" w:rsidRPr="00245E8B" w14:paraId="6FFAC8EF"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3B844E6A" w14:textId="02FB5C7C" w:rsidR="00B671BC" w:rsidRDefault="00B671BC" w:rsidP="00245E8B">
            <w:pPr>
              <w:spacing w:after="0"/>
              <w:rPr>
                <w:rFonts w:ascii="Arial" w:hAnsi="Arial" w:cs="Arial"/>
                <w:sz w:val="20"/>
                <w:szCs w:val="20"/>
              </w:rPr>
            </w:pPr>
            <w:bookmarkStart w:id="208" w:name="wst_fraction_1_fraction_1_nameX2_37"/>
            <w:bookmarkEnd w:id="208"/>
            <w:r>
              <w:rPr>
                <w:rFonts w:ascii="Arial" w:hAnsi="Arial" w:cs="Arial"/>
                <w:sz w:val="20"/>
                <w:szCs w:val="20"/>
              </w:rPr>
              <w:t>Papir og pap *</w:t>
            </w:r>
          </w:p>
        </w:tc>
        <w:tc>
          <w:tcPr>
            <w:tcW w:w="709" w:type="dxa"/>
            <w:tcBorders>
              <w:top w:val="single" w:sz="4" w:space="0" w:color="auto"/>
              <w:left w:val="single" w:sz="4" w:space="0" w:color="auto"/>
              <w:bottom w:val="double" w:sz="4" w:space="0" w:color="auto"/>
              <w:right w:val="single" w:sz="4" w:space="0" w:color="auto"/>
            </w:tcBorders>
          </w:tcPr>
          <w:p w14:paraId="5DC10947" w14:textId="0017A4A4" w:rsidR="00B671BC" w:rsidRDefault="00B671BC" w:rsidP="00245E8B">
            <w:pPr>
              <w:spacing w:after="0"/>
              <w:ind w:left="72"/>
              <w:jc w:val="right"/>
              <w:rPr>
                <w:rFonts w:ascii="Arial" w:hAnsi="Arial" w:cs="Arial"/>
                <w:sz w:val="20"/>
                <w:szCs w:val="20"/>
              </w:rPr>
            </w:pPr>
            <w:bookmarkStart w:id="209" w:name="wst_fraction_1_fraction_1_nameX2_38"/>
            <w:bookmarkEnd w:id="209"/>
            <w:r>
              <w:rPr>
                <w:rFonts w:ascii="Arial" w:hAnsi="Arial" w:cs="Arial"/>
                <w:sz w:val="20"/>
                <w:szCs w:val="20"/>
              </w:rPr>
              <w:t>430</w:t>
            </w:r>
          </w:p>
        </w:tc>
        <w:tc>
          <w:tcPr>
            <w:tcW w:w="567" w:type="dxa"/>
            <w:tcBorders>
              <w:top w:val="single" w:sz="4" w:space="0" w:color="auto"/>
              <w:left w:val="single" w:sz="4" w:space="0" w:color="auto"/>
              <w:bottom w:val="double" w:sz="4" w:space="0" w:color="auto"/>
              <w:right w:val="single" w:sz="4" w:space="0" w:color="auto"/>
            </w:tcBorders>
          </w:tcPr>
          <w:p w14:paraId="518DE1A7" w14:textId="2613E5C6" w:rsidR="00B671BC" w:rsidRDefault="00B671BC" w:rsidP="00245E8B">
            <w:pPr>
              <w:spacing w:after="0"/>
              <w:ind w:left="-70"/>
              <w:jc w:val="center"/>
              <w:rPr>
                <w:rFonts w:ascii="Arial" w:hAnsi="Arial" w:cs="Arial"/>
                <w:sz w:val="20"/>
                <w:szCs w:val="20"/>
              </w:rPr>
            </w:pPr>
            <w:bookmarkStart w:id="210" w:name="wst_fraction_1_fraction_1_nameX2_39"/>
            <w:bookmarkEnd w:id="210"/>
            <w:r>
              <w:rPr>
                <w:rFonts w:ascii="Arial" w:hAnsi="Arial" w:cs="Arial"/>
                <w:sz w:val="20"/>
                <w:szCs w:val="20"/>
              </w:rPr>
              <w:t>Kg</w:t>
            </w:r>
          </w:p>
        </w:tc>
        <w:tc>
          <w:tcPr>
            <w:tcW w:w="850" w:type="dxa"/>
            <w:tcBorders>
              <w:top w:val="single" w:sz="4" w:space="0" w:color="auto"/>
              <w:left w:val="single" w:sz="4" w:space="0" w:color="auto"/>
              <w:bottom w:val="double" w:sz="4" w:space="0" w:color="auto"/>
              <w:right w:val="single" w:sz="4" w:space="0" w:color="auto"/>
            </w:tcBorders>
          </w:tcPr>
          <w:p w14:paraId="4B169CFB" w14:textId="64629E42" w:rsidR="00B671BC" w:rsidRDefault="00B671BC" w:rsidP="00245E8B">
            <w:pPr>
              <w:spacing w:after="0"/>
              <w:ind w:left="72"/>
              <w:rPr>
                <w:rFonts w:ascii="Arial" w:hAnsi="Arial" w:cs="Arial"/>
                <w:sz w:val="20"/>
                <w:szCs w:val="20"/>
              </w:rPr>
            </w:pPr>
            <w:bookmarkStart w:id="211" w:name="wst_fraction_1_fraction_1_nameX2_40"/>
            <w:bookmarkEnd w:id="211"/>
            <w:r>
              <w:rPr>
                <w:rFonts w:ascii="Arial" w:hAnsi="Arial" w:cs="Arial"/>
                <w:sz w:val="20"/>
                <w:szCs w:val="20"/>
              </w:rPr>
              <w:t>Container - lukket</w:t>
            </w:r>
          </w:p>
        </w:tc>
        <w:tc>
          <w:tcPr>
            <w:tcW w:w="851" w:type="dxa"/>
            <w:tcBorders>
              <w:top w:val="single" w:sz="4" w:space="0" w:color="auto"/>
              <w:left w:val="single" w:sz="4" w:space="0" w:color="auto"/>
              <w:bottom w:val="double" w:sz="4" w:space="0" w:color="auto"/>
              <w:right w:val="single" w:sz="4" w:space="0" w:color="auto"/>
            </w:tcBorders>
          </w:tcPr>
          <w:p w14:paraId="3D9136CE" w14:textId="77777777" w:rsidR="00B671BC" w:rsidRPr="00245E8B" w:rsidRDefault="00B671BC" w:rsidP="00245E8B">
            <w:pPr>
              <w:spacing w:after="0"/>
              <w:ind w:left="72"/>
              <w:jc w:val="right"/>
              <w:rPr>
                <w:rFonts w:ascii="Arial" w:hAnsi="Arial" w:cs="Arial"/>
                <w:sz w:val="20"/>
                <w:szCs w:val="20"/>
              </w:rPr>
            </w:pPr>
            <w:bookmarkStart w:id="212" w:name="wst_fraction_1_fraction_1_nameX2_41"/>
            <w:bookmarkEnd w:id="212"/>
          </w:p>
        </w:tc>
        <w:tc>
          <w:tcPr>
            <w:tcW w:w="1275" w:type="dxa"/>
            <w:tcBorders>
              <w:top w:val="single" w:sz="4" w:space="0" w:color="auto"/>
              <w:left w:val="single" w:sz="4" w:space="0" w:color="auto"/>
              <w:bottom w:val="double" w:sz="4" w:space="0" w:color="auto"/>
              <w:right w:val="single" w:sz="4" w:space="0" w:color="auto"/>
            </w:tcBorders>
          </w:tcPr>
          <w:p w14:paraId="06F04CB7" w14:textId="77777777" w:rsidR="00B671BC" w:rsidRDefault="00B671BC" w:rsidP="00245E8B">
            <w:pPr>
              <w:spacing w:after="0"/>
              <w:ind w:left="72"/>
              <w:rPr>
                <w:rFonts w:ascii="Arial" w:hAnsi="Arial" w:cs="Arial"/>
                <w:sz w:val="20"/>
                <w:szCs w:val="20"/>
              </w:rPr>
            </w:pPr>
            <w:bookmarkStart w:id="213" w:name="wst_fraction_1_fraction_1_nameX2_42"/>
            <w:bookmarkEnd w:id="213"/>
          </w:p>
        </w:tc>
        <w:tc>
          <w:tcPr>
            <w:tcW w:w="1276" w:type="dxa"/>
            <w:tcBorders>
              <w:top w:val="single" w:sz="4" w:space="0" w:color="auto"/>
              <w:left w:val="single" w:sz="4" w:space="0" w:color="auto"/>
              <w:bottom w:val="double" w:sz="4" w:space="0" w:color="auto"/>
              <w:right w:val="single" w:sz="4" w:space="0" w:color="auto"/>
            </w:tcBorders>
          </w:tcPr>
          <w:p w14:paraId="4BBBADB8" w14:textId="77777777" w:rsidR="00B671BC" w:rsidRPr="00245E8B" w:rsidRDefault="00B671BC" w:rsidP="00245E8B">
            <w:pPr>
              <w:spacing w:after="0"/>
              <w:ind w:left="72"/>
              <w:rPr>
                <w:rFonts w:ascii="Arial" w:hAnsi="Arial" w:cs="Arial"/>
                <w:sz w:val="20"/>
                <w:szCs w:val="20"/>
              </w:rPr>
            </w:pPr>
            <w:bookmarkStart w:id="214" w:name="wst_fraction_1_fraction_1_nameX2_43"/>
            <w:bookmarkEnd w:id="214"/>
          </w:p>
        </w:tc>
        <w:tc>
          <w:tcPr>
            <w:tcW w:w="1276" w:type="dxa"/>
            <w:tcBorders>
              <w:top w:val="single" w:sz="4" w:space="0" w:color="auto"/>
              <w:left w:val="single" w:sz="4" w:space="0" w:color="auto"/>
              <w:bottom w:val="double" w:sz="4" w:space="0" w:color="auto"/>
              <w:right w:val="single" w:sz="4" w:space="0" w:color="auto"/>
            </w:tcBorders>
          </w:tcPr>
          <w:p w14:paraId="7A04503F" w14:textId="77777777" w:rsidR="00B671BC" w:rsidRPr="00245E8B" w:rsidRDefault="00B671BC" w:rsidP="00245E8B">
            <w:pPr>
              <w:spacing w:after="0"/>
              <w:ind w:left="72"/>
              <w:rPr>
                <w:rFonts w:ascii="Arial" w:hAnsi="Arial" w:cs="Arial"/>
                <w:sz w:val="20"/>
                <w:szCs w:val="20"/>
              </w:rPr>
            </w:pPr>
            <w:bookmarkStart w:id="215" w:name="wst_fraction_1_fraction_1_nameX2_44"/>
            <w:bookmarkEnd w:id="215"/>
          </w:p>
        </w:tc>
        <w:tc>
          <w:tcPr>
            <w:tcW w:w="1559" w:type="dxa"/>
            <w:tcBorders>
              <w:top w:val="single" w:sz="4" w:space="0" w:color="auto"/>
              <w:left w:val="single" w:sz="4" w:space="0" w:color="auto"/>
              <w:bottom w:val="double" w:sz="4" w:space="0" w:color="auto"/>
              <w:right w:val="double" w:sz="4" w:space="0" w:color="auto"/>
            </w:tcBorders>
          </w:tcPr>
          <w:p w14:paraId="12876A04" w14:textId="77777777" w:rsidR="00B671BC" w:rsidRPr="00245E8B" w:rsidRDefault="00B671BC"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783AA8DF" w:rsidR="00EC6E6D" w:rsidRPr="00245E8B" w:rsidRDefault="00B671BC" w:rsidP="00245E8B">
            <w:pPr>
              <w:spacing w:before="20" w:after="0"/>
              <w:rPr>
                <w:rFonts w:ascii="Arial" w:hAnsi="Arial" w:cs="Arial"/>
                <w:sz w:val="20"/>
                <w:szCs w:val="20"/>
              </w:rPr>
            </w:pPr>
            <w:bookmarkStart w:id="216" w:name="ind_control_items_control_item_nameX7"/>
            <w:bookmarkEnd w:id="216"/>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7D6D7D8D" w:rsidR="00EC6E6D" w:rsidRPr="00245E8B" w:rsidRDefault="00B671BC" w:rsidP="00245E8B">
            <w:pPr>
              <w:spacing w:before="20" w:after="0"/>
              <w:rPr>
                <w:rFonts w:ascii="Arial" w:hAnsi="Arial" w:cs="Arial"/>
                <w:sz w:val="20"/>
                <w:szCs w:val="20"/>
              </w:rPr>
            </w:pPr>
            <w:bookmarkStart w:id="217" w:name="ind_control_items_control_item_nameX7_2"/>
            <w:bookmarkEnd w:id="217"/>
            <w:r>
              <w:rPr>
                <w:rFonts w:ascii="Arial" w:hAnsi="Arial" w:cs="Arial"/>
                <w:sz w:val="20"/>
                <w:szCs w:val="20"/>
              </w:rPr>
              <w:t xml:space="preserve">15.06.2015 tilsynet: samme opbevaring og håndtering som sidst. OK. </w:t>
            </w:r>
          </w:p>
        </w:tc>
      </w:tr>
      <w:tr w:rsidR="00B671BC" w:rsidRPr="00245E8B" w14:paraId="2201A57A"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0B14F97F" w14:textId="3435F869" w:rsidR="00B671BC" w:rsidRDefault="00B671BC" w:rsidP="00245E8B">
            <w:pPr>
              <w:spacing w:before="20" w:after="0"/>
              <w:rPr>
                <w:rFonts w:ascii="Arial" w:hAnsi="Arial" w:cs="Arial"/>
                <w:sz w:val="20"/>
                <w:szCs w:val="20"/>
              </w:rPr>
            </w:pPr>
            <w:bookmarkStart w:id="218" w:name="ind_control_items_control_item_nameX7_3"/>
            <w:bookmarkEnd w:id="218"/>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3EB4327C" w14:textId="77777777" w:rsidR="00B671BC" w:rsidRDefault="00B671BC" w:rsidP="00245E8B">
            <w:pPr>
              <w:spacing w:before="20" w:after="0"/>
              <w:rPr>
                <w:rFonts w:ascii="Arial" w:hAnsi="Arial" w:cs="Arial"/>
                <w:sz w:val="20"/>
                <w:szCs w:val="20"/>
              </w:rPr>
            </w:pPr>
            <w:bookmarkStart w:id="219" w:name="ind_control_items_control_item_nameX7_4"/>
            <w:bookmarkEnd w:id="219"/>
          </w:p>
        </w:tc>
      </w:tr>
      <w:tr w:rsidR="00B671BC" w:rsidRPr="00245E8B" w14:paraId="61C0805C"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3792CB04" w14:textId="3109401C" w:rsidR="00B671BC" w:rsidRDefault="00B671BC" w:rsidP="00245E8B">
            <w:pPr>
              <w:spacing w:before="20" w:after="0"/>
              <w:rPr>
                <w:rFonts w:ascii="Arial" w:hAnsi="Arial" w:cs="Arial"/>
                <w:sz w:val="20"/>
                <w:szCs w:val="20"/>
              </w:rPr>
            </w:pPr>
            <w:bookmarkStart w:id="220" w:name="ind_control_items_control_item_nameX7_5"/>
            <w:bookmarkEnd w:id="220"/>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15831B71" w14:textId="77777777" w:rsidR="00B671BC" w:rsidRDefault="00B671BC" w:rsidP="00245E8B">
            <w:pPr>
              <w:spacing w:before="20" w:after="0"/>
              <w:rPr>
                <w:rFonts w:ascii="Arial" w:hAnsi="Arial" w:cs="Arial"/>
                <w:sz w:val="20"/>
                <w:szCs w:val="20"/>
              </w:rPr>
            </w:pPr>
            <w:bookmarkStart w:id="221" w:name="ind_control_items_control_item_nameX7_6"/>
            <w:bookmarkEnd w:id="221"/>
          </w:p>
        </w:tc>
      </w:tr>
      <w:tr w:rsidR="00B671BC" w:rsidRPr="00245E8B" w14:paraId="550B6D03"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18E4E1FA" w14:textId="3261E541" w:rsidR="00B671BC" w:rsidRDefault="00B671BC" w:rsidP="00245E8B">
            <w:pPr>
              <w:spacing w:before="20" w:after="0"/>
              <w:rPr>
                <w:rFonts w:ascii="Arial" w:hAnsi="Arial" w:cs="Arial"/>
                <w:sz w:val="20"/>
                <w:szCs w:val="20"/>
              </w:rPr>
            </w:pPr>
            <w:bookmarkStart w:id="222" w:name="ind_control_items_control_item_nameX7_7"/>
            <w:bookmarkEnd w:id="222"/>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1FBDF276" w14:textId="77777777" w:rsidR="00B671BC" w:rsidRDefault="00B671BC" w:rsidP="00245E8B">
            <w:pPr>
              <w:spacing w:before="20" w:after="0"/>
              <w:rPr>
                <w:rFonts w:ascii="Arial" w:hAnsi="Arial" w:cs="Arial"/>
                <w:sz w:val="20"/>
                <w:szCs w:val="20"/>
              </w:rPr>
            </w:pPr>
            <w:bookmarkStart w:id="223" w:name="ind_control_items_control_item_nameX7_8"/>
            <w:bookmarkEnd w:id="223"/>
          </w:p>
        </w:tc>
      </w:tr>
      <w:tr w:rsidR="00B671BC" w:rsidRPr="00245E8B" w14:paraId="1107200E"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B33D76C" w14:textId="59658523" w:rsidR="00B671BC" w:rsidRDefault="00B671BC" w:rsidP="00245E8B">
            <w:pPr>
              <w:spacing w:before="20" w:after="0"/>
              <w:rPr>
                <w:rFonts w:ascii="Arial" w:hAnsi="Arial" w:cs="Arial"/>
                <w:sz w:val="20"/>
                <w:szCs w:val="20"/>
              </w:rPr>
            </w:pPr>
            <w:bookmarkStart w:id="224" w:name="ind_control_items_control_item_nameX7_9"/>
            <w:bookmarkEnd w:id="224"/>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6EDC35C1" w14:textId="77777777" w:rsidR="00B671BC" w:rsidRDefault="00B671BC" w:rsidP="00245E8B">
            <w:pPr>
              <w:spacing w:before="20" w:after="0"/>
              <w:rPr>
                <w:rFonts w:ascii="Arial" w:hAnsi="Arial" w:cs="Arial"/>
                <w:sz w:val="20"/>
                <w:szCs w:val="20"/>
              </w:rPr>
            </w:pPr>
            <w:bookmarkStart w:id="225" w:name="ind_control_items_control_item_nameX7_10"/>
            <w:bookmarkEnd w:id="225"/>
          </w:p>
        </w:tc>
      </w:tr>
      <w:tr w:rsidR="00B671BC" w:rsidRPr="00245E8B" w14:paraId="38E0FB18"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66F9CEC" w14:textId="2A0DA12F" w:rsidR="00B671BC" w:rsidRDefault="00B671BC" w:rsidP="00245E8B">
            <w:pPr>
              <w:spacing w:before="20" w:after="0"/>
              <w:rPr>
                <w:rFonts w:ascii="Arial" w:hAnsi="Arial" w:cs="Arial"/>
                <w:sz w:val="20"/>
                <w:szCs w:val="20"/>
              </w:rPr>
            </w:pPr>
            <w:bookmarkStart w:id="226" w:name="ind_control_items_control_item_nameX7_11"/>
            <w:bookmarkEnd w:id="226"/>
            <w:r>
              <w:rPr>
                <w:rFonts w:ascii="Arial" w:hAnsi="Arial" w:cs="Arial"/>
                <w:sz w:val="20"/>
                <w:szCs w:val="20"/>
              </w:rPr>
              <w:lastRenderedPageBreak/>
              <w:t>Affald, bortskaffelse</w:t>
            </w:r>
          </w:p>
        </w:tc>
        <w:tc>
          <w:tcPr>
            <w:tcW w:w="6592" w:type="dxa"/>
            <w:tcBorders>
              <w:top w:val="single" w:sz="4" w:space="0" w:color="auto"/>
              <w:left w:val="nil"/>
              <w:bottom w:val="single" w:sz="4" w:space="0" w:color="auto"/>
              <w:right w:val="double" w:sz="4" w:space="0" w:color="auto"/>
            </w:tcBorders>
          </w:tcPr>
          <w:p w14:paraId="42E3D14B" w14:textId="77777777" w:rsidR="00B671BC" w:rsidRDefault="00B671BC" w:rsidP="00245E8B">
            <w:pPr>
              <w:spacing w:before="20" w:after="0"/>
              <w:rPr>
                <w:rFonts w:ascii="Arial" w:hAnsi="Arial" w:cs="Arial"/>
                <w:sz w:val="20"/>
                <w:szCs w:val="20"/>
              </w:rPr>
            </w:pPr>
            <w:bookmarkStart w:id="227" w:name="ind_control_items_control_item_nameX7_12"/>
            <w:bookmarkEnd w:id="227"/>
          </w:p>
        </w:tc>
      </w:tr>
      <w:tr w:rsidR="00B671BC" w:rsidRPr="00245E8B" w14:paraId="02D23BDD"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1B088A62" w14:textId="564F3E70" w:rsidR="00B671BC" w:rsidRDefault="00B671BC" w:rsidP="00245E8B">
            <w:pPr>
              <w:spacing w:before="20" w:after="0"/>
              <w:rPr>
                <w:rFonts w:ascii="Arial" w:hAnsi="Arial" w:cs="Arial"/>
                <w:sz w:val="20"/>
                <w:szCs w:val="20"/>
              </w:rPr>
            </w:pPr>
            <w:bookmarkStart w:id="228" w:name="ind_control_items_control_item_nameX7_13"/>
            <w:bookmarkEnd w:id="228"/>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31B1889A" w14:textId="77777777" w:rsidR="00B671BC" w:rsidRDefault="00B671BC" w:rsidP="00245E8B">
            <w:pPr>
              <w:spacing w:before="20" w:after="0"/>
              <w:rPr>
                <w:rFonts w:ascii="Arial" w:hAnsi="Arial" w:cs="Arial"/>
                <w:sz w:val="20"/>
                <w:szCs w:val="20"/>
              </w:rPr>
            </w:pPr>
            <w:bookmarkStart w:id="229" w:name="ind_control_items_control_item_nameX7_14"/>
            <w:bookmarkEnd w:id="229"/>
          </w:p>
        </w:tc>
      </w:tr>
      <w:tr w:rsidR="00B671BC" w:rsidRPr="00245E8B" w14:paraId="2FF631AF"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23F996C" w14:textId="12DCCCC9" w:rsidR="00B671BC" w:rsidRDefault="00B671BC" w:rsidP="00245E8B">
            <w:pPr>
              <w:spacing w:before="20" w:after="0"/>
              <w:rPr>
                <w:rFonts w:ascii="Arial" w:hAnsi="Arial" w:cs="Arial"/>
                <w:sz w:val="20"/>
                <w:szCs w:val="20"/>
              </w:rPr>
            </w:pPr>
            <w:bookmarkStart w:id="230" w:name="ind_control_items_control_item_nameX7_15"/>
            <w:bookmarkEnd w:id="230"/>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2CED8AE5" w14:textId="3BA8F610" w:rsidR="00B671BC" w:rsidRDefault="00B671BC" w:rsidP="00245E8B">
            <w:pPr>
              <w:spacing w:before="20" w:after="0"/>
              <w:rPr>
                <w:rFonts w:ascii="Arial" w:hAnsi="Arial" w:cs="Arial"/>
                <w:sz w:val="20"/>
                <w:szCs w:val="20"/>
              </w:rPr>
            </w:pPr>
            <w:bookmarkStart w:id="231" w:name="ind_control_items_control_item_nameX7_16"/>
            <w:bookmarkEnd w:id="231"/>
            <w:r>
              <w:rPr>
                <w:rFonts w:ascii="Arial" w:hAnsi="Arial" w:cs="Arial"/>
                <w:sz w:val="20"/>
                <w:szCs w:val="20"/>
              </w:rPr>
              <w:t>Virksomhedens opbevaring af affald gav ikke anledning til bemærkninger.</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365E4832" w:rsidR="00EC6E6D" w:rsidRPr="00245E8B" w:rsidRDefault="00B671BC" w:rsidP="00245E8B">
            <w:pPr>
              <w:spacing w:before="20" w:after="0"/>
              <w:rPr>
                <w:rFonts w:ascii="Arial" w:hAnsi="Arial" w:cs="Arial"/>
                <w:sz w:val="20"/>
                <w:szCs w:val="20"/>
              </w:rPr>
            </w:pPr>
            <w:bookmarkStart w:id="232" w:name="ind_control_items_control_item_nameX11"/>
            <w:bookmarkEnd w:id="232"/>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233" w:name="ind_control_items_control_item_nameX11_2"/>
            <w:bookmarkEnd w:id="233"/>
          </w:p>
        </w:tc>
      </w:tr>
      <w:tr w:rsidR="00B671BC" w:rsidRPr="00245E8B" w14:paraId="0F1EE855"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7B9F8611" w14:textId="2FC3C3F8" w:rsidR="00B671BC" w:rsidRDefault="00B671BC" w:rsidP="00245E8B">
            <w:pPr>
              <w:spacing w:before="20" w:after="0"/>
              <w:rPr>
                <w:rFonts w:ascii="Arial" w:hAnsi="Arial" w:cs="Arial"/>
                <w:sz w:val="20"/>
                <w:szCs w:val="20"/>
              </w:rPr>
            </w:pPr>
            <w:bookmarkStart w:id="234" w:name="ind_control_items_control_item_nameX11_3"/>
            <w:bookmarkEnd w:id="234"/>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31E73D14" w14:textId="77777777" w:rsidR="00B671BC" w:rsidRPr="00245E8B" w:rsidRDefault="00B671BC" w:rsidP="00245E8B">
            <w:pPr>
              <w:spacing w:before="20" w:after="0"/>
              <w:rPr>
                <w:rFonts w:ascii="Arial" w:hAnsi="Arial" w:cs="Arial"/>
                <w:sz w:val="20"/>
                <w:szCs w:val="20"/>
              </w:rPr>
            </w:pPr>
            <w:bookmarkStart w:id="235" w:name="ind_control_items_control_item_nameX11_4"/>
            <w:bookmarkEnd w:id="235"/>
          </w:p>
        </w:tc>
      </w:tr>
      <w:tr w:rsidR="00B671BC" w:rsidRPr="00245E8B" w14:paraId="0FB7D79F"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33C7CCE" w14:textId="1AD7BAF7" w:rsidR="00B671BC" w:rsidRDefault="00B671BC" w:rsidP="00245E8B">
            <w:pPr>
              <w:spacing w:before="20" w:after="0"/>
              <w:rPr>
                <w:rFonts w:ascii="Arial" w:hAnsi="Arial" w:cs="Arial"/>
                <w:sz w:val="20"/>
                <w:szCs w:val="20"/>
              </w:rPr>
            </w:pPr>
            <w:bookmarkStart w:id="236" w:name="ind_control_items_control_item_nameX11_5"/>
            <w:bookmarkEnd w:id="236"/>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7F3177AF" w14:textId="77777777" w:rsidR="00B671BC" w:rsidRDefault="00B671BC" w:rsidP="00245E8B">
            <w:pPr>
              <w:spacing w:before="20" w:after="0"/>
              <w:rPr>
                <w:rFonts w:ascii="Arial" w:hAnsi="Arial" w:cs="Arial"/>
                <w:sz w:val="20"/>
                <w:szCs w:val="20"/>
              </w:rPr>
            </w:pPr>
            <w:bookmarkStart w:id="237" w:name="ind_control_items_control_item_nameX11_6"/>
            <w:bookmarkEnd w:id="237"/>
            <w:r>
              <w:rPr>
                <w:rFonts w:ascii="Arial" w:hAnsi="Arial" w:cs="Arial"/>
                <w:sz w:val="20"/>
                <w:szCs w:val="20"/>
              </w:rPr>
              <w:t>Der har ikke i den forløbne tilsynsperiode været væsentlige driftsforstyrrelse, jf. miljøgodkendelsens vilkår 6.</w:t>
            </w:r>
          </w:p>
          <w:p w14:paraId="761BED6A" w14:textId="77777777" w:rsidR="00B671BC" w:rsidRDefault="00B671BC" w:rsidP="00245E8B">
            <w:pPr>
              <w:spacing w:before="20" w:after="0"/>
              <w:rPr>
                <w:rFonts w:ascii="Arial" w:hAnsi="Arial" w:cs="Arial"/>
                <w:sz w:val="20"/>
                <w:szCs w:val="20"/>
              </w:rPr>
            </w:pPr>
          </w:p>
          <w:p w14:paraId="228CD443" w14:textId="286FF259" w:rsidR="00B671BC" w:rsidRPr="00245E8B" w:rsidRDefault="00B671BC" w:rsidP="00245E8B">
            <w:pPr>
              <w:spacing w:before="20" w:after="0"/>
              <w:rPr>
                <w:rFonts w:ascii="Arial" w:hAnsi="Arial" w:cs="Arial"/>
                <w:sz w:val="20"/>
                <w:szCs w:val="20"/>
              </w:rPr>
            </w:pPr>
            <w:r>
              <w:rPr>
                <w:rFonts w:ascii="Arial" w:hAnsi="Arial" w:cs="Arial"/>
                <w:sz w:val="20"/>
                <w:szCs w:val="20"/>
              </w:rPr>
              <w:t>Virksomheden er ISO 14001 certificeret.</w:t>
            </w:r>
          </w:p>
        </w:tc>
      </w:tr>
      <w:tr w:rsidR="00B671BC" w:rsidRPr="00245E8B" w14:paraId="08E8A7EF"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5C4F0097" w14:textId="607F2F86" w:rsidR="00B671BC" w:rsidRDefault="00B671BC" w:rsidP="00245E8B">
            <w:pPr>
              <w:spacing w:before="20" w:after="0"/>
              <w:rPr>
                <w:rFonts w:ascii="Arial" w:hAnsi="Arial" w:cs="Arial"/>
                <w:sz w:val="20"/>
                <w:szCs w:val="20"/>
              </w:rPr>
            </w:pPr>
            <w:bookmarkStart w:id="238" w:name="ind_control_items_control_item_nameX11_7"/>
            <w:bookmarkEnd w:id="238"/>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5DD67F90" w14:textId="77777777" w:rsidR="00B671BC" w:rsidRDefault="00B671BC" w:rsidP="00245E8B">
            <w:pPr>
              <w:spacing w:before="20" w:after="0"/>
              <w:rPr>
                <w:rFonts w:ascii="Arial" w:hAnsi="Arial" w:cs="Arial"/>
                <w:sz w:val="20"/>
                <w:szCs w:val="20"/>
              </w:rPr>
            </w:pPr>
            <w:bookmarkStart w:id="239" w:name="ind_control_items_control_item_nameX11_8"/>
            <w:bookmarkEnd w:id="239"/>
          </w:p>
        </w:tc>
      </w:tr>
      <w:tr w:rsidR="00B671BC" w:rsidRPr="00245E8B" w14:paraId="26601403"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37F940B7" w14:textId="4EEC774E" w:rsidR="00B671BC" w:rsidRDefault="00B671BC" w:rsidP="00245E8B">
            <w:pPr>
              <w:spacing w:before="20" w:after="0"/>
              <w:rPr>
                <w:rFonts w:ascii="Arial" w:hAnsi="Arial" w:cs="Arial"/>
                <w:sz w:val="20"/>
                <w:szCs w:val="20"/>
              </w:rPr>
            </w:pPr>
            <w:bookmarkStart w:id="240" w:name="ind_control_items_control_item_nameX11_9"/>
            <w:bookmarkEnd w:id="240"/>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70346DAA" w14:textId="60A9B85C" w:rsidR="00B671BC" w:rsidRDefault="00B671BC" w:rsidP="00245E8B">
            <w:pPr>
              <w:spacing w:before="20" w:after="0"/>
              <w:rPr>
                <w:rFonts w:ascii="Arial" w:hAnsi="Arial" w:cs="Arial"/>
                <w:sz w:val="20"/>
                <w:szCs w:val="20"/>
              </w:rPr>
            </w:pPr>
            <w:r>
              <w:rPr>
                <w:rFonts w:ascii="Arial" w:hAnsi="Arial" w:cs="Arial"/>
                <w:sz w:val="20"/>
                <w:szCs w:val="20"/>
              </w:rPr>
              <w:t>Virksomhedens egenkontrolprogram fra miljøgodkendelsen indberettes en gang årligt med frivilligt grønt regnskab. - det har vi ikke modtaget i 2018...</w:t>
            </w:r>
          </w:p>
        </w:tc>
      </w:tr>
      <w:tr w:rsidR="00B671BC" w:rsidRPr="00245E8B" w14:paraId="1C9BDAAA"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47A6AACE" w14:textId="22207F3B" w:rsidR="00B671BC" w:rsidRDefault="00B671BC"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30C53E4C" w14:textId="77777777" w:rsidR="00B671BC" w:rsidRDefault="00B671BC" w:rsidP="00245E8B">
            <w:pPr>
              <w:spacing w:before="20" w:after="0"/>
              <w:rPr>
                <w:rFonts w:ascii="Arial" w:hAnsi="Arial" w:cs="Arial"/>
                <w:sz w:val="20"/>
                <w:szCs w:val="20"/>
              </w:rPr>
            </w:pPr>
            <w:r>
              <w:rPr>
                <w:rFonts w:ascii="Arial" w:hAnsi="Arial" w:cs="Arial"/>
                <w:sz w:val="20"/>
                <w:szCs w:val="20"/>
              </w:rPr>
              <w:t>Lokaliseret uafklaret. Jordflytninger, ombygninger kræver godkendelse.</w:t>
            </w:r>
          </w:p>
          <w:p w14:paraId="5FF38756" w14:textId="19F3BE5B" w:rsidR="00B671BC" w:rsidRDefault="00B671BC" w:rsidP="00245E8B">
            <w:pPr>
              <w:spacing w:before="20" w:after="0"/>
              <w:rPr>
                <w:rFonts w:ascii="Arial" w:hAnsi="Arial" w:cs="Arial"/>
                <w:sz w:val="20"/>
                <w:szCs w:val="20"/>
              </w:rPr>
            </w:pPr>
            <w:r>
              <w:rPr>
                <w:rFonts w:ascii="Arial" w:hAnsi="Arial" w:cs="Arial"/>
                <w:sz w:val="20"/>
                <w:szCs w:val="20"/>
              </w:rPr>
              <w:t xml:space="preserve">15.06.2015 tilsynet: Virksomhed er informeret om krav om information til myndighed inden opgaver med jordflytning eller ombyg- og nybygning </w:t>
            </w:r>
            <w:proofErr w:type="spellStart"/>
            <w:r>
              <w:rPr>
                <w:rFonts w:ascii="Arial" w:hAnsi="Arial" w:cs="Arial"/>
                <w:sz w:val="20"/>
                <w:szCs w:val="20"/>
              </w:rPr>
              <w:t>pga</w:t>
            </w:r>
            <w:proofErr w:type="spellEnd"/>
            <w:r>
              <w:rPr>
                <w:rFonts w:ascii="Arial" w:hAnsi="Arial" w:cs="Arial"/>
                <w:sz w:val="20"/>
                <w:szCs w:val="20"/>
              </w:rPr>
              <w:t xml:space="preserve"> </w:t>
            </w:r>
            <w:proofErr w:type="spellStart"/>
            <w:r>
              <w:rPr>
                <w:rFonts w:ascii="Arial" w:hAnsi="Arial" w:cs="Arial"/>
                <w:sz w:val="20"/>
                <w:szCs w:val="20"/>
              </w:rPr>
              <w:t>uafklaring</w:t>
            </w:r>
            <w:proofErr w:type="spellEnd"/>
            <w:r>
              <w:rPr>
                <w:rFonts w:ascii="Arial" w:hAnsi="Arial" w:cs="Arial"/>
                <w:sz w:val="20"/>
                <w:szCs w:val="20"/>
              </w:rPr>
              <w:t xml:space="preserve"> hos Regionen</w:t>
            </w:r>
          </w:p>
        </w:tc>
      </w:tr>
      <w:tr w:rsidR="00B671BC" w:rsidRPr="00245E8B" w14:paraId="379094D5" w14:textId="77777777" w:rsidTr="00B671BC">
        <w:trPr>
          <w:trHeight w:val="567"/>
        </w:trPr>
        <w:tc>
          <w:tcPr>
            <w:tcW w:w="2763" w:type="dxa"/>
            <w:tcBorders>
              <w:top w:val="single" w:sz="4" w:space="0" w:color="auto"/>
              <w:left w:val="double" w:sz="4" w:space="0" w:color="auto"/>
              <w:bottom w:val="single" w:sz="4" w:space="0" w:color="auto"/>
              <w:right w:val="single" w:sz="4" w:space="0" w:color="auto"/>
            </w:tcBorders>
          </w:tcPr>
          <w:p w14:paraId="6425970E" w14:textId="40AA83F9" w:rsidR="00B671BC" w:rsidRDefault="00B671BC"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1120EF7F" w14:textId="77777777" w:rsidR="00B671BC" w:rsidRDefault="00B671BC" w:rsidP="00245E8B">
            <w:pPr>
              <w:spacing w:before="20" w:after="0"/>
              <w:rPr>
                <w:rFonts w:ascii="Arial" w:hAnsi="Arial" w:cs="Arial"/>
                <w:sz w:val="20"/>
                <w:szCs w:val="20"/>
              </w:rPr>
            </w:pPr>
          </w:p>
        </w:tc>
      </w:tr>
      <w:tr w:rsidR="00B671BC" w:rsidRPr="00245E8B" w14:paraId="281BD26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6FFBB81" w14:textId="4E6363E7" w:rsidR="00B671BC" w:rsidRDefault="00B671BC"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3BC8F996" w14:textId="55FC6E62" w:rsidR="00B671BC" w:rsidRDefault="00B671BC" w:rsidP="00245E8B">
            <w:pPr>
              <w:spacing w:before="20" w:after="0"/>
              <w:rPr>
                <w:rFonts w:ascii="Arial" w:hAnsi="Arial" w:cs="Arial"/>
                <w:sz w:val="20"/>
                <w:szCs w:val="20"/>
              </w:rPr>
            </w:pPr>
            <w:bookmarkStart w:id="241" w:name="ind_control_items_control_item_nameX11_1"/>
            <w:bookmarkEnd w:id="241"/>
            <w:r>
              <w:rPr>
                <w:rFonts w:ascii="Arial" w:hAnsi="Arial" w:cs="Arial"/>
                <w:sz w:val="20"/>
                <w:szCs w:val="20"/>
              </w:rPr>
              <w:t>Virksomheden ønsker at deltage som observatør i NBE.</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7650552">
    <w:abstractNumId w:val="11"/>
  </w:num>
  <w:num w:numId="2" w16cid:durableId="300695222">
    <w:abstractNumId w:val="8"/>
  </w:num>
  <w:num w:numId="3" w16cid:durableId="1766076102">
    <w:abstractNumId w:val="10"/>
  </w:num>
  <w:num w:numId="4" w16cid:durableId="1731341802">
    <w:abstractNumId w:val="9"/>
  </w:num>
  <w:num w:numId="5" w16cid:durableId="701593079">
    <w:abstractNumId w:val="7"/>
  </w:num>
  <w:num w:numId="6" w16cid:durableId="44184061">
    <w:abstractNumId w:val="6"/>
  </w:num>
  <w:num w:numId="7" w16cid:durableId="948123034">
    <w:abstractNumId w:val="5"/>
  </w:num>
  <w:num w:numId="8" w16cid:durableId="1070885494">
    <w:abstractNumId w:val="4"/>
  </w:num>
  <w:num w:numId="9" w16cid:durableId="1876772521">
    <w:abstractNumId w:val="3"/>
  </w:num>
  <w:num w:numId="10" w16cid:durableId="657268995">
    <w:abstractNumId w:val="2"/>
  </w:num>
  <w:num w:numId="11" w16cid:durableId="1118328725">
    <w:abstractNumId w:val="1"/>
  </w:num>
  <w:num w:numId="12" w16cid:durableId="1166363916">
    <w:abstractNumId w:val="0"/>
  </w:num>
  <w:num w:numId="13" w16cid:durableId="2053336370">
    <w:abstractNumId w:val="10"/>
  </w:num>
  <w:num w:numId="14" w16cid:durableId="56823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988"/>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29"/>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0AAA"/>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17F48"/>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671BC"/>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1A5AA84E-5659-4355-B834-51810F2DF6AA}"/>
</file>

<file path=customXml/itemProps2.xml><?xml version="1.0" encoding="utf-8"?>
<ds:datastoreItem xmlns:ds="http://schemas.openxmlformats.org/officeDocument/2006/customXml" ds:itemID="{2C2E5C3D-BD29-48BF-A0B3-284ABB4C28A7}"/>
</file>

<file path=customXml/itemProps3.xml><?xml version="1.0" encoding="utf-8"?>
<ds:datastoreItem xmlns:ds="http://schemas.openxmlformats.org/officeDocument/2006/customXml" ds:itemID="{8A0E8188-B6BC-49C5-AFC4-426A9B864230}"/>
</file>

<file path=docProps/app.xml><?xml version="1.0" encoding="utf-8"?>
<Properties xmlns="http://schemas.openxmlformats.org/officeDocument/2006/extended-properties" xmlns:vt="http://schemas.openxmlformats.org/officeDocument/2006/docPropsVTypes">
  <Template>AakTomt</Template>
  <TotalTime>0</TotalTime>
  <Pages>7</Pages>
  <Words>1133</Words>
  <Characters>8051</Characters>
  <Application>Microsoft Office Word</Application>
  <DocSecurity>0</DocSecurity>
  <Lines>619</Lines>
  <Paragraphs>340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2025-03-13T15:49:00Z</dcterms:created>
  <dcterms:modified xsi:type="dcterms:W3CDTF">2025-03-13T15:49:00Z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