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A374E2">
        <w:rPr>
          <w:rFonts w:ascii="Arial" w:hAnsi="Arial" w:cs="Arial"/>
          <w:sz w:val="16"/>
          <w:szCs w:val="16"/>
        </w:rPr>
        <w:t>21/19071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50359F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50359F">
        <w:rPr>
          <w:rFonts w:ascii="Arial" w:hAnsi="Arial" w:cs="Arial"/>
          <w:b/>
          <w:sz w:val="20"/>
          <w:szCs w:val="20"/>
        </w:rPr>
        <w:t>14-12-2021</w:t>
      </w:r>
      <w:bookmarkStart w:id="0" w:name="_GoBack"/>
      <w:bookmarkEnd w:id="0"/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A374E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Eigil Thomsen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A374E2" w:rsidP="00A37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Flædbækvej 31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6430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Nordborg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A374E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19210294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A374E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1003724584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A374E2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prioriteret miljøtilsyn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B36E66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50359F">
                            <w:fldChar w:fldCharType="begin"/>
                          </w:r>
                          <w:r w:rsidR="0050359F">
                            <w:instrText xml:space="preserve"> NUMPAGES </w:instrText>
                          </w:r>
                          <w:r w:rsidR="0050359F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50359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0359F"/>
    <w:rsid w:val="00512479"/>
    <w:rsid w:val="00517DD2"/>
    <w:rsid w:val="00520766"/>
    <w:rsid w:val="00526DDE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374E2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36E66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12EF102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2021-12-22T12:17:00Z</dcterms:created>
  <dcterms:modified xsi:type="dcterms:W3CDTF">2021-12-22T12:17:00Z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{6DFB0B7D-7A92-4C04-87B0-E5702C4029C8}</vt:lpwstr>
  </property>
</Properties>
</file>