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F451" w14:textId="77777777" w:rsidR="005D65E7" w:rsidRDefault="005D65E7" w:rsidP="005D65E7">
      <w:pPr>
        <w:spacing w:after="120" w:line="240" w:lineRule="auto"/>
        <w:ind w:left="851" w:hanging="709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Tilsynsrapport til DMA</w:t>
      </w:r>
    </w:p>
    <w:p w14:paraId="28D2755C" w14:textId="77777777" w:rsidR="005D65E7" w:rsidRDefault="005D65E7" w:rsidP="005D65E7">
      <w:pPr>
        <w:spacing w:after="120" w:line="240" w:lineRule="auto"/>
        <w:ind w:left="851" w:hanging="709"/>
        <w:rPr>
          <w:rFonts w:eastAsia="Times New Roman" w:cs="Times New Roman"/>
          <w:b/>
        </w:rPr>
      </w:pPr>
    </w:p>
    <w:p w14:paraId="2CED0B29" w14:textId="77777777" w:rsidR="005D65E7" w:rsidRDefault="005D65E7" w:rsidP="005D65E7">
      <w:pPr>
        <w:spacing w:after="120" w:line="240" w:lineRule="auto"/>
        <w:ind w:left="851" w:hanging="709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Generelt om virksomheden</w:t>
      </w:r>
    </w:p>
    <w:tbl>
      <w:tblPr>
        <w:tblW w:w="964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560"/>
        <w:gridCol w:w="2127"/>
        <w:gridCol w:w="425"/>
        <w:gridCol w:w="993"/>
        <w:gridCol w:w="639"/>
        <w:gridCol w:w="2766"/>
      </w:tblGrid>
      <w:tr w:rsidR="005D65E7" w14:paraId="3EA3EB1C" w14:textId="77777777" w:rsidTr="005D65E7">
        <w:trPr>
          <w:trHeight w:val="40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D1FB57" w14:textId="77777777" w:rsidR="005D65E7" w:rsidRDefault="005D65E7">
            <w:pPr>
              <w:tabs>
                <w:tab w:val="left" w:pos="851"/>
              </w:tabs>
              <w:spacing w:after="12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Stamdata om virksomheden</w:t>
            </w:r>
          </w:p>
        </w:tc>
      </w:tr>
      <w:tr w:rsidR="005D65E7" w14:paraId="0AC7CE2F" w14:textId="77777777" w:rsidTr="005D65E7">
        <w:trPr>
          <w:trHeight w:val="4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7F54FC" w14:textId="77777777" w:rsidR="005D65E7" w:rsidRDefault="005D65E7">
            <w:pPr>
              <w:tabs>
                <w:tab w:val="left" w:pos="851"/>
              </w:tabs>
              <w:spacing w:after="0"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Navn: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EC09C8" w14:textId="77777777" w:rsidR="005D65E7" w:rsidRDefault="005D65E7">
            <w:pPr>
              <w:tabs>
                <w:tab w:val="left" w:pos="851"/>
              </w:tabs>
              <w:spacing w:after="0" w:line="360" w:lineRule="auto"/>
              <w:rPr>
                <w:rFonts w:eastAsia="Times New Roman" w:cs="Times New Roman"/>
              </w:rPr>
            </w:pPr>
            <w:bookmarkStart w:id="0" w:name="site_site_name"/>
            <w:bookmarkEnd w:id="0"/>
            <w:r>
              <w:rPr>
                <w:rFonts w:eastAsia="Times New Roman" w:cs="Times New Roman"/>
              </w:rPr>
              <w:t>Parcelgårdens Rideskole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402D61" w14:textId="77777777" w:rsidR="005D65E7" w:rsidRDefault="005D65E7">
            <w:pPr>
              <w:tabs>
                <w:tab w:val="left" w:pos="851"/>
              </w:tabs>
              <w:spacing w:after="0"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Matrikel: 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198F1E" w14:textId="77777777" w:rsidR="005D65E7" w:rsidRDefault="005D65E7">
            <w:pPr>
              <w:tabs>
                <w:tab w:val="left" w:pos="851"/>
              </w:tabs>
              <w:spacing w:after="0" w:line="360" w:lineRule="auto"/>
              <w:rPr>
                <w:rFonts w:eastAsia="Times New Roman" w:cs="Times New Roman"/>
              </w:rPr>
            </w:pPr>
            <w:bookmarkStart w:id="1" w:name="bbr_land_parcel_land_parcel_id"/>
            <w:bookmarkEnd w:id="1"/>
            <w:r>
              <w:rPr>
                <w:rFonts w:eastAsia="Times New Roman" w:cs="Times New Roman"/>
              </w:rPr>
              <w:t>18a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946A88" w14:textId="77777777" w:rsidR="005D65E7" w:rsidRDefault="005D65E7">
            <w:pPr>
              <w:tabs>
                <w:tab w:val="left" w:pos="851"/>
              </w:tabs>
              <w:spacing w:after="0" w:line="360" w:lineRule="auto"/>
              <w:rPr>
                <w:rFonts w:eastAsia="Times New Roman" w:cs="Times New Roman"/>
              </w:rPr>
            </w:pPr>
            <w:bookmarkStart w:id="2" w:name="bbr_land_parcel_land_parcel_id_2"/>
            <w:bookmarkEnd w:id="2"/>
            <w:r>
              <w:rPr>
                <w:rFonts w:eastAsia="Times New Roman" w:cs="Times New Roman"/>
              </w:rPr>
              <w:t>20453</w:t>
            </w:r>
          </w:p>
        </w:tc>
      </w:tr>
      <w:tr w:rsidR="005D65E7" w14:paraId="11597D43" w14:textId="77777777" w:rsidTr="005D65E7">
        <w:trPr>
          <w:trHeight w:val="40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3D8E55" w14:textId="77777777" w:rsidR="005D65E7" w:rsidRDefault="005D65E7">
            <w:pPr>
              <w:tabs>
                <w:tab w:val="left" w:pos="851"/>
              </w:tabs>
              <w:spacing w:after="0"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HVESSINGE BY, GLOSTRUP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8A21A2" w14:textId="77777777" w:rsidR="005D65E7" w:rsidRDefault="005D65E7">
            <w:pPr>
              <w:tabs>
                <w:tab w:val="left" w:pos="851"/>
              </w:tabs>
              <w:spacing w:after="0" w:line="360" w:lineRule="auto"/>
              <w:rPr>
                <w:rFonts w:eastAsia="Times New Roman" w:cs="Times New Roman"/>
              </w:rPr>
            </w:pPr>
            <w:bookmarkStart w:id="3" w:name="site_site_address"/>
            <w:bookmarkEnd w:id="3"/>
            <w:proofErr w:type="spellStart"/>
            <w:r>
              <w:rPr>
                <w:rFonts w:eastAsia="Times New Roman" w:cs="Times New Roman"/>
              </w:rPr>
              <w:t>Sortevej</w:t>
            </w:r>
            <w:proofErr w:type="spellEnd"/>
            <w:r>
              <w:rPr>
                <w:rFonts w:eastAsia="Times New Roman" w:cs="Times New Roman"/>
              </w:rPr>
              <w:t xml:space="preserve"> 52, 2600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38F3A7" w14:textId="77777777" w:rsidR="005D65E7" w:rsidRDefault="005D65E7">
            <w:pPr>
              <w:tabs>
                <w:tab w:val="left" w:pos="851"/>
              </w:tabs>
              <w:spacing w:after="0"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CVR nr.: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E84986" w14:textId="77777777" w:rsidR="005D65E7" w:rsidRDefault="005D65E7">
            <w:pPr>
              <w:tabs>
                <w:tab w:val="left" w:pos="851"/>
              </w:tabs>
              <w:spacing w:before="60" w:after="60" w:line="360" w:lineRule="auto"/>
              <w:rPr>
                <w:rFonts w:eastAsia="Times New Roman" w:cs="Times New Roman"/>
              </w:rPr>
            </w:pPr>
            <w:bookmarkStart w:id="4" w:name="ind_industry_central_company_no"/>
            <w:bookmarkEnd w:id="4"/>
            <w:r>
              <w:rPr>
                <w:rFonts w:eastAsia="Times New Roman" w:cs="Times New Roman"/>
              </w:rPr>
              <w:t>25981642</w:t>
            </w:r>
          </w:p>
        </w:tc>
      </w:tr>
      <w:tr w:rsidR="005D65E7" w14:paraId="48563716" w14:textId="77777777" w:rsidTr="005D65E7">
        <w:trPr>
          <w:trHeight w:val="40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27362D" w14:textId="77777777" w:rsidR="005D65E7" w:rsidRDefault="005D65E7">
            <w:pPr>
              <w:tabs>
                <w:tab w:val="left" w:pos="851"/>
              </w:tabs>
              <w:spacing w:after="120" w:line="240" w:lineRule="auto"/>
              <w:rPr>
                <w:rFonts w:eastAsia="Times New Roman" w:cs="Times New Roman"/>
              </w:rPr>
            </w:pPr>
            <w:bookmarkStart w:id="5" w:name="ind_building_owner_postal_code"/>
            <w:bookmarkEnd w:id="5"/>
            <w:r>
              <w:rPr>
                <w:rFonts w:eastAsia="Times New Roman" w:cs="Times New Roman"/>
              </w:rPr>
              <w:t>Virksomhedens listepunkt efter Miljøbeskyttelsesloven</w:t>
            </w:r>
          </w:p>
        </w:tc>
      </w:tr>
      <w:tr w:rsidR="005D65E7" w14:paraId="2B558CF9" w14:textId="77777777" w:rsidTr="005D65E7">
        <w:trPr>
          <w:trHeight w:val="400"/>
        </w:trPr>
        <w:tc>
          <w:tcPr>
            <w:tcW w:w="52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8C1F8F" w14:textId="77777777" w:rsidR="005D65E7" w:rsidRDefault="005D65E7">
            <w:pPr>
              <w:tabs>
                <w:tab w:val="left" w:pos="851"/>
              </w:tabs>
              <w:spacing w:after="120" w:line="240" w:lineRule="auto"/>
              <w:rPr>
                <w:rFonts w:eastAsia="Times New Roman" w:cs="Times New Roman"/>
              </w:rPr>
            </w:pPr>
            <w:bookmarkStart w:id="6" w:name="ind_indtypes_ind_type_name"/>
            <w:bookmarkEnd w:id="6"/>
            <w:r>
              <w:rPr>
                <w:rFonts w:eastAsia="Times New Roman" w:cs="Times New Roman"/>
              </w:rPr>
              <w:t>H § 16 b, uden BAT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37F40" w14:textId="77777777" w:rsidR="005D65E7" w:rsidRDefault="005D65E7">
            <w:pPr>
              <w:tabs>
                <w:tab w:val="left" w:pos="851"/>
              </w:tabs>
              <w:spacing w:after="120" w:line="240" w:lineRule="auto"/>
              <w:rPr>
                <w:rFonts w:eastAsia="Times New Roman" w:cs="Times New Roman"/>
              </w:rPr>
            </w:pPr>
          </w:p>
        </w:tc>
      </w:tr>
    </w:tbl>
    <w:p w14:paraId="0C0DF451" w14:textId="77777777" w:rsidR="005D65E7" w:rsidRDefault="005D65E7" w:rsidP="005D65E7">
      <w:pPr>
        <w:tabs>
          <w:tab w:val="left" w:pos="851"/>
        </w:tabs>
        <w:spacing w:after="120" w:line="240" w:lineRule="auto"/>
        <w:ind w:left="851" w:hanging="851"/>
        <w:jc w:val="center"/>
        <w:rPr>
          <w:rFonts w:ascii="Verdana" w:eastAsia="Times New Roman" w:hAnsi="Verdana" w:cs="Times New Roman"/>
          <w:b/>
        </w:rPr>
      </w:pPr>
    </w:p>
    <w:p w14:paraId="0E628253" w14:textId="77777777" w:rsidR="005D65E7" w:rsidRDefault="005D65E7" w:rsidP="005D65E7">
      <w:pPr>
        <w:tabs>
          <w:tab w:val="left" w:pos="851"/>
        </w:tabs>
        <w:spacing w:after="120" w:line="240" w:lineRule="auto"/>
        <w:ind w:left="851" w:hanging="709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Generelt om tilsynet </w:t>
      </w:r>
    </w:p>
    <w:tbl>
      <w:tblPr>
        <w:tblW w:w="964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5D65E7" w14:paraId="30778A6C" w14:textId="77777777" w:rsidTr="005D65E7">
        <w:trPr>
          <w:cantSplit/>
          <w:trHeight w:val="4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2E54C9" w14:textId="77777777" w:rsidR="005D65E7" w:rsidRDefault="005D65E7">
            <w:pPr>
              <w:tabs>
                <w:tab w:val="left" w:pos="851"/>
              </w:tabs>
              <w:spacing w:after="2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Tilsynsdato</w:t>
            </w:r>
          </w:p>
        </w:tc>
      </w:tr>
      <w:tr w:rsidR="005D65E7" w14:paraId="06C0DFD2" w14:textId="77777777" w:rsidTr="005D65E7">
        <w:trPr>
          <w:cantSplit/>
          <w:trHeight w:val="4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1E2F" w14:textId="77777777" w:rsidR="005D65E7" w:rsidRDefault="005D65E7">
            <w:pPr>
              <w:tabs>
                <w:tab w:val="left" w:pos="851"/>
              </w:tabs>
              <w:spacing w:after="120" w:line="240" w:lineRule="auto"/>
              <w:rPr>
                <w:rFonts w:eastAsia="Times New Roman" w:cs="Times New Roman"/>
              </w:rPr>
            </w:pPr>
            <w:bookmarkStart w:id="7" w:name="ind_inspec_real_act_date"/>
            <w:bookmarkEnd w:id="7"/>
            <w:r>
              <w:rPr>
                <w:rFonts w:eastAsia="Times New Roman" w:cs="Times New Roman"/>
              </w:rPr>
              <w:t>28-07-2022</w:t>
            </w:r>
          </w:p>
        </w:tc>
      </w:tr>
    </w:tbl>
    <w:p w14:paraId="305740C0" w14:textId="77777777" w:rsidR="005D65E7" w:rsidRDefault="005D65E7" w:rsidP="005D65E7">
      <w:pPr>
        <w:tabs>
          <w:tab w:val="left" w:pos="851"/>
        </w:tabs>
        <w:spacing w:after="120" w:line="240" w:lineRule="auto"/>
        <w:ind w:left="851" w:hanging="851"/>
        <w:rPr>
          <w:rFonts w:eastAsia="Times New Roman" w:cs="Times New Roman"/>
          <w:sz w:val="16"/>
          <w:szCs w:val="16"/>
        </w:rPr>
      </w:pPr>
    </w:p>
    <w:tbl>
      <w:tblPr>
        <w:tblW w:w="964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5D65E7" w14:paraId="420E3E86" w14:textId="77777777" w:rsidTr="005D65E7">
        <w:trPr>
          <w:trHeight w:val="36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5BC7D7" w14:textId="77777777" w:rsidR="005D65E7" w:rsidRDefault="005D65E7">
            <w:pPr>
              <w:tabs>
                <w:tab w:val="left" w:pos="851"/>
              </w:tabs>
              <w:spacing w:after="2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Baggrund for tilsynet</w:t>
            </w:r>
          </w:p>
        </w:tc>
      </w:tr>
      <w:tr w:rsidR="005D65E7" w14:paraId="7C9C4145" w14:textId="77777777" w:rsidTr="005D65E7">
        <w:trPr>
          <w:trHeight w:val="36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7618" w14:textId="77777777" w:rsidR="005D65E7" w:rsidRDefault="005D65E7">
            <w:pPr>
              <w:tabs>
                <w:tab w:val="left" w:pos="851"/>
              </w:tabs>
              <w:spacing w:after="120" w:line="240" w:lineRule="auto"/>
              <w:rPr>
                <w:rFonts w:eastAsia="Times New Roman" w:cs="Times New Roman"/>
              </w:rPr>
            </w:pPr>
            <w:bookmarkStart w:id="8" w:name="ind_inspec_types_inspec_type_name"/>
            <w:bookmarkEnd w:id="8"/>
            <w:r>
              <w:rPr>
                <w:rFonts w:eastAsia="Times New Roman" w:cs="Times New Roman"/>
              </w:rPr>
              <w:t>Basistilsyn, anmeldt</w:t>
            </w:r>
          </w:p>
        </w:tc>
      </w:tr>
    </w:tbl>
    <w:p w14:paraId="1180EA02" w14:textId="77777777" w:rsidR="005D65E7" w:rsidRDefault="005D65E7" w:rsidP="005D65E7">
      <w:pPr>
        <w:tabs>
          <w:tab w:val="left" w:pos="851"/>
        </w:tabs>
        <w:spacing w:after="120" w:line="240" w:lineRule="auto"/>
        <w:ind w:left="851" w:hanging="851"/>
        <w:rPr>
          <w:rFonts w:eastAsia="Times New Roman" w:cs="Times New Roman"/>
          <w:sz w:val="16"/>
          <w:szCs w:val="16"/>
        </w:rPr>
      </w:pPr>
    </w:p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2464"/>
        <w:gridCol w:w="1699"/>
        <w:gridCol w:w="5215"/>
      </w:tblGrid>
      <w:tr w:rsidR="005D65E7" w14:paraId="5D3D5CC5" w14:textId="77777777" w:rsidTr="005D65E7"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9DFE9C" w14:textId="77777777" w:rsidR="005D65E7" w:rsidRDefault="005D65E7">
            <w:pPr>
              <w:tabs>
                <w:tab w:val="left" w:pos="851"/>
              </w:tabs>
              <w:spacing w:after="2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Håndhævelser ved tilsynet</w:t>
            </w:r>
          </w:p>
        </w:tc>
      </w:tr>
      <w:tr w:rsidR="005D65E7" w14:paraId="3E6DA3A3" w14:textId="77777777" w:rsidTr="005D65E7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D0F4" w14:textId="77777777" w:rsidR="005D65E7" w:rsidRDefault="005D65E7">
            <w:pPr>
              <w:tabs>
                <w:tab w:val="left" w:pos="851"/>
              </w:tabs>
              <w:spacing w:line="240" w:lineRule="auto"/>
              <w:rPr>
                <w:rFonts w:eastAsia="Times New Roman" w:cs="Times New Roman"/>
              </w:rPr>
            </w:pPr>
            <w:bookmarkStart w:id="9" w:name="ind_enforce_enforce_date_4"/>
            <w:bookmarkStart w:id="10" w:name="ind_enforce_enforce_date" w:colFirst="0" w:colLast="0"/>
            <w:bookmarkEnd w:id="9"/>
            <w:r>
              <w:rPr>
                <w:rFonts w:eastAsia="Times New Roman" w:cs="Times New Roman"/>
              </w:rPr>
              <w:t>28-07-2022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DCE1" w14:textId="77777777" w:rsidR="005D65E7" w:rsidRDefault="005D65E7">
            <w:pPr>
              <w:tabs>
                <w:tab w:val="left" w:pos="851"/>
              </w:tabs>
              <w:spacing w:line="240" w:lineRule="auto"/>
              <w:rPr>
                <w:rFonts w:eastAsia="Times New Roman" w:cs="Times New Roman"/>
              </w:rPr>
            </w:pPr>
            <w:bookmarkStart w:id="11" w:name="ind_enforce_enforce_date_5"/>
            <w:bookmarkEnd w:id="11"/>
            <w:r>
              <w:rPr>
                <w:rFonts w:eastAsia="Times New Roman" w:cs="Times New Roman"/>
              </w:rPr>
              <w:t>Indskærpelse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A571" w14:textId="77777777" w:rsidR="005D65E7" w:rsidRDefault="005D65E7">
            <w:pPr>
              <w:tabs>
                <w:tab w:val="left" w:pos="851"/>
              </w:tabs>
              <w:spacing w:line="240" w:lineRule="auto"/>
              <w:rPr>
                <w:rFonts w:eastAsia="Times New Roman" w:cs="Times New Roman"/>
              </w:rPr>
            </w:pPr>
            <w:bookmarkStart w:id="12" w:name="ind_enforce_enforce_date_6"/>
            <w:bookmarkEnd w:id="12"/>
            <w:r>
              <w:rPr>
                <w:rFonts w:eastAsia="Times New Roman" w:cs="Times New Roman"/>
              </w:rPr>
              <w:t>Vilkår 11 i Indvindingstilladelse - Opgørelse over indvundne vandmængder. Der er ikke udført egenkontrol</w:t>
            </w:r>
          </w:p>
        </w:tc>
      </w:tr>
      <w:tr w:rsidR="005D65E7" w14:paraId="1B99F140" w14:textId="77777777" w:rsidTr="005D65E7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77EA" w14:textId="77777777" w:rsidR="005D65E7" w:rsidRDefault="005D65E7">
            <w:pPr>
              <w:tabs>
                <w:tab w:val="left" w:pos="851"/>
              </w:tabs>
              <w:spacing w:line="240" w:lineRule="auto"/>
              <w:rPr>
                <w:rFonts w:eastAsia="Times New Roman" w:cs="Times New Roman"/>
              </w:rPr>
            </w:pPr>
            <w:bookmarkStart w:id="13" w:name="ind_enforce_enforce_date_7"/>
            <w:bookmarkEnd w:id="13"/>
            <w:r>
              <w:rPr>
                <w:rFonts w:eastAsia="Times New Roman" w:cs="Times New Roman"/>
              </w:rPr>
              <w:t>28-07-2022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FB5E" w14:textId="77777777" w:rsidR="005D65E7" w:rsidRDefault="005D65E7">
            <w:pPr>
              <w:tabs>
                <w:tab w:val="left" w:pos="851"/>
              </w:tabs>
              <w:spacing w:line="240" w:lineRule="auto"/>
              <w:rPr>
                <w:rFonts w:eastAsia="Times New Roman" w:cs="Times New Roman"/>
              </w:rPr>
            </w:pPr>
            <w:bookmarkStart w:id="14" w:name="ind_enforce_enforce_date_8"/>
            <w:bookmarkEnd w:id="14"/>
            <w:r>
              <w:rPr>
                <w:rFonts w:eastAsia="Times New Roman" w:cs="Times New Roman"/>
              </w:rPr>
              <w:t>Indskærpelse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F0D5" w14:textId="77777777" w:rsidR="005D65E7" w:rsidRDefault="005D65E7">
            <w:pPr>
              <w:tabs>
                <w:tab w:val="left" w:pos="851"/>
              </w:tabs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Vilkår 13 i Indvindingstilladelse - Pejling af vandspejl i ro og i drift. Der er ikke udført egenkontrol</w:t>
            </w:r>
          </w:p>
        </w:tc>
      </w:tr>
      <w:bookmarkEnd w:id="10"/>
    </w:tbl>
    <w:p w14:paraId="7BC8DDDE" w14:textId="77777777" w:rsidR="005D65E7" w:rsidRDefault="005D65E7" w:rsidP="005D65E7">
      <w:pPr>
        <w:tabs>
          <w:tab w:val="left" w:pos="851"/>
        </w:tabs>
        <w:spacing w:after="120" w:line="240" w:lineRule="auto"/>
        <w:ind w:left="851" w:hanging="851"/>
        <w:jc w:val="center"/>
        <w:rPr>
          <w:rFonts w:eastAsia="Times New Roman" w:cs="Times New Roman"/>
          <w:b/>
          <w:sz w:val="16"/>
          <w:szCs w:val="16"/>
        </w:rPr>
      </w:pPr>
    </w:p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5D65E7" w14:paraId="361E2AF3" w14:textId="77777777" w:rsidTr="005D65E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F481A3" w14:textId="77777777" w:rsidR="005D65E7" w:rsidRDefault="005D65E7">
            <w:pPr>
              <w:tabs>
                <w:tab w:val="left" w:pos="851"/>
              </w:tabs>
              <w:spacing w:after="12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Konklusioner på virksomhedens seneste indberetning om egenkontrol: </w:t>
            </w:r>
          </w:p>
        </w:tc>
      </w:tr>
      <w:tr w:rsidR="005D65E7" w14:paraId="61DD3FCE" w14:textId="77777777" w:rsidTr="005D65E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72DC" w14:textId="77777777" w:rsidR="005D65E7" w:rsidRDefault="005D65E7">
            <w:pPr>
              <w:spacing w:line="36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</w:rPr>
              <w:t>Der er ikke krav om indberetning af egenkontrol for denne virksomhedstype.</w:t>
            </w:r>
          </w:p>
        </w:tc>
      </w:tr>
    </w:tbl>
    <w:p w14:paraId="7FE5B286" w14:textId="77777777" w:rsidR="005D65E7" w:rsidRDefault="005D65E7" w:rsidP="005D65E7">
      <w:pPr>
        <w:rPr>
          <w:sz w:val="16"/>
          <w:szCs w:val="16"/>
        </w:rPr>
      </w:pPr>
    </w:p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5D65E7" w14:paraId="2E01A96F" w14:textId="77777777" w:rsidTr="005D65E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FEC614" w14:textId="77777777" w:rsidR="005D65E7" w:rsidRDefault="005D65E7">
            <w:pPr>
              <w:tabs>
                <w:tab w:val="left" w:pos="851"/>
              </w:tabs>
              <w:spacing w:after="12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Jordforurening</w:t>
            </w:r>
          </w:p>
        </w:tc>
      </w:tr>
      <w:tr w:rsidR="005D65E7" w14:paraId="4472035F" w14:textId="77777777" w:rsidTr="005D65E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DBB2" w14:textId="77777777" w:rsidR="005D65E7" w:rsidRDefault="005D65E7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Der er ikke konstateret synlig jordforurening i forbindelse ved tilsynet. </w:t>
            </w:r>
          </w:p>
        </w:tc>
      </w:tr>
    </w:tbl>
    <w:p w14:paraId="64F826D4" w14:textId="77777777" w:rsidR="005D65E7" w:rsidRDefault="005D65E7" w:rsidP="005D65E7"/>
    <w:p w14:paraId="1EF6929F" w14:textId="77777777" w:rsidR="005D65E7" w:rsidRDefault="005D65E7" w:rsidP="005D65E7">
      <w:r>
        <w:t xml:space="preserve">Denne tilsynsrapport er en opsummering af det udførte miljøtilsyn. </w:t>
      </w:r>
      <w:r>
        <w:rPr>
          <w:rFonts w:cs="Tahoma"/>
          <w:color w:val="000000"/>
          <w:shd w:val="clear" w:color="auto" w:fill="FFFFFF"/>
        </w:rPr>
        <w:t>Enhver har ret til aktindsigt i de øvrige oplysninger, som tilsynsmyndigheden er i besiddelse af, med de begrænsninger, der følger af anden lovgivning.</w:t>
      </w:r>
    </w:p>
    <w:p w14:paraId="798A12FA" w14:textId="77777777" w:rsidR="005D65E7" w:rsidRDefault="005D65E7"/>
    <w:sectPr w:rsidR="005D65E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E7"/>
    <w:rsid w:val="00167F92"/>
    <w:rsid w:val="005D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2179"/>
  <w15:chartTrackingRefBased/>
  <w15:docId w15:val="{F4A1B210-D8F2-4EBE-9232-9C2891F1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5E7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D65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973</Characters>
  <Application>Microsoft Office Word</Application>
  <DocSecurity>4</DocSecurity>
  <Lines>46</Lines>
  <Paragraphs>36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Rømer</dc:creator>
  <cp:keywords/>
  <dc:description/>
  <cp:lastModifiedBy>Jens Jacobsen</cp:lastModifiedBy>
  <cp:revision>2</cp:revision>
  <dcterms:created xsi:type="dcterms:W3CDTF">2022-09-19T21:09:00Z</dcterms:created>
  <dcterms:modified xsi:type="dcterms:W3CDTF">2022-09-19T21:09:00Z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{5BF440CF-81F9-479E-8AC6-42D36C7F89D5}</vt:lpwstr>
  </property>
</Properties>
</file>