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A45" w:rsidRPr="00635548" w:rsidRDefault="00116A45" w:rsidP="00116A45">
      <w:pPr>
        <w:pBdr>
          <w:bottom w:val="single" w:sz="6" w:space="1" w:color="auto"/>
        </w:pBdr>
        <w:rPr>
          <w:sz w:val="28"/>
          <w:szCs w:val="28"/>
          <w:highlight w:val="yellow"/>
        </w:rPr>
      </w:pPr>
      <w:r w:rsidRPr="00635548">
        <w:rPr>
          <w:sz w:val="28"/>
          <w:szCs w:val="28"/>
        </w:rPr>
        <w:t>Bilag 1: Rapport – Til digital offentliggørelse</w:t>
      </w:r>
    </w:p>
    <w:p w:rsidR="00116A45" w:rsidRPr="00635548" w:rsidRDefault="00116A45" w:rsidP="00116A45">
      <w:pPr>
        <w:rPr>
          <w:highlight w:val="yellow"/>
        </w:rPr>
      </w:pPr>
    </w:p>
    <w:p w:rsidR="00116A45" w:rsidRPr="00635548" w:rsidRDefault="00116A45" w:rsidP="00116A45">
      <w:pPr>
        <w:rPr>
          <w:highlight w:val="yellow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116A45" w:rsidRPr="00635548" w:rsidTr="00F82EF9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16A45" w:rsidRPr="00635548" w:rsidRDefault="00116A45" w:rsidP="00F82EF9">
            <w:pPr>
              <w:rPr>
                <w:b/>
              </w:rPr>
            </w:pPr>
            <w:r w:rsidRPr="00635548">
              <w:rPr>
                <w:b/>
              </w:rPr>
              <w:t>Virksomheden</w:t>
            </w:r>
          </w:p>
        </w:tc>
      </w:tr>
      <w:tr w:rsidR="00116A45" w:rsidRPr="00635548" w:rsidTr="00F82E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45" w:rsidRPr="00635548" w:rsidRDefault="00116A45" w:rsidP="00F82EF9">
            <w:pPr>
              <w:rPr>
                <w:b/>
              </w:rPr>
            </w:pPr>
            <w:r w:rsidRPr="00635548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45" w:rsidRPr="00635548" w:rsidRDefault="00116A45" w:rsidP="00F82EF9">
            <w:pPr>
              <w:rPr>
                <w:lang w:val="en-US"/>
              </w:rPr>
            </w:pPr>
            <w:r>
              <w:rPr>
                <w:lang w:val="en-US"/>
              </w:rPr>
              <w:t>M Junker</w:t>
            </w:r>
          </w:p>
        </w:tc>
      </w:tr>
      <w:tr w:rsidR="00116A45" w:rsidRPr="00635548" w:rsidTr="00F82E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45" w:rsidRPr="00EB7837" w:rsidRDefault="00116A45" w:rsidP="00F82EF9">
            <w:pPr>
              <w:rPr>
                <w:rFonts w:cs="Arial"/>
                <w:b/>
              </w:rPr>
            </w:pPr>
            <w:r w:rsidRPr="00EB7837">
              <w:rPr>
                <w:rFonts w:cs="Arial"/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45" w:rsidRPr="00DB324B" w:rsidRDefault="00116A45" w:rsidP="00F82EF9">
            <w:pPr>
              <w:rPr>
                <w:rFonts w:cs="Arial"/>
              </w:rPr>
            </w:pPr>
            <w:r w:rsidRPr="00DB324B">
              <w:rPr>
                <w:rFonts w:cs="Arial"/>
              </w:rPr>
              <w:t>Industrivvej 17, 7200 Grindsted</w:t>
            </w:r>
          </w:p>
        </w:tc>
      </w:tr>
      <w:tr w:rsidR="00116A45" w:rsidRPr="00635548" w:rsidTr="00F82E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45" w:rsidRPr="00EB7837" w:rsidRDefault="00116A45" w:rsidP="00F82EF9">
            <w:pPr>
              <w:rPr>
                <w:rFonts w:cs="Arial"/>
                <w:b/>
              </w:rPr>
            </w:pPr>
            <w:r w:rsidRPr="00EB7837">
              <w:rPr>
                <w:rFonts w:cs="Arial"/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45" w:rsidRPr="00DB324B" w:rsidRDefault="00116A45" w:rsidP="00F82EF9">
            <w:pPr>
              <w:shd w:val="clear" w:color="auto" w:fill="ECE9E6"/>
              <w:spacing w:line="240" w:lineRule="auto"/>
              <w:rPr>
                <w:rFonts w:cs="Arial"/>
                <w:lang w:eastAsia="da-DK"/>
              </w:rPr>
            </w:pPr>
            <w:r w:rsidRPr="00DB324B">
              <w:rPr>
                <w:rFonts w:cs="Arial"/>
                <w:lang w:eastAsia="da-DK"/>
              </w:rPr>
              <w:t xml:space="preserve">35382674 </w:t>
            </w:r>
          </w:p>
        </w:tc>
      </w:tr>
      <w:tr w:rsidR="00116A45" w:rsidRPr="00635548" w:rsidTr="00F82E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45" w:rsidRPr="00635548" w:rsidRDefault="00116A45" w:rsidP="00F82EF9">
            <w:pPr>
              <w:rPr>
                <w:b/>
              </w:rPr>
            </w:pPr>
            <w:r w:rsidRPr="00635548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45" w:rsidRPr="00EB7837" w:rsidRDefault="00116A45" w:rsidP="00F82EF9">
            <w:pPr>
              <w:rPr>
                <w:rFonts w:cs="Arial"/>
              </w:rPr>
            </w:pPr>
            <w:r>
              <w:rPr>
                <w:rFonts w:cs="Arial"/>
              </w:rPr>
              <w:t>1018579770</w:t>
            </w:r>
          </w:p>
        </w:tc>
      </w:tr>
      <w:tr w:rsidR="00116A45" w:rsidRPr="00635548" w:rsidTr="00F82E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45" w:rsidRPr="00635548" w:rsidRDefault="00116A45" w:rsidP="00F82EF9">
            <w:pPr>
              <w:rPr>
                <w:b/>
              </w:rPr>
            </w:pPr>
            <w:r w:rsidRPr="00635548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45" w:rsidRPr="00635548" w:rsidRDefault="00116A45" w:rsidP="00F82EF9">
            <w:pPr>
              <w:rPr>
                <w:rFonts w:cs="Arial"/>
              </w:rPr>
            </w:pPr>
            <w:r>
              <w:rPr>
                <w:rFonts w:cs="Arial"/>
              </w:rPr>
              <w:t>Q01</w:t>
            </w:r>
          </w:p>
          <w:p w:rsidR="00116A45" w:rsidRPr="00635548" w:rsidRDefault="00116A45" w:rsidP="00F82EF9">
            <w:pPr>
              <w:rPr>
                <w:rFonts w:cs="Arial"/>
              </w:rPr>
            </w:pPr>
          </w:p>
        </w:tc>
      </w:tr>
      <w:tr w:rsidR="00116A45" w:rsidRPr="00635548" w:rsidTr="00F82EF9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16A45" w:rsidRPr="00635548" w:rsidRDefault="00116A45" w:rsidP="00F82EF9">
            <w:pPr>
              <w:rPr>
                <w:b/>
              </w:rPr>
            </w:pPr>
            <w:r w:rsidRPr="00635548">
              <w:rPr>
                <w:b/>
              </w:rPr>
              <w:t xml:space="preserve">Tilsynet </w:t>
            </w:r>
            <w:r>
              <w:rPr>
                <w:b/>
              </w:rPr>
              <w:t>–</w:t>
            </w:r>
            <w:r w:rsidRPr="00635548">
              <w:rPr>
                <w:b/>
              </w:rPr>
              <w:t xml:space="preserve"> resumé</w:t>
            </w:r>
          </w:p>
        </w:tc>
      </w:tr>
      <w:tr w:rsidR="00116A45" w:rsidRPr="00635548" w:rsidTr="00F82E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45" w:rsidRPr="00635548" w:rsidRDefault="00116A45" w:rsidP="00F82EF9">
            <w:pPr>
              <w:rPr>
                <w:b/>
              </w:rPr>
            </w:pPr>
            <w:r w:rsidRPr="00635548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45" w:rsidRPr="00DB324B" w:rsidRDefault="00116A45" w:rsidP="00F82EF9">
            <w:pPr>
              <w:rPr>
                <w:rFonts w:cs="Arial"/>
              </w:rPr>
            </w:pPr>
            <w:r w:rsidRPr="00DB324B">
              <w:rPr>
                <w:rFonts w:cs="Arial"/>
              </w:rPr>
              <w:t>Basistilsyn</w:t>
            </w:r>
          </w:p>
          <w:p w:rsidR="00116A45" w:rsidRPr="00DB324B" w:rsidRDefault="00116A45" w:rsidP="00F82EF9">
            <w:pPr>
              <w:rPr>
                <w:rFonts w:cs="Arial"/>
              </w:rPr>
            </w:pPr>
          </w:p>
        </w:tc>
      </w:tr>
      <w:tr w:rsidR="00116A45" w:rsidRPr="00635548" w:rsidTr="00F82E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45" w:rsidRPr="00E76E6E" w:rsidRDefault="00116A45" w:rsidP="00F82EF9">
            <w:pPr>
              <w:rPr>
                <w:b/>
              </w:rPr>
            </w:pPr>
            <w:r w:rsidRPr="00E76E6E">
              <w:rPr>
                <w:b/>
              </w:rPr>
              <w:t>Dato og tidspunkt</w:t>
            </w:r>
          </w:p>
          <w:p w:rsidR="00116A45" w:rsidRPr="00E76E6E" w:rsidRDefault="00116A45" w:rsidP="00F82EF9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45" w:rsidRPr="00DB324B" w:rsidRDefault="00116A45" w:rsidP="00F82EF9">
            <w:pPr>
              <w:rPr>
                <w:rFonts w:cs="Arial"/>
              </w:rPr>
            </w:pPr>
            <w:r w:rsidRPr="00DB324B">
              <w:rPr>
                <w:rFonts w:cs="Arial"/>
              </w:rPr>
              <w:t>Torsdag den 30. november 2017 kl. 10</w:t>
            </w:r>
          </w:p>
        </w:tc>
      </w:tr>
      <w:tr w:rsidR="00116A45" w:rsidRPr="00635548" w:rsidTr="00F82E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45" w:rsidRPr="00E76E6E" w:rsidRDefault="00116A45" w:rsidP="00F82EF9">
            <w:pPr>
              <w:rPr>
                <w:b/>
              </w:rPr>
            </w:pPr>
            <w:r w:rsidRPr="00E76E6E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45" w:rsidRPr="00E76E6E" w:rsidRDefault="00116A45" w:rsidP="00F82EF9">
            <w:pPr>
              <w:rPr>
                <w:rFonts w:cs="Arial"/>
              </w:rPr>
            </w:pPr>
            <w:r w:rsidRPr="00E76E6E">
              <w:rPr>
                <w:rFonts w:cs="Arial"/>
              </w:rPr>
              <w:t>BEK</w:t>
            </w:r>
            <w:r>
              <w:t>1476:2017</w:t>
            </w:r>
            <w:r w:rsidRPr="00E76E6E">
              <w:t xml:space="preserve"> - Miljøtilsynsbekendtgørelsen</w:t>
            </w:r>
          </w:p>
          <w:p w:rsidR="00116A45" w:rsidRPr="00E76E6E" w:rsidRDefault="00116A45" w:rsidP="00F82EF9">
            <w:pPr>
              <w:rPr>
                <w:rFonts w:cs="Arial"/>
              </w:rPr>
            </w:pPr>
          </w:p>
        </w:tc>
      </w:tr>
      <w:tr w:rsidR="00116A45" w:rsidRPr="00635548" w:rsidTr="00F82E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45" w:rsidRPr="00E76E6E" w:rsidRDefault="00116A45" w:rsidP="00F82EF9">
            <w:pPr>
              <w:rPr>
                <w:b/>
              </w:rPr>
            </w:pPr>
            <w:r w:rsidRPr="00E76E6E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45" w:rsidRPr="00E76E6E" w:rsidRDefault="00116A45" w:rsidP="00F82EF9">
            <w:pPr>
              <w:rPr>
                <w:rFonts w:cs="Arial"/>
              </w:rPr>
            </w:pPr>
            <w:r w:rsidRPr="00E76E6E">
              <w:rPr>
                <w:rFonts w:cs="Arial"/>
              </w:rPr>
              <w:t xml:space="preserve">Bedømmelse af overholdelse af lovmæssige krav </w:t>
            </w:r>
          </w:p>
          <w:p w:rsidR="00116A45" w:rsidRPr="00E76E6E" w:rsidRDefault="00116A45" w:rsidP="00F82EF9">
            <w:pPr>
              <w:rPr>
                <w:rFonts w:cs="Arial"/>
              </w:rPr>
            </w:pPr>
          </w:p>
        </w:tc>
      </w:tr>
      <w:tr w:rsidR="00116A45" w:rsidRPr="00635548" w:rsidTr="00F82E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45" w:rsidRPr="005267CB" w:rsidRDefault="00116A45" w:rsidP="00F82EF9">
            <w:pPr>
              <w:rPr>
                <w:b/>
              </w:rPr>
            </w:pPr>
            <w:r w:rsidRPr="005267CB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45" w:rsidRPr="00DB324B" w:rsidRDefault="00116A45" w:rsidP="00F82EF9">
            <w:r w:rsidRPr="00DB324B">
              <w:t>Gennemgang af anlæg og processer på virksomheden</w:t>
            </w:r>
          </w:p>
          <w:p w:rsidR="00116A45" w:rsidRPr="00DB324B" w:rsidRDefault="00116A45" w:rsidP="00F82EF9"/>
        </w:tc>
      </w:tr>
      <w:tr w:rsidR="00116A45" w:rsidRPr="00635548" w:rsidTr="00F82E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45" w:rsidRPr="005267CB" w:rsidRDefault="00116A45" w:rsidP="00F82EF9">
            <w:pPr>
              <w:rPr>
                <w:b/>
              </w:rPr>
            </w:pPr>
            <w:r w:rsidRPr="005267CB">
              <w:rPr>
                <w:b/>
              </w:rPr>
              <w:t>Jordforurening</w:t>
            </w:r>
          </w:p>
          <w:p w:rsidR="00116A45" w:rsidRPr="005267CB" w:rsidRDefault="00116A45" w:rsidP="00F82EF9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45" w:rsidRPr="00DB324B" w:rsidRDefault="00116A45" w:rsidP="00F82EF9">
            <w:r w:rsidRPr="00DB324B">
              <w:t>Der er ikke konstateret jordforurening på tilsynet</w:t>
            </w:r>
          </w:p>
        </w:tc>
      </w:tr>
      <w:tr w:rsidR="00116A45" w:rsidRPr="00635548" w:rsidTr="00F82E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45" w:rsidRPr="005267CB" w:rsidRDefault="00116A45" w:rsidP="00F82EF9">
            <w:pPr>
              <w:rPr>
                <w:b/>
              </w:rPr>
            </w:pPr>
            <w:r w:rsidRPr="005267CB">
              <w:rPr>
                <w:b/>
              </w:rPr>
              <w:t>Påbud, forbud eller indskærpelser</w:t>
            </w:r>
          </w:p>
          <w:p w:rsidR="00116A45" w:rsidRPr="005267CB" w:rsidRDefault="00116A45" w:rsidP="00F82EF9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45" w:rsidRPr="00DB324B" w:rsidRDefault="00116A45" w:rsidP="00F82EF9">
            <w:r w:rsidRPr="00DB324B">
              <w:t>Tilsynet gav ikke anledning til håndhævelser</w:t>
            </w:r>
          </w:p>
          <w:p w:rsidR="00116A45" w:rsidRPr="00DB324B" w:rsidRDefault="00116A45" w:rsidP="00F82EF9"/>
        </w:tc>
      </w:tr>
      <w:tr w:rsidR="00116A45" w:rsidRPr="00635548" w:rsidTr="00F82E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45" w:rsidRPr="00E76E6E" w:rsidRDefault="00116A45" w:rsidP="00F82EF9">
            <w:pPr>
              <w:rPr>
                <w:b/>
              </w:rPr>
            </w:pPr>
            <w:r w:rsidRPr="00E76E6E">
              <w:rPr>
                <w:b/>
              </w:rPr>
              <w:t>Egenkontrol</w:t>
            </w:r>
          </w:p>
          <w:p w:rsidR="00116A45" w:rsidRPr="00E76E6E" w:rsidRDefault="00116A45" w:rsidP="00F82EF9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45" w:rsidRPr="00DB324B" w:rsidRDefault="00116A45" w:rsidP="00F82EF9">
            <w:r w:rsidRPr="00DB324B">
              <w:t>Tilsynet gav ikke anledning til håndhævelser</w:t>
            </w:r>
          </w:p>
          <w:p w:rsidR="00116A45" w:rsidRPr="00DB324B" w:rsidRDefault="00116A45" w:rsidP="00F82EF9"/>
        </w:tc>
      </w:tr>
    </w:tbl>
    <w:p w:rsidR="00116A45" w:rsidRPr="00635548" w:rsidRDefault="00116A45" w:rsidP="00116A45">
      <w:pPr>
        <w:rPr>
          <w:highlight w:val="yellow"/>
        </w:rPr>
      </w:pPr>
    </w:p>
    <w:p w:rsidR="00887D5B" w:rsidRDefault="00887D5B">
      <w:bookmarkStart w:id="0" w:name="_GoBack"/>
      <w:bookmarkEnd w:id="0"/>
    </w:p>
    <w:sectPr w:rsidR="00887D5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A45"/>
    <w:rsid w:val="00116A45"/>
    <w:rsid w:val="0088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2F478-28BF-44FB-B4A8-6BEC149C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A45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2018-01-11T13:27:00Z</dcterms:created>
  <dcterms:modified xsi:type="dcterms:W3CDTF">2018-01-11T13:28:00Z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{C1D94090-89A6-4230-93B7-F782B0250182}</vt:lpwstr>
  </property>
</Properties>
</file>