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733709">
              <w:t>13-03-2020</w:t>
            </w:r>
          </w:p>
          <w:p w:rsidR="004D3FF4" w:rsidRPr="004D3FF4" w:rsidRDefault="002361D9" w:rsidP="004D3FF4">
            <w:pPr>
              <w:pStyle w:val="Kolofon"/>
            </w:pPr>
            <w:r>
              <w:t>Sagsnr.:</w:t>
            </w:r>
            <w:r w:rsidR="0032097E">
              <w:t xml:space="preserve"> </w:t>
            </w:r>
            <w:r w:rsidR="00937C14">
              <w:t>20/10243</w:t>
            </w:r>
          </w:p>
          <w:p w:rsidR="00733709" w:rsidRDefault="005D10B2" w:rsidP="004D3FF4">
            <w:pPr>
              <w:pStyle w:val="Kolofon"/>
            </w:pPr>
            <w:r>
              <w:t xml:space="preserve">Kontakt: </w:t>
            </w:r>
          </w:p>
          <w:p w:rsidR="004D3FF4" w:rsidRPr="004D3FF4" w:rsidRDefault="00937C14" w:rsidP="004D3FF4">
            <w:pPr>
              <w:pStyle w:val="Kolofon"/>
            </w:pPr>
            <w:r>
              <w:t>Søren Lyngdal H. Christensen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937C14">
              <w:t>7376 7783</w:t>
            </w:r>
          </w:p>
          <w:p w:rsidR="00AC68D6" w:rsidRPr="004D3FF4" w:rsidRDefault="005D10B2" w:rsidP="00937C14">
            <w:pPr>
              <w:pStyle w:val="Kolofon"/>
            </w:pPr>
            <w:r>
              <w:t xml:space="preserve">E-mail: </w:t>
            </w:r>
            <w:r w:rsidR="00937C14">
              <w:t>slc@aabenraa.dk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67179" w:rsidRPr="004D3FF4" w:rsidRDefault="00A67179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235A54" w:rsidRPr="005D10B2" w:rsidRDefault="00235A54" w:rsidP="00235A54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:rsidR="00235A54" w:rsidRPr="00470FBA" w:rsidRDefault="00235A54" w:rsidP="00235A54">
      <w:r w:rsidRPr="00470FBA">
        <w:t>Denne tilsynsrapport indeholder de oplysninger</w:t>
      </w:r>
      <w:r w:rsidR="00526AE7">
        <w:t>,</w:t>
      </w:r>
      <w:r w:rsidRPr="00470FBA">
        <w:t xml:space="preserve"> som kommunen er forpligtet til at offentligøre i henhold til miljøtilsynsbekendtgørelsen. </w:t>
      </w:r>
    </w:p>
    <w:p w:rsidR="005D10B2" w:rsidRDefault="005D10B2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2"/>
        <w:gridCol w:w="6185"/>
      </w:tblGrid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2" w:type="dxa"/>
            <w:vAlign w:val="center"/>
          </w:tcPr>
          <w:p w:rsidR="005D10B2" w:rsidRDefault="00937C14" w:rsidP="005D10B2">
            <w:pPr>
              <w:spacing w:line="220" w:lineRule="atLeast"/>
              <w:ind w:left="466"/>
            </w:pPr>
            <w:r>
              <w:t>Preben Jepsen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2" w:type="dxa"/>
            <w:vAlign w:val="center"/>
          </w:tcPr>
          <w:p w:rsidR="005D10B2" w:rsidRDefault="00937C14" w:rsidP="00937C14">
            <w:pPr>
              <w:spacing w:line="220" w:lineRule="atLeast"/>
              <w:ind w:left="466"/>
            </w:pPr>
            <w:r>
              <w:t>Gadedam 10A</w:t>
            </w:r>
            <w:r w:rsidR="005D10B2">
              <w:t xml:space="preserve">, </w:t>
            </w:r>
            <w:r>
              <w:t>6200</w:t>
            </w:r>
            <w:r w:rsidR="005D10B2">
              <w:t xml:space="preserve"> </w:t>
            </w:r>
            <w:r>
              <w:t>Aabenraa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52" w:type="dxa"/>
            <w:vAlign w:val="center"/>
          </w:tcPr>
          <w:p w:rsidR="005D10B2" w:rsidRDefault="00937C14" w:rsidP="005D10B2">
            <w:pPr>
              <w:spacing w:line="220" w:lineRule="atLeast"/>
              <w:ind w:left="466"/>
            </w:pPr>
            <w:r>
              <w:t>17466194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6352" w:type="dxa"/>
            <w:vAlign w:val="center"/>
          </w:tcPr>
          <w:p w:rsidR="005D10B2" w:rsidRDefault="005D10B2" w:rsidP="005D10B2">
            <w:pPr>
              <w:spacing w:line="220" w:lineRule="atLeast"/>
              <w:ind w:left="466"/>
            </w:pPr>
            <w:bookmarkStart w:id="1" w:name="ind_industry_company_no"/>
            <w:proofErr w:type="spellStart"/>
            <w:r>
              <w:t>Pnr</w:t>
            </w:r>
            <w:bookmarkEnd w:id="1"/>
            <w:proofErr w:type="spellEnd"/>
          </w:p>
        </w:tc>
      </w:tr>
      <w:tr w:rsidR="00AC5C15" w:rsidTr="006543B2">
        <w:trPr>
          <w:trHeight w:val="340"/>
        </w:trPr>
        <w:tc>
          <w:tcPr>
            <w:tcW w:w="2651" w:type="dxa"/>
            <w:vAlign w:val="center"/>
          </w:tcPr>
          <w:p w:rsidR="00AC5C15" w:rsidRDefault="00AC5C15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6352" w:type="dxa"/>
            <w:vAlign w:val="center"/>
          </w:tcPr>
          <w:p w:rsidR="00AC5C15" w:rsidRDefault="00937C14" w:rsidP="005D10B2">
            <w:pPr>
              <w:spacing w:line="220" w:lineRule="atLeast"/>
              <w:ind w:left="466"/>
            </w:pPr>
            <w:r>
              <w:t>Landbrug primært med kvæghold</w:t>
            </w:r>
          </w:p>
        </w:tc>
      </w:tr>
    </w:tbl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p w:rsidR="00736326" w:rsidRDefault="00736326" w:rsidP="005C25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0"/>
        <w:gridCol w:w="6187"/>
      </w:tblGrid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1161BA" w:rsidP="00E03FBF">
            <w:r>
              <w:t>Tilsyns</w:t>
            </w:r>
            <w:r w:rsidR="00833895">
              <w:t>dato</w:t>
            </w:r>
          </w:p>
        </w:tc>
        <w:tc>
          <w:tcPr>
            <w:tcW w:w="6350" w:type="dxa"/>
            <w:vAlign w:val="center"/>
          </w:tcPr>
          <w:p w:rsidR="006757BC" w:rsidRDefault="00733709" w:rsidP="00AA38D4">
            <w:pPr>
              <w:ind w:left="466"/>
            </w:pPr>
            <w:r>
              <w:t>10-03-2020</w:t>
            </w:r>
          </w:p>
        </w:tc>
      </w:tr>
      <w:tr w:rsidR="00681383" w:rsidTr="00AD5303">
        <w:trPr>
          <w:trHeight w:val="340"/>
        </w:trPr>
        <w:tc>
          <w:tcPr>
            <w:tcW w:w="2653" w:type="dxa"/>
            <w:vAlign w:val="center"/>
          </w:tcPr>
          <w:p w:rsidR="00681383" w:rsidRDefault="00681383" w:rsidP="00E03FBF">
            <w:r>
              <w:t>Tilsynsform</w:t>
            </w:r>
          </w:p>
        </w:tc>
        <w:tc>
          <w:tcPr>
            <w:tcW w:w="6350" w:type="dxa"/>
            <w:vAlign w:val="center"/>
          </w:tcPr>
          <w:p w:rsidR="00681383" w:rsidRDefault="00733709" w:rsidP="00AA38D4">
            <w:pPr>
              <w:ind w:left="466"/>
            </w:pPr>
            <w:r>
              <w:t xml:space="preserve">Fysisk </w:t>
            </w:r>
            <w:proofErr w:type="spellStart"/>
            <w:r>
              <w:t>uvarslet</w:t>
            </w:r>
            <w:proofErr w:type="spellEnd"/>
            <w:r>
              <w:t xml:space="preserve"> § 9-tilsyn</w:t>
            </w:r>
          </w:p>
        </w:tc>
      </w:tr>
      <w:tr w:rsidR="008458FF" w:rsidTr="00AD5303">
        <w:trPr>
          <w:trHeight w:val="340"/>
        </w:trPr>
        <w:tc>
          <w:tcPr>
            <w:tcW w:w="2653" w:type="dxa"/>
            <w:vAlign w:val="center"/>
          </w:tcPr>
          <w:p w:rsidR="008458FF" w:rsidRPr="008458FF" w:rsidRDefault="002361D9" w:rsidP="00EC2A06"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:rsidR="008458FF" w:rsidRDefault="00733709" w:rsidP="00AA38D4">
            <w:pPr>
              <w:ind w:left="466"/>
            </w:pPr>
            <w:r>
              <w:t>Møddingsplads/afløbsforhold</w:t>
            </w:r>
          </w:p>
        </w:tc>
      </w:tr>
      <w:tr w:rsidR="00AD5303" w:rsidTr="00AD5303">
        <w:trPr>
          <w:trHeight w:val="340"/>
        </w:trPr>
        <w:tc>
          <w:tcPr>
            <w:tcW w:w="2653" w:type="dxa"/>
            <w:vAlign w:val="center"/>
          </w:tcPr>
          <w:p w:rsidR="00AD5303" w:rsidRDefault="00AD5303" w:rsidP="00EC2A06">
            <w:r w:rsidRPr="00AD5303">
              <w:t>Er der konstateret jord</w:t>
            </w:r>
            <w:r>
              <w:t>forurening</w:t>
            </w:r>
          </w:p>
        </w:tc>
        <w:tc>
          <w:tcPr>
            <w:tcW w:w="6350" w:type="dxa"/>
            <w:vAlign w:val="center"/>
          </w:tcPr>
          <w:p w:rsidR="00AD5303" w:rsidRDefault="00733709" w:rsidP="00AA38D4">
            <w:pPr>
              <w:ind w:left="466"/>
            </w:pPr>
            <w:r>
              <w:t>Nej</w:t>
            </w:r>
          </w:p>
        </w:tc>
      </w:tr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2361D9" w:rsidP="002361D9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:rsidR="006757BC" w:rsidRDefault="00733709" w:rsidP="00AA38D4">
            <w:pPr>
              <w:ind w:left="466"/>
            </w:pPr>
            <w:r>
              <w:t>Ok</w:t>
            </w:r>
          </w:p>
        </w:tc>
      </w:tr>
      <w:tr w:rsidR="006757BC" w:rsidTr="00AD5303">
        <w:trPr>
          <w:trHeight w:val="884"/>
        </w:trPr>
        <w:tc>
          <w:tcPr>
            <w:tcW w:w="2653" w:type="dxa"/>
            <w:vAlign w:val="center"/>
          </w:tcPr>
          <w:p w:rsidR="006757BC" w:rsidRDefault="006757BC" w:rsidP="00EC2A06">
            <w:r>
              <w:t>Er der meddelt påbud, forbud eller indskærpel</w:t>
            </w:r>
            <w:r w:rsidR="00464AB8">
              <w:t>ser til landbruget</w:t>
            </w:r>
          </w:p>
        </w:tc>
        <w:tc>
          <w:tcPr>
            <w:tcW w:w="6350" w:type="dxa"/>
            <w:vAlign w:val="center"/>
          </w:tcPr>
          <w:p w:rsidR="006757BC" w:rsidRDefault="00733709" w:rsidP="00AA38D4">
            <w:pPr>
              <w:ind w:left="466"/>
            </w:pPr>
            <w:r>
              <w:t>Der er meddelt indskærpelse og forbud</w:t>
            </w:r>
          </w:p>
        </w:tc>
      </w:tr>
    </w:tbl>
    <w:p w:rsidR="00AD6D96" w:rsidRDefault="00AD6D96" w:rsidP="00AD6D96"/>
    <w:p w:rsidR="00AD6D96" w:rsidRDefault="00AD6D96" w:rsidP="00AD6D96">
      <w:r>
        <w:t xml:space="preserve">Enhver har ret til aktindsigt i de øvrige oplysninger, som tilsynsmyndigheden er i besiddelse af, med de begrænsninger, der følger af anden lovgivning. </w:t>
      </w:r>
    </w:p>
    <w:p w:rsidR="00AD6D96" w:rsidRDefault="00AD6D96" w:rsidP="00AD6D96"/>
    <w:p w:rsidR="006757BC" w:rsidRPr="004D3FF4" w:rsidRDefault="006757BC" w:rsidP="005C2578"/>
    <w:sectPr w:rsidR="006757BC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833895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833895">
              <w:rPr>
                <w:noProof/>
              </w:rPr>
              <w:t>2</w:t>
            </w:r>
          </w:fldSimple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23D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0F7FD7"/>
    <w:rsid w:val="001005A3"/>
    <w:rsid w:val="00100BE4"/>
    <w:rsid w:val="00102567"/>
    <w:rsid w:val="0010451C"/>
    <w:rsid w:val="0010596D"/>
    <w:rsid w:val="001161BA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3B2E"/>
    <w:rsid w:val="001F73C8"/>
    <w:rsid w:val="001F79E2"/>
    <w:rsid w:val="002016E3"/>
    <w:rsid w:val="0020200C"/>
    <w:rsid w:val="002048A5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35A54"/>
    <w:rsid w:val="002361D9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72F"/>
    <w:rsid w:val="002C5A41"/>
    <w:rsid w:val="002D04B1"/>
    <w:rsid w:val="002D1E0C"/>
    <w:rsid w:val="002D2F51"/>
    <w:rsid w:val="002F238A"/>
    <w:rsid w:val="002F326D"/>
    <w:rsid w:val="002F50FD"/>
    <w:rsid w:val="002F6A89"/>
    <w:rsid w:val="002F744B"/>
    <w:rsid w:val="00305810"/>
    <w:rsid w:val="00313666"/>
    <w:rsid w:val="0032097E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2E94"/>
    <w:rsid w:val="00374C49"/>
    <w:rsid w:val="00374FC5"/>
    <w:rsid w:val="0037723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598"/>
    <w:rsid w:val="00425A0B"/>
    <w:rsid w:val="00425E4B"/>
    <w:rsid w:val="00426656"/>
    <w:rsid w:val="00430C22"/>
    <w:rsid w:val="00432FB5"/>
    <w:rsid w:val="00446219"/>
    <w:rsid w:val="004472F6"/>
    <w:rsid w:val="004519F5"/>
    <w:rsid w:val="00460BE3"/>
    <w:rsid w:val="00462C7F"/>
    <w:rsid w:val="00463A61"/>
    <w:rsid w:val="00464AB8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32BB"/>
    <w:rsid w:val="004A5037"/>
    <w:rsid w:val="004A7584"/>
    <w:rsid w:val="004A7AC9"/>
    <w:rsid w:val="004C3940"/>
    <w:rsid w:val="004C42EB"/>
    <w:rsid w:val="004C637A"/>
    <w:rsid w:val="004C6C74"/>
    <w:rsid w:val="004D0FBF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0EAE"/>
    <w:rsid w:val="00522F82"/>
    <w:rsid w:val="00524C8A"/>
    <w:rsid w:val="00526AE7"/>
    <w:rsid w:val="00543BAB"/>
    <w:rsid w:val="005449C7"/>
    <w:rsid w:val="005478D3"/>
    <w:rsid w:val="0055003F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4708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543B2"/>
    <w:rsid w:val="00661A1B"/>
    <w:rsid w:val="00663728"/>
    <w:rsid w:val="006674E9"/>
    <w:rsid w:val="00674ED4"/>
    <w:rsid w:val="006757BC"/>
    <w:rsid w:val="00681383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709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07FA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895"/>
    <w:rsid w:val="00834C92"/>
    <w:rsid w:val="00835F11"/>
    <w:rsid w:val="008367C7"/>
    <w:rsid w:val="00840821"/>
    <w:rsid w:val="00840C83"/>
    <w:rsid w:val="00840F2D"/>
    <w:rsid w:val="008458FF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919"/>
    <w:rsid w:val="009254A8"/>
    <w:rsid w:val="00930425"/>
    <w:rsid w:val="00932512"/>
    <w:rsid w:val="00933E7C"/>
    <w:rsid w:val="00937C14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D2446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67179"/>
    <w:rsid w:val="00A76F1D"/>
    <w:rsid w:val="00A774DD"/>
    <w:rsid w:val="00A80B58"/>
    <w:rsid w:val="00A938D6"/>
    <w:rsid w:val="00A955EE"/>
    <w:rsid w:val="00A97B1D"/>
    <w:rsid w:val="00AA01E0"/>
    <w:rsid w:val="00AA1AE5"/>
    <w:rsid w:val="00AA38D4"/>
    <w:rsid w:val="00AA7167"/>
    <w:rsid w:val="00AB0C84"/>
    <w:rsid w:val="00AB1572"/>
    <w:rsid w:val="00AC55D8"/>
    <w:rsid w:val="00AC5C15"/>
    <w:rsid w:val="00AC5F47"/>
    <w:rsid w:val="00AC68D6"/>
    <w:rsid w:val="00AD36B5"/>
    <w:rsid w:val="00AD5303"/>
    <w:rsid w:val="00AD6D96"/>
    <w:rsid w:val="00AE6D9E"/>
    <w:rsid w:val="00AF06A0"/>
    <w:rsid w:val="00AF138B"/>
    <w:rsid w:val="00AF703A"/>
    <w:rsid w:val="00AF73BB"/>
    <w:rsid w:val="00B064E2"/>
    <w:rsid w:val="00B07154"/>
    <w:rsid w:val="00B10AFB"/>
    <w:rsid w:val="00B135E9"/>
    <w:rsid w:val="00B26422"/>
    <w:rsid w:val="00B26E64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441F"/>
    <w:rsid w:val="00C1285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608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2A35"/>
    <w:rsid w:val="00D55613"/>
    <w:rsid w:val="00D56677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0CCB"/>
    <w:rsid w:val="00DC4F4E"/>
    <w:rsid w:val="00DC5DE8"/>
    <w:rsid w:val="00DC7884"/>
    <w:rsid w:val="00DD64A4"/>
    <w:rsid w:val="00DD68EB"/>
    <w:rsid w:val="00DE017B"/>
    <w:rsid w:val="00DE0348"/>
    <w:rsid w:val="00DE1CB4"/>
    <w:rsid w:val="00DE6AF5"/>
    <w:rsid w:val="00DF5F8A"/>
    <w:rsid w:val="00DF63A3"/>
    <w:rsid w:val="00DF770E"/>
    <w:rsid w:val="00E03FBF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75712"/>
    <w:rsid w:val="00E77C25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999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352FB68"/>
  <w15:docId w15:val="{25DE702B-1A87-4C45-9357-E5347E96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0EB86-3EC4-4007-94A5-9A2EE2C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884</Characters>
  <Application>Microsoft Office Word</Application>
  <DocSecurity>4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2024-06-13T07:32:00Z</dcterms:created>
  <dcterms:modified xsi:type="dcterms:W3CDTF">2024-06-13T07:32:00Z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8335623</vt:i4>
  </property>
  <property fmtid="{D5CDD505-2E9C-101B-9397-08002B2CF9AE}" pid="3" name="AcadreCaseId">
    <vt:i4>841046</vt:i4>
  </property>
  <property fmtid="{D5CDD505-2E9C-101B-9397-08002B2CF9AE}" pid="4" name="OfficeInstanceGUID">
    <vt:lpwstr>{81237008-C363-4689-AA7D-376EF5CAC09E}</vt:lpwstr>
  </property>
</Properties>
</file>