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7513"/>
      </w:tblGrid>
      <w:tr w:rsidR="003755AF" w:rsidRPr="00C81369" w14:paraId="75778A48" w14:textId="77777777" w:rsidTr="00E96D83">
        <w:trPr>
          <w:trHeight w:val="2325"/>
          <w:tblHeader/>
        </w:trPr>
        <w:tc>
          <w:tcPr>
            <w:tcW w:w="7513" w:type="dxa"/>
          </w:tcPr>
          <w:p w14:paraId="6009A79B" w14:textId="77777777" w:rsidR="00C81369" w:rsidRPr="00C81369" w:rsidRDefault="00C81369" w:rsidP="00C81369">
            <w:pPr>
              <w:pStyle w:val="Modtager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>Coloplast A/S</w:t>
            </w:r>
          </w:p>
          <w:p w14:paraId="6D6FCF7B" w14:textId="77777777" w:rsidR="003755AF" w:rsidRPr="00C81369" w:rsidRDefault="00C81369" w:rsidP="00C81369">
            <w:pPr>
              <w:pStyle w:val="Modtager"/>
            </w:pPr>
            <w:r w:rsidRPr="00C81369">
              <w:rPr>
                <w:rFonts w:ascii="Calibri" w:hAnsi="Calibri" w:cs="Calibri"/>
              </w:rPr>
              <w:t>Att.: Jan Brandt</w:t>
            </w:r>
          </w:p>
        </w:tc>
      </w:tr>
    </w:tbl>
    <w:p w14:paraId="0600DBE1" w14:textId="77777777" w:rsidR="003755AF" w:rsidRPr="00C81369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C81369" w14:paraId="1B31ED09" w14:textId="77777777" w:rsidTr="00AF12A7">
        <w:trPr>
          <w:trHeight w:val="397"/>
          <w:tblHeader/>
        </w:trPr>
        <w:tc>
          <w:tcPr>
            <w:tcW w:w="4196" w:type="dxa"/>
            <w:vAlign w:val="bottom"/>
          </w:tcPr>
          <w:p w14:paraId="69FFF39E" w14:textId="77777777" w:rsidR="003755AF" w:rsidRPr="00C81369" w:rsidRDefault="00C81369" w:rsidP="00C81369">
            <w:pPr>
              <w:pStyle w:val="KolofonFed"/>
            </w:pPr>
            <w:r w:rsidRPr="00C81369">
              <w:rPr>
                <w:rFonts w:ascii="Calibri" w:hAnsi="Calibri" w:cs="Calibri"/>
              </w:rPr>
              <w:t>Center for By Land og Vand</w:t>
            </w:r>
          </w:p>
        </w:tc>
      </w:tr>
    </w:tbl>
    <w:p w14:paraId="655F36AD" w14:textId="77777777" w:rsidR="003755AF" w:rsidRPr="00C81369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C81369" w14:paraId="5EC5D670" w14:textId="77777777" w:rsidTr="00654F3D">
        <w:trPr>
          <w:trHeight w:val="1985"/>
          <w:tblHeader/>
        </w:trPr>
        <w:tc>
          <w:tcPr>
            <w:tcW w:w="2268" w:type="dxa"/>
          </w:tcPr>
          <w:p w14:paraId="10C184D6" w14:textId="77777777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>Natur Miljø og Klima</w:t>
            </w:r>
          </w:p>
          <w:p w14:paraId="6B11AE20" w14:textId="77777777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>Stengade 59</w:t>
            </w:r>
          </w:p>
          <w:p w14:paraId="2051FE28" w14:textId="77777777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>3000 Helsingør</w:t>
            </w:r>
          </w:p>
          <w:p w14:paraId="04901A2E" w14:textId="77777777" w:rsidR="00C81369" w:rsidRPr="00C81369" w:rsidRDefault="00C81369" w:rsidP="00C81369">
            <w:pPr>
              <w:pStyle w:val="KolofonAfstand"/>
            </w:pPr>
          </w:p>
          <w:p w14:paraId="2748FB6D" w14:textId="77777777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>Cvr nr. 64 50 20 18</w:t>
            </w:r>
          </w:p>
          <w:p w14:paraId="35E25E96" w14:textId="518A993F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 xml:space="preserve">Dato </w:t>
            </w:r>
            <w:r w:rsidR="00AF0776">
              <w:rPr>
                <w:rFonts w:ascii="Calibri" w:hAnsi="Calibri" w:cs="Calibri"/>
              </w:rPr>
              <w:t>27</w:t>
            </w:r>
            <w:r w:rsidRPr="00C81369">
              <w:rPr>
                <w:rFonts w:ascii="Calibri" w:hAnsi="Calibri" w:cs="Calibri"/>
              </w:rPr>
              <w:t>. juni 2024</w:t>
            </w:r>
          </w:p>
          <w:p w14:paraId="4853801A" w14:textId="77777777" w:rsidR="00C81369" w:rsidRPr="00C81369" w:rsidRDefault="00C81369" w:rsidP="00C81369">
            <w:pPr>
              <w:pStyle w:val="KolofonAfstand"/>
            </w:pPr>
          </w:p>
          <w:p w14:paraId="46663698" w14:textId="77777777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  <w:b/>
              </w:rPr>
              <w:t>Malene Kamstrup</w:t>
            </w:r>
          </w:p>
          <w:p w14:paraId="5A493431" w14:textId="77777777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>Ingeniør</w:t>
            </w:r>
          </w:p>
          <w:p w14:paraId="456426E0" w14:textId="77777777" w:rsidR="00C81369" w:rsidRPr="00C81369" w:rsidRDefault="00C81369" w:rsidP="00C81369">
            <w:pPr>
              <w:pStyle w:val="Kolofon"/>
              <w:rPr>
                <w:rFonts w:ascii="Calibri" w:hAnsi="Calibri" w:cs="Calibri"/>
              </w:rPr>
            </w:pPr>
            <w:r w:rsidRPr="00C81369">
              <w:rPr>
                <w:rFonts w:ascii="Calibri" w:hAnsi="Calibri" w:cs="Calibri"/>
              </w:rPr>
              <w:t>Tlf. 49 28 24 54</w:t>
            </w:r>
          </w:p>
          <w:p w14:paraId="2E342882" w14:textId="77777777" w:rsidR="00C81369" w:rsidRPr="00C81369" w:rsidRDefault="00C81369" w:rsidP="00C81369">
            <w:pPr>
              <w:pStyle w:val="KolofonAfstand"/>
            </w:pPr>
          </w:p>
          <w:p w14:paraId="2202C17E" w14:textId="77777777" w:rsidR="003755AF" w:rsidRPr="00C81369" w:rsidRDefault="00C81369" w:rsidP="00C81369">
            <w:pPr>
              <w:pStyle w:val="Kolofon"/>
            </w:pPr>
            <w:r w:rsidRPr="00C81369">
              <w:rPr>
                <w:rFonts w:ascii="Calibri" w:hAnsi="Calibri" w:cs="Calibri"/>
              </w:rPr>
              <w:t>www.helsingor.dk</w:t>
            </w:r>
          </w:p>
        </w:tc>
      </w:tr>
    </w:tbl>
    <w:p w14:paraId="66C07475" w14:textId="77777777" w:rsidR="003755AF" w:rsidRPr="00C81369" w:rsidRDefault="003755AF" w:rsidP="001C760A">
      <w:pPr>
        <w:spacing w:line="24" w:lineRule="auto"/>
      </w:pPr>
    </w:p>
    <w:p w14:paraId="00408A51" w14:textId="77777777" w:rsidR="003755AF" w:rsidRPr="00C81369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C81369" w14:paraId="73E8EC2C" w14:textId="77777777" w:rsidTr="00AF12A7">
        <w:trPr>
          <w:trHeight w:val="2835"/>
          <w:tblHeader/>
        </w:trPr>
        <w:tc>
          <w:tcPr>
            <w:tcW w:w="2268" w:type="dxa"/>
            <w:vAlign w:val="bottom"/>
          </w:tcPr>
          <w:p w14:paraId="470708C9" w14:textId="77777777" w:rsidR="003755AF" w:rsidRPr="00C81369" w:rsidRDefault="003755AF" w:rsidP="00AF12A7">
            <w:pPr>
              <w:pStyle w:val="Kolofon"/>
            </w:pPr>
          </w:p>
        </w:tc>
      </w:tr>
    </w:tbl>
    <w:p w14:paraId="49B94474" w14:textId="77777777" w:rsidR="003755AF" w:rsidRPr="00C81369" w:rsidRDefault="003755AF" w:rsidP="001C760A">
      <w:pPr>
        <w:spacing w:line="24" w:lineRule="auto"/>
      </w:pPr>
    </w:p>
    <w:p w14:paraId="6383E257" w14:textId="5BBB50F3" w:rsidR="00E524FB" w:rsidRDefault="00C81369" w:rsidP="00C40F85">
      <w:pPr>
        <w:pStyle w:val="Overskrift1"/>
      </w:pPr>
      <w:bookmarkStart w:id="0" w:name="_Hlk170386633"/>
      <w:r>
        <w:t>Miljøgodkendelse af sprøjtestøbning af plast</w:t>
      </w:r>
    </w:p>
    <w:p w14:paraId="4692A48D" w14:textId="77777777" w:rsidR="00C81369" w:rsidRDefault="00C81369" w:rsidP="00C81369">
      <w:r>
        <w:t>Tak for din ansøgning om miljøgodkendelse af sprøjtestøbning af tre typer plast, der bliver blæst på med luft eller nitrogen. Dette brev er en miljøgodkendelse af det søgte.</w:t>
      </w:r>
    </w:p>
    <w:p w14:paraId="09DD4A9E" w14:textId="77777777" w:rsidR="00C81369" w:rsidRDefault="00C81369" w:rsidP="00C81369"/>
    <w:p w14:paraId="3AAE0981" w14:textId="77777777" w:rsidR="004D2124" w:rsidRPr="004D2124" w:rsidRDefault="004D2124" w:rsidP="004D2124">
      <w:pPr>
        <w:rPr>
          <w:b/>
        </w:rPr>
      </w:pPr>
      <w:r w:rsidRPr="004D2124">
        <w:rPr>
          <w:b/>
        </w:rPr>
        <w:t>Kommunens afgørelse</w:t>
      </w:r>
    </w:p>
    <w:p w14:paraId="41AF7CFE" w14:textId="3311B95B" w:rsidR="004D2124" w:rsidRPr="004D2124" w:rsidRDefault="004D2124" w:rsidP="004D2124">
      <w:r w:rsidRPr="004D2124">
        <w:t xml:space="preserve">Med hjemmel i miljøbeskyttelseslovens §33 meddeler Helsingør Kommune miljøgodkendelse til at </w:t>
      </w:r>
      <w:r>
        <w:t xml:space="preserve">sprøjtestøbe </w:t>
      </w:r>
      <w:r w:rsidR="009D2900">
        <w:t xml:space="preserve">op til to ton pr. år </w:t>
      </w:r>
      <w:r>
        <w:t>TPU (Termoplastisk polyuretan), TPE (termoplastisk elastomer) og PE (</w:t>
      </w:r>
      <w:proofErr w:type="spellStart"/>
      <w:r>
        <w:t>Polyethylen</w:t>
      </w:r>
      <w:proofErr w:type="spellEnd"/>
      <w:r>
        <w:t xml:space="preserve">) </w:t>
      </w:r>
      <w:r w:rsidRPr="004D2124">
        <w:t>uden yderligere vilkår.</w:t>
      </w:r>
    </w:p>
    <w:bookmarkEnd w:id="0"/>
    <w:p w14:paraId="5B901347" w14:textId="2DF73A9C" w:rsidR="004D2124" w:rsidRDefault="004D2124" w:rsidP="004D2124"/>
    <w:p w14:paraId="39E29A20" w14:textId="442A3857" w:rsidR="00AF0776" w:rsidRPr="00AF0776" w:rsidRDefault="00AF0776" w:rsidP="004D2124">
      <w:pPr>
        <w:rPr>
          <w:b/>
          <w:bCs/>
        </w:rPr>
      </w:pPr>
      <w:r w:rsidRPr="00AF0776">
        <w:rPr>
          <w:b/>
          <w:bCs/>
        </w:rPr>
        <w:t>Baggrund</w:t>
      </w:r>
    </w:p>
    <w:p w14:paraId="7919FA72" w14:textId="412313B4" w:rsidR="004D2124" w:rsidRPr="00B0773F" w:rsidRDefault="004D2124" w:rsidP="004D2124">
      <w:r>
        <w:rPr>
          <w:u w:val="single"/>
        </w:rPr>
        <w:t>Proces:</w:t>
      </w:r>
      <w:r>
        <w:t xml:space="preserve"> Processen og maskinerne er traditionel </w:t>
      </w:r>
      <w:proofErr w:type="spellStart"/>
      <w:r>
        <w:t>sprøjtstøbning</w:t>
      </w:r>
      <w:proofErr w:type="spellEnd"/>
      <w:r w:rsidR="00AF0776">
        <w:t>,</w:t>
      </w:r>
      <w:r>
        <w:t xml:space="preserve"> som udgør smeltning af et lille </w:t>
      </w:r>
      <w:r w:rsidRPr="00B0773F">
        <w:t>volumen af plast</w:t>
      </w:r>
      <w:r w:rsidR="00AF0776">
        <w:t>,</w:t>
      </w:r>
      <w:r w:rsidRPr="00B0773F">
        <w:t xml:space="preserve"> inden dette presses ind i en form. For at optimere processen blæses nitrogen</w:t>
      </w:r>
      <w:r w:rsidR="009D2900">
        <w:t xml:space="preserve"> eller atmosfærisk luft</w:t>
      </w:r>
      <w:r w:rsidRPr="00B0773F">
        <w:t xml:space="preserve"> ind i formen. </w:t>
      </w:r>
    </w:p>
    <w:p w14:paraId="6A0D087D" w14:textId="0DB2D00F" w:rsidR="004D2124" w:rsidRPr="004D2124" w:rsidRDefault="004D2124" w:rsidP="004D2124"/>
    <w:p w14:paraId="049F4616" w14:textId="1611B665" w:rsidR="004D2124" w:rsidRPr="009D2900" w:rsidRDefault="009D2900" w:rsidP="004D2124">
      <w:r w:rsidRPr="009D2900">
        <w:t>I forventer at stø</w:t>
      </w:r>
      <w:r>
        <w:t>b</w:t>
      </w:r>
      <w:r w:rsidRPr="009D2900">
        <w:t>e op til to ton pr</w:t>
      </w:r>
      <w:r w:rsidR="00AF0776">
        <w:t>.</w:t>
      </w:r>
      <w:r w:rsidRPr="009D2900">
        <w:t xml:space="preserve"> år.</w:t>
      </w:r>
    </w:p>
    <w:p w14:paraId="3B45FF21" w14:textId="77777777" w:rsidR="009D2900" w:rsidRDefault="009D2900" w:rsidP="004D2124">
      <w:pPr>
        <w:rPr>
          <w:u w:val="single"/>
        </w:rPr>
      </w:pPr>
    </w:p>
    <w:p w14:paraId="326993A5" w14:textId="44510779" w:rsidR="004D2124" w:rsidRPr="004D2124" w:rsidRDefault="004D2124" w:rsidP="004D2124">
      <w:r w:rsidRPr="004D2124">
        <w:rPr>
          <w:u w:val="single"/>
        </w:rPr>
        <w:t>Tids</w:t>
      </w:r>
      <w:r>
        <w:rPr>
          <w:u w:val="single"/>
        </w:rPr>
        <w:t>plan</w:t>
      </w:r>
      <w:r w:rsidRPr="004D2124">
        <w:t xml:space="preserve">: I forventer at tage den nye proces i brug så snart miljøgodkendelsen er meddelt. </w:t>
      </w:r>
    </w:p>
    <w:p w14:paraId="1751F743" w14:textId="77777777" w:rsidR="004D2124" w:rsidRPr="004D2124" w:rsidRDefault="004D2124" w:rsidP="004D2124">
      <w:pPr>
        <w:rPr>
          <w:u w:val="single"/>
        </w:rPr>
      </w:pPr>
    </w:p>
    <w:p w14:paraId="3E878268" w14:textId="408F0D58" w:rsidR="004D2124" w:rsidRPr="004D2124" w:rsidRDefault="004D2124" w:rsidP="004D2124">
      <w:r w:rsidRPr="004D2124">
        <w:rPr>
          <w:u w:val="single"/>
        </w:rPr>
        <w:t>Maskiner og placering</w:t>
      </w:r>
      <w:r w:rsidRPr="004D2124">
        <w:t>: Maskine</w:t>
      </w:r>
      <w:r w:rsidR="009D2900" w:rsidRPr="009D2900">
        <w:t>rne bliver placeret i bygning 9</w:t>
      </w:r>
      <w:r w:rsidR="00AF0776">
        <w:t>.</w:t>
      </w:r>
      <w:r w:rsidRPr="004D2124">
        <w:t xml:space="preserve"> </w:t>
      </w:r>
    </w:p>
    <w:p w14:paraId="6FA2AB0B" w14:textId="77777777" w:rsidR="004D2124" w:rsidRPr="004D2124" w:rsidRDefault="004D2124" w:rsidP="004D2124"/>
    <w:p w14:paraId="344778C2" w14:textId="360044BE" w:rsidR="009D2900" w:rsidRPr="009D2900" w:rsidRDefault="004D2124" w:rsidP="004D2124">
      <w:r w:rsidRPr="004D2124">
        <w:rPr>
          <w:u w:val="single"/>
        </w:rPr>
        <w:t>Råvaren</w:t>
      </w:r>
      <w:r w:rsidRPr="004D2124">
        <w:t>:</w:t>
      </w:r>
      <w:r w:rsidR="009D2900" w:rsidRPr="009D2900">
        <w:t xml:space="preserve"> Plastmaterialerne er TPU, TPE og PE. Der er tale om almindelige og ufarlige typer plast.</w:t>
      </w:r>
    </w:p>
    <w:p w14:paraId="6BA0F9B5" w14:textId="00D0AFE4" w:rsidR="004D2124" w:rsidRPr="004D2124" w:rsidRDefault="004D2124" w:rsidP="004D2124">
      <w:pPr>
        <w:rPr>
          <w:highlight w:val="yellow"/>
        </w:rPr>
      </w:pPr>
      <w:r w:rsidRPr="004D2124">
        <w:rPr>
          <w:highlight w:val="yellow"/>
        </w:rPr>
        <w:t xml:space="preserve"> </w:t>
      </w:r>
    </w:p>
    <w:p w14:paraId="1998976E" w14:textId="47938135" w:rsidR="004D2124" w:rsidRPr="004D2124" w:rsidRDefault="004D2124" w:rsidP="004D2124">
      <w:r w:rsidRPr="004D2124">
        <w:rPr>
          <w:u w:val="single"/>
        </w:rPr>
        <w:t>Emission til luft</w:t>
      </w:r>
      <w:r w:rsidRPr="004D2124">
        <w:t xml:space="preserve">: </w:t>
      </w:r>
      <w:r w:rsidR="009D2900" w:rsidRPr="009D2900">
        <w:t xml:space="preserve">Udstyret vil blive tilkoblet afkast UDS09 02. Der er ikke nogen emissioner af problematisk art. </w:t>
      </w:r>
    </w:p>
    <w:p w14:paraId="5CD5C9D5" w14:textId="77777777" w:rsidR="004D2124" w:rsidRPr="004D2124" w:rsidRDefault="004D2124" w:rsidP="004D2124">
      <w:pPr>
        <w:rPr>
          <w:highlight w:val="yellow"/>
        </w:rPr>
      </w:pPr>
    </w:p>
    <w:p w14:paraId="10ACE3FF" w14:textId="77777777" w:rsidR="004D2124" w:rsidRPr="004D2124" w:rsidRDefault="004D2124" w:rsidP="004D2124">
      <w:r w:rsidRPr="004D2124">
        <w:rPr>
          <w:b/>
        </w:rPr>
        <w:t>Natur og plan</w:t>
      </w:r>
    </w:p>
    <w:p w14:paraId="53B36B87" w14:textId="77777777" w:rsidR="004D2124" w:rsidRPr="004D2124" w:rsidRDefault="004D2124" w:rsidP="004D2124">
      <w:r w:rsidRPr="004D2124">
        <w:t>Virksomheden er i et område, der i lokalplanen er udlagt til erhverv.</w:t>
      </w:r>
    </w:p>
    <w:p w14:paraId="2530F53C" w14:textId="77777777" w:rsidR="004D2124" w:rsidRPr="004D2124" w:rsidRDefault="004D2124" w:rsidP="004D2124"/>
    <w:p w14:paraId="623CB472" w14:textId="77777777" w:rsidR="004D2124" w:rsidRPr="004D2124" w:rsidRDefault="004D2124" w:rsidP="004D2124">
      <w:r w:rsidRPr="004D2124">
        <w:t xml:space="preserve">Alt det søgte kommer til at foregå indendørs. Der er desuden kun tale om en ubetydelig udvidelse af virksomhedens samlede aktiviteter på stedet. Kommunen </w:t>
      </w:r>
      <w:r w:rsidRPr="004D2124">
        <w:lastRenderedPageBreak/>
        <w:t xml:space="preserve">vurderer derfor, at det </w:t>
      </w:r>
      <w:proofErr w:type="gramStart"/>
      <w:r w:rsidRPr="004D2124">
        <w:t>søgte</w:t>
      </w:r>
      <w:proofErr w:type="gramEnd"/>
      <w:r w:rsidRPr="004D2124">
        <w:t xml:space="preserve"> kun i ubetydeligt omfang vil påvirke bilag 4-arter og områder omfattet af naturbeskyttelsesloven §3. </w:t>
      </w:r>
    </w:p>
    <w:p w14:paraId="4DE3555A" w14:textId="77777777" w:rsidR="004D2124" w:rsidRPr="004D2124" w:rsidRDefault="004D2124" w:rsidP="004D2124">
      <w:pPr>
        <w:rPr>
          <w:b/>
          <w:highlight w:val="yellow"/>
        </w:rPr>
      </w:pPr>
    </w:p>
    <w:p w14:paraId="254E32AA" w14:textId="77777777" w:rsidR="004D2124" w:rsidRPr="004D2124" w:rsidRDefault="004D2124" w:rsidP="004D2124">
      <w:pPr>
        <w:rPr>
          <w:b/>
        </w:rPr>
      </w:pPr>
      <w:r w:rsidRPr="004D2124">
        <w:rPr>
          <w:b/>
        </w:rPr>
        <w:t>Kommunens vurdering</w:t>
      </w:r>
    </w:p>
    <w:p w14:paraId="43FA7CD9" w14:textId="4CC6B612" w:rsidR="004D2124" w:rsidRPr="004D2124" w:rsidRDefault="004D2124" w:rsidP="004D2124">
      <w:r w:rsidRPr="004D2124">
        <w:t xml:space="preserve">Kommunen forventer at I med </w:t>
      </w:r>
      <w:r w:rsidR="009D2900" w:rsidRPr="009D2900">
        <w:t>støbning af plast</w:t>
      </w:r>
      <w:r w:rsidRPr="004D2124">
        <w:t xml:space="preserve"> fortsat vil kunne overholde alle de gældende vilkår samt affaldsbekendtgørelsens krav. Der er derfor ikke brug for at meddele nye vilkår. </w:t>
      </w:r>
    </w:p>
    <w:p w14:paraId="7B94698B" w14:textId="77777777" w:rsidR="004D2124" w:rsidRPr="004D2124" w:rsidRDefault="004D2124" w:rsidP="004D2124"/>
    <w:p w14:paraId="07A1FC1A" w14:textId="77777777" w:rsidR="004D2124" w:rsidRPr="004D2124" w:rsidRDefault="004D2124" w:rsidP="004D2124">
      <w:r w:rsidRPr="004D2124">
        <w:rPr>
          <w:b/>
        </w:rPr>
        <w:t>Klagevejledning</w:t>
      </w:r>
    </w:p>
    <w:p w14:paraId="6C5115A2" w14:textId="40167019" w:rsidR="004D2124" w:rsidRPr="004D2124" w:rsidRDefault="004D2124" w:rsidP="004D2124">
      <w:r w:rsidRPr="004D2124">
        <w:t xml:space="preserve">I kan klage over afgørelsen. Ønsker I at klage, skal I senest den </w:t>
      </w:r>
      <w:r w:rsidRPr="00AF0776">
        <w:t>2</w:t>
      </w:r>
      <w:r w:rsidR="00AF0776" w:rsidRPr="00AF0776">
        <w:t>5</w:t>
      </w:r>
      <w:r w:rsidRPr="00AF0776">
        <w:t>. j</w:t>
      </w:r>
      <w:r w:rsidR="00AF0776" w:rsidRPr="00AF0776">
        <w:t>uli</w:t>
      </w:r>
      <w:r w:rsidRPr="00AF0776">
        <w:t xml:space="preserve"> 2024</w:t>
      </w:r>
      <w:r w:rsidRPr="004D2124">
        <w:t xml:space="preserve"> have indtastet klagen i </w:t>
      </w:r>
      <w:hyperlink r:id="rId8" w:history="1">
        <w:r w:rsidRPr="004D2124">
          <w:rPr>
            <w:rStyle w:val="Hyperlink"/>
          </w:rPr>
          <w:t>Klageportalen</w:t>
        </w:r>
      </w:hyperlink>
      <w:r w:rsidRPr="004D2124">
        <w:t xml:space="preserve"> til Miljø- og Fødevareklagenævnet.</w:t>
      </w:r>
    </w:p>
    <w:p w14:paraId="7DB7DDC9" w14:textId="77777777" w:rsidR="004D2124" w:rsidRPr="004D2124" w:rsidRDefault="004D2124" w:rsidP="004D2124"/>
    <w:p w14:paraId="11C464A1" w14:textId="77777777" w:rsidR="004D2124" w:rsidRPr="004D2124" w:rsidRDefault="004D2124" w:rsidP="004D2124">
      <w:r w:rsidRPr="004D2124">
        <w:t>Visse interesseorganisationer kan også klage. Vi sender derfor kopi af afgørelsen til dem, der har ønsket det.</w:t>
      </w:r>
    </w:p>
    <w:p w14:paraId="36552AAA" w14:textId="77777777" w:rsidR="004D2124" w:rsidRPr="004D2124" w:rsidRDefault="004D2124" w:rsidP="004D2124"/>
    <w:p w14:paraId="7C527BBE" w14:textId="73E464E1" w:rsidR="004D2124" w:rsidRPr="004D2124" w:rsidRDefault="004D2124" w:rsidP="004D2124">
      <w:r w:rsidRPr="004D2124">
        <w:t xml:space="preserve">Vi vurderer, at der ikke er nogen med en individuel interesse i sagen, og sætter derfor ikke en annonce på vores hjemmeside om sagen. Enhver </w:t>
      </w:r>
      <w:r w:rsidR="00AF0776">
        <w:t xml:space="preserve">kan </w:t>
      </w:r>
      <w:r w:rsidRPr="004D2124">
        <w:t>dog desuden komme til at se kommunens dokumenter i denne sag.</w:t>
      </w:r>
    </w:p>
    <w:p w14:paraId="03622CE0" w14:textId="77777777" w:rsidR="004D2124" w:rsidRPr="004D2124" w:rsidRDefault="004D2124" w:rsidP="004D2124"/>
    <w:p w14:paraId="686042CC" w14:textId="77777777" w:rsidR="004D2124" w:rsidRPr="004D2124" w:rsidRDefault="004D2124" w:rsidP="004D2124">
      <w:r w:rsidRPr="004D2124">
        <w:t xml:space="preserve">Hvis klagenævnet modtager en </w:t>
      </w:r>
      <w:proofErr w:type="gramStart"/>
      <w:r w:rsidRPr="004D2124">
        <w:t>klage</w:t>
      </w:r>
      <w:proofErr w:type="gramEnd"/>
      <w:r w:rsidRPr="004D2124">
        <w:t xml:space="preserve">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14:paraId="4FEF7981" w14:textId="77777777" w:rsidR="004D2124" w:rsidRPr="004D2124" w:rsidRDefault="004D2124" w:rsidP="004D2124"/>
    <w:p w14:paraId="31152B32" w14:textId="5B9AA725" w:rsidR="004D2124" w:rsidRPr="004D2124" w:rsidRDefault="004D2124" w:rsidP="004D2124">
      <w:r w:rsidRPr="004D2124">
        <w:t xml:space="preserve">Afgørelsen kan også bringes for domstolene inden </w:t>
      </w:r>
      <w:r w:rsidRPr="00AF0776">
        <w:t>den 2</w:t>
      </w:r>
      <w:r w:rsidR="00AF0776" w:rsidRPr="00AF0776">
        <w:t>7</w:t>
      </w:r>
      <w:r w:rsidRPr="00AF0776">
        <w:t xml:space="preserve">. </w:t>
      </w:r>
      <w:r w:rsidR="00AF0776" w:rsidRPr="00AF0776">
        <w:t>december</w:t>
      </w:r>
      <w:r w:rsidRPr="00AF0776">
        <w:t xml:space="preserve"> 2024.</w:t>
      </w:r>
    </w:p>
    <w:p w14:paraId="1426F522" w14:textId="77777777" w:rsidR="004D2124" w:rsidRPr="004D2124" w:rsidRDefault="004D2124" w:rsidP="004D2124"/>
    <w:p w14:paraId="3596D645" w14:textId="77777777" w:rsidR="004D2124" w:rsidRPr="004D2124" w:rsidRDefault="004D2124" w:rsidP="004D2124">
      <w:r w:rsidRPr="004D2124">
        <w:t>Kopi:</w:t>
      </w:r>
    </w:p>
    <w:p w14:paraId="76A6E264" w14:textId="77777777" w:rsidR="004D2124" w:rsidRPr="004D2124" w:rsidRDefault="004D2124" w:rsidP="004D2124">
      <w:pPr>
        <w:numPr>
          <w:ilvl w:val="0"/>
          <w:numId w:val="2"/>
        </w:numPr>
      </w:pPr>
      <w:r w:rsidRPr="004D2124">
        <w:t>Danmarks naturfredningsforening (</w:t>
      </w:r>
      <w:hyperlink r:id="rId9" w:history="1">
        <w:r w:rsidRPr="004D2124">
          <w:rPr>
            <w:rStyle w:val="Hyperlink"/>
          </w:rPr>
          <w:t>dn@dn.dk</w:t>
        </w:r>
      </w:hyperlink>
      <w:r w:rsidRPr="004D2124">
        <w:t>)</w:t>
      </w:r>
    </w:p>
    <w:p w14:paraId="7B48018C" w14:textId="77777777" w:rsidR="004D2124" w:rsidRPr="004D2124" w:rsidRDefault="004D2124" w:rsidP="004D2124">
      <w:pPr>
        <w:numPr>
          <w:ilvl w:val="0"/>
          <w:numId w:val="2"/>
        </w:numPr>
      </w:pPr>
      <w:r w:rsidRPr="004D2124">
        <w:t>Styrelsen for Patientsikkerhed (</w:t>
      </w:r>
      <w:hyperlink r:id="rId10" w:history="1">
        <w:r w:rsidRPr="004D2124">
          <w:rPr>
            <w:rStyle w:val="Hyperlink"/>
          </w:rPr>
          <w:t>stps@stps.dk</w:t>
        </w:r>
      </w:hyperlink>
      <w:r w:rsidRPr="004D2124">
        <w:t>)</w:t>
      </w:r>
    </w:p>
    <w:p w14:paraId="38840D28" w14:textId="77777777" w:rsidR="004D2124" w:rsidRDefault="004D2124" w:rsidP="00C81369"/>
    <w:p w14:paraId="4C3C540D" w14:textId="66058FB7" w:rsidR="00C81369" w:rsidRPr="00C81369" w:rsidRDefault="00C81369" w:rsidP="00C81369"/>
    <w:p w14:paraId="558F1964" w14:textId="77777777" w:rsidR="004A09AB" w:rsidRPr="00C81369" w:rsidRDefault="004A09AB" w:rsidP="005C2578"/>
    <w:p w14:paraId="6DCDFFD8" w14:textId="77777777" w:rsidR="004A09AB" w:rsidRPr="00C81369" w:rsidRDefault="004A09AB" w:rsidP="005C2578"/>
    <w:p w14:paraId="12DCFE9A" w14:textId="77777777" w:rsidR="00E63AE4" w:rsidRPr="00C81369" w:rsidRDefault="00E63AE4" w:rsidP="00B51C65"/>
    <w:p w14:paraId="43201A9C" w14:textId="77777777" w:rsidR="00E63AE4" w:rsidRPr="00C81369" w:rsidRDefault="006E4FBD" w:rsidP="005C2578">
      <w:r w:rsidRPr="00C81369">
        <w:t>Med venlig hilsen</w:t>
      </w:r>
    </w:p>
    <w:p w14:paraId="41A9A325" w14:textId="77777777" w:rsidR="006E4FBD" w:rsidRPr="00C81369" w:rsidRDefault="006E4FBD" w:rsidP="005C2578"/>
    <w:p w14:paraId="23E49F6E" w14:textId="77777777" w:rsidR="00E71C9F" w:rsidRDefault="00C81369" w:rsidP="00C81369">
      <w:pPr>
        <w:rPr>
          <w:rFonts w:ascii="Calibri" w:hAnsi="Calibri" w:cs="Calibri"/>
        </w:rPr>
      </w:pPr>
      <w:r w:rsidRPr="00C81369">
        <w:rPr>
          <w:rFonts w:ascii="Calibri" w:hAnsi="Calibri" w:cs="Calibri"/>
        </w:rPr>
        <w:t>Malene Kamstrup</w:t>
      </w:r>
    </w:p>
    <w:p w14:paraId="41B12C7C" w14:textId="1074EF06" w:rsidR="00AF0776" w:rsidRPr="00C81369" w:rsidRDefault="00AF0776" w:rsidP="00C81369">
      <w:r>
        <w:rPr>
          <w:rFonts w:ascii="Calibri" w:hAnsi="Calibri" w:cs="Calibri"/>
        </w:rPr>
        <w:t>Ingeniør</w:t>
      </w:r>
    </w:p>
    <w:tbl>
      <w:tblPr>
        <w:tblpPr w:bottomFromText="170"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B06CF" w:rsidRPr="00C81369" w14:paraId="64F9C8D0" w14:textId="77777777" w:rsidTr="002C7C88">
        <w:trPr>
          <w:trHeight w:hRule="exact" w:val="851"/>
          <w:tblHeader/>
        </w:trPr>
        <w:tc>
          <w:tcPr>
            <w:tcW w:w="7371" w:type="dxa"/>
            <w:vAlign w:val="bottom"/>
          </w:tcPr>
          <w:p w14:paraId="14C50266" w14:textId="77777777" w:rsidR="003B06CF" w:rsidRPr="00C81369" w:rsidRDefault="003B06CF" w:rsidP="002C7C88">
            <w:pPr>
              <w:pStyle w:val="Kampagne"/>
            </w:pPr>
          </w:p>
        </w:tc>
      </w:tr>
    </w:tbl>
    <w:p w14:paraId="5D99B185" w14:textId="77777777" w:rsidR="003B06CF" w:rsidRPr="00C81369" w:rsidRDefault="003B06CF" w:rsidP="00CC21C1"/>
    <w:sectPr w:rsidR="003B06CF" w:rsidRPr="00C81369" w:rsidSect="00F2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EFCD" w14:textId="77777777" w:rsidR="00C81369" w:rsidRPr="00C81369" w:rsidRDefault="00C81369" w:rsidP="00413091">
      <w:pPr>
        <w:spacing w:line="240" w:lineRule="auto"/>
      </w:pPr>
      <w:r w:rsidRPr="00C81369">
        <w:separator/>
      </w:r>
    </w:p>
  </w:endnote>
  <w:endnote w:type="continuationSeparator" w:id="0">
    <w:p w14:paraId="73C41914" w14:textId="77777777" w:rsidR="00C81369" w:rsidRPr="00C81369" w:rsidRDefault="00C81369" w:rsidP="00413091">
      <w:pPr>
        <w:spacing w:line="240" w:lineRule="auto"/>
      </w:pPr>
      <w:r w:rsidRPr="00C81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0B87" w14:textId="77777777" w:rsidR="00C81369" w:rsidRDefault="00C813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68D" w14:textId="77777777" w:rsidR="00C81369" w:rsidRDefault="00C8136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7228" w14:textId="77777777" w:rsidR="00C81369" w:rsidRDefault="00C813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7DBB" w14:textId="77777777" w:rsidR="00C81369" w:rsidRPr="00C81369" w:rsidRDefault="00C81369" w:rsidP="00413091">
      <w:pPr>
        <w:spacing w:line="240" w:lineRule="auto"/>
      </w:pPr>
      <w:r w:rsidRPr="00C81369">
        <w:separator/>
      </w:r>
    </w:p>
  </w:footnote>
  <w:footnote w:type="continuationSeparator" w:id="0">
    <w:p w14:paraId="547D9615" w14:textId="77777777" w:rsidR="00C81369" w:rsidRPr="00C81369" w:rsidRDefault="00C81369" w:rsidP="00413091">
      <w:pPr>
        <w:spacing w:line="240" w:lineRule="auto"/>
      </w:pPr>
      <w:r w:rsidRPr="00C81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4E7F" w14:textId="77777777" w:rsidR="00C81369" w:rsidRDefault="00C813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 og afsender"/>
      <w:tblDescription w:val="Sidetal og afsender"/>
    </w:tblPr>
    <w:tblGrid>
      <w:gridCol w:w="2268"/>
    </w:tblGrid>
    <w:tr w:rsidR="00654F3D" w:rsidRPr="00C81369" w14:paraId="55331EFC" w14:textId="77777777" w:rsidTr="00B51C65">
      <w:trPr>
        <w:trHeight w:hRule="exact" w:val="397"/>
      </w:trPr>
      <w:tc>
        <w:tcPr>
          <w:tcW w:w="2268" w:type="dxa"/>
        </w:tcPr>
        <w:p w14:paraId="4CF7B04C" w14:textId="77777777" w:rsidR="00654F3D" w:rsidRPr="00C81369" w:rsidRDefault="00654F3D" w:rsidP="00B51C65">
          <w:pPr>
            <w:pStyle w:val="SidetalTop"/>
          </w:pPr>
          <w:r w:rsidRPr="00C81369">
            <w:t xml:space="preserve">SIDE </w:t>
          </w:r>
          <w:r w:rsidRPr="00C81369">
            <w:fldChar w:fldCharType="begin"/>
          </w:r>
          <w:r w:rsidRPr="00C81369">
            <w:instrText>PAGE   \* MERGEFORMAT</w:instrText>
          </w:r>
          <w:r w:rsidRPr="00C81369">
            <w:fldChar w:fldCharType="separate"/>
          </w:r>
          <w:r w:rsidRPr="00C81369">
            <w:rPr>
              <w:noProof/>
            </w:rPr>
            <w:t>2</w:t>
          </w:r>
          <w:r w:rsidRPr="00C81369">
            <w:fldChar w:fldCharType="end"/>
          </w:r>
        </w:p>
      </w:tc>
    </w:tr>
    <w:tr w:rsidR="00654F3D" w:rsidRPr="00C81369" w14:paraId="08484E46" w14:textId="77777777" w:rsidTr="00B51C65">
      <w:trPr>
        <w:trHeight w:hRule="exact" w:val="737"/>
      </w:trPr>
      <w:tc>
        <w:tcPr>
          <w:tcW w:w="2268" w:type="dxa"/>
        </w:tcPr>
        <w:p w14:paraId="25389F69" w14:textId="77777777" w:rsidR="00654F3D" w:rsidRPr="00C81369" w:rsidRDefault="00C81369" w:rsidP="00C81369">
          <w:pPr>
            <w:pStyle w:val="Kolofon"/>
          </w:pPr>
          <w:r w:rsidRPr="00C81369">
            <w:rPr>
              <w:rFonts w:ascii="Calibri" w:hAnsi="Calibri" w:cs="Calibri"/>
            </w:rPr>
            <w:t>Helsingør Kommune</w:t>
          </w:r>
        </w:p>
      </w:tc>
    </w:tr>
  </w:tbl>
  <w:p w14:paraId="58EF7FB6" w14:textId="77777777" w:rsidR="00654F3D" w:rsidRPr="00C81369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F647" w14:textId="77777777" w:rsidR="00654F3D" w:rsidRPr="00C81369" w:rsidRDefault="00C81369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4D1DF1C4" wp14:editId="10D0C91E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F7D557" w14:textId="77777777" w:rsidR="00654F3D" w:rsidRPr="00C81369" w:rsidRDefault="00654F3D">
    <w:pPr>
      <w:pStyle w:val="Sidehoved"/>
      <w:rPr>
        <w:rFonts w:ascii="Arial" w:hAnsi="Arial" w:cs="Arial"/>
        <w:sz w:val="20"/>
      </w:rPr>
    </w:pPr>
  </w:p>
  <w:p w14:paraId="1AC03264" w14:textId="77777777" w:rsidR="00654F3D" w:rsidRPr="00C81369" w:rsidRDefault="00654F3D">
    <w:pPr>
      <w:pStyle w:val="Sidehoved"/>
      <w:rPr>
        <w:rFonts w:ascii="Arial" w:hAnsi="Arial" w:cs="Arial"/>
        <w:sz w:val="20"/>
      </w:rPr>
    </w:pPr>
  </w:p>
  <w:p w14:paraId="5A59DA41" w14:textId="77777777" w:rsidR="00654F3D" w:rsidRPr="00C81369" w:rsidRDefault="00654F3D" w:rsidP="004C79E7">
    <w:pPr>
      <w:pStyle w:val="Sidehoved"/>
      <w:rPr>
        <w:rFonts w:ascii="Arial" w:hAnsi="Arial" w:cs="Arial"/>
        <w:sz w:val="20"/>
      </w:rPr>
    </w:pPr>
  </w:p>
  <w:p w14:paraId="4416C4BB" w14:textId="77777777" w:rsidR="00654F3D" w:rsidRPr="00C81369" w:rsidRDefault="00654F3D">
    <w:pPr>
      <w:pStyle w:val="Sidehoved"/>
      <w:rPr>
        <w:rFonts w:ascii="Arial" w:hAnsi="Arial" w:cs="Arial"/>
        <w:sz w:val="20"/>
      </w:rPr>
    </w:pPr>
  </w:p>
  <w:p w14:paraId="388620F6" w14:textId="77777777" w:rsidR="00654F3D" w:rsidRPr="00C81369" w:rsidRDefault="00654F3D">
    <w:pPr>
      <w:pStyle w:val="Sidehoved"/>
      <w:rPr>
        <w:rFonts w:ascii="Arial" w:hAnsi="Arial" w:cs="Arial"/>
      </w:rPr>
    </w:pPr>
  </w:p>
  <w:p w14:paraId="0CAB4DD8" w14:textId="77777777" w:rsidR="00784C0A" w:rsidRPr="00C81369" w:rsidRDefault="00784C0A">
    <w:pPr>
      <w:pStyle w:val="Sidehoved"/>
      <w:rPr>
        <w:rFonts w:ascii="Arial" w:hAnsi="Arial" w:cs="Arial"/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41106850">
    <w:abstractNumId w:val="0"/>
  </w:num>
  <w:num w:numId="2" w16cid:durableId="21232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6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oPSCWHWB7eKj+ted+ViJKZHeOXdR6vtkmt1qpZo5u8QLDbutPMoOQ9LKyl93G59v"/>
    <w:docVar w:name="Encrypted_DocHeader" w:val="BeJBmJ7Z3/BF9WFlIWWGGw=="/>
    <w:docVar w:name="Encrypted_DocumentChangeThisVar" w:val="Go1BF8BBsJqqGsR1izlsvQ=="/>
    <w:docVar w:name="IntegrationType" w:val="StandAlone"/>
    <w:docVar w:name="IsDocument" w:val=" "/>
  </w:docVars>
  <w:rsids>
    <w:rsidRoot w:val="00C81369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75E8F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D212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5635E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3E00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5A08"/>
    <w:rsid w:val="00737A23"/>
    <w:rsid w:val="007412D8"/>
    <w:rsid w:val="00763FFB"/>
    <w:rsid w:val="007648A6"/>
    <w:rsid w:val="00772872"/>
    <w:rsid w:val="00776F2B"/>
    <w:rsid w:val="0077702A"/>
    <w:rsid w:val="007814F3"/>
    <w:rsid w:val="00784C0A"/>
    <w:rsid w:val="00796243"/>
    <w:rsid w:val="007B31D7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76CE1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102C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176E0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D2900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0776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06E1"/>
    <w:rsid w:val="00B92708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1369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5C4E"/>
    <w:rsid w:val="00DE625F"/>
    <w:rsid w:val="00DF2F49"/>
    <w:rsid w:val="00DF4450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96D83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22007"/>
  <w15:docId w15:val="{D5B71EB9-3E29-455E-9C73-D4A64B01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4D2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6845-A773-4376-A3FD-572843AF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12</TotalTime>
  <Pages>2</Pages>
  <Words>447</Words>
  <Characters>2573</Characters>
  <Application>Microsoft Office Word</Application>
  <DocSecurity>4</DocSecurity>
  <Lines>102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Malene Kamstrup</dc:creator>
  <cp:lastModifiedBy>Malene Kamstrup</cp:lastModifiedBy>
  <cp:revision>2</cp:revision>
  <cp:lastPrinted>2024-06-27T11:14:00Z</cp:lastPrinted>
  <dcterms:created xsi:type="dcterms:W3CDTF">2024-06-27T11:30:00Z</dcterms:created>
  <dcterms:modified xsi:type="dcterms:W3CDTF">2024-06-27T11:30:00Z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{24325E6B-E7BC-447A-9AF6-AF0AF95E3AE9}</vt:lpwstr>
  </property>
</Properties>
</file>