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BC345" w14:textId="77777777" w:rsidR="000901FD" w:rsidRDefault="000901FD" w:rsidP="000901FD">
      <w:pPr>
        <w:ind w:left="426" w:right="-1276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Rapport for miljøtilsyn hos </w:t>
      </w:r>
      <w:bookmarkStart w:id="0" w:name="site_site_address"/>
      <w:bookmarkEnd w:id="0"/>
      <w:r w:rsidR="00D81B9B">
        <w:rPr>
          <w:sz w:val="40"/>
          <w:szCs w:val="40"/>
        </w:rPr>
        <w:t>Lundevej 64 a</w:t>
      </w:r>
      <w:r>
        <w:rPr>
          <w:sz w:val="40"/>
          <w:szCs w:val="40"/>
        </w:rPr>
        <w:t xml:space="preserve">, </w:t>
      </w:r>
      <w:bookmarkStart w:id="1" w:name="site_postal_codes_id"/>
      <w:bookmarkEnd w:id="1"/>
      <w:r w:rsidR="00D81B9B">
        <w:rPr>
          <w:sz w:val="40"/>
          <w:szCs w:val="40"/>
        </w:rPr>
        <w:t>9240</w:t>
      </w:r>
      <w:r w:rsidRPr="00B820FB">
        <w:rPr>
          <w:sz w:val="40"/>
          <w:szCs w:val="40"/>
        </w:rPr>
        <w:t xml:space="preserve"> </w:t>
      </w:r>
      <w:bookmarkStart w:id="2" w:name="postal_codes_postal_codes_name"/>
      <w:bookmarkEnd w:id="2"/>
      <w:r w:rsidR="00D81B9B">
        <w:rPr>
          <w:sz w:val="40"/>
          <w:szCs w:val="40"/>
        </w:rPr>
        <w:t>Nibe</w:t>
      </w:r>
      <w:r w:rsidRPr="00B820FB">
        <w:rPr>
          <w:sz w:val="40"/>
          <w:szCs w:val="40"/>
        </w:rPr>
        <w:t xml:space="preserve"> </w:t>
      </w:r>
    </w:p>
    <w:p w14:paraId="207EFAB8" w14:textId="77777777" w:rsidR="000901FD" w:rsidRDefault="000901FD" w:rsidP="000901FD">
      <w:pPr>
        <w:ind w:left="426" w:right="-1276"/>
        <w:jc w:val="left"/>
        <w:rPr>
          <w:sz w:val="32"/>
          <w:szCs w:val="32"/>
        </w:rPr>
      </w:pPr>
    </w:p>
    <w:p w14:paraId="426537B7" w14:textId="77777777" w:rsidR="000901FD" w:rsidRPr="00BC147E" w:rsidRDefault="000901FD" w:rsidP="000901FD">
      <w:pPr>
        <w:ind w:left="426" w:right="-1276"/>
        <w:jc w:val="left"/>
        <w:rPr>
          <w:sz w:val="32"/>
          <w:szCs w:val="32"/>
        </w:rPr>
      </w:pPr>
      <w:r w:rsidRPr="00BC147E">
        <w:rPr>
          <w:sz w:val="32"/>
          <w:szCs w:val="32"/>
        </w:rPr>
        <w:t>Overordnede oplysninger</w:t>
      </w:r>
    </w:p>
    <w:p w14:paraId="40173D46" w14:textId="77777777" w:rsidR="000901FD" w:rsidRDefault="000901FD" w:rsidP="000901FD">
      <w:pPr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tbl>
      <w:tblPr>
        <w:tblStyle w:val="Tabel-Gitter"/>
        <w:tblW w:w="8788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4"/>
        <w:gridCol w:w="1276"/>
        <w:gridCol w:w="2693"/>
      </w:tblGrid>
      <w:tr w:rsidR="000901FD" w:rsidRPr="0069465A" w14:paraId="3E26A741" w14:textId="77777777" w:rsidTr="008B4A8B">
        <w:trPr>
          <w:trHeight w:val="526"/>
        </w:trPr>
        <w:tc>
          <w:tcPr>
            <w:tcW w:w="2835" w:type="dxa"/>
            <w:shd w:val="clear" w:color="auto" w:fill="BFBFBF" w:themeFill="background1" w:themeFillShade="BF"/>
          </w:tcPr>
          <w:p w14:paraId="56967F72" w14:textId="77777777" w:rsidR="000901FD" w:rsidRPr="00CE58AB" w:rsidRDefault="000901FD" w:rsidP="008B4A8B">
            <w:pPr>
              <w:ind w:left="0"/>
              <w:jc w:val="left"/>
              <w:rPr>
                <w:b/>
                <w:sz w:val="22"/>
              </w:rPr>
            </w:pPr>
            <w:r w:rsidRPr="00CE58AB">
              <w:rPr>
                <w:b/>
                <w:sz w:val="22"/>
              </w:rPr>
              <w:t>Tilsynsdato</w:t>
            </w:r>
          </w:p>
        </w:tc>
        <w:tc>
          <w:tcPr>
            <w:tcW w:w="5953" w:type="dxa"/>
            <w:gridSpan w:val="3"/>
          </w:tcPr>
          <w:p w14:paraId="66A40A29" w14:textId="77777777" w:rsidR="000901FD" w:rsidRPr="0069465A" w:rsidRDefault="00D81B9B" w:rsidP="008B4A8B">
            <w:pPr>
              <w:ind w:left="0"/>
              <w:jc w:val="left"/>
              <w:rPr>
                <w:sz w:val="22"/>
              </w:rPr>
            </w:pPr>
            <w:bookmarkStart w:id="3" w:name="ind_inspec_real_act_date"/>
            <w:bookmarkEnd w:id="3"/>
            <w:r>
              <w:rPr>
                <w:sz w:val="22"/>
              </w:rPr>
              <w:t>15-12-2016</w:t>
            </w:r>
          </w:p>
        </w:tc>
      </w:tr>
      <w:tr w:rsidR="000901FD" w14:paraId="45EAC80B" w14:textId="77777777" w:rsidTr="008B4A8B">
        <w:tc>
          <w:tcPr>
            <w:tcW w:w="2835" w:type="dxa"/>
            <w:shd w:val="clear" w:color="auto" w:fill="BFBFBF" w:themeFill="background1" w:themeFillShade="BF"/>
          </w:tcPr>
          <w:p w14:paraId="6BEB32B7" w14:textId="77777777" w:rsidR="000901FD" w:rsidRDefault="000901FD" w:rsidP="008B4A8B">
            <w:pPr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Ejer</w:t>
            </w:r>
          </w:p>
          <w:p w14:paraId="390588F9" w14:textId="77777777" w:rsidR="000901FD" w:rsidRPr="00CE58AB" w:rsidRDefault="000901FD" w:rsidP="008B4A8B">
            <w:pPr>
              <w:ind w:left="0"/>
              <w:jc w:val="left"/>
              <w:rPr>
                <w:b/>
                <w:sz w:val="22"/>
              </w:rPr>
            </w:pPr>
            <w:r w:rsidRPr="00CE58AB">
              <w:rPr>
                <w:b/>
                <w:sz w:val="22"/>
              </w:rPr>
              <w:t>Adresse</w:t>
            </w:r>
          </w:p>
        </w:tc>
        <w:tc>
          <w:tcPr>
            <w:tcW w:w="5953" w:type="dxa"/>
            <w:gridSpan w:val="3"/>
          </w:tcPr>
          <w:p w14:paraId="246480EA" w14:textId="77777777" w:rsidR="000901FD" w:rsidRDefault="00D81B9B" w:rsidP="008B4A8B">
            <w:pPr>
              <w:ind w:left="0"/>
              <w:jc w:val="left"/>
              <w:rPr>
                <w:sz w:val="22"/>
              </w:rPr>
            </w:pPr>
            <w:bookmarkStart w:id="4" w:name="ind_building_owner_name"/>
            <w:bookmarkEnd w:id="4"/>
            <w:r>
              <w:rPr>
                <w:sz w:val="22"/>
              </w:rPr>
              <w:t>NIBE RIDEKLUB</w:t>
            </w:r>
            <w:r w:rsidR="000901FD">
              <w:rPr>
                <w:sz w:val="22"/>
              </w:rPr>
              <w:t xml:space="preserve"> </w:t>
            </w:r>
          </w:p>
          <w:p w14:paraId="3EB25D49" w14:textId="77777777" w:rsidR="000901FD" w:rsidRDefault="00D81B9B" w:rsidP="008B4A8B">
            <w:pPr>
              <w:ind w:left="0"/>
              <w:jc w:val="left"/>
              <w:rPr>
                <w:sz w:val="22"/>
              </w:rPr>
            </w:pPr>
            <w:bookmarkStart w:id="5" w:name="ind_building_owner_address"/>
            <w:bookmarkEnd w:id="5"/>
            <w:r>
              <w:rPr>
                <w:sz w:val="22"/>
              </w:rPr>
              <w:t>Lundevej 64</w:t>
            </w:r>
            <w:r w:rsidR="000901FD">
              <w:rPr>
                <w:sz w:val="22"/>
              </w:rPr>
              <w:t xml:space="preserve">,  </w:t>
            </w:r>
            <w:bookmarkStart w:id="6" w:name="ind_building_owner_postal_code"/>
            <w:bookmarkEnd w:id="6"/>
            <w:r>
              <w:rPr>
                <w:sz w:val="22"/>
              </w:rPr>
              <w:t>9240 Nibe</w:t>
            </w:r>
          </w:p>
          <w:p w14:paraId="5BB18FE9" w14:textId="77777777" w:rsidR="000901FD" w:rsidRDefault="000901FD" w:rsidP="008B4A8B">
            <w:pPr>
              <w:jc w:val="left"/>
              <w:rPr>
                <w:sz w:val="22"/>
              </w:rPr>
            </w:pPr>
          </w:p>
        </w:tc>
      </w:tr>
      <w:tr w:rsidR="001F6A23" w14:paraId="7730EDD5" w14:textId="77777777" w:rsidTr="008B4A8B">
        <w:tc>
          <w:tcPr>
            <w:tcW w:w="2835" w:type="dxa"/>
            <w:shd w:val="clear" w:color="auto" w:fill="BFBFBF" w:themeFill="background1" w:themeFillShade="BF"/>
          </w:tcPr>
          <w:p w14:paraId="5B092523" w14:textId="77777777" w:rsidR="001F6A23" w:rsidRDefault="001F6A23" w:rsidP="008B4A8B">
            <w:pPr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Baggrund for tilsyn</w:t>
            </w:r>
          </w:p>
        </w:tc>
        <w:tc>
          <w:tcPr>
            <w:tcW w:w="5953" w:type="dxa"/>
            <w:gridSpan w:val="3"/>
          </w:tcPr>
          <w:p w14:paraId="08E29313" w14:textId="77777777" w:rsidR="001F6A23" w:rsidRDefault="00D81B9B" w:rsidP="008B4A8B">
            <w:pPr>
              <w:ind w:left="0"/>
              <w:jc w:val="left"/>
              <w:rPr>
                <w:sz w:val="22"/>
              </w:rPr>
            </w:pPr>
            <w:bookmarkStart w:id="7" w:name="ind_inspec_types_inspec_type_name"/>
            <w:bookmarkEnd w:id="7"/>
            <w:r>
              <w:rPr>
                <w:sz w:val="22"/>
              </w:rPr>
              <w:t>Basistilsyn - uvarslet</w:t>
            </w:r>
          </w:p>
        </w:tc>
      </w:tr>
      <w:tr w:rsidR="000901FD" w14:paraId="47C72ABB" w14:textId="77777777" w:rsidTr="008B4A8B">
        <w:tc>
          <w:tcPr>
            <w:tcW w:w="2835" w:type="dxa"/>
            <w:shd w:val="clear" w:color="auto" w:fill="BFBFBF" w:themeFill="background1" w:themeFillShade="BF"/>
          </w:tcPr>
          <w:p w14:paraId="2B20EB7B" w14:textId="77777777" w:rsidR="000901FD" w:rsidRPr="001E7D8B" w:rsidRDefault="000901FD" w:rsidP="008B4A8B">
            <w:pPr>
              <w:ind w:left="0"/>
              <w:jc w:val="left"/>
              <w:rPr>
                <w:b/>
                <w:sz w:val="22"/>
              </w:rPr>
            </w:pPr>
            <w:r w:rsidRPr="00CE58AB">
              <w:rPr>
                <w:b/>
                <w:sz w:val="22"/>
              </w:rPr>
              <w:t>Telefon</w:t>
            </w:r>
          </w:p>
        </w:tc>
        <w:tc>
          <w:tcPr>
            <w:tcW w:w="1984" w:type="dxa"/>
          </w:tcPr>
          <w:p w14:paraId="28F6A520" w14:textId="77777777" w:rsidR="000901FD" w:rsidRDefault="00D81B9B" w:rsidP="008B4A8B">
            <w:pPr>
              <w:ind w:left="0"/>
              <w:jc w:val="left"/>
              <w:rPr>
                <w:sz w:val="22"/>
              </w:rPr>
            </w:pPr>
            <w:bookmarkStart w:id="8" w:name="ind_industry_telephone"/>
            <w:bookmarkEnd w:id="8"/>
            <w:r>
              <w:rPr>
                <w:sz w:val="22"/>
              </w:rPr>
              <w:t>98353289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929957E" w14:textId="77777777" w:rsidR="000901FD" w:rsidRPr="001E7D8B" w:rsidRDefault="000901FD" w:rsidP="008B4A8B">
            <w:pPr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CH</w:t>
            </w:r>
            <w:r w:rsidRPr="001E7D8B">
              <w:rPr>
                <w:b/>
                <w:sz w:val="22"/>
              </w:rPr>
              <w:t>R nr.</w:t>
            </w:r>
          </w:p>
        </w:tc>
        <w:tc>
          <w:tcPr>
            <w:tcW w:w="2693" w:type="dxa"/>
          </w:tcPr>
          <w:p w14:paraId="6B58C695" w14:textId="77777777" w:rsidR="000901FD" w:rsidRDefault="000901FD" w:rsidP="008B4A8B">
            <w:pPr>
              <w:ind w:left="0"/>
              <w:jc w:val="left"/>
              <w:rPr>
                <w:sz w:val="22"/>
              </w:rPr>
            </w:pPr>
            <w:bookmarkStart w:id="9" w:name="ind_industry_chr_number"/>
            <w:bookmarkEnd w:id="9"/>
          </w:p>
        </w:tc>
      </w:tr>
      <w:tr w:rsidR="000901FD" w14:paraId="3A7C762C" w14:textId="77777777" w:rsidTr="008B4A8B">
        <w:tc>
          <w:tcPr>
            <w:tcW w:w="2835" w:type="dxa"/>
            <w:shd w:val="clear" w:color="auto" w:fill="BFBFBF" w:themeFill="background1" w:themeFillShade="BF"/>
          </w:tcPr>
          <w:p w14:paraId="3EBF114A" w14:textId="77777777" w:rsidR="000901FD" w:rsidRPr="00CE58AB" w:rsidRDefault="000901FD" w:rsidP="008B4A8B">
            <w:pPr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Mobiltelefon</w:t>
            </w:r>
          </w:p>
        </w:tc>
        <w:tc>
          <w:tcPr>
            <w:tcW w:w="1984" w:type="dxa"/>
          </w:tcPr>
          <w:p w14:paraId="4307170E" w14:textId="77777777" w:rsidR="000901FD" w:rsidRDefault="000901FD" w:rsidP="008B4A8B">
            <w:pPr>
              <w:ind w:left="0"/>
              <w:jc w:val="left"/>
              <w:rPr>
                <w:sz w:val="22"/>
              </w:rPr>
            </w:pPr>
            <w:bookmarkStart w:id="10" w:name="ind_industry_mobile_phone"/>
            <w:bookmarkEnd w:id="10"/>
          </w:p>
        </w:tc>
        <w:tc>
          <w:tcPr>
            <w:tcW w:w="1276" w:type="dxa"/>
            <w:shd w:val="clear" w:color="auto" w:fill="BFBFBF" w:themeFill="background1" w:themeFillShade="BF"/>
          </w:tcPr>
          <w:p w14:paraId="020C3F65" w14:textId="77777777" w:rsidR="000901FD" w:rsidRDefault="000901FD" w:rsidP="008B4A8B">
            <w:pPr>
              <w:ind w:left="0"/>
              <w:jc w:val="left"/>
              <w:rPr>
                <w:sz w:val="22"/>
              </w:rPr>
            </w:pPr>
            <w:r w:rsidRPr="001E7D8B">
              <w:rPr>
                <w:b/>
                <w:sz w:val="22"/>
              </w:rPr>
              <w:t>CVR nr.</w:t>
            </w:r>
          </w:p>
        </w:tc>
        <w:tc>
          <w:tcPr>
            <w:tcW w:w="2693" w:type="dxa"/>
          </w:tcPr>
          <w:p w14:paraId="2AE8A7DC" w14:textId="77777777" w:rsidR="000901FD" w:rsidRDefault="00D81B9B" w:rsidP="008B4A8B">
            <w:pPr>
              <w:ind w:left="0"/>
              <w:jc w:val="left"/>
              <w:rPr>
                <w:sz w:val="22"/>
              </w:rPr>
            </w:pPr>
            <w:bookmarkStart w:id="11" w:name="ind_industry_central_company_no"/>
            <w:bookmarkEnd w:id="11"/>
            <w:r>
              <w:rPr>
                <w:sz w:val="22"/>
              </w:rPr>
              <w:t>45291618</w:t>
            </w:r>
          </w:p>
        </w:tc>
      </w:tr>
      <w:tr w:rsidR="000901FD" w14:paraId="4D7FF00C" w14:textId="77777777" w:rsidTr="008B4A8B">
        <w:tc>
          <w:tcPr>
            <w:tcW w:w="2835" w:type="dxa"/>
            <w:shd w:val="clear" w:color="auto" w:fill="BFBFBF" w:themeFill="background1" w:themeFillShade="BF"/>
          </w:tcPr>
          <w:p w14:paraId="53CE38E5" w14:textId="77777777" w:rsidR="000901FD" w:rsidRPr="00CE58AB" w:rsidRDefault="000901FD" w:rsidP="008B4A8B">
            <w:pPr>
              <w:ind w:left="0"/>
              <w:jc w:val="left"/>
              <w:rPr>
                <w:b/>
                <w:sz w:val="22"/>
              </w:rPr>
            </w:pPr>
            <w:r w:rsidRPr="00CE58AB">
              <w:rPr>
                <w:b/>
                <w:sz w:val="22"/>
              </w:rPr>
              <w:t>E-mail</w:t>
            </w:r>
          </w:p>
        </w:tc>
        <w:tc>
          <w:tcPr>
            <w:tcW w:w="1984" w:type="dxa"/>
          </w:tcPr>
          <w:p w14:paraId="29698AE6" w14:textId="77777777" w:rsidR="000901FD" w:rsidRDefault="000901FD" w:rsidP="008B4A8B">
            <w:pPr>
              <w:ind w:left="0"/>
              <w:jc w:val="left"/>
              <w:rPr>
                <w:sz w:val="22"/>
              </w:rPr>
            </w:pPr>
            <w:bookmarkStart w:id="12" w:name="ind_industry_email"/>
            <w:bookmarkEnd w:id="12"/>
          </w:p>
        </w:tc>
        <w:tc>
          <w:tcPr>
            <w:tcW w:w="1276" w:type="dxa"/>
            <w:shd w:val="clear" w:color="auto" w:fill="BFBFBF" w:themeFill="background1" w:themeFillShade="BF"/>
          </w:tcPr>
          <w:p w14:paraId="51026E00" w14:textId="77777777" w:rsidR="000901FD" w:rsidRDefault="000901FD" w:rsidP="008B4A8B">
            <w:pPr>
              <w:ind w:left="0"/>
              <w:jc w:val="left"/>
              <w:rPr>
                <w:sz w:val="22"/>
              </w:rPr>
            </w:pPr>
            <w:r w:rsidRPr="001E7D8B">
              <w:rPr>
                <w:b/>
                <w:sz w:val="22"/>
              </w:rPr>
              <w:t>P. nr.</w:t>
            </w:r>
          </w:p>
        </w:tc>
        <w:tc>
          <w:tcPr>
            <w:tcW w:w="2693" w:type="dxa"/>
          </w:tcPr>
          <w:p w14:paraId="6542C4AC" w14:textId="77777777" w:rsidR="000901FD" w:rsidRDefault="00D81B9B" w:rsidP="008B4A8B">
            <w:pPr>
              <w:ind w:left="0"/>
              <w:jc w:val="left"/>
              <w:rPr>
                <w:sz w:val="22"/>
              </w:rPr>
            </w:pPr>
            <w:bookmarkStart w:id="13" w:name="ind_industry_company_no"/>
            <w:bookmarkEnd w:id="13"/>
            <w:r>
              <w:rPr>
                <w:sz w:val="22"/>
              </w:rPr>
              <w:t>1003670122</w:t>
            </w:r>
          </w:p>
        </w:tc>
      </w:tr>
      <w:tr w:rsidR="000901FD" w:rsidRPr="006C25AB" w14:paraId="03DCECF9" w14:textId="77777777" w:rsidTr="008B4A8B">
        <w:tc>
          <w:tcPr>
            <w:tcW w:w="2835" w:type="dxa"/>
            <w:shd w:val="clear" w:color="auto" w:fill="BFBFBF" w:themeFill="background1" w:themeFillShade="BF"/>
            <w:hideMark/>
          </w:tcPr>
          <w:p w14:paraId="4028D5F9" w14:textId="77777777" w:rsidR="000901FD" w:rsidRPr="006C25AB" w:rsidRDefault="000901FD" w:rsidP="008B4A8B">
            <w:pPr>
              <w:spacing w:line="264" w:lineRule="auto"/>
              <w:ind w:left="0"/>
              <w:rPr>
                <w:b/>
                <w:color w:val="000000"/>
                <w:sz w:val="22"/>
                <w:szCs w:val="22"/>
              </w:rPr>
            </w:pPr>
            <w:r w:rsidRPr="006C25AB">
              <w:rPr>
                <w:b/>
                <w:sz w:val="22"/>
              </w:rPr>
              <w:t>Samkøring</w:t>
            </w:r>
          </w:p>
        </w:tc>
        <w:tc>
          <w:tcPr>
            <w:tcW w:w="5953" w:type="dxa"/>
            <w:gridSpan w:val="3"/>
            <w:hideMark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737"/>
            </w:tblGrid>
            <w:tr w:rsidR="000901FD" w:rsidRPr="006C25AB" w14:paraId="6042243E" w14:textId="77777777" w:rsidTr="008B4A8B">
              <w:trPr>
                <w:trHeight w:val="20"/>
                <w:jc w:val="center"/>
              </w:trPr>
              <w:tc>
                <w:tcPr>
                  <w:tcW w:w="5822" w:type="dxa"/>
                </w:tcPr>
                <w:p w14:paraId="79A59495" w14:textId="77777777" w:rsidR="000901FD" w:rsidRPr="006C25AB" w:rsidRDefault="000901FD" w:rsidP="008B4A8B">
                  <w:pPr>
                    <w:spacing w:line="264" w:lineRule="auto"/>
                    <w:ind w:left="0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bookmarkStart w:id="14" w:name="site_site_nameX3"/>
                  <w:bookmarkEnd w:id="14"/>
                </w:p>
              </w:tc>
            </w:tr>
          </w:tbl>
          <w:p w14:paraId="64755223" w14:textId="77777777" w:rsidR="000901FD" w:rsidRPr="006C25AB" w:rsidRDefault="000901FD" w:rsidP="008B4A8B">
            <w:pPr>
              <w:spacing w:line="264" w:lineRule="auto"/>
              <w:ind w:left="0"/>
              <w:rPr>
                <w:color w:val="000000"/>
                <w:sz w:val="22"/>
                <w:szCs w:val="22"/>
              </w:rPr>
            </w:pPr>
          </w:p>
        </w:tc>
      </w:tr>
    </w:tbl>
    <w:p w14:paraId="4D7BC148" w14:textId="77777777" w:rsidR="000901FD" w:rsidRDefault="000901FD" w:rsidP="000901FD">
      <w:pPr>
        <w:ind w:left="851" w:hanging="851"/>
        <w:jc w:val="left"/>
        <w:rPr>
          <w:sz w:val="22"/>
        </w:rPr>
      </w:pPr>
    </w:p>
    <w:p w14:paraId="1FB2C32C" w14:textId="77777777" w:rsidR="000901FD" w:rsidRDefault="000901FD" w:rsidP="000901FD">
      <w:pPr>
        <w:ind w:left="851" w:hanging="851"/>
        <w:jc w:val="left"/>
        <w:rPr>
          <w:sz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0901FD" w14:paraId="01444E77" w14:textId="77777777" w:rsidTr="008B4A8B">
        <w:trPr>
          <w:trHeight w:val="43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27F6248F" w14:textId="77777777" w:rsidR="000901FD" w:rsidRPr="008607DE" w:rsidRDefault="000901FD" w:rsidP="008B4A8B">
            <w:pPr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Godkendelse</w:t>
            </w:r>
            <w:r w:rsidRPr="008607DE">
              <w:rPr>
                <w:b/>
                <w:sz w:val="22"/>
              </w:rPr>
              <w:t>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14:paraId="28E556EB" w14:textId="77777777" w:rsidR="000901FD" w:rsidRDefault="000901FD" w:rsidP="008B4A8B">
            <w:pPr>
              <w:ind w:left="0"/>
              <w:jc w:val="left"/>
              <w:rPr>
                <w:sz w:val="22"/>
              </w:rPr>
            </w:pPr>
            <w:bookmarkStart w:id="15" w:name="ind_industry_appr_type"/>
            <w:bookmarkEnd w:id="15"/>
          </w:p>
        </w:tc>
      </w:tr>
      <w:tr w:rsidR="000901FD" w14:paraId="6AEBE120" w14:textId="77777777" w:rsidTr="008B4A8B">
        <w:trPr>
          <w:trHeight w:val="555"/>
        </w:trPr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3482DD95" w14:textId="77777777" w:rsidR="000901FD" w:rsidRPr="008607DE" w:rsidRDefault="000901FD" w:rsidP="008B4A8B">
            <w:pPr>
              <w:ind w:left="0"/>
              <w:jc w:val="left"/>
              <w:rPr>
                <w:b/>
                <w:sz w:val="22"/>
              </w:rPr>
            </w:pPr>
            <w:r w:rsidRPr="008607DE">
              <w:rPr>
                <w:b/>
                <w:sz w:val="22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1B7B795F" w14:textId="77777777" w:rsidR="000901FD" w:rsidRDefault="000901FD" w:rsidP="008B4A8B">
            <w:pPr>
              <w:ind w:left="0"/>
              <w:jc w:val="left"/>
              <w:rPr>
                <w:sz w:val="22"/>
              </w:rPr>
            </w:pPr>
            <w:bookmarkStart w:id="16" w:name="ind_industry_appr_date"/>
            <w:bookmarkEnd w:id="16"/>
          </w:p>
        </w:tc>
      </w:tr>
      <w:tr w:rsidR="000901FD" w:rsidRPr="001F6A23" w14:paraId="665F89FA" w14:textId="77777777" w:rsidTr="008B4A8B">
        <w:trPr>
          <w:trHeight w:val="549"/>
        </w:trPr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7628863D" w14:textId="77777777" w:rsidR="000901FD" w:rsidRPr="001F6A23" w:rsidRDefault="000901FD" w:rsidP="008B4A8B">
            <w:pPr>
              <w:ind w:left="0"/>
              <w:jc w:val="left"/>
              <w:rPr>
                <w:b/>
                <w:sz w:val="22"/>
                <w:lang w:val="da-DK"/>
              </w:rPr>
            </w:pPr>
            <w:r w:rsidRPr="001F6A23">
              <w:rPr>
                <w:b/>
                <w:sz w:val="22"/>
                <w:lang w:val="da-DK"/>
              </w:rPr>
              <w:t>Tilladte dyreenheder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0BB2D344" w14:textId="77777777" w:rsidR="000901FD" w:rsidRPr="001F6A23" w:rsidRDefault="00D81B9B" w:rsidP="000901FD">
            <w:pPr>
              <w:ind w:left="0"/>
              <w:jc w:val="left"/>
              <w:rPr>
                <w:sz w:val="22"/>
                <w:lang w:val="da-DK"/>
              </w:rPr>
            </w:pPr>
            <w:bookmarkStart w:id="17" w:name="livestock_perm_de"/>
            <w:bookmarkEnd w:id="17"/>
            <w:r>
              <w:rPr>
                <w:sz w:val="22"/>
                <w:lang w:val="da-DK"/>
              </w:rPr>
              <w:t>13,18</w:t>
            </w:r>
            <w:r w:rsidR="000901FD" w:rsidRPr="001F6A23">
              <w:rPr>
                <w:sz w:val="22"/>
                <w:lang w:val="da-DK"/>
              </w:rPr>
              <w:t xml:space="preserve"> DE på baggrund af norm på tilladelsestidspunkt</w:t>
            </w:r>
            <w:r w:rsidR="001F6A23" w:rsidRPr="001F6A23">
              <w:rPr>
                <w:sz w:val="22"/>
                <w:lang w:val="da-DK"/>
              </w:rPr>
              <w:t>et</w:t>
            </w:r>
          </w:p>
        </w:tc>
      </w:tr>
      <w:tr w:rsidR="000901FD" w14:paraId="24EBE055" w14:textId="77777777" w:rsidTr="008B4A8B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7A3D3773" w14:textId="77777777" w:rsidR="000901FD" w:rsidRDefault="000901FD" w:rsidP="008B4A8B">
            <w:pPr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Registrerede dyreenheder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19852BBE" w14:textId="77777777" w:rsidR="000901FD" w:rsidRDefault="00D81B9B" w:rsidP="008B4A8B">
            <w:pPr>
              <w:ind w:left="0"/>
              <w:jc w:val="left"/>
              <w:rPr>
                <w:sz w:val="22"/>
              </w:rPr>
            </w:pPr>
            <w:bookmarkStart w:id="18" w:name="livestock_de"/>
            <w:bookmarkEnd w:id="18"/>
            <w:r>
              <w:rPr>
                <w:sz w:val="22"/>
              </w:rPr>
              <w:t>11,33</w:t>
            </w:r>
            <w:r w:rsidR="000901FD">
              <w:rPr>
                <w:sz w:val="22"/>
              </w:rPr>
              <w:t xml:space="preserve"> </w:t>
            </w:r>
          </w:p>
        </w:tc>
      </w:tr>
    </w:tbl>
    <w:p w14:paraId="0809DB39" w14:textId="77777777" w:rsidR="000901FD" w:rsidRPr="00D04F95" w:rsidRDefault="000901FD" w:rsidP="000901FD">
      <w:pPr>
        <w:tabs>
          <w:tab w:val="left" w:pos="709"/>
        </w:tabs>
        <w:ind w:right="142"/>
        <w:jc w:val="left"/>
      </w:pPr>
    </w:p>
    <w:p w14:paraId="7D2BD1FA" w14:textId="77777777" w:rsidR="000901FD" w:rsidRDefault="000901FD" w:rsidP="000901FD">
      <w:pPr>
        <w:pStyle w:val="Overskrift2"/>
      </w:pPr>
      <w:r>
        <w:t xml:space="preserve">    </w:t>
      </w:r>
    </w:p>
    <w:p w14:paraId="15234D79" w14:textId="77777777" w:rsidR="000901FD" w:rsidRDefault="000901FD" w:rsidP="000901FD">
      <w:pPr>
        <w:jc w:val="left"/>
        <w:rPr>
          <w:rFonts w:eastAsiaTheme="majorEastAsia"/>
          <w:lang w:bidi="en-US"/>
        </w:rPr>
      </w:pPr>
      <w:r>
        <w:br w:type="page"/>
      </w:r>
    </w:p>
    <w:p w14:paraId="065FD2EF" w14:textId="77777777" w:rsidR="000901FD" w:rsidRPr="00D80509" w:rsidRDefault="000901FD" w:rsidP="000901FD">
      <w:pPr>
        <w:pStyle w:val="Overskrift2"/>
      </w:pPr>
      <w:r>
        <w:lastRenderedPageBreak/>
        <w:t xml:space="preserve">      Aftaler og håndhævelser indenfor tilsynsfrekvensen</w:t>
      </w:r>
    </w:p>
    <w:tbl>
      <w:tblPr>
        <w:tblW w:w="880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2126"/>
        <w:gridCol w:w="5103"/>
      </w:tblGrid>
      <w:tr w:rsidR="00806E2F" w:rsidRPr="0066651B" w14:paraId="5BACFA75" w14:textId="77777777" w:rsidTr="00806E2F">
        <w:trPr>
          <w:trHeight w:val="548"/>
          <w:tblHeader/>
        </w:trPr>
        <w:tc>
          <w:tcPr>
            <w:tcW w:w="1578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252BC23D" w14:textId="77777777" w:rsidR="00806E2F" w:rsidRPr="00D80509" w:rsidRDefault="00806E2F" w:rsidP="008B4A8B">
            <w:pPr>
              <w:ind w:left="0"/>
              <w:jc w:val="left"/>
              <w:rPr>
                <w:sz w:val="20"/>
              </w:rPr>
            </w:pPr>
            <w:r w:rsidRPr="00D80509">
              <w:rPr>
                <w:sz w:val="20"/>
              </w:rPr>
              <w:t>Dato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1AC76678" w14:textId="77777777" w:rsidR="00806E2F" w:rsidRPr="00D80509" w:rsidRDefault="00806E2F" w:rsidP="008B4A8B">
            <w:pPr>
              <w:ind w:left="0"/>
              <w:jc w:val="left"/>
              <w:rPr>
                <w:sz w:val="20"/>
              </w:rPr>
            </w:pPr>
            <w:r w:rsidRPr="00D80509">
              <w:rPr>
                <w:sz w:val="20"/>
              </w:rPr>
              <w:t>Type</w:t>
            </w:r>
          </w:p>
        </w:tc>
        <w:tc>
          <w:tcPr>
            <w:tcW w:w="5103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EB2C7EE" w14:textId="77777777" w:rsidR="00806E2F" w:rsidRPr="00D80509" w:rsidRDefault="00806E2F" w:rsidP="008B4A8B">
            <w:pPr>
              <w:ind w:left="11"/>
              <w:jc w:val="left"/>
              <w:rPr>
                <w:sz w:val="20"/>
              </w:rPr>
            </w:pPr>
            <w:r w:rsidRPr="00D80509">
              <w:rPr>
                <w:sz w:val="20"/>
              </w:rPr>
              <w:t>Kommentar</w:t>
            </w:r>
          </w:p>
        </w:tc>
      </w:tr>
      <w:tr w:rsidR="00806E2F" w:rsidRPr="0066651B" w14:paraId="35226C4E" w14:textId="77777777" w:rsidTr="00806E2F">
        <w:trPr>
          <w:trHeight w:val="69"/>
        </w:trPr>
        <w:tc>
          <w:tcPr>
            <w:tcW w:w="1578" w:type="dxa"/>
            <w:tcBorders>
              <w:left w:val="double" w:sz="4" w:space="0" w:color="auto"/>
            </w:tcBorders>
          </w:tcPr>
          <w:p w14:paraId="1611443B" w14:textId="77777777" w:rsidR="00806E2F" w:rsidRPr="0066651B" w:rsidRDefault="00806E2F" w:rsidP="008B4A8B">
            <w:pPr>
              <w:ind w:left="0"/>
              <w:jc w:val="left"/>
              <w:rPr>
                <w:sz w:val="20"/>
              </w:rPr>
            </w:pPr>
            <w:bookmarkStart w:id="19" w:name="ind_enforce_enforce_date"/>
            <w:bookmarkEnd w:id="19"/>
          </w:p>
        </w:tc>
        <w:tc>
          <w:tcPr>
            <w:tcW w:w="2126" w:type="dxa"/>
          </w:tcPr>
          <w:p w14:paraId="2F734A3A" w14:textId="77777777" w:rsidR="00806E2F" w:rsidRPr="0066651B" w:rsidRDefault="00806E2F" w:rsidP="008B4A8B">
            <w:pPr>
              <w:ind w:left="33"/>
              <w:jc w:val="left"/>
              <w:rPr>
                <w:sz w:val="20"/>
              </w:rPr>
            </w:pPr>
            <w:bookmarkStart w:id="20" w:name="ind_enforce_types_enforce_type_name"/>
            <w:bookmarkEnd w:id="20"/>
          </w:p>
        </w:tc>
        <w:tc>
          <w:tcPr>
            <w:tcW w:w="5103" w:type="dxa"/>
            <w:tcBorders>
              <w:right w:val="double" w:sz="4" w:space="0" w:color="auto"/>
            </w:tcBorders>
          </w:tcPr>
          <w:p w14:paraId="74F34EC9" w14:textId="77777777" w:rsidR="00806E2F" w:rsidRPr="0066651B" w:rsidRDefault="00806E2F" w:rsidP="008B4A8B">
            <w:pPr>
              <w:ind w:left="0"/>
              <w:jc w:val="left"/>
              <w:rPr>
                <w:sz w:val="20"/>
              </w:rPr>
            </w:pPr>
            <w:bookmarkStart w:id="21" w:name="ind_enforce_comments"/>
            <w:bookmarkEnd w:id="21"/>
          </w:p>
        </w:tc>
      </w:tr>
      <w:tr w:rsidR="00806E2F" w:rsidRPr="0066651B" w14:paraId="657BD452" w14:textId="77777777" w:rsidTr="00806E2F">
        <w:trPr>
          <w:trHeight w:val="69"/>
        </w:trPr>
        <w:tc>
          <w:tcPr>
            <w:tcW w:w="1578" w:type="dxa"/>
            <w:tcBorders>
              <w:left w:val="double" w:sz="4" w:space="0" w:color="auto"/>
              <w:bottom w:val="double" w:sz="4" w:space="0" w:color="auto"/>
            </w:tcBorders>
          </w:tcPr>
          <w:p w14:paraId="04A1CCC6" w14:textId="77777777" w:rsidR="00806E2F" w:rsidRPr="0066651B" w:rsidRDefault="00806E2F" w:rsidP="008B4A8B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4E3972A3" w14:textId="77777777" w:rsidR="00806E2F" w:rsidRPr="0066651B" w:rsidRDefault="00806E2F" w:rsidP="008B4A8B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5103" w:type="dxa"/>
            <w:tcBorders>
              <w:bottom w:val="double" w:sz="4" w:space="0" w:color="auto"/>
              <w:right w:val="double" w:sz="4" w:space="0" w:color="auto"/>
            </w:tcBorders>
          </w:tcPr>
          <w:p w14:paraId="0CEFC596" w14:textId="77777777" w:rsidR="00806E2F" w:rsidRPr="0066651B" w:rsidRDefault="00806E2F" w:rsidP="008B4A8B">
            <w:pPr>
              <w:ind w:left="0"/>
              <w:jc w:val="left"/>
              <w:rPr>
                <w:sz w:val="20"/>
              </w:rPr>
            </w:pPr>
          </w:p>
        </w:tc>
      </w:tr>
    </w:tbl>
    <w:p w14:paraId="5A8D3CE8" w14:textId="77777777" w:rsidR="000901FD" w:rsidRPr="00D80509" w:rsidRDefault="000901FD" w:rsidP="000901FD">
      <w:pPr>
        <w:pStyle w:val="Overskrift2"/>
      </w:pPr>
      <w:r>
        <w:t xml:space="preserve">      </w:t>
      </w:r>
      <w:r w:rsidRPr="00D80509">
        <w:t>Gældende tilladelser (dyrehold)</w:t>
      </w: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126"/>
        <w:gridCol w:w="1134"/>
        <w:gridCol w:w="1134"/>
        <w:gridCol w:w="1559"/>
        <w:gridCol w:w="1276"/>
      </w:tblGrid>
      <w:tr w:rsidR="000901FD" w:rsidRPr="00416D8E" w14:paraId="3C43CA4B" w14:textId="77777777" w:rsidTr="008B4A8B">
        <w:trPr>
          <w:trHeight w:val="350"/>
          <w:tblHeader/>
        </w:trPr>
        <w:tc>
          <w:tcPr>
            <w:tcW w:w="1558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7766786E" w14:textId="77777777" w:rsidR="000901FD" w:rsidRPr="00416D8E" w:rsidRDefault="000901FD" w:rsidP="008B4A8B">
            <w:pPr>
              <w:ind w:left="0"/>
              <w:jc w:val="left"/>
              <w:rPr>
                <w:sz w:val="20"/>
              </w:rPr>
            </w:pPr>
            <w:r w:rsidRPr="00416D8E">
              <w:rPr>
                <w:sz w:val="20"/>
              </w:rPr>
              <w:t>Dyreart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127003C" w14:textId="77777777" w:rsidR="000901FD" w:rsidRPr="00416D8E" w:rsidRDefault="000901FD" w:rsidP="008B4A8B">
            <w:pPr>
              <w:ind w:left="0"/>
              <w:jc w:val="left"/>
              <w:rPr>
                <w:sz w:val="20"/>
              </w:rPr>
            </w:pPr>
            <w:r w:rsidRPr="00416D8E">
              <w:rPr>
                <w:sz w:val="20"/>
              </w:rPr>
              <w:t>Staldtype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040C368" w14:textId="77777777" w:rsidR="000901FD" w:rsidRPr="00416D8E" w:rsidRDefault="000901FD" w:rsidP="008B4A8B">
            <w:pPr>
              <w:ind w:left="0"/>
              <w:jc w:val="left"/>
              <w:rPr>
                <w:sz w:val="20"/>
              </w:rPr>
            </w:pPr>
            <w:r w:rsidRPr="00416D8E">
              <w:rPr>
                <w:sz w:val="20"/>
              </w:rPr>
              <w:t>Antal dyr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0F953CCF" w14:textId="77777777" w:rsidR="000901FD" w:rsidRPr="00416D8E" w:rsidRDefault="000901FD" w:rsidP="008B4A8B">
            <w:pPr>
              <w:ind w:left="0"/>
              <w:jc w:val="left"/>
              <w:rPr>
                <w:sz w:val="20"/>
              </w:rPr>
            </w:pPr>
            <w:r w:rsidRPr="00416D8E">
              <w:rPr>
                <w:sz w:val="20"/>
              </w:rPr>
              <w:t>Antal DE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6B4A845F" w14:textId="77777777" w:rsidR="000901FD" w:rsidRPr="00416D8E" w:rsidRDefault="000901FD" w:rsidP="008B4A8B">
            <w:pPr>
              <w:ind w:left="0"/>
              <w:jc w:val="left"/>
              <w:rPr>
                <w:sz w:val="20"/>
              </w:rPr>
            </w:pPr>
            <w:r w:rsidRPr="00416D8E">
              <w:rPr>
                <w:sz w:val="20"/>
              </w:rPr>
              <w:t>Tilladelsesdato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4C5330A" w14:textId="77777777" w:rsidR="000901FD" w:rsidRPr="00416D8E" w:rsidRDefault="000901FD" w:rsidP="008B4A8B">
            <w:pPr>
              <w:ind w:left="0"/>
              <w:jc w:val="left"/>
              <w:rPr>
                <w:sz w:val="20"/>
              </w:rPr>
            </w:pPr>
            <w:r w:rsidRPr="00416D8E">
              <w:rPr>
                <w:sz w:val="20"/>
              </w:rPr>
              <w:t>Udløbsdato</w:t>
            </w:r>
          </w:p>
        </w:tc>
      </w:tr>
      <w:tr w:rsidR="000901FD" w:rsidRPr="00883BE0" w14:paraId="1126FD19" w14:textId="77777777" w:rsidTr="00D81B9B">
        <w:tc>
          <w:tcPr>
            <w:tcW w:w="1558" w:type="dxa"/>
            <w:tcBorders>
              <w:left w:val="double" w:sz="4" w:space="0" w:color="auto"/>
            </w:tcBorders>
          </w:tcPr>
          <w:p w14:paraId="0FB479EA" w14:textId="77777777" w:rsidR="000901FD" w:rsidRPr="000D7C9E" w:rsidRDefault="00D81B9B" w:rsidP="008B4A8B">
            <w:pPr>
              <w:ind w:left="0"/>
              <w:jc w:val="left"/>
              <w:rPr>
                <w:sz w:val="20"/>
              </w:rPr>
            </w:pPr>
            <w:bookmarkStart w:id="22" w:name="std00160_species_nameperm"/>
            <w:bookmarkEnd w:id="22"/>
            <w:r>
              <w:rPr>
                <w:sz w:val="20"/>
              </w:rPr>
              <w:t>Heste, 500 - mindre end 700 kg</w:t>
            </w:r>
          </w:p>
        </w:tc>
        <w:tc>
          <w:tcPr>
            <w:tcW w:w="2126" w:type="dxa"/>
          </w:tcPr>
          <w:p w14:paraId="19B5B13E" w14:textId="77777777" w:rsidR="000901FD" w:rsidRPr="000D7C9E" w:rsidRDefault="00D81B9B" w:rsidP="008B4A8B">
            <w:pPr>
              <w:ind w:left="0"/>
              <w:jc w:val="left"/>
              <w:rPr>
                <w:sz w:val="20"/>
              </w:rPr>
            </w:pPr>
            <w:bookmarkStart w:id="23" w:name="std00160_species_nameperm_2"/>
            <w:bookmarkEnd w:id="23"/>
            <w:r>
              <w:rPr>
                <w:sz w:val="20"/>
              </w:rPr>
              <w:t>Dybstrøelse</w:t>
            </w:r>
          </w:p>
        </w:tc>
        <w:tc>
          <w:tcPr>
            <w:tcW w:w="1134" w:type="dxa"/>
          </w:tcPr>
          <w:p w14:paraId="6A5D69F1" w14:textId="77777777" w:rsidR="000901FD" w:rsidRPr="000D7C9E" w:rsidRDefault="00D81B9B" w:rsidP="008B4A8B">
            <w:pPr>
              <w:ind w:left="0"/>
              <w:jc w:val="left"/>
              <w:rPr>
                <w:sz w:val="20"/>
              </w:rPr>
            </w:pPr>
            <w:bookmarkStart w:id="24" w:name="std00160_species_nameperm_3"/>
            <w:bookmarkEnd w:id="24"/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14:paraId="1CB63B43" w14:textId="77777777" w:rsidR="000901FD" w:rsidRPr="000D7C9E" w:rsidRDefault="00D81B9B" w:rsidP="008B4A8B">
            <w:pPr>
              <w:ind w:left="0"/>
              <w:jc w:val="left"/>
              <w:rPr>
                <w:sz w:val="20"/>
              </w:rPr>
            </w:pPr>
            <w:bookmarkStart w:id="25" w:name="std00160_species_nameperm_4"/>
            <w:bookmarkEnd w:id="25"/>
            <w:r>
              <w:rPr>
                <w:sz w:val="20"/>
              </w:rPr>
              <w:t>8,70</w:t>
            </w:r>
          </w:p>
        </w:tc>
        <w:tc>
          <w:tcPr>
            <w:tcW w:w="1559" w:type="dxa"/>
          </w:tcPr>
          <w:p w14:paraId="160C44B8" w14:textId="77777777" w:rsidR="000901FD" w:rsidRPr="000D7C9E" w:rsidRDefault="00D81B9B" w:rsidP="008B4A8B">
            <w:pPr>
              <w:ind w:left="0"/>
              <w:jc w:val="left"/>
              <w:rPr>
                <w:sz w:val="20"/>
              </w:rPr>
            </w:pPr>
            <w:bookmarkStart w:id="26" w:name="std00160_species_nameperm_5"/>
            <w:bookmarkEnd w:id="26"/>
            <w:r>
              <w:rPr>
                <w:sz w:val="20"/>
              </w:rPr>
              <w:t>31-10-2011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FB51657" w14:textId="77777777" w:rsidR="000901FD" w:rsidRPr="000D7C9E" w:rsidRDefault="000901FD" w:rsidP="008B4A8B">
            <w:pPr>
              <w:ind w:left="0"/>
              <w:jc w:val="left"/>
              <w:rPr>
                <w:sz w:val="20"/>
              </w:rPr>
            </w:pPr>
            <w:bookmarkStart w:id="27" w:name="std00160_species_nameperm_6"/>
            <w:bookmarkEnd w:id="27"/>
          </w:p>
        </w:tc>
      </w:tr>
      <w:tr w:rsidR="00D81B9B" w:rsidRPr="00883BE0" w14:paraId="6E4DFA40" w14:textId="77777777" w:rsidTr="008B4A8B">
        <w:tc>
          <w:tcPr>
            <w:tcW w:w="1558" w:type="dxa"/>
            <w:tcBorders>
              <w:left w:val="double" w:sz="4" w:space="0" w:color="auto"/>
              <w:bottom w:val="double" w:sz="4" w:space="0" w:color="auto"/>
            </w:tcBorders>
          </w:tcPr>
          <w:p w14:paraId="1FC8545E" w14:textId="77777777" w:rsidR="00D81B9B" w:rsidRDefault="00D81B9B" w:rsidP="008B4A8B">
            <w:pPr>
              <w:ind w:left="0"/>
              <w:jc w:val="left"/>
              <w:rPr>
                <w:sz w:val="20"/>
              </w:rPr>
            </w:pPr>
            <w:bookmarkStart w:id="28" w:name="std00160_species_nameperm_7"/>
            <w:bookmarkEnd w:id="28"/>
            <w:r>
              <w:rPr>
                <w:sz w:val="20"/>
              </w:rPr>
              <w:t>Heste, 300 - mindre end 500 kg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63595B09" w14:textId="77777777" w:rsidR="00D81B9B" w:rsidRDefault="00D81B9B" w:rsidP="008B4A8B">
            <w:pPr>
              <w:ind w:left="0"/>
              <w:jc w:val="left"/>
              <w:rPr>
                <w:sz w:val="20"/>
              </w:rPr>
            </w:pPr>
            <w:bookmarkStart w:id="29" w:name="std00160_species_nameperm_8"/>
            <w:bookmarkEnd w:id="29"/>
            <w:r>
              <w:rPr>
                <w:sz w:val="20"/>
              </w:rPr>
              <w:t>Dybstrøelse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6064DA5" w14:textId="77777777" w:rsidR="00D81B9B" w:rsidRDefault="00D81B9B" w:rsidP="008B4A8B">
            <w:pPr>
              <w:ind w:left="0"/>
              <w:jc w:val="left"/>
              <w:rPr>
                <w:sz w:val="20"/>
              </w:rPr>
            </w:pPr>
            <w:bookmarkStart w:id="30" w:name="std00160_species_nameperm_9"/>
            <w:bookmarkEnd w:id="30"/>
            <w:r>
              <w:rPr>
                <w:sz w:val="20"/>
              </w:rPr>
              <w:t>13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ADDA9ED" w14:textId="77777777" w:rsidR="00D81B9B" w:rsidRDefault="00D81B9B" w:rsidP="008B4A8B">
            <w:pPr>
              <w:ind w:left="0"/>
              <w:jc w:val="left"/>
              <w:rPr>
                <w:sz w:val="20"/>
              </w:rPr>
            </w:pPr>
            <w:bookmarkStart w:id="31" w:name="std00160_species_nameperm_10"/>
            <w:bookmarkEnd w:id="31"/>
            <w:r>
              <w:rPr>
                <w:sz w:val="20"/>
              </w:rPr>
              <w:t>4,48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4CCD405" w14:textId="77777777" w:rsidR="00D81B9B" w:rsidRDefault="00D81B9B" w:rsidP="008B4A8B">
            <w:pPr>
              <w:ind w:left="0"/>
              <w:jc w:val="left"/>
              <w:rPr>
                <w:sz w:val="20"/>
              </w:rPr>
            </w:pPr>
            <w:bookmarkStart w:id="32" w:name="std00160_species_nameperm_11"/>
            <w:bookmarkEnd w:id="32"/>
            <w:r>
              <w:rPr>
                <w:sz w:val="20"/>
              </w:rPr>
              <w:t>31-10-2011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14:paraId="50EEA572" w14:textId="77777777" w:rsidR="00D81B9B" w:rsidRPr="000D7C9E" w:rsidRDefault="00D81B9B" w:rsidP="008B4A8B">
            <w:pPr>
              <w:ind w:left="0"/>
              <w:jc w:val="left"/>
              <w:rPr>
                <w:sz w:val="20"/>
              </w:rPr>
            </w:pPr>
          </w:p>
        </w:tc>
      </w:tr>
    </w:tbl>
    <w:p w14:paraId="40866269" w14:textId="77777777" w:rsidR="000901FD" w:rsidRPr="004808F4" w:rsidRDefault="000901FD" w:rsidP="000901FD">
      <w:pPr>
        <w:pStyle w:val="Overskrift2"/>
      </w:pPr>
      <w:r>
        <w:t xml:space="preserve">     </w:t>
      </w:r>
      <w:r w:rsidRPr="004808F4">
        <w:t>Aktuel husdyrproduktion</w:t>
      </w:r>
    </w:p>
    <w:tbl>
      <w:tblPr>
        <w:tblW w:w="88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126"/>
        <w:gridCol w:w="1134"/>
        <w:gridCol w:w="1167"/>
        <w:gridCol w:w="1418"/>
        <w:gridCol w:w="1417"/>
      </w:tblGrid>
      <w:tr w:rsidR="000901FD" w:rsidRPr="0066651B" w14:paraId="7EAD48F5" w14:textId="77777777" w:rsidTr="008B4A8B">
        <w:trPr>
          <w:trHeight w:val="255"/>
          <w:tblHeader/>
        </w:trPr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7E7A250A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Dyreart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EEBFB1A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Staldtype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E0CE1B3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Antal dyr</w:t>
            </w:r>
          </w:p>
        </w:tc>
        <w:tc>
          <w:tcPr>
            <w:tcW w:w="1167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F3B4DEB" w14:textId="77777777" w:rsidR="000901FD" w:rsidRPr="0066651B" w:rsidRDefault="000901FD" w:rsidP="008B4A8B">
            <w:pPr>
              <w:ind w:left="-88"/>
              <w:jc w:val="left"/>
              <w:rPr>
                <w:sz w:val="20"/>
              </w:rPr>
            </w:pPr>
            <w:r w:rsidRPr="0066651B">
              <w:rPr>
                <w:sz w:val="20"/>
              </w:rPr>
              <w:t>Antal DE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1290B8F" w14:textId="77777777" w:rsidR="000901FD" w:rsidRPr="0066651B" w:rsidRDefault="000901FD" w:rsidP="008B4A8B">
            <w:pPr>
              <w:ind w:left="-31"/>
              <w:jc w:val="left"/>
              <w:rPr>
                <w:sz w:val="20"/>
              </w:rPr>
            </w:pPr>
            <w:r w:rsidRPr="0066651B">
              <w:rPr>
                <w:sz w:val="20"/>
              </w:rPr>
              <w:t>Gødningsproduktion (m³ pr. år)</w:t>
            </w:r>
          </w:p>
        </w:tc>
      </w:tr>
      <w:tr w:rsidR="000901FD" w:rsidRPr="0066651B" w14:paraId="45C4CC0F" w14:textId="77777777" w:rsidTr="008B4A8B">
        <w:trPr>
          <w:trHeight w:val="255"/>
        </w:trPr>
        <w:tc>
          <w:tcPr>
            <w:tcW w:w="1559" w:type="dxa"/>
            <w:vMerge/>
            <w:tcBorders>
              <w:left w:val="double" w:sz="4" w:space="0" w:color="auto"/>
            </w:tcBorders>
          </w:tcPr>
          <w:p w14:paraId="58D4E14E" w14:textId="77777777" w:rsidR="000901FD" w:rsidRPr="0066651B" w:rsidRDefault="000901FD" w:rsidP="008B4A8B">
            <w:pPr>
              <w:jc w:val="left"/>
              <w:rPr>
                <w:sz w:val="20"/>
              </w:rPr>
            </w:pPr>
          </w:p>
        </w:tc>
        <w:tc>
          <w:tcPr>
            <w:tcW w:w="2126" w:type="dxa"/>
            <w:vMerge/>
          </w:tcPr>
          <w:p w14:paraId="79D44260" w14:textId="77777777" w:rsidR="000901FD" w:rsidRPr="0066651B" w:rsidRDefault="000901FD" w:rsidP="008B4A8B">
            <w:pPr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5F03634B" w14:textId="77777777" w:rsidR="000901FD" w:rsidRPr="0066651B" w:rsidRDefault="000901FD" w:rsidP="008B4A8B">
            <w:pPr>
              <w:jc w:val="left"/>
              <w:rPr>
                <w:sz w:val="20"/>
              </w:rPr>
            </w:pPr>
          </w:p>
        </w:tc>
        <w:tc>
          <w:tcPr>
            <w:tcW w:w="1167" w:type="dxa"/>
            <w:vMerge/>
          </w:tcPr>
          <w:p w14:paraId="20052F5B" w14:textId="77777777" w:rsidR="000901FD" w:rsidRPr="0066651B" w:rsidRDefault="000901FD" w:rsidP="008B4A8B">
            <w:pPr>
              <w:jc w:val="left"/>
              <w:rPr>
                <w:sz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1F67A3F" w14:textId="77777777" w:rsidR="000901FD" w:rsidRPr="0066651B" w:rsidRDefault="000901FD" w:rsidP="008B4A8B">
            <w:pPr>
              <w:ind w:left="-31"/>
              <w:jc w:val="left"/>
              <w:rPr>
                <w:sz w:val="20"/>
              </w:rPr>
            </w:pPr>
            <w:r w:rsidRPr="0066651B">
              <w:rPr>
                <w:sz w:val="20"/>
              </w:rPr>
              <w:t>Flydende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14:paraId="67BC8199" w14:textId="77777777" w:rsidR="000901FD" w:rsidRPr="0066651B" w:rsidRDefault="000901FD" w:rsidP="008B4A8B">
            <w:pPr>
              <w:ind w:left="-54"/>
              <w:jc w:val="left"/>
              <w:rPr>
                <w:sz w:val="20"/>
              </w:rPr>
            </w:pPr>
            <w:r w:rsidRPr="0066651B">
              <w:rPr>
                <w:sz w:val="20"/>
              </w:rPr>
              <w:t>Fast</w:t>
            </w:r>
          </w:p>
        </w:tc>
      </w:tr>
      <w:tr w:rsidR="000901FD" w:rsidRPr="0066651B" w14:paraId="675C2BE5" w14:textId="77777777" w:rsidTr="00D81B9B">
        <w:tc>
          <w:tcPr>
            <w:tcW w:w="1559" w:type="dxa"/>
            <w:tcBorders>
              <w:left w:val="double" w:sz="4" w:space="0" w:color="auto"/>
            </w:tcBorders>
          </w:tcPr>
          <w:p w14:paraId="29D5477F" w14:textId="77777777" w:rsidR="000901FD" w:rsidRPr="0066651B" w:rsidRDefault="00D81B9B" w:rsidP="008B4A8B">
            <w:pPr>
              <w:ind w:left="33"/>
              <w:jc w:val="left"/>
              <w:rPr>
                <w:sz w:val="20"/>
              </w:rPr>
            </w:pPr>
            <w:bookmarkStart w:id="33" w:name="std00160_species_name"/>
            <w:bookmarkEnd w:id="33"/>
            <w:r>
              <w:rPr>
                <w:sz w:val="20"/>
              </w:rPr>
              <w:t>Heste, 300 - mindre end 500 kg</w:t>
            </w:r>
          </w:p>
        </w:tc>
        <w:tc>
          <w:tcPr>
            <w:tcW w:w="2126" w:type="dxa"/>
          </w:tcPr>
          <w:p w14:paraId="7624AA20" w14:textId="77777777" w:rsidR="000901FD" w:rsidRPr="0066651B" w:rsidRDefault="00D81B9B" w:rsidP="008B4A8B">
            <w:pPr>
              <w:ind w:left="34"/>
              <w:jc w:val="left"/>
              <w:rPr>
                <w:sz w:val="20"/>
              </w:rPr>
            </w:pPr>
            <w:bookmarkStart w:id="34" w:name="std00160_species_name_2"/>
            <w:bookmarkEnd w:id="34"/>
            <w:r>
              <w:rPr>
                <w:sz w:val="20"/>
              </w:rPr>
              <w:t>Dybstrøelse</w:t>
            </w:r>
          </w:p>
        </w:tc>
        <w:tc>
          <w:tcPr>
            <w:tcW w:w="1134" w:type="dxa"/>
          </w:tcPr>
          <w:p w14:paraId="779F8967" w14:textId="77777777" w:rsidR="000901FD" w:rsidRPr="0066651B" w:rsidRDefault="00D81B9B" w:rsidP="008B4A8B">
            <w:pPr>
              <w:ind w:left="34"/>
              <w:jc w:val="left"/>
              <w:rPr>
                <w:sz w:val="20"/>
              </w:rPr>
            </w:pPr>
            <w:bookmarkStart w:id="35" w:name="std00160_species_name_3"/>
            <w:bookmarkEnd w:id="35"/>
            <w:r>
              <w:rPr>
                <w:sz w:val="20"/>
              </w:rPr>
              <w:t>19</w:t>
            </w:r>
          </w:p>
        </w:tc>
        <w:tc>
          <w:tcPr>
            <w:tcW w:w="1167" w:type="dxa"/>
          </w:tcPr>
          <w:p w14:paraId="3E673751" w14:textId="77777777" w:rsidR="000901FD" w:rsidRPr="0066651B" w:rsidRDefault="00D81B9B" w:rsidP="008B4A8B">
            <w:pPr>
              <w:ind w:left="33"/>
              <w:jc w:val="left"/>
              <w:rPr>
                <w:sz w:val="20"/>
              </w:rPr>
            </w:pPr>
            <w:bookmarkStart w:id="36" w:name="std00160_species_name_4"/>
            <w:bookmarkEnd w:id="36"/>
            <w:r>
              <w:rPr>
                <w:sz w:val="20"/>
              </w:rPr>
              <w:t>6,55</w:t>
            </w:r>
          </w:p>
        </w:tc>
        <w:tc>
          <w:tcPr>
            <w:tcW w:w="1418" w:type="dxa"/>
          </w:tcPr>
          <w:p w14:paraId="18C204DB" w14:textId="77777777" w:rsidR="000901FD" w:rsidRPr="0066651B" w:rsidRDefault="00D81B9B" w:rsidP="008B4A8B">
            <w:pPr>
              <w:ind w:left="34"/>
              <w:jc w:val="left"/>
              <w:rPr>
                <w:sz w:val="20"/>
              </w:rPr>
            </w:pPr>
            <w:bookmarkStart w:id="37" w:name="std00160_species_name_5"/>
            <w:bookmarkEnd w:id="37"/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664104A5" w14:textId="77777777" w:rsidR="000901FD" w:rsidRPr="0066651B" w:rsidRDefault="00D81B9B" w:rsidP="008B4A8B">
            <w:pPr>
              <w:ind w:left="33"/>
              <w:jc w:val="left"/>
              <w:rPr>
                <w:sz w:val="20"/>
              </w:rPr>
            </w:pPr>
            <w:bookmarkStart w:id="38" w:name="std00160_species_name_6"/>
            <w:bookmarkEnd w:id="38"/>
            <w:r>
              <w:rPr>
                <w:sz w:val="20"/>
              </w:rPr>
              <w:t>146,00</w:t>
            </w:r>
          </w:p>
        </w:tc>
      </w:tr>
      <w:tr w:rsidR="00D81B9B" w:rsidRPr="0066651B" w14:paraId="7A671DBF" w14:textId="77777777" w:rsidTr="008B4A8B"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</w:tcPr>
          <w:p w14:paraId="560CD6FE" w14:textId="77777777" w:rsidR="00D81B9B" w:rsidRDefault="00D81B9B" w:rsidP="008B4A8B">
            <w:pPr>
              <w:ind w:left="33"/>
              <w:jc w:val="left"/>
              <w:rPr>
                <w:sz w:val="20"/>
              </w:rPr>
            </w:pPr>
            <w:bookmarkStart w:id="39" w:name="std00160_species_name_7"/>
            <w:bookmarkEnd w:id="39"/>
            <w:r>
              <w:rPr>
                <w:sz w:val="20"/>
              </w:rPr>
              <w:t>Heste, 500 - mindre end 700 kg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45A0B034" w14:textId="77777777" w:rsidR="00D81B9B" w:rsidRDefault="00D81B9B" w:rsidP="008B4A8B">
            <w:pPr>
              <w:ind w:left="34"/>
              <w:jc w:val="left"/>
              <w:rPr>
                <w:sz w:val="20"/>
              </w:rPr>
            </w:pPr>
            <w:bookmarkStart w:id="40" w:name="std00160_species_name_8"/>
            <w:bookmarkEnd w:id="40"/>
            <w:r>
              <w:rPr>
                <w:sz w:val="20"/>
              </w:rPr>
              <w:t>Dybstrøelse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094A43D" w14:textId="77777777" w:rsidR="00D81B9B" w:rsidRDefault="00D81B9B" w:rsidP="008B4A8B">
            <w:pPr>
              <w:ind w:left="34"/>
              <w:jc w:val="left"/>
              <w:rPr>
                <w:sz w:val="20"/>
              </w:rPr>
            </w:pPr>
            <w:bookmarkStart w:id="41" w:name="std00160_species_name_9"/>
            <w:bookmarkEnd w:id="41"/>
            <w:r>
              <w:rPr>
                <w:sz w:val="20"/>
              </w:rPr>
              <w:t>11</w:t>
            </w:r>
          </w:p>
        </w:tc>
        <w:tc>
          <w:tcPr>
            <w:tcW w:w="1167" w:type="dxa"/>
            <w:tcBorders>
              <w:bottom w:val="double" w:sz="4" w:space="0" w:color="auto"/>
            </w:tcBorders>
          </w:tcPr>
          <w:p w14:paraId="216DA0D6" w14:textId="77777777" w:rsidR="00D81B9B" w:rsidRDefault="00D81B9B" w:rsidP="008B4A8B">
            <w:pPr>
              <w:ind w:left="33"/>
              <w:jc w:val="left"/>
              <w:rPr>
                <w:sz w:val="20"/>
              </w:rPr>
            </w:pPr>
            <w:bookmarkStart w:id="42" w:name="std00160_species_name_10"/>
            <w:bookmarkEnd w:id="42"/>
            <w:r>
              <w:rPr>
                <w:sz w:val="20"/>
              </w:rPr>
              <w:t>4,78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05C00212" w14:textId="77777777" w:rsidR="00D81B9B" w:rsidRDefault="00D81B9B" w:rsidP="008B4A8B">
            <w:pPr>
              <w:ind w:left="34"/>
              <w:jc w:val="left"/>
              <w:rPr>
                <w:sz w:val="20"/>
              </w:rPr>
            </w:pPr>
            <w:bookmarkStart w:id="43" w:name="std00160_species_name_11"/>
            <w:bookmarkEnd w:id="43"/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14:paraId="321C153A" w14:textId="77777777" w:rsidR="00D81B9B" w:rsidRDefault="00D81B9B" w:rsidP="008B4A8B">
            <w:pPr>
              <w:ind w:left="33"/>
              <w:jc w:val="left"/>
              <w:rPr>
                <w:sz w:val="20"/>
              </w:rPr>
            </w:pPr>
            <w:bookmarkStart w:id="44" w:name="std00160_species_name_12"/>
            <w:bookmarkEnd w:id="44"/>
            <w:r>
              <w:rPr>
                <w:sz w:val="20"/>
              </w:rPr>
              <w:t>95,93</w:t>
            </w:r>
          </w:p>
        </w:tc>
      </w:tr>
    </w:tbl>
    <w:p w14:paraId="60ED13C2" w14:textId="77777777" w:rsidR="000901FD" w:rsidRDefault="000901FD" w:rsidP="000901FD">
      <w:pPr>
        <w:jc w:val="left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7262"/>
      </w:tblGrid>
      <w:tr w:rsidR="000901FD" w14:paraId="64615012" w14:textId="77777777" w:rsidTr="008B4A8B">
        <w:trPr>
          <w:trHeight w:val="284"/>
          <w:tblHeader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21BDE8F" w14:textId="77777777" w:rsidR="000901FD" w:rsidRPr="0066651B" w:rsidRDefault="000901FD" w:rsidP="008B4A8B">
            <w:pPr>
              <w:spacing w:before="40"/>
              <w:ind w:left="71"/>
              <w:jc w:val="left"/>
              <w:rPr>
                <w:b/>
                <w:sz w:val="20"/>
              </w:rPr>
            </w:pPr>
            <w:r w:rsidRPr="0066651B">
              <w:rPr>
                <w:sz w:val="20"/>
              </w:rPr>
              <w:t>Kontrolpunkt</w:t>
            </w:r>
          </w:p>
        </w:tc>
        <w:tc>
          <w:tcPr>
            <w:tcW w:w="7262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235C8B4" w14:textId="77777777" w:rsidR="000901FD" w:rsidRPr="0066651B" w:rsidRDefault="000901FD" w:rsidP="008B4A8B">
            <w:pPr>
              <w:spacing w:before="40"/>
              <w:ind w:left="0"/>
              <w:jc w:val="left"/>
              <w:rPr>
                <w:b/>
                <w:sz w:val="20"/>
              </w:rPr>
            </w:pPr>
            <w:r w:rsidRPr="0066651B">
              <w:rPr>
                <w:sz w:val="20"/>
              </w:rPr>
              <w:t>Tilsynskommentar</w:t>
            </w:r>
          </w:p>
        </w:tc>
      </w:tr>
      <w:tr w:rsidR="000901FD" w:rsidRPr="0066651B" w14:paraId="15D352CD" w14:textId="77777777" w:rsidTr="00D81B9B">
        <w:trPr>
          <w:trHeight w:val="567"/>
        </w:trPr>
        <w:tc>
          <w:tcPr>
            <w:tcW w:w="1559" w:type="dxa"/>
            <w:tcBorders>
              <w:left w:val="double" w:sz="4" w:space="0" w:color="auto"/>
            </w:tcBorders>
          </w:tcPr>
          <w:p w14:paraId="0449B999" w14:textId="77777777" w:rsidR="000901FD" w:rsidRPr="0066651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45" w:name="ind_control_items_control_item_nameX7"/>
            <w:bookmarkEnd w:id="45"/>
            <w:r>
              <w:rPr>
                <w:sz w:val="20"/>
                <w:lang w:val="en-US"/>
              </w:rPr>
              <w:t>Dyreholdets sammensætning og størrelse</w:t>
            </w:r>
          </w:p>
        </w:tc>
        <w:tc>
          <w:tcPr>
            <w:tcW w:w="7262" w:type="dxa"/>
            <w:tcBorders>
              <w:right w:val="double" w:sz="4" w:space="0" w:color="auto"/>
            </w:tcBorders>
          </w:tcPr>
          <w:p w14:paraId="1B61E678" w14:textId="77777777" w:rsidR="000901FD" w:rsidRPr="0066651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46" w:name="ind_control_items_control_item_nameX7_2"/>
            <w:bookmarkEnd w:id="46"/>
            <w:r>
              <w:rPr>
                <w:sz w:val="20"/>
                <w:lang w:val="en-US"/>
              </w:rPr>
              <w:t xml:space="preserve">På tilsynstidspunktet var der 19 heste (300-500 kg) og 11 heste (500-700 kg). </w:t>
            </w:r>
          </w:p>
        </w:tc>
      </w:tr>
      <w:tr w:rsidR="00D81B9B" w:rsidRPr="0066651B" w14:paraId="354C57C1" w14:textId="77777777" w:rsidTr="00D81B9B">
        <w:trPr>
          <w:trHeight w:val="567"/>
        </w:trPr>
        <w:tc>
          <w:tcPr>
            <w:tcW w:w="1559" w:type="dxa"/>
            <w:tcBorders>
              <w:left w:val="double" w:sz="4" w:space="0" w:color="auto"/>
            </w:tcBorders>
          </w:tcPr>
          <w:p w14:paraId="671C47B4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47" w:name="ind_control_items_control_item_nameX7_3"/>
            <w:bookmarkEnd w:id="47"/>
            <w:r>
              <w:rPr>
                <w:sz w:val="20"/>
                <w:lang w:val="en-US"/>
              </w:rPr>
              <w:t>Dokumentation for dyreholdet</w:t>
            </w:r>
          </w:p>
        </w:tc>
        <w:tc>
          <w:tcPr>
            <w:tcW w:w="7262" w:type="dxa"/>
            <w:tcBorders>
              <w:right w:val="double" w:sz="4" w:space="0" w:color="auto"/>
            </w:tcBorders>
          </w:tcPr>
          <w:p w14:paraId="42F7BE4D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48" w:name="ind_control_items_control_item_nameX7_4"/>
            <w:bookmarkEnd w:id="48"/>
            <w:r>
              <w:rPr>
                <w:sz w:val="20"/>
                <w:lang w:val="en-US"/>
              </w:rPr>
              <w:t xml:space="preserve">Optalt ved tilsyn. </w:t>
            </w:r>
          </w:p>
        </w:tc>
      </w:tr>
      <w:tr w:rsidR="00D81B9B" w:rsidRPr="0066651B" w14:paraId="6EEE4BCB" w14:textId="77777777" w:rsidTr="008B4A8B">
        <w:trPr>
          <w:trHeight w:val="567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</w:tcPr>
          <w:p w14:paraId="4CCF6167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49" w:name="ind_control_items_control_item_nameX7_5"/>
            <w:bookmarkEnd w:id="49"/>
            <w:r>
              <w:rPr>
                <w:sz w:val="20"/>
                <w:lang w:val="en-US"/>
              </w:rPr>
              <w:t>Anvendelse af bygninger og stalde</w:t>
            </w:r>
          </w:p>
        </w:tc>
        <w:tc>
          <w:tcPr>
            <w:tcW w:w="7262" w:type="dxa"/>
            <w:tcBorders>
              <w:bottom w:val="double" w:sz="4" w:space="0" w:color="auto"/>
              <w:right w:val="double" w:sz="4" w:space="0" w:color="auto"/>
            </w:tcBorders>
          </w:tcPr>
          <w:p w14:paraId="4AD88189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</w:p>
        </w:tc>
      </w:tr>
    </w:tbl>
    <w:p w14:paraId="46DEA195" w14:textId="77777777" w:rsidR="000901FD" w:rsidRPr="00D80509" w:rsidRDefault="000901FD" w:rsidP="000901FD">
      <w:pPr>
        <w:pStyle w:val="Overskrift2"/>
      </w:pPr>
      <w:r>
        <w:t xml:space="preserve">     </w:t>
      </w:r>
      <w:r w:rsidRPr="00D80509">
        <w:t>Opbevaringsanlæg</w:t>
      </w:r>
    </w:p>
    <w:p w14:paraId="65E9AE43" w14:textId="77777777" w:rsidR="000901FD" w:rsidRPr="001C24DD" w:rsidRDefault="000901FD" w:rsidP="000901FD">
      <w:pPr>
        <w:jc w:val="left"/>
        <w:rPr>
          <w:b/>
        </w:rPr>
      </w:pPr>
      <w:r w:rsidRPr="001C24DD">
        <w:rPr>
          <w:b/>
        </w:rPr>
        <w:t>Pladser</w:t>
      </w:r>
    </w:p>
    <w:tbl>
      <w:tblPr>
        <w:tblW w:w="88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559"/>
        <w:gridCol w:w="2726"/>
      </w:tblGrid>
      <w:tr w:rsidR="000901FD" w:rsidRPr="0066651B" w14:paraId="5AD5DE68" w14:textId="77777777" w:rsidTr="008B4A8B">
        <w:trPr>
          <w:trHeight w:val="548"/>
          <w:tblHeader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50CF3813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Type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8A714C8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Bygge</w:t>
            </w:r>
            <w:r w:rsidRPr="0066651B">
              <w:rPr>
                <w:sz w:val="20"/>
              </w:rPr>
              <w:t>dato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7CD51B5D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Areal</w:t>
            </w:r>
            <w:r>
              <w:rPr>
                <w:sz w:val="20"/>
              </w:rPr>
              <w:t xml:space="preserve"> </w:t>
            </w:r>
            <w:r w:rsidRPr="0066651B">
              <w:rPr>
                <w:sz w:val="20"/>
              </w:rPr>
              <w:t>(m</w:t>
            </w:r>
            <w:r w:rsidRPr="0066651B">
              <w:rPr>
                <w:sz w:val="20"/>
                <w:vertAlign w:val="superscript"/>
              </w:rPr>
              <w:t>2</w:t>
            </w:r>
            <w:r w:rsidRPr="0066651B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1687AF68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Vol.</w:t>
            </w:r>
            <w:r>
              <w:rPr>
                <w:sz w:val="20"/>
              </w:rPr>
              <w:t xml:space="preserve"> </w:t>
            </w:r>
            <w:r w:rsidRPr="0066651B">
              <w:rPr>
                <w:sz w:val="20"/>
              </w:rPr>
              <w:t>(m</w:t>
            </w:r>
            <w:r w:rsidRPr="0066651B">
              <w:rPr>
                <w:sz w:val="20"/>
                <w:vertAlign w:val="superscript"/>
              </w:rPr>
              <w:t>3</w:t>
            </w:r>
            <w:r w:rsidRPr="0066651B">
              <w:rPr>
                <w:sz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6E60DC8E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Overdækn.</w:t>
            </w:r>
            <w:r>
              <w:rPr>
                <w:sz w:val="20"/>
              </w:rPr>
              <w:t xml:space="preserve"> </w:t>
            </w:r>
            <w:r w:rsidRPr="0066651B">
              <w:rPr>
                <w:sz w:val="20"/>
              </w:rPr>
              <w:t>(m</w:t>
            </w:r>
            <w:r w:rsidRPr="0066651B">
              <w:rPr>
                <w:sz w:val="20"/>
                <w:vertAlign w:val="superscript"/>
              </w:rPr>
              <w:t>2</w:t>
            </w:r>
            <w:r w:rsidRPr="0066651B">
              <w:rPr>
                <w:sz w:val="20"/>
              </w:rPr>
              <w:t>)</w:t>
            </w:r>
          </w:p>
        </w:tc>
        <w:tc>
          <w:tcPr>
            <w:tcW w:w="2726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4FA2122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Bemærkning</w:t>
            </w:r>
          </w:p>
        </w:tc>
      </w:tr>
      <w:tr w:rsidR="000901FD" w:rsidRPr="0066651B" w14:paraId="16159CA7" w14:textId="77777777" w:rsidTr="008B4A8B"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14:paraId="59C21971" w14:textId="77777777" w:rsidR="000901FD" w:rsidRPr="0066651B" w:rsidRDefault="00D81B9B" w:rsidP="008B4A8B">
            <w:pPr>
              <w:ind w:left="0"/>
              <w:jc w:val="left"/>
              <w:rPr>
                <w:sz w:val="20"/>
              </w:rPr>
            </w:pPr>
            <w:bookmarkStart w:id="50" w:name="std00023_storage_type_nameX2"/>
            <w:bookmarkEnd w:id="50"/>
            <w:r>
              <w:rPr>
                <w:sz w:val="20"/>
              </w:rPr>
              <w:t>Fast mødding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0656DFD7" w14:textId="77777777" w:rsidR="000901FD" w:rsidRPr="0066651B" w:rsidRDefault="00D81B9B" w:rsidP="008B4A8B">
            <w:pPr>
              <w:ind w:left="0"/>
              <w:jc w:val="left"/>
              <w:rPr>
                <w:sz w:val="20"/>
              </w:rPr>
            </w:pPr>
            <w:bookmarkStart w:id="51" w:name="std00023_storage_type_nameX2_2"/>
            <w:bookmarkEnd w:id="51"/>
            <w:r>
              <w:rPr>
                <w:sz w:val="20"/>
              </w:rPr>
              <w:t>01-05-2002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DD60223" w14:textId="77777777" w:rsidR="000901FD" w:rsidRPr="0066651B" w:rsidRDefault="00D81B9B" w:rsidP="008B4A8B">
            <w:pPr>
              <w:ind w:left="0"/>
              <w:jc w:val="left"/>
              <w:rPr>
                <w:sz w:val="20"/>
              </w:rPr>
            </w:pPr>
            <w:bookmarkStart w:id="52" w:name="std00023_storage_type_nameX2_3"/>
            <w:bookmarkEnd w:id="52"/>
            <w:r>
              <w:rPr>
                <w:sz w:val="20"/>
              </w:rPr>
              <w:t>160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61CDA0C" w14:textId="77777777" w:rsidR="000901FD" w:rsidRPr="0066651B" w:rsidRDefault="00D81B9B" w:rsidP="008B4A8B">
            <w:pPr>
              <w:ind w:left="0"/>
              <w:jc w:val="left"/>
              <w:rPr>
                <w:sz w:val="20"/>
              </w:rPr>
            </w:pPr>
            <w:bookmarkStart w:id="53" w:name="std00023_storage_type_nameX2_4"/>
            <w:bookmarkEnd w:id="53"/>
            <w:r>
              <w:rPr>
                <w:sz w:val="20"/>
              </w:rPr>
              <w:t>240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BE5D653" w14:textId="77777777" w:rsidR="000901FD" w:rsidRPr="0066651B" w:rsidRDefault="00D81B9B" w:rsidP="008B4A8B">
            <w:pPr>
              <w:ind w:left="0"/>
              <w:jc w:val="left"/>
              <w:rPr>
                <w:sz w:val="20"/>
              </w:rPr>
            </w:pPr>
            <w:bookmarkStart w:id="54" w:name="std00023_storage_type_nameX2_5"/>
            <w:bookmarkEnd w:id="54"/>
            <w:r>
              <w:rPr>
                <w:sz w:val="20"/>
              </w:rPr>
              <w:t>0</w:t>
            </w:r>
          </w:p>
        </w:tc>
        <w:tc>
          <w:tcPr>
            <w:tcW w:w="2726" w:type="dxa"/>
            <w:tcBorders>
              <w:bottom w:val="double" w:sz="4" w:space="0" w:color="auto"/>
              <w:right w:val="double" w:sz="4" w:space="0" w:color="auto"/>
            </w:tcBorders>
          </w:tcPr>
          <w:p w14:paraId="7B5C116E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</w:p>
        </w:tc>
      </w:tr>
    </w:tbl>
    <w:p w14:paraId="56277787" w14:textId="77777777" w:rsidR="000901FD" w:rsidRDefault="000901FD" w:rsidP="000901FD">
      <w:pPr>
        <w:jc w:val="left"/>
        <w:rPr>
          <w:b/>
        </w:rPr>
      </w:pPr>
    </w:p>
    <w:p w14:paraId="43214D1C" w14:textId="77777777" w:rsidR="000901FD" w:rsidRPr="001C24DD" w:rsidRDefault="000901FD" w:rsidP="000901FD">
      <w:pPr>
        <w:jc w:val="left"/>
        <w:rPr>
          <w:b/>
        </w:rPr>
      </w:pPr>
      <w:r w:rsidRPr="001C24DD">
        <w:rPr>
          <w:b/>
        </w:rPr>
        <w:t>Beholdere</w:t>
      </w:r>
    </w:p>
    <w:tbl>
      <w:tblPr>
        <w:tblW w:w="88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221"/>
        <w:gridCol w:w="1109"/>
        <w:gridCol w:w="931"/>
        <w:gridCol w:w="785"/>
        <w:gridCol w:w="1384"/>
        <w:gridCol w:w="2301"/>
      </w:tblGrid>
      <w:tr w:rsidR="000901FD" w:rsidRPr="0066651B" w14:paraId="7905B112" w14:textId="77777777" w:rsidTr="008B4A8B">
        <w:trPr>
          <w:trHeight w:val="548"/>
          <w:tblHeader/>
        </w:trPr>
        <w:tc>
          <w:tcPr>
            <w:tcW w:w="1090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6F98078E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Type</w:t>
            </w:r>
          </w:p>
        </w:tc>
        <w:tc>
          <w:tcPr>
            <w:tcW w:w="1221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666D15E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Bygge</w:t>
            </w:r>
            <w:r w:rsidRPr="0066651B">
              <w:rPr>
                <w:sz w:val="20"/>
              </w:rPr>
              <w:t>dato</w:t>
            </w:r>
          </w:p>
        </w:tc>
        <w:tc>
          <w:tcPr>
            <w:tcW w:w="1109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17AC384" w14:textId="77777777" w:rsidR="000901FD" w:rsidRPr="0066651B" w:rsidRDefault="000901FD" w:rsidP="008B4A8B">
            <w:pPr>
              <w:ind w:left="11"/>
              <w:jc w:val="left"/>
              <w:rPr>
                <w:sz w:val="20"/>
              </w:rPr>
            </w:pPr>
            <w:r w:rsidRPr="0066651B">
              <w:rPr>
                <w:sz w:val="20"/>
              </w:rPr>
              <w:t>Kontrol-</w:t>
            </w:r>
          </w:p>
          <w:p w14:paraId="7DAB538D" w14:textId="77777777" w:rsidR="000901FD" w:rsidRPr="0066651B" w:rsidRDefault="000901FD" w:rsidP="008B4A8B">
            <w:pPr>
              <w:ind w:left="11"/>
              <w:jc w:val="left"/>
              <w:rPr>
                <w:sz w:val="20"/>
              </w:rPr>
            </w:pPr>
            <w:r w:rsidRPr="0066651B">
              <w:rPr>
                <w:sz w:val="20"/>
              </w:rPr>
              <w:t>dato</w:t>
            </w:r>
          </w:p>
        </w:tc>
        <w:tc>
          <w:tcPr>
            <w:tcW w:w="931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0B135B2" w14:textId="77777777" w:rsidR="000901FD" w:rsidRPr="0066651B" w:rsidRDefault="000901FD" w:rsidP="008B4A8B">
            <w:pPr>
              <w:ind w:left="68"/>
              <w:jc w:val="left"/>
              <w:rPr>
                <w:sz w:val="20"/>
              </w:rPr>
            </w:pPr>
            <w:r w:rsidRPr="0066651B">
              <w:rPr>
                <w:sz w:val="20"/>
              </w:rPr>
              <w:t>Areal</w:t>
            </w:r>
          </w:p>
          <w:p w14:paraId="1965AFAE" w14:textId="77777777" w:rsidR="000901FD" w:rsidRPr="0066651B" w:rsidRDefault="000901FD" w:rsidP="008B4A8B">
            <w:pPr>
              <w:ind w:left="68"/>
              <w:jc w:val="left"/>
              <w:rPr>
                <w:sz w:val="20"/>
              </w:rPr>
            </w:pPr>
            <w:r w:rsidRPr="0066651B">
              <w:rPr>
                <w:sz w:val="20"/>
              </w:rPr>
              <w:t>(m</w:t>
            </w:r>
            <w:r w:rsidRPr="0066651B">
              <w:rPr>
                <w:sz w:val="20"/>
                <w:vertAlign w:val="superscript"/>
              </w:rPr>
              <w:t>2</w:t>
            </w:r>
            <w:r w:rsidRPr="0066651B">
              <w:rPr>
                <w:sz w:val="20"/>
              </w:rPr>
              <w:t>)</w:t>
            </w:r>
          </w:p>
        </w:tc>
        <w:tc>
          <w:tcPr>
            <w:tcW w:w="785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6D115AA9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Vol.</w:t>
            </w:r>
          </w:p>
          <w:p w14:paraId="4DCFE4ED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(m</w:t>
            </w:r>
            <w:r w:rsidRPr="0066651B">
              <w:rPr>
                <w:sz w:val="20"/>
                <w:vertAlign w:val="superscript"/>
              </w:rPr>
              <w:t>3</w:t>
            </w:r>
            <w:r w:rsidRPr="0066651B">
              <w:rPr>
                <w:sz w:val="20"/>
              </w:rPr>
              <w:t>)</w:t>
            </w:r>
          </w:p>
        </w:tc>
        <w:tc>
          <w:tcPr>
            <w:tcW w:w="138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B8E48B7" w14:textId="77777777" w:rsidR="000901FD" w:rsidRPr="0066651B" w:rsidRDefault="000901FD" w:rsidP="008B4A8B">
            <w:pPr>
              <w:ind w:left="40"/>
              <w:jc w:val="left"/>
              <w:rPr>
                <w:sz w:val="20"/>
              </w:rPr>
            </w:pPr>
            <w:r w:rsidRPr="0066651B">
              <w:rPr>
                <w:sz w:val="20"/>
              </w:rPr>
              <w:t>Overdækningstype</w:t>
            </w:r>
          </w:p>
        </w:tc>
        <w:tc>
          <w:tcPr>
            <w:tcW w:w="2301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C886E8B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Bemærkning</w:t>
            </w:r>
          </w:p>
        </w:tc>
      </w:tr>
      <w:tr w:rsidR="000901FD" w:rsidRPr="0066651B" w14:paraId="06D64825" w14:textId="77777777" w:rsidTr="008B4A8B">
        <w:tc>
          <w:tcPr>
            <w:tcW w:w="1090" w:type="dxa"/>
            <w:tcBorders>
              <w:left w:val="double" w:sz="4" w:space="0" w:color="auto"/>
              <w:bottom w:val="double" w:sz="4" w:space="0" w:color="auto"/>
            </w:tcBorders>
          </w:tcPr>
          <w:p w14:paraId="6A66F2ED" w14:textId="77777777" w:rsidR="000901FD" w:rsidRPr="0066651B" w:rsidRDefault="000901FD" w:rsidP="008B4A8B">
            <w:pPr>
              <w:ind w:left="33"/>
              <w:jc w:val="left"/>
              <w:rPr>
                <w:sz w:val="20"/>
              </w:rPr>
            </w:pPr>
            <w:bookmarkStart w:id="55" w:name="std00023_storage_type_name"/>
            <w:bookmarkEnd w:id="55"/>
          </w:p>
        </w:tc>
        <w:tc>
          <w:tcPr>
            <w:tcW w:w="1221" w:type="dxa"/>
            <w:tcBorders>
              <w:bottom w:val="double" w:sz="4" w:space="0" w:color="auto"/>
            </w:tcBorders>
          </w:tcPr>
          <w:p w14:paraId="0A8263D0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1109" w:type="dxa"/>
            <w:tcBorders>
              <w:bottom w:val="double" w:sz="4" w:space="0" w:color="auto"/>
            </w:tcBorders>
          </w:tcPr>
          <w:p w14:paraId="473BE3C0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931" w:type="dxa"/>
            <w:tcBorders>
              <w:bottom w:val="double" w:sz="4" w:space="0" w:color="auto"/>
            </w:tcBorders>
          </w:tcPr>
          <w:p w14:paraId="5F9D17A3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785" w:type="dxa"/>
            <w:tcBorders>
              <w:bottom w:val="double" w:sz="4" w:space="0" w:color="auto"/>
            </w:tcBorders>
          </w:tcPr>
          <w:p w14:paraId="28A0AEB8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1384" w:type="dxa"/>
            <w:tcBorders>
              <w:bottom w:val="double" w:sz="4" w:space="0" w:color="auto"/>
            </w:tcBorders>
          </w:tcPr>
          <w:p w14:paraId="375B8EE7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2301" w:type="dxa"/>
            <w:tcBorders>
              <w:bottom w:val="double" w:sz="4" w:space="0" w:color="auto"/>
              <w:right w:val="double" w:sz="4" w:space="0" w:color="auto"/>
            </w:tcBorders>
          </w:tcPr>
          <w:p w14:paraId="4E860763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</w:p>
        </w:tc>
      </w:tr>
    </w:tbl>
    <w:p w14:paraId="659A6B7C" w14:textId="77777777" w:rsidR="000901FD" w:rsidRDefault="000901FD" w:rsidP="000901FD">
      <w:pPr>
        <w:jc w:val="left"/>
      </w:pPr>
    </w:p>
    <w:p w14:paraId="701A6F27" w14:textId="77777777" w:rsidR="000901FD" w:rsidRDefault="000901FD" w:rsidP="000901FD">
      <w:pPr>
        <w:jc w:val="left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6592"/>
      </w:tblGrid>
      <w:tr w:rsidR="000901FD" w14:paraId="2203F2CE" w14:textId="77777777" w:rsidTr="008B4A8B">
        <w:trPr>
          <w:trHeight w:val="284"/>
          <w:tblHeader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412715B7" w14:textId="77777777" w:rsidR="000901FD" w:rsidRPr="0066651B" w:rsidRDefault="000901FD" w:rsidP="008B4A8B">
            <w:pPr>
              <w:spacing w:before="40"/>
              <w:ind w:left="71"/>
              <w:jc w:val="left"/>
              <w:rPr>
                <w:b/>
                <w:sz w:val="20"/>
              </w:rPr>
            </w:pPr>
            <w:r w:rsidRPr="0066651B">
              <w:rPr>
                <w:sz w:val="20"/>
              </w:rPr>
              <w:lastRenderedPageBreak/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378F2B6" w14:textId="77777777" w:rsidR="000901FD" w:rsidRPr="0066651B" w:rsidRDefault="000901FD" w:rsidP="008B4A8B">
            <w:pPr>
              <w:spacing w:before="40"/>
              <w:ind w:left="0"/>
              <w:jc w:val="left"/>
              <w:rPr>
                <w:b/>
                <w:sz w:val="20"/>
              </w:rPr>
            </w:pPr>
            <w:r w:rsidRPr="0066651B">
              <w:rPr>
                <w:sz w:val="20"/>
              </w:rPr>
              <w:t>Tilsynskommentar</w:t>
            </w:r>
          </w:p>
        </w:tc>
      </w:tr>
      <w:tr w:rsidR="000901FD" w:rsidRPr="0066651B" w14:paraId="5DDB06BB" w14:textId="77777777" w:rsidTr="008B4A8B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0C8695A4" w14:textId="77777777" w:rsidR="000901FD" w:rsidRPr="0066651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56" w:name="ind_control_items_control_item_nameX2"/>
            <w:bookmarkEnd w:id="56"/>
            <w:r>
              <w:rPr>
                <w:sz w:val="20"/>
                <w:lang w:val="en-US"/>
              </w:rPr>
              <w:t>Opbevaring af ensilage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22276F06" w14:textId="77777777" w:rsidR="000901FD" w:rsidRPr="0066651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57" w:name="ind_control_items_control_item_nameX2_2"/>
            <w:bookmarkEnd w:id="57"/>
            <w:r>
              <w:rPr>
                <w:sz w:val="20"/>
                <w:lang w:val="en-US"/>
              </w:rPr>
              <w:t xml:space="preserve">Wrap baller opbevares i halmhus. </w:t>
            </w:r>
          </w:p>
        </w:tc>
      </w:tr>
      <w:tr w:rsidR="000901FD" w:rsidRPr="0066651B" w14:paraId="1E8C2172" w14:textId="77777777" w:rsidTr="00D81B9B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369E0DB3" w14:textId="77777777" w:rsidR="000901FD" w:rsidRPr="0066651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58" w:name="ind_control_items_control_item_nameX39"/>
            <w:bookmarkStart w:id="59" w:name="ind_control_items_control_item_nameX2_3"/>
            <w:bookmarkEnd w:id="58"/>
            <w:bookmarkEnd w:id="59"/>
            <w:r>
              <w:rPr>
                <w:sz w:val="20"/>
                <w:lang w:val="en-US"/>
              </w:rPr>
              <w:t>Møddingsplads, tæthed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688056BB" w14:textId="77777777" w:rsidR="000901FD" w:rsidRPr="0066651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60" w:name="ind_control_items_control_item_nameX2_4"/>
            <w:bookmarkEnd w:id="60"/>
            <w:r>
              <w:rPr>
                <w:sz w:val="20"/>
                <w:lang w:val="en-US"/>
              </w:rPr>
              <w:t xml:space="preserve">Møddingspladsen bestod af container på fast underlag. Møddingen var ikke overdækket, da der er daglig tilførsel. </w:t>
            </w:r>
          </w:p>
        </w:tc>
      </w:tr>
      <w:tr w:rsidR="00D81B9B" w:rsidRPr="0066651B" w14:paraId="59F9DA67" w14:textId="77777777" w:rsidTr="00D81B9B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00EBE045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61" w:name="ind_control_items_control_item_nameX2_5"/>
            <w:bookmarkEnd w:id="61"/>
            <w:r>
              <w:rPr>
                <w:sz w:val="20"/>
                <w:lang w:val="en-US"/>
              </w:rPr>
              <w:t>Møddingsplads, sidebegrænsning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74075FF9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62" w:name="ind_control_items_control_item_nameX2_6"/>
            <w:bookmarkEnd w:id="62"/>
            <w:r>
              <w:rPr>
                <w:sz w:val="20"/>
                <w:lang w:val="en-US"/>
              </w:rPr>
              <w:t xml:space="preserve">Container. </w:t>
            </w:r>
          </w:p>
        </w:tc>
      </w:tr>
      <w:tr w:rsidR="00D81B9B" w:rsidRPr="0066651B" w14:paraId="132BB535" w14:textId="77777777" w:rsidTr="00D81B9B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613C8C0A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63" w:name="ind_control_items_control_item_nameX2_7"/>
            <w:bookmarkEnd w:id="63"/>
            <w:r>
              <w:rPr>
                <w:sz w:val="20"/>
                <w:lang w:val="en-US"/>
              </w:rPr>
              <w:t>Møddingsplads, afløb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6AD547AD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64" w:name="ind_control_items_control_item_nameX2_8"/>
            <w:bookmarkEnd w:id="64"/>
            <w:r>
              <w:rPr>
                <w:sz w:val="20"/>
                <w:lang w:val="en-US"/>
              </w:rPr>
              <w:t xml:space="preserve">Ingen afløb. </w:t>
            </w:r>
          </w:p>
        </w:tc>
      </w:tr>
      <w:tr w:rsidR="00D81B9B" w:rsidRPr="0066651B" w14:paraId="1D7B7E0B" w14:textId="77777777" w:rsidTr="00D81B9B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0ED36163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65" w:name="ind_control_items_control_item_nameX2_9"/>
            <w:bookmarkEnd w:id="65"/>
            <w:r>
              <w:rPr>
                <w:sz w:val="20"/>
                <w:lang w:val="en-US"/>
              </w:rPr>
              <w:t>Møddingsplads, overdækning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5E4BD01B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66" w:name="ind_control_items_control_item_nameX2_10"/>
            <w:bookmarkEnd w:id="66"/>
            <w:r>
              <w:rPr>
                <w:sz w:val="20"/>
                <w:lang w:val="en-US"/>
              </w:rPr>
              <w:t xml:space="preserve">Ikke overdækket, da der er daglig udmugning. </w:t>
            </w:r>
          </w:p>
        </w:tc>
      </w:tr>
      <w:tr w:rsidR="00D81B9B" w:rsidRPr="0066651B" w14:paraId="0EB54E8E" w14:textId="77777777" w:rsidTr="00D81B9B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259F247E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67" w:name="ind_control_items_control_item_nameX2_11"/>
            <w:bookmarkEnd w:id="67"/>
            <w:r>
              <w:rPr>
                <w:sz w:val="20"/>
                <w:lang w:val="en-US"/>
              </w:rPr>
              <w:t>Møddingsplads, øvrige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6547CDF6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68" w:name="ind_control_items_control_item_nameX2_12"/>
            <w:bookmarkEnd w:id="68"/>
          </w:p>
        </w:tc>
      </w:tr>
      <w:tr w:rsidR="00D81B9B" w:rsidRPr="0066651B" w14:paraId="1CCA76C2" w14:textId="77777777" w:rsidTr="00D81B9B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5C935E8C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69" w:name="ind_control_items_control_item_nameX2_13"/>
            <w:bookmarkEnd w:id="69"/>
            <w:r>
              <w:rPr>
                <w:sz w:val="20"/>
                <w:lang w:val="en-US"/>
              </w:rPr>
              <w:t>Kompost i markstak, placering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1C9F0D35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70" w:name="ind_control_items_control_item_nameX2_14"/>
            <w:bookmarkEnd w:id="70"/>
            <w:r>
              <w:rPr>
                <w:sz w:val="20"/>
                <w:lang w:val="en-US"/>
              </w:rPr>
              <w:t xml:space="preserve">Ingen kompost i markstak. </w:t>
            </w:r>
          </w:p>
        </w:tc>
      </w:tr>
      <w:tr w:rsidR="00D81B9B" w:rsidRPr="0066651B" w14:paraId="520CCBFA" w14:textId="77777777" w:rsidTr="00D81B9B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1E3AB56A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71" w:name="ind_control_items_control_item_nameX2_15"/>
            <w:bookmarkEnd w:id="71"/>
            <w:r>
              <w:rPr>
                <w:sz w:val="20"/>
                <w:lang w:val="en-US"/>
              </w:rPr>
              <w:t>Kompost i markstak, overdækning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4D4E5B2E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72" w:name="ind_control_items_control_item_nameX2_16"/>
            <w:bookmarkEnd w:id="72"/>
            <w:r>
              <w:rPr>
                <w:sz w:val="20"/>
                <w:lang w:val="en-US"/>
              </w:rPr>
              <w:t xml:space="preserve">Ingen markstakke. Al husdyrgødning køres på møddingspladsen. </w:t>
            </w:r>
          </w:p>
        </w:tc>
      </w:tr>
      <w:tr w:rsidR="00D81B9B" w:rsidRPr="0066651B" w14:paraId="32F7D319" w14:textId="77777777" w:rsidTr="00D81B9B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4FFA0E9C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73" w:name="ind_control_items_control_item_nameX2_17"/>
            <w:bookmarkEnd w:id="73"/>
            <w:r>
              <w:rPr>
                <w:sz w:val="20"/>
                <w:lang w:val="en-US"/>
              </w:rPr>
              <w:t>Antal kompoststakke ved tilsyn (tal)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470F59E0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74" w:name="ind_control_items_control_item_nameX2_18"/>
            <w:bookmarkEnd w:id="74"/>
          </w:p>
        </w:tc>
      </w:tr>
      <w:tr w:rsidR="00D81B9B" w:rsidRPr="0066651B" w14:paraId="23A2E7C6" w14:textId="77777777" w:rsidTr="008B4A8B">
        <w:trPr>
          <w:trHeight w:val="567"/>
        </w:trPr>
        <w:tc>
          <w:tcPr>
            <w:tcW w:w="2229" w:type="dxa"/>
            <w:tcBorders>
              <w:left w:val="double" w:sz="4" w:space="0" w:color="auto"/>
              <w:bottom w:val="double" w:sz="4" w:space="0" w:color="auto"/>
            </w:tcBorders>
          </w:tcPr>
          <w:p w14:paraId="686A2F0F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75" w:name="ind_control_items_control_item_nameX2_19"/>
            <w:bookmarkEnd w:id="75"/>
            <w:r>
              <w:rPr>
                <w:sz w:val="20"/>
                <w:lang w:val="en-US"/>
              </w:rPr>
              <w:t>Kompost, øvrige</w:t>
            </w:r>
          </w:p>
        </w:tc>
        <w:tc>
          <w:tcPr>
            <w:tcW w:w="6592" w:type="dxa"/>
            <w:tcBorders>
              <w:bottom w:val="double" w:sz="4" w:space="0" w:color="auto"/>
              <w:right w:val="double" w:sz="4" w:space="0" w:color="auto"/>
            </w:tcBorders>
          </w:tcPr>
          <w:p w14:paraId="4C9C4F81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  <w:lang w:val="en-US"/>
              </w:rPr>
            </w:pPr>
            <w:bookmarkStart w:id="76" w:name="ind_control_items_control_item_nameX2_20"/>
            <w:bookmarkEnd w:id="76"/>
            <w:r>
              <w:rPr>
                <w:sz w:val="20"/>
                <w:lang w:val="en-US"/>
              </w:rPr>
              <w:t xml:space="preserve">Ingen kompost i markstak. </w:t>
            </w:r>
          </w:p>
        </w:tc>
      </w:tr>
    </w:tbl>
    <w:p w14:paraId="3BA25D96" w14:textId="77777777" w:rsidR="000901FD" w:rsidRPr="00D80509" w:rsidRDefault="000901FD" w:rsidP="000901FD">
      <w:pPr>
        <w:pStyle w:val="Overskrift2"/>
      </w:pPr>
      <w:r>
        <w:t xml:space="preserve">      </w:t>
      </w:r>
      <w:r w:rsidRPr="00D80509">
        <w:t>Gældende aftaler</w:t>
      </w:r>
    </w:p>
    <w:tbl>
      <w:tblPr>
        <w:tblW w:w="88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1985"/>
        <w:gridCol w:w="2551"/>
        <w:gridCol w:w="1134"/>
        <w:gridCol w:w="1134"/>
      </w:tblGrid>
      <w:tr w:rsidR="000901FD" w:rsidRPr="0066651B" w14:paraId="0D7DF002" w14:textId="77777777" w:rsidTr="008B4A8B">
        <w:tc>
          <w:tcPr>
            <w:tcW w:w="2017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5EED2858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Aftaletype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B31A48A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Aftalepartner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A82238A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Adresse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7D9A4410" w14:textId="77777777" w:rsidR="000901FD" w:rsidRPr="0066651B" w:rsidRDefault="000901FD" w:rsidP="008B4A8B">
            <w:pPr>
              <w:ind w:left="-43"/>
              <w:jc w:val="left"/>
              <w:rPr>
                <w:sz w:val="20"/>
              </w:rPr>
            </w:pPr>
            <w:r w:rsidRPr="0066651B">
              <w:rPr>
                <w:sz w:val="20"/>
              </w:rPr>
              <w:t>Fast gødn.</w:t>
            </w:r>
          </w:p>
          <w:p w14:paraId="22321F56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(m</w:t>
            </w:r>
            <w:r w:rsidRPr="0066651B">
              <w:rPr>
                <w:sz w:val="20"/>
                <w:vertAlign w:val="superscript"/>
              </w:rPr>
              <w:t>3</w:t>
            </w:r>
            <w:r w:rsidRPr="0066651B">
              <w:rPr>
                <w:sz w:val="20"/>
              </w:rPr>
              <w:t xml:space="preserve"> pr. år)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7E8F417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Flyd. gødn.</w:t>
            </w:r>
          </w:p>
          <w:p w14:paraId="3EE90BFE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  <w:r w:rsidRPr="0066651B">
              <w:rPr>
                <w:sz w:val="20"/>
              </w:rPr>
              <w:t>(m</w:t>
            </w:r>
            <w:r w:rsidRPr="0066651B">
              <w:rPr>
                <w:sz w:val="20"/>
                <w:vertAlign w:val="superscript"/>
              </w:rPr>
              <w:t>3</w:t>
            </w:r>
            <w:r w:rsidRPr="0066651B">
              <w:rPr>
                <w:sz w:val="20"/>
              </w:rPr>
              <w:t xml:space="preserve"> pr. år)</w:t>
            </w:r>
          </w:p>
        </w:tc>
      </w:tr>
      <w:tr w:rsidR="000901FD" w:rsidRPr="0066651B" w14:paraId="417EE296" w14:textId="77777777" w:rsidTr="008B4A8B">
        <w:tc>
          <w:tcPr>
            <w:tcW w:w="2017" w:type="dxa"/>
            <w:tcBorders>
              <w:left w:val="double" w:sz="4" w:space="0" w:color="auto"/>
              <w:bottom w:val="double" w:sz="4" w:space="0" w:color="auto"/>
            </w:tcBorders>
          </w:tcPr>
          <w:p w14:paraId="336D434F" w14:textId="77777777" w:rsidR="000901FD" w:rsidRPr="00505D65" w:rsidRDefault="000901FD" w:rsidP="008B4A8B">
            <w:pPr>
              <w:ind w:left="0"/>
              <w:jc w:val="left"/>
              <w:rPr>
                <w:sz w:val="20"/>
              </w:rPr>
            </w:pPr>
            <w:bookmarkStart w:id="77" w:name="agr_type_arrangement_argmt_type_name"/>
            <w:bookmarkEnd w:id="77"/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01BC0B97" w14:textId="77777777" w:rsidR="000901FD" w:rsidRPr="0066651B" w:rsidRDefault="000901FD" w:rsidP="008B4A8B">
            <w:pPr>
              <w:ind w:left="34"/>
              <w:jc w:val="left"/>
              <w:rPr>
                <w:sz w:val="20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261543D3" w14:textId="77777777" w:rsidR="000901FD" w:rsidRPr="0066651B" w:rsidRDefault="000901FD" w:rsidP="008B4A8B">
            <w:pPr>
              <w:ind w:left="66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8D7B054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</w:tcPr>
          <w:p w14:paraId="25943340" w14:textId="77777777" w:rsidR="000901FD" w:rsidRPr="0066651B" w:rsidRDefault="000901FD" w:rsidP="008B4A8B">
            <w:pPr>
              <w:ind w:left="0"/>
              <w:jc w:val="left"/>
              <w:rPr>
                <w:sz w:val="20"/>
              </w:rPr>
            </w:pPr>
          </w:p>
        </w:tc>
      </w:tr>
    </w:tbl>
    <w:p w14:paraId="3BC76125" w14:textId="77777777" w:rsidR="000901FD" w:rsidRPr="00243EA7" w:rsidRDefault="000901FD" w:rsidP="000901FD">
      <w:pPr>
        <w:pStyle w:val="Overskrift2"/>
        <w:ind w:left="426"/>
        <w:rPr>
          <w:bCs/>
        </w:rPr>
      </w:pPr>
      <w:bookmarkStart w:id="78" w:name="_Toc54669309"/>
      <w:r>
        <w:t xml:space="preserve"> </w:t>
      </w:r>
      <w:r>
        <w:rPr>
          <w:bCs/>
        </w:rPr>
        <w:t>Håndtering af sprøjtemidler</w:t>
      </w:r>
    </w:p>
    <w:tbl>
      <w:tblPr>
        <w:tblW w:w="0" w:type="auto"/>
        <w:tblInd w:w="5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808"/>
      </w:tblGrid>
      <w:tr w:rsidR="000901FD" w14:paraId="76DCA7A5" w14:textId="77777777" w:rsidTr="008B4A8B">
        <w:trPr>
          <w:trHeight w:val="284"/>
          <w:tblHeader/>
        </w:trPr>
        <w:tc>
          <w:tcPr>
            <w:tcW w:w="1985" w:type="dxa"/>
            <w:shd w:val="clear" w:color="auto" w:fill="BFBFBF" w:themeFill="background1" w:themeFillShade="BF"/>
          </w:tcPr>
          <w:p w14:paraId="6AE69B4F" w14:textId="77777777" w:rsidR="000901FD" w:rsidRPr="0066651B" w:rsidRDefault="000901FD" w:rsidP="008B4A8B">
            <w:pPr>
              <w:spacing w:before="40"/>
              <w:ind w:left="71"/>
              <w:jc w:val="left"/>
              <w:rPr>
                <w:b/>
                <w:sz w:val="20"/>
              </w:rPr>
            </w:pPr>
            <w:r w:rsidRPr="0066651B">
              <w:rPr>
                <w:sz w:val="20"/>
              </w:rPr>
              <w:t>Kontrolpunkt</w:t>
            </w:r>
          </w:p>
        </w:tc>
        <w:tc>
          <w:tcPr>
            <w:tcW w:w="6808" w:type="dxa"/>
            <w:shd w:val="clear" w:color="auto" w:fill="BFBFBF" w:themeFill="background1" w:themeFillShade="BF"/>
          </w:tcPr>
          <w:p w14:paraId="2BE121DB" w14:textId="77777777" w:rsidR="000901FD" w:rsidRPr="0066651B" w:rsidRDefault="000901FD" w:rsidP="008B4A8B">
            <w:pPr>
              <w:spacing w:before="40"/>
              <w:ind w:left="0"/>
              <w:jc w:val="left"/>
              <w:rPr>
                <w:b/>
                <w:sz w:val="20"/>
              </w:rPr>
            </w:pPr>
            <w:r w:rsidRPr="0066651B">
              <w:rPr>
                <w:sz w:val="20"/>
              </w:rPr>
              <w:t>Tilsynskommentar</w:t>
            </w:r>
          </w:p>
        </w:tc>
      </w:tr>
      <w:tr w:rsidR="000901FD" w:rsidRPr="0066651B" w14:paraId="7F231390" w14:textId="77777777" w:rsidTr="008B4A8B">
        <w:trPr>
          <w:trHeight w:val="567"/>
        </w:trPr>
        <w:tc>
          <w:tcPr>
            <w:tcW w:w="1985" w:type="dxa"/>
          </w:tcPr>
          <w:p w14:paraId="0A186406" w14:textId="77777777" w:rsidR="000901FD" w:rsidRPr="0066651B" w:rsidRDefault="00D81B9B" w:rsidP="008B4A8B">
            <w:pPr>
              <w:spacing w:before="20"/>
              <w:ind w:left="0"/>
              <w:rPr>
                <w:sz w:val="20"/>
                <w:lang w:val="en-US"/>
              </w:rPr>
            </w:pPr>
            <w:bookmarkStart w:id="79" w:name="ind_control_items_control_item_nameX5"/>
            <w:bookmarkEnd w:id="79"/>
            <w:r>
              <w:rPr>
                <w:sz w:val="20"/>
                <w:lang w:val="en-US"/>
              </w:rPr>
              <w:t>Håndtering af sprøjtemidler, øvrige</w:t>
            </w:r>
          </w:p>
        </w:tc>
        <w:tc>
          <w:tcPr>
            <w:tcW w:w="6808" w:type="dxa"/>
          </w:tcPr>
          <w:p w14:paraId="64C1F00D" w14:textId="77777777" w:rsidR="000901FD" w:rsidRPr="0066651B" w:rsidRDefault="00D81B9B" w:rsidP="008B4A8B">
            <w:pPr>
              <w:spacing w:before="20"/>
              <w:ind w:left="0"/>
              <w:rPr>
                <w:sz w:val="20"/>
                <w:lang w:val="en-US"/>
              </w:rPr>
            </w:pPr>
            <w:bookmarkStart w:id="80" w:name="ind_control_items_control_item_nameX5_2"/>
            <w:bookmarkEnd w:id="80"/>
            <w:r>
              <w:rPr>
                <w:sz w:val="20"/>
                <w:lang w:val="en-US"/>
              </w:rPr>
              <w:t xml:space="preserve">Der anvendes ikke sprøjtemidler på bedriften, og dermed ingen opbevaring. </w:t>
            </w:r>
          </w:p>
        </w:tc>
      </w:tr>
    </w:tbl>
    <w:p w14:paraId="7FB26A47" w14:textId="77777777" w:rsidR="000901FD" w:rsidRPr="00842116" w:rsidRDefault="000901FD" w:rsidP="000901FD">
      <w:pPr>
        <w:pStyle w:val="Overskrift2"/>
        <w:ind w:left="426"/>
      </w:pPr>
      <w:r>
        <w:t xml:space="preserve"> Oplag af affald</w:t>
      </w:r>
      <w:bookmarkEnd w:id="78"/>
      <w:r>
        <w:t xml:space="preserve"> og sprøjtemidler</w:t>
      </w:r>
    </w:p>
    <w:tbl>
      <w:tblPr>
        <w:tblW w:w="0" w:type="auto"/>
        <w:tblInd w:w="5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666"/>
      </w:tblGrid>
      <w:tr w:rsidR="000901FD" w:rsidRPr="0066651B" w14:paraId="3AAE0061" w14:textId="77777777" w:rsidTr="008B4A8B">
        <w:trPr>
          <w:trHeight w:val="284"/>
          <w:tblHeader/>
        </w:trPr>
        <w:tc>
          <w:tcPr>
            <w:tcW w:w="2127" w:type="dxa"/>
            <w:shd w:val="clear" w:color="auto" w:fill="BFBFBF" w:themeFill="background1" w:themeFillShade="BF"/>
          </w:tcPr>
          <w:p w14:paraId="7AA42671" w14:textId="77777777" w:rsidR="000901FD" w:rsidRPr="0066651B" w:rsidRDefault="000901FD" w:rsidP="008B4A8B">
            <w:pPr>
              <w:spacing w:before="40"/>
              <w:ind w:left="0"/>
              <w:rPr>
                <w:b/>
                <w:sz w:val="20"/>
              </w:rPr>
            </w:pPr>
            <w:r w:rsidRPr="0066651B">
              <w:rPr>
                <w:sz w:val="20"/>
              </w:rPr>
              <w:t>Kontrolpunkt</w:t>
            </w:r>
          </w:p>
        </w:tc>
        <w:tc>
          <w:tcPr>
            <w:tcW w:w="6666" w:type="dxa"/>
            <w:shd w:val="clear" w:color="auto" w:fill="BFBFBF" w:themeFill="background1" w:themeFillShade="BF"/>
          </w:tcPr>
          <w:p w14:paraId="0663B89D" w14:textId="77777777" w:rsidR="000901FD" w:rsidRPr="0066651B" w:rsidRDefault="000901FD" w:rsidP="008B4A8B">
            <w:pPr>
              <w:spacing w:before="40"/>
              <w:ind w:left="0"/>
              <w:rPr>
                <w:b/>
                <w:sz w:val="20"/>
              </w:rPr>
            </w:pPr>
            <w:r w:rsidRPr="0066651B">
              <w:rPr>
                <w:sz w:val="20"/>
              </w:rPr>
              <w:t>Tilsynskommentar</w:t>
            </w:r>
          </w:p>
        </w:tc>
      </w:tr>
      <w:tr w:rsidR="000901FD" w:rsidRPr="0066651B" w14:paraId="41DF1F17" w14:textId="77777777" w:rsidTr="008B4A8B">
        <w:trPr>
          <w:trHeight w:val="567"/>
        </w:trPr>
        <w:tc>
          <w:tcPr>
            <w:tcW w:w="2127" w:type="dxa"/>
          </w:tcPr>
          <w:p w14:paraId="40515C8F" w14:textId="77777777" w:rsidR="000901FD" w:rsidRPr="0066651B" w:rsidRDefault="00D81B9B" w:rsidP="008B4A8B">
            <w:pPr>
              <w:spacing w:before="20"/>
              <w:ind w:left="0"/>
              <w:rPr>
                <w:sz w:val="20"/>
                <w:lang w:val="en-US"/>
              </w:rPr>
            </w:pPr>
            <w:bookmarkStart w:id="81" w:name="ind_control_items_control_item_nameX4"/>
            <w:bookmarkEnd w:id="81"/>
            <w:r>
              <w:rPr>
                <w:sz w:val="20"/>
                <w:lang w:val="en-US"/>
              </w:rPr>
              <w:t>Håndtering af farligt affald</w:t>
            </w:r>
          </w:p>
        </w:tc>
        <w:tc>
          <w:tcPr>
            <w:tcW w:w="6666" w:type="dxa"/>
          </w:tcPr>
          <w:p w14:paraId="0C58B331" w14:textId="77777777" w:rsidR="000901FD" w:rsidRPr="0066651B" w:rsidRDefault="00D81B9B" w:rsidP="008B4A8B">
            <w:pPr>
              <w:spacing w:before="20"/>
              <w:ind w:left="0"/>
              <w:rPr>
                <w:sz w:val="20"/>
                <w:lang w:val="en-US"/>
              </w:rPr>
            </w:pPr>
            <w:bookmarkStart w:id="82" w:name="ind_control_items_control_item_nameX4_2"/>
            <w:bookmarkEnd w:id="82"/>
            <w:r>
              <w:rPr>
                <w:sz w:val="20"/>
                <w:lang w:val="en-US"/>
              </w:rPr>
              <w:t xml:space="preserve">Ingen farligt affald på bedriften. </w:t>
            </w:r>
          </w:p>
        </w:tc>
      </w:tr>
      <w:tr w:rsidR="00D81B9B" w:rsidRPr="0066651B" w14:paraId="7E4EA1A8" w14:textId="77777777" w:rsidTr="008B4A8B">
        <w:trPr>
          <w:trHeight w:val="567"/>
        </w:trPr>
        <w:tc>
          <w:tcPr>
            <w:tcW w:w="2127" w:type="dxa"/>
          </w:tcPr>
          <w:p w14:paraId="27B8895A" w14:textId="77777777" w:rsidR="00D81B9B" w:rsidRDefault="00D81B9B" w:rsidP="008B4A8B">
            <w:pPr>
              <w:spacing w:before="20"/>
              <w:ind w:left="0"/>
              <w:rPr>
                <w:sz w:val="20"/>
                <w:lang w:val="en-US"/>
              </w:rPr>
            </w:pPr>
            <w:bookmarkStart w:id="83" w:name="ind_control_items_control_item_nameX4_3"/>
            <w:bookmarkEnd w:id="83"/>
            <w:r>
              <w:rPr>
                <w:sz w:val="20"/>
                <w:lang w:val="en-US"/>
              </w:rPr>
              <w:t>Affald</w:t>
            </w:r>
          </w:p>
        </w:tc>
        <w:tc>
          <w:tcPr>
            <w:tcW w:w="6666" w:type="dxa"/>
          </w:tcPr>
          <w:p w14:paraId="6D7A0CEC" w14:textId="77777777" w:rsidR="00D81B9B" w:rsidRDefault="00D81B9B" w:rsidP="008B4A8B">
            <w:pPr>
              <w:spacing w:before="20"/>
              <w:ind w:left="0"/>
              <w:rPr>
                <w:sz w:val="20"/>
                <w:lang w:val="en-US"/>
              </w:rPr>
            </w:pPr>
            <w:bookmarkStart w:id="84" w:name="ind_control_items_control_item_nameX4_4"/>
            <w:bookmarkEnd w:id="84"/>
            <w:r>
              <w:rPr>
                <w:sz w:val="20"/>
                <w:lang w:val="en-US"/>
              </w:rPr>
              <w:t xml:space="preserve">Har container til alm dagrenovation. Ingen sortering. </w:t>
            </w:r>
          </w:p>
        </w:tc>
      </w:tr>
      <w:tr w:rsidR="00D81B9B" w:rsidRPr="0066651B" w14:paraId="117E255B" w14:textId="77777777" w:rsidTr="008B4A8B">
        <w:trPr>
          <w:trHeight w:val="567"/>
        </w:trPr>
        <w:tc>
          <w:tcPr>
            <w:tcW w:w="2127" w:type="dxa"/>
          </w:tcPr>
          <w:p w14:paraId="299CA7D6" w14:textId="77777777" w:rsidR="00D81B9B" w:rsidRDefault="00D81B9B" w:rsidP="008B4A8B">
            <w:pPr>
              <w:spacing w:before="20"/>
              <w:ind w:left="0"/>
              <w:rPr>
                <w:sz w:val="20"/>
                <w:lang w:val="en-US"/>
              </w:rPr>
            </w:pPr>
            <w:bookmarkStart w:id="85" w:name="ind_control_items_control_item_nameX4_5"/>
            <w:bookmarkEnd w:id="85"/>
            <w:r>
              <w:rPr>
                <w:sz w:val="20"/>
                <w:lang w:val="en-US"/>
              </w:rPr>
              <w:t>Opbevaring af sprøjtemidler</w:t>
            </w:r>
          </w:p>
        </w:tc>
        <w:tc>
          <w:tcPr>
            <w:tcW w:w="6666" w:type="dxa"/>
          </w:tcPr>
          <w:p w14:paraId="79DF95AE" w14:textId="77777777" w:rsidR="00D81B9B" w:rsidRDefault="00D81B9B" w:rsidP="008B4A8B">
            <w:pPr>
              <w:spacing w:before="20"/>
              <w:ind w:left="0"/>
              <w:rPr>
                <w:sz w:val="20"/>
                <w:lang w:val="en-US"/>
              </w:rPr>
            </w:pPr>
            <w:bookmarkStart w:id="86" w:name="ind_control_items_control_item_nameX4_6"/>
            <w:bookmarkEnd w:id="86"/>
            <w:r>
              <w:rPr>
                <w:sz w:val="20"/>
                <w:lang w:val="en-US"/>
              </w:rPr>
              <w:t xml:space="preserve">Der anvendes ikke sprøjtemidler på bedriften, og dermed ingen opbevaring. </w:t>
            </w:r>
          </w:p>
        </w:tc>
      </w:tr>
    </w:tbl>
    <w:p w14:paraId="2F6BD253" w14:textId="77777777" w:rsidR="000901FD" w:rsidRDefault="000901FD" w:rsidP="000901FD">
      <w:pPr>
        <w:pStyle w:val="Overskrift2"/>
      </w:pPr>
      <w:r>
        <w:t xml:space="preserve">      Bæredygtighed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6592"/>
      </w:tblGrid>
      <w:tr w:rsidR="000901FD" w:rsidRPr="0066651B" w14:paraId="3403467A" w14:textId="77777777" w:rsidTr="008B4A8B">
        <w:trPr>
          <w:cantSplit/>
          <w:trHeight w:val="284"/>
          <w:tblHeader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567091D1" w14:textId="77777777" w:rsidR="000901FD" w:rsidRPr="0066651B" w:rsidRDefault="000901FD" w:rsidP="008B4A8B">
            <w:pPr>
              <w:spacing w:before="40"/>
              <w:ind w:left="0"/>
              <w:jc w:val="left"/>
              <w:rPr>
                <w:b/>
                <w:sz w:val="20"/>
              </w:rPr>
            </w:pPr>
            <w:r w:rsidRPr="0066651B">
              <w:rPr>
                <w:sz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796ECB2" w14:textId="77777777" w:rsidR="000901FD" w:rsidRPr="0066651B" w:rsidRDefault="000901FD" w:rsidP="008B4A8B">
            <w:pPr>
              <w:spacing w:before="40"/>
              <w:ind w:left="0"/>
              <w:jc w:val="left"/>
              <w:rPr>
                <w:b/>
                <w:sz w:val="20"/>
              </w:rPr>
            </w:pPr>
            <w:r w:rsidRPr="0066651B">
              <w:rPr>
                <w:sz w:val="20"/>
              </w:rPr>
              <w:t>Tilsynskommentar</w:t>
            </w:r>
          </w:p>
        </w:tc>
      </w:tr>
      <w:tr w:rsidR="000901FD" w:rsidRPr="0066651B" w14:paraId="7151EB03" w14:textId="77777777" w:rsidTr="00D81B9B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7CB379AD" w14:textId="77777777" w:rsidR="000901FD" w:rsidRPr="0066651B" w:rsidRDefault="00D81B9B" w:rsidP="008B4A8B">
            <w:pPr>
              <w:spacing w:before="20"/>
              <w:ind w:left="0"/>
              <w:jc w:val="left"/>
              <w:rPr>
                <w:sz w:val="20"/>
              </w:rPr>
            </w:pPr>
            <w:bookmarkStart w:id="87" w:name="ind_control_items_control_item_nameX38"/>
            <w:bookmarkEnd w:id="87"/>
            <w:r>
              <w:rPr>
                <w:sz w:val="20"/>
              </w:rPr>
              <w:t>Energiforbrug/besparelser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0C4FED5E" w14:textId="77777777" w:rsidR="000901FD" w:rsidRPr="0066651B" w:rsidRDefault="00D81B9B" w:rsidP="008B4A8B">
            <w:pPr>
              <w:spacing w:before="20"/>
              <w:ind w:left="0"/>
              <w:jc w:val="left"/>
              <w:rPr>
                <w:sz w:val="20"/>
              </w:rPr>
            </w:pPr>
            <w:bookmarkStart w:id="88" w:name="ind_control_items_control_item_nameX38_2"/>
            <w:bookmarkEnd w:id="88"/>
            <w:r>
              <w:rPr>
                <w:sz w:val="20"/>
              </w:rPr>
              <w:t xml:space="preserve">Strømforbruget er relativt højt, da der er ældre amaturer i staldene. De vil løbende blive udskiftet til LED. </w:t>
            </w:r>
          </w:p>
        </w:tc>
      </w:tr>
      <w:tr w:rsidR="00D81B9B" w:rsidRPr="0066651B" w14:paraId="411C7F40" w14:textId="77777777" w:rsidTr="00D81B9B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6EB1D74F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</w:rPr>
            </w:pPr>
            <w:bookmarkStart w:id="89" w:name="ind_control_items_control_item_nameX38_3"/>
            <w:bookmarkEnd w:id="89"/>
            <w:r>
              <w:rPr>
                <w:sz w:val="20"/>
              </w:rPr>
              <w:lastRenderedPageBreak/>
              <w:t>Vandforbrug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379DF067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</w:rPr>
            </w:pPr>
            <w:bookmarkStart w:id="90" w:name="ind_control_items_control_item_nameX38_4"/>
            <w:bookmarkEnd w:id="90"/>
            <w:r>
              <w:rPr>
                <w:sz w:val="20"/>
              </w:rPr>
              <w:t xml:space="preserve">Vandforbruget overvåges, og der bruges vandbesparende drikkekopper. </w:t>
            </w:r>
          </w:p>
        </w:tc>
      </w:tr>
      <w:tr w:rsidR="00D81B9B" w:rsidRPr="0066651B" w14:paraId="6BB63A2F" w14:textId="77777777" w:rsidTr="00D81B9B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7D4AA04D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</w:rPr>
            </w:pPr>
            <w:bookmarkStart w:id="91" w:name="ind_control_items_control_item_nameX38_5"/>
            <w:bookmarkEnd w:id="91"/>
            <w:r>
              <w:rPr>
                <w:sz w:val="20"/>
              </w:rPr>
              <w:t>Natur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32F492F3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</w:rPr>
            </w:pPr>
            <w:bookmarkStart w:id="92" w:name="ind_control_items_control_item_nameX38_6"/>
            <w:bookmarkEnd w:id="92"/>
            <w:r>
              <w:rPr>
                <w:sz w:val="20"/>
              </w:rPr>
              <w:t xml:space="preserve">Der er ikke meget natur på ejendommen ud over nogle enge der afgræsses. </w:t>
            </w:r>
          </w:p>
        </w:tc>
      </w:tr>
      <w:tr w:rsidR="00D81B9B" w:rsidRPr="0066651B" w14:paraId="3B32DC40" w14:textId="77777777" w:rsidTr="008B4A8B">
        <w:trPr>
          <w:trHeight w:val="567"/>
        </w:trPr>
        <w:tc>
          <w:tcPr>
            <w:tcW w:w="2229" w:type="dxa"/>
            <w:tcBorders>
              <w:left w:val="double" w:sz="4" w:space="0" w:color="auto"/>
              <w:bottom w:val="double" w:sz="4" w:space="0" w:color="auto"/>
            </w:tcBorders>
          </w:tcPr>
          <w:p w14:paraId="48E308F9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</w:rPr>
            </w:pPr>
            <w:bookmarkStart w:id="93" w:name="ind_control_items_control_item_nameX38_7"/>
            <w:bookmarkEnd w:id="93"/>
            <w:r>
              <w:rPr>
                <w:sz w:val="20"/>
              </w:rPr>
              <w:t>Øvrige bemærkninger</w:t>
            </w:r>
          </w:p>
        </w:tc>
        <w:tc>
          <w:tcPr>
            <w:tcW w:w="6592" w:type="dxa"/>
            <w:tcBorders>
              <w:bottom w:val="double" w:sz="4" w:space="0" w:color="auto"/>
              <w:right w:val="double" w:sz="4" w:space="0" w:color="auto"/>
            </w:tcBorders>
          </w:tcPr>
          <w:p w14:paraId="48DC0183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</w:rPr>
            </w:pPr>
          </w:p>
        </w:tc>
      </w:tr>
    </w:tbl>
    <w:p w14:paraId="29385F0A" w14:textId="77777777" w:rsidR="000901FD" w:rsidRPr="00D80509" w:rsidRDefault="000901FD" w:rsidP="000901FD">
      <w:pPr>
        <w:pStyle w:val="Overskrift2"/>
      </w:pPr>
      <w:r>
        <w:t xml:space="preserve">     </w:t>
      </w:r>
      <w:r w:rsidRPr="00D80509">
        <w:t>Generelle bemærkninger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6592"/>
      </w:tblGrid>
      <w:tr w:rsidR="000901FD" w:rsidRPr="0066651B" w14:paraId="50B62A65" w14:textId="77777777" w:rsidTr="008B4A8B">
        <w:trPr>
          <w:cantSplit/>
          <w:trHeight w:val="284"/>
          <w:tblHeader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72A2C9A9" w14:textId="77777777" w:rsidR="000901FD" w:rsidRPr="0066651B" w:rsidRDefault="000901FD" w:rsidP="008B4A8B">
            <w:pPr>
              <w:spacing w:before="40"/>
              <w:ind w:left="0"/>
              <w:jc w:val="left"/>
              <w:rPr>
                <w:b/>
                <w:sz w:val="20"/>
              </w:rPr>
            </w:pPr>
            <w:r w:rsidRPr="0066651B">
              <w:rPr>
                <w:sz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A1F6016" w14:textId="77777777" w:rsidR="000901FD" w:rsidRPr="0066651B" w:rsidRDefault="000901FD" w:rsidP="008B4A8B">
            <w:pPr>
              <w:spacing w:before="40"/>
              <w:ind w:left="0"/>
              <w:jc w:val="left"/>
              <w:rPr>
                <w:b/>
                <w:sz w:val="20"/>
              </w:rPr>
            </w:pPr>
            <w:r w:rsidRPr="0066651B">
              <w:rPr>
                <w:sz w:val="20"/>
              </w:rPr>
              <w:t>Tilsynskommentar</w:t>
            </w:r>
          </w:p>
        </w:tc>
      </w:tr>
      <w:tr w:rsidR="000901FD" w:rsidRPr="0066651B" w14:paraId="3251A3C9" w14:textId="77777777" w:rsidTr="00D81B9B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77854EF0" w14:textId="77777777" w:rsidR="000901FD" w:rsidRPr="0066651B" w:rsidRDefault="00D81B9B" w:rsidP="008B4A8B">
            <w:pPr>
              <w:spacing w:before="20"/>
              <w:ind w:left="0"/>
              <w:jc w:val="left"/>
              <w:rPr>
                <w:sz w:val="20"/>
              </w:rPr>
            </w:pPr>
            <w:bookmarkStart w:id="94" w:name="ind_control_items_control_item_nameX9"/>
            <w:bookmarkEnd w:id="94"/>
            <w:r>
              <w:rPr>
                <w:sz w:val="20"/>
              </w:rPr>
              <w:t>Flue- og skadedyrsbekæmpelse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50323CC1" w14:textId="77777777" w:rsidR="000901FD" w:rsidRPr="0066651B" w:rsidRDefault="00D81B9B" w:rsidP="008B4A8B">
            <w:pPr>
              <w:spacing w:before="20"/>
              <w:ind w:left="0"/>
              <w:jc w:val="left"/>
              <w:rPr>
                <w:sz w:val="20"/>
              </w:rPr>
            </w:pPr>
            <w:bookmarkStart w:id="95" w:name="ind_control_items_control_item_nameX9_2"/>
            <w:bookmarkEnd w:id="95"/>
            <w:r>
              <w:rPr>
                <w:sz w:val="20"/>
              </w:rPr>
              <w:t xml:space="preserve">Der er ikke problemer med fluer eller andre skadedyr på bedriften. </w:t>
            </w:r>
          </w:p>
        </w:tc>
      </w:tr>
      <w:tr w:rsidR="00D81B9B" w:rsidRPr="0066651B" w14:paraId="58DA45A0" w14:textId="77777777" w:rsidTr="00D81B9B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01053089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</w:rPr>
            </w:pPr>
            <w:bookmarkStart w:id="96" w:name="ind_control_items_control_item_nameX9_3"/>
            <w:bookmarkEnd w:id="96"/>
            <w:r>
              <w:rPr>
                <w:sz w:val="20"/>
              </w:rPr>
              <w:t>Olietanke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3F23BB6E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</w:rPr>
            </w:pPr>
            <w:bookmarkStart w:id="97" w:name="ind_control_items_control_item_nameX9_4"/>
            <w:bookmarkEnd w:id="97"/>
            <w:r>
              <w:rPr>
                <w:sz w:val="20"/>
              </w:rPr>
              <w:t xml:space="preserve">Ingen olietanke på bedriften, hvilket stemmer overens med BBR. </w:t>
            </w:r>
          </w:p>
        </w:tc>
      </w:tr>
      <w:tr w:rsidR="00D81B9B" w:rsidRPr="0066651B" w14:paraId="7584771A" w14:textId="77777777" w:rsidTr="00D81B9B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48ADE830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</w:rPr>
            </w:pPr>
            <w:bookmarkStart w:id="98" w:name="ind_control_items_control_item_nameX9_5"/>
            <w:bookmarkEnd w:id="98"/>
            <w:r>
              <w:rPr>
                <w:sz w:val="20"/>
              </w:rPr>
              <w:t>Konstateret jordforurening ved tilsyn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52B143D7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</w:rPr>
            </w:pPr>
            <w:bookmarkStart w:id="99" w:name="ind_control_items_control_item_nameX9_6"/>
            <w:bookmarkEnd w:id="99"/>
          </w:p>
        </w:tc>
      </w:tr>
      <w:tr w:rsidR="00D81B9B" w:rsidRPr="0066651B" w14:paraId="5A906E98" w14:textId="77777777" w:rsidTr="008B4A8B">
        <w:trPr>
          <w:trHeight w:val="567"/>
        </w:trPr>
        <w:tc>
          <w:tcPr>
            <w:tcW w:w="2229" w:type="dxa"/>
            <w:tcBorders>
              <w:left w:val="double" w:sz="4" w:space="0" w:color="auto"/>
              <w:bottom w:val="double" w:sz="4" w:space="0" w:color="auto"/>
            </w:tcBorders>
          </w:tcPr>
          <w:p w14:paraId="75DA2524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</w:rPr>
            </w:pPr>
            <w:bookmarkStart w:id="100" w:name="ind_control_items_control_item_nameX9_7"/>
            <w:bookmarkEnd w:id="100"/>
            <w:r>
              <w:rPr>
                <w:sz w:val="20"/>
              </w:rPr>
              <w:t>Øvrige bemærkninger</w:t>
            </w:r>
          </w:p>
        </w:tc>
        <w:tc>
          <w:tcPr>
            <w:tcW w:w="6592" w:type="dxa"/>
            <w:tcBorders>
              <w:bottom w:val="double" w:sz="4" w:space="0" w:color="auto"/>
              <w:right w:val="double" w:sz="4" w:space="0" w:color="auto"/>
            </w:tcBorders>
          </w:tcPr>
          <w:p w14:paraId="4CCFCA4B" w14:textId="77777777" w:rsidR="00D81B9B" w:rsidRDefault="00D81B9B" w:rsidP="008B4A8B">
            <w:pPr>
              <w:spacing w:before="20"/>
              <w:ind w:left="0"/>
              <w:jc w:val="left"/>
              <w:rPr>
                <w:sz w:val="20"/>
              </w:rPr>
            </w:pPr>
          </w:p>
        </w:tc>
      </w:tr>
    </w:tbl>
    <w:p w14:paraId="71EFA4C4" w14:textId="77777777" w:rsidR="000901FD" w:rsidRDefault="000901FD" w:rsidP="000901FD">
      <w:pPr>
        <w:jc w:val="left"/>
      </w:pPr>
    </w:p>
    <w:p w14:paraId="1190F475" w14:textId="77777777" w:rsidR="000901FD" w:rsidRDefault="000901FD" w:rsidP="000901FD">
      <w:pPr>
        <w:jc w:val="left"/>
      </w:pPr>
    </w:p>
    <w:p w14:paraId="00FEECB9" w14:textId="77777777" w:rsidR="000901FD" w:rsidRPr="00D452ED" w:rsidRDefault="000901FD" w:rsidP="000901FD">
      <w:pPr>
        <w:jc w:val="left"/>
      </w:pPr>
    </w:p>
    <w:p w14:paraId="4ECC1BDF" w14:textId="77777777" w:rsidR="000901FD" w:rsidRDefault="000901FD" w:rsidP="000901FD">
      <w:pPr>
        <w:jc w:val="left"/>
      </w:pPr>
    </w:p>
    <w:p w14:paraId="0756095E" w14:textId="77777777" w:rsidR="00EA7823" w:rsidRPr="000901FD" w:rsidRDefault="00EA7823" w:rsidP="000901FD"/>
    <w:sectPr w:rsidR="00EA7823" w:rsidRPr="000901FD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73A8E" w14:textId="77777777" w:rsidR="0043650B" w:rsidRDefault="00181205">
      <w:r>
        <w:separator/>
      </w:r>
    </w:p>
  </w:endnote>
  <w:endnote w:type="continuationSeparator" w:id="0">
    <w:p w14:paraId="1D6B4AD6" w14:textId="77777777" w:rsidR="0043650B" w:rsidRDefault="0018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3C4A" w14:textId="77777777" w:rsidR="00F1614B" w:rsidRDefault="009434FB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30E9F" wp14:editId="0A54B49E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kstfelt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88472E" w14:textId="77777777" w:rsidR="00F1614B" w:rsidRPr="00080AA0" w:rsidRDefault="009648AA" w:rsidP="00656D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7374D6B1" wp14:editId="645D44F3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030E9F" id="_x0000_t202" coordsize="21600,21600" o:spt="202" path="m,l,21600r21600,l21600,xe">
              <v:stroke joinstyle="miter"/>
              <v:path gradientshapeok="t" o:connecttype="rect"/>
            </v:shapetype>
            <v:shape id="Tekstfelt 4" o:spid="_x0000_s1026" type="#_x0000_t202" alt="textboxGrafikBundSide2" style="position:absolute;margin-left:218.6pt;margin-top:11.4pt;width:189.75pt;height:4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BMjfcc3wAAAAoBAAAP&#10;AAAAZHJzL2Rvd25yZXYueG1sTI9BS8NAEIXvgv9hGcGL2E1XSUPMpkjRg6AFY3vfZMckNTsbsts2&#10;/nvHkx6H+Xjve8V6doM44RR6TxqWiwQEUuNtT62G3cfzbQYiREPWDJ5QwzcGWJeXF4XJrT/TO56q&#10;2AoOoZAbDV2MYy5laDp0Jiz8iMS/Tz85E/mcWmknc+ZwN0iVJKl0pidu6MyImw6br+rouPdpzsZ9&#10;/bo5vFQ39UFtqX/LSOvrq/nxAUTEOf7B8KvP6lCyU+2PZIMYNNzfrRSjGpTiCQxky3QFomZSJSnI&#10;spD/J5Q/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EyN9xzfAAAACgEAAA8AAAAA&#10;AAAAAAAAAAAAWQQAAGRycy9kb3ducmV2LnhtbFBLBQYAAAAABAAEAPMAAABlBQAAAAA=&#10;" stroked="f">
              <v:fill opacity="0"/>
              <v:textbox>
                <w:txbxContent>
                  <w:p w14:paraId="1888472E" w14:textId="77777777" w:rsidR="00F1614B" w:rsidRPr="00080AA0" w:rsidRDefault="009648AA" w:rsidP="00656D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7374D6B1" wp14:editId="645D44F3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648AA">
      <w:tab/>
    </w:r>
    <w:r w:rsidR="009648AA">
      <w:tab/>
      <w:t xml:space="preserve">       </w:t>
    </w:r>
    <w:r w:rsidR="009648AA">
      <w:rPr>
        <w:rStyle w:val="Sidetal"/>
      </w:rPr>
      <w:fldChar w:fldCharType="begin"/>
    </w:r>
    <w:r w:rsidR="009648AA">
      <w:rPr>
        <w:rStyle w:val="Sidetal"/>
      </w:rPr>
      <w:instrText xml:space="preserve"> PAGE </w:instrText>
    </w:r>
    <w:r w:rsidR="009648AA">
      <w:rPr>
        <w:rStyle w:val="Sidetal"/>
      </w:rPr>
      <w:fldChar w:fldCharType="separate"/>
    </w:r>
    <w:r w:rsidR="003F2ADC">
      <w:rPr>
        <w:rStyle w:val="Sidetal"/>
        <w:noProof/>
      </w:rPr>
      <w:t>4</w:t>
    </w:r>
    <w:r w:rsidR="009648AA">
      <w:rPr>
        <w:rStyle w:val="Sidetal"/>
      </w:rPr>
      <w:fldChar w:fldCharType="end"/>
    </w:r>
    <w:r w:rsidR="009648AA">
      <w:rPr>
        <w:rStyle w:val="Sidetal"/>
      </w:rPr>
      <w:t>/</w:t>
    </w:r>
    <w:r w:rsidR="009648AA">
      <w:rPr>
        <w:rStyle w:val="Sidetal"/>
      </w:rPr>
      <w:fldChar w:fldCharType="begin"/>
    </w:r>
    <w:r w:rsidR="009648AA">
      <w:rPr>
        <w:rStyle w:val="Sidetal"/>
      </w:rPr>
      <w:instrText xml:space="preserve"> NUMPAGES </w:instrText>
    </w:r>
    <w:r w:rsidR="009648AA">
      <w:rPr>
        <w:rStyle w:val="Sidetal"/>
      </w:rPr>
      <w:fldChar w:fldCharType="separate"/>
    </w:r>
    <w:r w:rsidR="003F2ADC">
      <w:rPr>
        <w:rStyle w:val="Sidetal"/>
        <w:noProof/>
      </w:rPr>
      <w:t>4</w:t>
    </w:r>
    <w:r w:rsidR="009648AA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1D46" w14:textId="77777777" w:rsidR="00F1614B" w:rsidRDefault="00F1614B" w:rsidP="00042200">
    <w:pPr>
      <w:pStyle w:val="Sidefod"/>
      <w:spacing w:after="0"/>
      <w:ind w:right="-1815"/>
      <w:rPr>
        <w:b/>
      </w:rPr>
    </w:pPr>
  </w:p>
  <w:p w14:paraId="5A300895" w14:textId="77777777" w:rsidR="00F1614B" w:rsidRPr="00042200" w:rsidRDefault="009434FB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F4B522" wp14:editId="2CD5937F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kstfelt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27DCA" w14:textId="77777777" w:rsidR="00F1614B" w:rsidRPr="00080AA0" w:rsidRDefault="009648AA" w:rsidP="004817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692B19D5" wp14:editId="358AEE60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F4B522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7" type="#_x0000_t202" alt="textboxGrafikBund" style="position:absolute;margin-left:292pt;margin-top:776.8pt;width:189.75pt;height:48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AVYfFp4gAAAA0B&#10;AAAPAAAAZHJzL2Rvd25yZXYueG1sTI/NTsMwEITvSLyDtUhcEHX64yiEOBWq4IAESAS4O/GSpMTr&#10;KHbb8PYsJzjuzmjmm2I7u0EccQq9Jw3LRQICqfG2p1bD+9vDdQYiREPWDJ5QwzcG2JbnZ4XJrT/R&#10;Kx6r2AoOoZAbDV2MYy5laDp0Jiz8iMTap5+ciXxOrbSTOXG4G+QqSVLpTE/c0JkRdx02X9XBce/9&#10;nI0f9dNu/1hd1fvVC/XPGWl9eTHf3YKIOMc/M/ziMzqUzFT7A9kgBg0q2/CWyIJS6xQEW27StQJR&#10;8ytVyw3IspD/V5Q/AAAA//8DAFBLAQItABQABgAIAAAAIQC2gziS/gAAAOEBAAATAAAAAAAAAAAA&#10;AAAAAAAAAABbQ29udGVudF9UeXBlc10ueG1sUEsBAi0AFAAGAAgAAAAhADj9If/WAAAAlAEAAAsA&#10;AAAAAAAAAAAAAAAALwEAAF9yZWxzLy5yZWxzUEsBAi0AFAAGAAgAAAAhAF9rGWACAgAA7gMAAA4A&#10;AAAAAAAAAAAAAAAALgIAAGRycy9lMm9Eb2MueG1sUEsBAi0AFAAGAAgAAAAhABVh8WniAAAADQEA&#10;AA8AAAAAAAAAAAAAAAAAXAQAAGRycy9kb3ducmV2LnhtbFBLBQYAAAAABAAEAPMAAABrBQAAAAA=&#10;" stroked="f">
              <v:fill opacity="0"/>
              <v:textbox>
                <w:txbxContent>
                  <w:p w14:paraId="34A27DCA" w14:textId="77777777" w:rsidR="00F1614B" w:rsidRPr="00080AA0" w:rsidRDefault="009648AA" w:rsidP="004817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692B19D5" wp14:editId="358AEE60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55BBD" w14:textId="77777777" w:rsidR="0043650B" w:rsidRDefault="00181205">
      <w:r>
        <w:separator/>
      </w:r>
    </w:p>
  </w:footnote>
  <w:footnote w:type="continuationSeparator" w:id="0">
    <w:p w14:paraId="15008E62" w14:textId="77777777" w:rsidR="0043650B" w:rsidRDefault="0018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3948" w14:textId="77777777" w:rsidR="00F1614B" w:rsidRDefault="009648AA" w:rsidP="00960A46">
    <w:pPr>
      <w:pStyle w:val="Sidehoved"/>
    </w:pPr>
    <w:r>
      <w:rPr>
        <w:noProof/>
        <w:lang w:eastAsia="da-DK" w:bidi="ar-SA"/>
      </w:rPr>
      <w:drawing>
        <wp:anchor distT="0" distB="0" distL="114300" distR="114300" simplePos="0" relativeHeight="251658752" behindDoc="0" locked="0" layoutInCell="1" allowOverlap="1" wp14:anchorId="6EA1D67B" wp14:editId="51AE18A8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4FB"/>
    <w:rsid w:val="00000E17"/>
    <w:rsid w:val="000261AB"/>
    <w:rsid w:val="000901FD"/>
    <w:rsid w:val="001275E4"/>
    <w:rsid w:val="00171910"/>
    <w:rsid w:val="00181205"/>
    <w:rsid w:val="001852B0"/>
    <w:rsid w:val="001A663F"/>
    <w:rsid w:val="001C6F23"/>
    <w:rsid w:val="001F6A23"/>
    <w:rsid w:val="00274C66"/>
    <w:rsid w:val="00286E79"/>
    <w:rsid w:val="00306B27"/>
    <w:rsid w:val="003073BC"/>
    <w:rsid w:val="00337DDC"/>
    <w:rsid w:val="00367BD8"/>
    <w:rsid w:val="003F1B52"/>
    <w:rsid w:val="003F2ADC"/>
    <w:rsid w:val="0040790C"/>
    <w:rsid w:val="0043650B"/>
    <w:rsid w:val="0048346C"/>
    <w:rsid w:val="004B7645"/>
    <w:rsid w:val="005F085E"/>
    <w:rsid w:val="00610333"/>
    <w:rsid w:val="00656772"/>
    <w:rsid w:val="006B7216"/>
    <w:rsid w:val="007C03CC"/>
    <w:rsid w:val="007C2B8F"/>
    <w:rsid w:val="00806E2F"/>
    <w:rsid w:val="00807C60"/>
    <w:rsid w:val="008B26D7"/>
    <w:rsid w:val="00925368"/>
    <w:rsid w:val="009434FB"/>
    <w:rsid w:val="009648AA"/>
    <w:rsid w:val="00B87B37"/>
    <w:rsid w:val="00BA7CA7"/>
    <w:rsid w:val="00BF62E6"/>
    <w:rsid w:val="00D81B9B"/>
    <w:rsid w:val="00E13994"/>
    <w:rsid w:val="00E22A32"/>
    <w:rsid w:val="00E52E00"/>
    <w:rsid w:val="00EA7823"/>
    <w:rsid w:val="00F1614B"/>
    <w:rsid w:val="00F83142"/>
    <w:rsid w:val="00FE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7853D"/>
  <w15:chartTrackingRefBased/>
  <w15:docId w15:val="{9B4EFF5E-92D5-42DA-BB5B-32A55E2B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4F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2">
    <w:name w:val="heading 2"/>
    <w:basedOn w:val="Normal"/>
    <w:next w:val="Normal"/>
    <w:link w:val="Overskrift2Tegn"/>
    <w:unhideWhenUsed/>
    <w:qFormat/>
    <w:rsid w:val="009434FB"/>
    <w:pPr>
      <w:keepNext/>
      <w:keepLines/>
      <w:spacing w:before="200"/>
      <w:ind w:left="0"/>
      <w:jc w:val="left"/>
      <w:outlineLvl w:val="1"/>
    </w:pPr>
    <w:rPr>
      <w:rFonts w:ascii="Arial" w:eastAsiaTheme="majorEastAsia" w:hAnsi="Arial" w:cs="Arial"/>
      <w:b/>
      <w:sz w:val="28"/>
      <w:szCs w:val="28"/>
      <w:lang w:bidi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9434FB"/>
    <w:rPr>
      <w:rFonts w:eastAsiaTheme="majorEastAsia" w:cs="Arial"/>
      <w:b/>
      <w:sz w:val="28"/>
      <w:szCs w:val="28"/>
      <w:lang w:bidi="en-US"/>
    </w:rPr>
  </w:style>
  <w:style w:type="paragraph" w:styleId="Sidefod">
    <w:name w:val="footer"/>
    <w:basedOn w:val="Normal"/>
    <w:link w:val="SidefodTegn"/>
    <w:rsid w:val="009434FB"/>
    <w:pPr>
      <w:tabs>
        <w:tab w:val="center" w:pos="4819"/>
        <w:tab w:val="right" w:pos="9638"/>
      </w:tabs>
      <w:spacing w:after="200"/>
      <w:ind w:left="0"/>
      <w:jc w:val="left"/>
    </w:pPr>
    <w:rPr>
      <w:rFonts w:asciiTheme="minorHAnsi" w:eastAsiaTheme="minorEastAsia" w:hAnsiTheme="minorHAnsi" w:cstheme="minorBidi"/>
      <w:sz w:val="18"/>
      <w:szCs w:val="18"/>
      <w:lang w:bidi="en-US"/>
    </w:rPr>
  </w:style>
  <w:style w:type="character" w:customStyle="1" w:styleId="SidefodTegn">
    <w:name w:val="Sidefod Tegn"/>
    <w:basedOn w:val="Standardskrifttypeiafsnit"/>
    <w:link w:val="Sidefod"/>
    <w:rsid w:val="009434FB"/>
    <w:rPr>
      <w:rFonts w:asciiTheme="minorHAnsi" w:eastAsiaTheme="minorEastAsia" w:hAnsiTheme="minorHAnsi"/>
      <w:sz w:val="18"/>
      <w:szCs w:val="18"/>
      <w:lang w:bidi="en-US"/>
    </w:rPr>
  </w:style>
  <w:style w:type="paragraph" w:styleId="Sidehoved">
    <w:name w:val="header"/>
    <w:basedOn w:val="Normal"/>
    <w:link w:val="SidehovedTegn"/>
    <w:rsid w:val="009434FB"/>
    <w:pPr>
      <w:tabs>
        <w:tab w:val="center" w:pos="4819"/>
        <w:tab w:val="right" w:pos="9638"/>
      </w:tabs>
      <w:spacing w:after="200"/>
      <w:ind w:left="0"/>
      <w:jc w:val="left"/>
    </w:pPr>
    <w:rPr>
      <w:rFonts w:asciiTheme="minorHAnsi" w:eastAsiaTheme="minorEastAsia" w:hAnsiTheme="minorHAnsi" w:cstheme="minorBidi"/>
      <w:sz w:val="18"/>
      <w:szCs w:val="18"/>
      <w:lang w:bidi="en-US"/>
    </w:rPr>
  </w:style>
  <w:style w:type="character" w:customStyle="1" w:styleId="SidehovedTegn">
    <w:name w:val="Sidehoved Tegn"/>
    <w:basedOn w:val="Standardskrifttypeiafsnit"/>
    <w:link w:val="Sidehoved"/>
    <w:rsid w:val="009434FB"/>
    <w:rPr>
      <w:rFonts w:asciiTheme="minorHAnsi" w:eastAsiaTheme="minorEastAsia" w:hAnsiTheme="minorHAnsi"/>
      <w:sz w:val="18"/>
      <w:szCs w:val="18"/>
      <w:lang w:bidi="en-US"/>
    </w:rPr>
  </w:style>
  <w:style w:type="character" w:styleId="Sidetal">
    <w:name w:val="page number"/>
    <w:basedOn w:val="Standardskrifttypeiafsnit"/>
    <w:rsid w:val="009434FB"/>
  </w:style>
  <w:style w:type="table" w:styleId="Tabel-Gitter">
    <w:name w:val="Table Grid"/>
    <w:basedOn w:val="Tabel-Normal"/>
    <w:rsid w:val="009434FB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Theme="minorHAnsi" w:eastAsiaTheme="minorEastAsia" w:hAnsiTheme="minorHAnsi"/>
      <w:sz w:val="18"/>
      <w:szCs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8BDF4-D2D0-4D89-A9DB-447158787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443</Words>
  <Characters>2938</Characters>
  <Application>Microsoft Office Word</Application>
  <DocSecurity>4</DocSecurity>
  <Lines>267</Lines>
  <Paragraphs>187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Kommune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Lund Poulsen</dc:creator>
  <cp:keywords/>
  <dc:description/>
  <cp:lastModifiedBy>Magnus Nygaard Butler</cp:lastModifiedBy>
  <cp:revision>2</cp:revision>
  <dcterms:created xsi:type="dcterms:W3CDTF">2025-03-24T13:28:00Z</dcterms:created>
  <dcterms:modified xsi:type="dcterms:W3CDTF">2025-03-24T13:28:00Z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edoc4:8080</vt:lpwstr>
  </property>
  <property fmtid="{D5CDD505-2E9C-101B-9397-08002B2CF9AE}" pid="4" name="Protocol">
    <vt:lpwstr>off</vt:lpwstr>
  </property>
  <property fmtid="{D5CDD505-2E9C-101B-9397-08002B2CF9AE}" pid="5" name="Site">
    <vt:lpwstr>/view.aspx</vt:lpwstr>
  </property>
  <property fmtid="{D5CDD505-2E9C-101B-9397-08002B2CF9AE}" pid="6" name="FileID">
    <vt:lpwstr>16139251</vt:lpwstr>
  </property>
  <property fmtid="{D5CDD505-2E9C-101B-9397-08002B2CF9AE}" pid="7" name="VerID">
    <vt:lpwstr>0</vt:lpwstr>
  </property>
  <property fmtid="{D5CDD505-2E9C-101B-9397-08002B2CF9AE}" pid="8" name="FilePath">
    <vt:lpwstr>\\S199013\eDocUsers\work\aak\n1mcwe</vt:lpwstr>
  </property>
  <property fmtid="{D5CDD505-2E9C-101B-9397-08002B2CF9AE}" pid="9" name="FileName">
    <vt:lpwstr>2011-55208-6 Tilsynsrapport 16139251_17287112_0.DOCX</vt:lpwstr>
  </property>
  <property fmtid="{D5CDD505-2E9C-101B-9397-08002B2CF9AE}" pid="10" name="FullFileName">
    <vt:lpwstr>\\S199013\eDocUsers\work\aak\n1mcwe\2011-55208-6 Tilsynsrapport 16139251_17287112_0.DOCX</vt:lpwstr>
  </property>
</Properties>
</file>