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14:paraId="6FF3EBC1" w14:textId="77777777" w:rsidTr="00FF3A04">
        <w:trPr>
          <w:trHeight w:hRule="exact" w:val="1985"/>
        </w:trPr>
        <w:tc>
          <w:tcPr>
            <w:tcW w:w="5205" w:type="dxa"/>
          </w:tcPr>
          <w:sdt>
            <w:sdtPr>
              <w:alias w:val="Modtager"/>
              <w:tag w:val="Modtager"/>
              <w:id w:val="1146918442"/>
              <w:lock w:val="sdtLocked"/>
              <w:placeholder>
                <w:docPart w:val="0791CBEE0AD744D8803B6BF7A24857B4"/>
              </w:placeholder>
            </w:sdtPr>
            <w:sdtContent>
              <w:sdt>
                <w:sdtPr>
                  <w:alias w:val="Modtager"/>
                  <w:tag w:val="Modtager"/>
                  <w:id w:val="6832132"/>
                  <w:placeholder>
                    <w:docPart w:val="CCC8BB134FEA4B9A9ECBF31CD5F3D0E8"/>
                  </w:placeholder>
                </w:sdtPr>
                <w:sdtContent>
                  <w:bookmarkStart w:id="0" w:name="navn" w:displacedByCustomXml="prev"/>
                  <w:bookmarkEnd w:id="0" w:displacedByCustomXml="prev"/>
                  <w:p w14:paraId="731D6C29" w14:textId="77777777" w:rsidR="00CD1462" w:rsidRDefault="0044140A" w:rsidP="00CD1462">
                    <w:pPr>
                      <w:pStyle w:val="Modtagere"/>
                    </w:pPr>
                    <w:r>
                      <w:t>ATJ Ejendomme og Byg ApS</w:t>
                    </w:r>
                  </w:p>
                  <w:p w14:paraId="4ACB4752" w14:textId="77777777" w:rsidR="0044140A" w:rsidRDefault="0044140A" w:rsidP="0044140A">
                    <w:pPr>
                      <w:pStyle w:val="Modtagere"/>
                    </w:pPr>
                    <w:bookmarkStart w:id="1" w:name="adresse"/>
                    <w:bookmarkEnd w:id="1"/>
                    <w:r>
                      <w:t>Sdr. Kirkevej 13</w:t>
                    </w:r>
                  </w:p>
                  <w:p w14:paraId="737BFA50" w14:textId="77777777" w:rsidR="0044140A" w:rsidRDefault="0044140A" w:rsidP="0044140A">
                    <w:pPr>
                      <w:pStyle w:val="Modtagere"/>
                    </w:pPr>
                    <w:r>
                      <w:t>9300 Sæby</w:t>
                    </w:r>
                  </w:p>
                  <w:p w14:paraId="763ED3FB" w14:textId="77777777" w:rsidR="00CD1462" w:rsidRPr="00566C21" w:rsidRDefault="00000000" w:rsidP="00CD1462">
                    <w:pPr>
                      <w:pStyle w:val="Modtagere"/>
                    </w:pPr>
                  </w:p>
                </w:sdtContent>
              </w:sdt>
              <w:p w14:paraId="63574D60" w14:textId="77777777" w:rsidR="00CD1462" w:rsidRDefault="00CD1462" w:rsidP="00CD1462">
                <w:pPr>
                  <w:pStyle w:val="Modtagere"/>
                </w:pPr>
              </w:p>
              <w:p w14:paraId="27404C32" w14:textId="77777777" w:rsidR="003F6236" w:rsidRPr="00566C21" w:rsidRDefault="00000000" w:rsidP="003F6236">
                <w:pPr>
                  <w:pStyle w:val="Modtagere"/>
                </w:pPr>
              </w:p>
            </w:sdtContent>
          </w:sdt>
          <w:p w14:paraId="68B7D85A" w14:textId="77777777" w:rsidR="003F6236" w:rsidRPr="00566C21" w:rsidRDefault="007C20DE" w:rsidP="003F6236">
            <w:pPr>
              <w:pStyle w:val="Modtagere"/>
            </w:pPr>
            <w:r>
              <w:t>Sendt til:</w:t>
            </w:r>
            <w:r w:rsidR="00B51811">
              <w:t xml:space="preserve"> ATJ Ejendomme, Jens Poulsen</w:t>
            </w:r>
            <w:r w:rsidR="00B51811">
              <w:br/>
            </w:r>
            <w:hyperlink r:id="rId11" w:history="1">
              <w:r w:rsidR="00B51811" w:rsidRPr="005F4535">
                <w:rPr>
                  <w:rStyle w:val="Hyperlink"/>
                </w:rPr>
                <w:t>info@atjejendomme.dk</w:t>
              </w:r>
            </w:hyperlink>
            <w:r w:rsidR="00B51811">
              <w:t xml:space="preserve"> </w:t>
            </w:r>
          </w:p>
        </w:tc>
      </w:tr>
    </w:tbl>
    <w:sdt>
      <w:sdtPr>
        <w:tag w:val="Brevdato"/>
        <w:id w:val="611608306"/>
        <w:placeholder>
          <w:docPart w:val="44721008ABD3422BA041106E47C8CC74"/>
        </w:placeholder>
      </w:sdtPr>
      <w:sdtContent>
        <w:p w14:paraId="7BA83D00" w14:textId="445BCBFA" w:rsidR="00841FAB" w:rsidRPr="002A2D6B" w:rsidRDefault="00692EFC" w:rsidP="009455BB">
          <w:pPr>
            <w:spacing w:before="120"/>
          </w:pPr>
          <w:r>
            <w:t>20</w:t>
          </w:r>
          <w:r w:rsidR="005E580B">
            <w:t>. juni</w:t>
          </w:r>
          <w:r w:rsidR="00CE21A2">
            <w:t xml:space="preserve"> 2019</w:t>
          </w:r>
          <w:r w:rsidR="002A2D6B">
            <w:rPr>
              <w:b/>
              <w:noProof/>
              <w:sz w:val="16"/>
              <w:lang w:eastAsia="da-DK" w:bidi="ar-SA"/>
            </w:rPr>
            <mc:AlternateContent>
              <mc:Choice Requires="wps">
                <w:drawing>
                  <wp:anchor distT="0" distB="0" distL="114300" distR="114300" simplePos="0" relativeHeight="251658240" behindDoc="0" locked="0" layoutInCell="1" allowOverlap="1" wp14:anchorId="27C4864D" wp14:editId="61C1014D">
                    <wp:simplePos x="0" y="0"/>
                    <wp:positionH relativeFrom="page">
                      <wp:posOffset>5760720</wp:posOffset>
                    </wp:positionH>
                    <wp:positionV relativeFrom="page">
                      <wp:posOffset>2772410</wp:posOffset>
                    </wp:positionV>
                    <wp:extent cx="1497330" cy="6206490"/>
                    <wp:effectExtent l="0" t="635" r="0" b="3175"/>
                    <wp:wrapNone/>
                    <wp:docPr id="1670205043"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1282" w14:textId="77777777" w:rsidR="002F123A" w:rsidRPr="00555988" w:rsidRDefault="00000000"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Content>
                                    <w:r w:rsidR="00BB1E91">
                                      <w:rPr>
                                        <w:rFonts w:ascii="Arial" w:hAnsi="Arial" w:cs="Arial"/>
                                        <w:b/>
                                        <w:sz w:val="16"/>
                                      </w:rPr>
                                      <w:t>MP Virksomhedsmiljø</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Content>
                                    <w:r w:rsidR="002F123A" w:rsidRPr="009455BB">
                                      <w:rPr>
                                        <w:rFonts w:ascii="Arial" w:hAnsi="Arial" w:cs="Arial"/>
                                        <w:sz w:val="16"/>
                                      </w:rPr>
                                      <w:t>Sagsnr.:</w:t>
                                    </w:r>
                                  </w:sdtContent>
                                </w:sdt>
                                <w:r w:rsidR="002F123A" w:rsidRPr="009455BB">
                                  <w:rPr>
                                    <w:rFonts w:ascii="Arial" w:hAnsi="Arial" w:cs="Arial"/>
                                    <w:sz w:val="16"/>
                                  </w:rPr>
                                  <w:br/>
                                </w:r>
                                <w:r w:rsidR="005861C7" w:rsidRPr="005861C7">
                                  <w:rPr>
                                    <w:rFonts w:ascii="Arial" w:hAnsi="Arial" w:cs="Arial"/>
                                    <w:sz w:val="16"/>
                                  </w:rPr>
                                  <w:t>2015-056741</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Content/>
                                </w:sdt>
                              </w:p>
                              <w:sdt>
                                <w:sdtPr>
                                  <w:rPr>
                                    <w:rFonts w:ascii="Arial" w:hAnsi="Arial" w:cs="Arial"/>
                                    <w:sz w:val="16"/>
                                  </w:rPr>
                                  <w:tag w:val="qvrigthqjreside"/>
                                  <w:id w:val="4612336"/>
                                  <w:lock w:val="sdtLocked"/>
                                  <w:placeholder>
                                    <w:docPart w:val="7D807BF54F4143A5A13B769D33B7D131"/>
                                  </w:placeholder>
                                </w:sdtPr>
                                <w:sdtContent>
                                  <w:p w14:paraId="4B2AE044" w14:textId="77777777" w:rsidR="002F123A" w:rsidRPr="009455BB" w:rsidRDefault="002F123A" w:rsidP="009455BB">
                                    <w:pPr>
                                      <w:spacing w:after="0"/>
                                      <w:rPr>
                                        <w:rFonts w:ascii="Arial" w:hAnsi="Arial" w:cs="Arial"/>
                                        <w:sz w:val="16"/>
                                      </w:rPr>
                                    </w:pPr>
                                    <w:r>
                                      <w:rPr>
                                        <w:rFonts w:ascii="Arial" w:hAnsi="Arial" w:cs="Arial"/>
                                        <w:sz w:val="16"/>
                                      </w:rPr>
                                      <w:t xml:space="preserve">Init.: </w:t>
                                    </w:r>
                                    <w:r w:rsidR="005861C7">
                                      <w:rPr>
                                        <w:rFonts w:ascii="Arial" w:hAnsi="Arial" w:cs="Arial"/>
                                        <w:sz w:val="16"/>
                                      </w:rPr>
                                      <w:t>STS</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46EA5EC7"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2842DC79"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2810E22E"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2AC1B87B"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64CF223E"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4864D"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Kan3wNcBAACSAwAADgAAAAAAAAAAAAAAAAAuAgAAZHJzL2Uyb0RvYy54bWxQSwECLQAUAAYACAAA&#10;ACEADBXpbeIAAAANAQAADwAAAAAAAAAAAAAAAAAxBAAAZHJzL2Rvd25yZXYueG1sUEsFBgAAAAAE&#10;AAQA8wAAAEAFAAAAAA==&#10;" filled="f" stroked="f">
                    <v:textbox inset="0,0,0,0">
                      <w:txbxContent>
                        <w:p w14:paraId="5D381282" w14:textId="77777777" w:rsidR="002F123A" w:rsidRPr="00555988" w:rsidRDefault="002A2D6B"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BB1E91">
                                <w:rPr>
                                  <w:rFonts w:ascii="Arial" w:hAnsi="Arial" w:cs="Arial"/>
                                  <w:b/>
                                  <w:sz w:val="16"/>
                                </w:rPr>
                                <w:t>MP Virksomhedsmiljø</w:t>
                              </w:r>
                              <w:r w:rsidR="002F123A" w:rsidRPr="009455BB">
                                <w:rPr>
                                  <w:rFonts w:ascii="Arial" w:hAnsi="Arial" w:cs="Arial"/>
                                  <w:sz w:val="16"/>
                                </w:rPr>
                                <w:br/>
                              </w:r>
                              <w:r w:rsidR="002F123A" w:rsidRPr="009455BB">
                                <w:rPr>
                                  <w:rFonts w:ascii="Arial" w:hAnsi="Arial" w:cs="Arial"/>
                                  <w:sz w:val="16"/>
                                </w:rPr>
                                <w:br/>
                                <w:t>Miljø- og Energiforvaltningen</w:t>
                              </w:r>
                              <w:r w:rsidR="002F123A" w:rsidRPr="009455BB">
                                <w:rPr>
                                  <w:rFonts w:ascii="Arial" w:hAnsi="Arial" w:cs="Arial"/>
                                  <w:sz w:val="16"/>
                                </w:rPr>
                                <w:br/>
                                <w:t>Stigsborg Brygge 5</w:t>
                              </w:r>
                              <w:r w:rsidR="002F123A" w:rsidRPr="009455BB">
                                <w:rPr>
                                  <w:rFonts w:ascii="Arial" w:hAnsi="Arial" w:cs="Arial"/>
                                  <w:sz w:val="16"/>
                                </w:rPr>
                                <w:br/>
                                <w:t>9400 Nørresundby</w:t>
                              </w:r>
                              <w:r w:rsidR="002F123A" w:rsidRPr="009455BB">
                                <w:rPr>
                                  <w:rFonts w:ascii="Arial" w:hAnsi="Arial" w:cs="Arial"/>
                                  <w:sz w:val="16"/>
                                </w:rPr>
                                <w:br/>
                                <w:t>miljoe</w:t>
                              </w:r>
                              <w:r w:rsidR="005F66BF">
                                <w:rPr>
                                  <w:rFonts w:ascii="Arial" w:hAnsi="Arial" w:cs="Arial"/>
                                  <w:sz w:val="16"/>
                                </w:rPr>
                                <w:t>plan</w:t>
                              </w:r>
                              <w:r w:rsidR="002F123A" w:rsidRPr="009455BB">
                                <w:rPr>
                                  <w:rFonts w:ascii="Arial" w:hAnsi="Arial" w:cs="Arial"/>
                                  <w:sz w:val="16"/>
                                </w:rPr>
                                <w:t>@aalborg.dk</w:t>
                              </w:r>
                              <w:r w:rsidR="002F123A" w:rsidRPr="009455BB">
                                <w:rPr>
                                  <w:rFonts w:ascii="Arial" w:hAnsi="Arial" w:cs="Arial"/>
                                  <w:sz w:val="16"/>
                                </w:rPr>
                                <w:br/>
                                <w:t>www.aalborg.dk</w:t>
                              </w:r>
                              <w:r w:rsidR="002F123A" w:rsidRPr="009455BB">
                                <w:rPr>
                                  <w:rFonts w:ascii="Arial" w:hAnsi="Arial" w:cs="Arial"/>
                                  <w:sz w:val="16"/>
                                </w:rPr>
                                <w:br/>
                              </w:r>
                            </w:sdtContent>
                          </w:sdt>
                          <w:r w:rsidR="002F123A"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2F123A" w:rsidRPr="009455BB">
                                <w:rPr>
                                  <w:rFonts w:ascii="Arial" w:hAnsi="Arial" w:cs="Arial"/>
                                  <w:sz w:val="16"/>
                                </w:rPr>
                                <w:t>Sagsnr.:</w:t>
                              </w:r>
                            </w:sdtContent>
                          </w:sdt>
                          <w:r w:rsidR="002F123A" w:rsidRPr="009455BB">
                            <w:rPr>
                              <w:rFonts w:ascii="Arial" w:hAnsi="Arial" w:cs="Arial"/>
                              <w:sz w:val="16"/>
                            </w:rPr>
                            <w:br/>
                          </w:r>
                          <w:r w:rsidR="005861C7" w:rsidRPr="005861C7">
                            <w:rPr>
                              <w:rFonts w:ascii="Arial" w:hAnsi="Arial" w:cs="Arial"/>
                              <w:sz w:val="16"/>
                            </w:rPr>
                            <w:t>2015-056741</w:t>
                          </w:r>
                          <w:r w:rsidR="002F123A"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dtPr>
                            <w:sdtEndPr/>
                            <w:sdtContent/>
                          </w:sdt>
                        </w:p>
                        <w:sdt>
                          <w:sdtPr>
                            <w:rPr>
                              <w:rFonts w:ascii="Arial" w:hAnsi="Arial" w:cs="Arial"/>
                              <w:sz w:val="16"/>
                            </w:rPr>
                            <w:tag w:val="qvrigthqjreside"/>
                            <w:id w:val="4612336"/>
                            <w:lock w:val="sdtLocked"/>
                            <w:placeholder>
                              <w:docPart w:val="7D807BF54F4143A5A13B769D33B7D131"/>
                            </w:placeholder>
                          </w:sdtPr>
                          <w:sdtEndPr/>
                          <w:sdtContent>
                            <w:p w14:paraId="4B2AE044" w14:textId="77777777" w:rsidR="002F123A" w:rsidRPr="009455BB" w:rsidRDefault="002F123A" w:rsidP="009455BB">
                              <w:pPr>
                                <w:spacing w:after="0"/>
                                <w:rPr>
                                  <w:rFonts w:ascii="Arial" w:hAnsi="Arial" w:cs="Arial"/>
                                  <w:sz w:val="16"/>
                                </w:rPr>
                              </w:pPr>
                              <w:r>
                                <w:rPr>
                                  <w:rFonts w:ascii="Arial" w:hAnsi="Arial" w:cs="Arial"/>
                                  <w:sz w:val="16"/>
                                </w:rPr>
                                <w:t xml:space="preserve">Init.: </w:t>
                              </w:r>
                              <w:r w:rsidR="005861C7">
                                <w:rPr>
                                  <w:rFonts w:ascii="Arial" w:hAnsi="Arial" w:cs="Arial"/>
                                  <w:sz w:val="16"/>
                                </w:rPr>
                                <w:t>STS</w:t>
                              </w:r>
                              <w:r w:rsidRPr="009455BB">
                                <w:rPr>
                                  <w:rFonts w:ascii="Arial" w:hAnsi="Arial" w:cs="Arial"/>
                                  <w:sz w:val="16"/>
                                </w:rPr>
                                <w:br/>
                                <w:t xml:space="preserve">EAN nr.: </w:t>
                              </w:r>
                              <w:r w:rsidR="007A1365">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14:paraId="46EA5EC7" w14:textId="77777777" w:rsidR="002F123A" w:rsidRPr="009455BB" w:rsidRDefault="002F123A" w:rsidP="009455BB">
                              <w:pPr>
                                <w:spacing w:after="0"/>
                                <w:rPr>
                                  <w:rFonts w:ascii="Arial" w:hAnsi="Arial" w:cs="Arial"/>
                                  <w:sz w:val="16"/>
                                </w:rPr>
                              </w:pPr>
                              <w:r w:rsidRPr="009455BB">
                                <w:rPr>
                                  <w:rFonts w:ascii="Arial" w:hAnsi="Arial" w:cs="Arial"/>
                                  <w:sz w:val="16"/>
                                </w:rPr>
                                <w:t>09.00 - 15.00</w:t>
                              </w:r>
                            </w:p>
                            <w:p w14:paraId="2842DC79" w14:textId="77777777" w:rsidR="002F123A" w:rsidRPr="009455BB" w:rsidRDefault="002F123A" w:rsidP="009455BB">
                              <w:pPr>
                                <w:spacing w:after="0"/>
                                <w:rPr>
                                  <w:rFonts w:ascii="Arial" w:hAnsi="Arial" w:cs="Arial"/>
                                  <w:sz w:val="16"/>
                                </w:rPr>
                              </w:pPr>
                              <w:r w:rsidRPr="009455BB">
                                <w:rPr>
                                  <w:rFonts w:ascii="Arial" w:hAnsi="Arial" w:cs="Arial"/>
                                  <w:sz w:val="16"/>
                                </w:rPr>
                                <w:t>Torsdag</w:t>
                              </w:r>
                            </w:p>
                            <w:p w14:paraId="2810E22E" w14:textId="77777777" w:rsidR="002F123A" w:rsidRPr="009455BB" w:rsidRDefault="002F123A" w:rsidP="009455BB">
                              <w:pPr>
                                <w:spacing w:after="0"/>
                                <w:rPr>
                                  <w:rFonts w:ascii="Arial" w:hAnsi="Arial" w:cs="Arial"/>
                                  <w:sz w:val="16"/>
                                </w:rPr>
                              </w:pPr>
                              <w:r w:rsidRPr="009455BB">
                                <w:rPr>
                                  <w:rFonts w:ascii="Arial" w:hAnsi="Arial" w:cs="Arial"/>
                                  <w:sz w:val="16"/>
                                </w:rPr>
                                <w:t>09.00 - 17.00</w:t>
                              </w:r>
                            </w:p>
                            <w:p w14:paraId="2AC1B87B" w14:textId="77777777" w:rsidR="002F123A" w:rsidRPr="009455BB" w:rsidRDefault="002F123A" w:rsidP="009455BB">
                              <w:pPr>
                                <w:spacing w:after="0"/>
                                <w:rPr>
                                  <w:rFonts w:ascii="Arial" w:hAnsi="Arial" w:cs="Arial"/>
                                  <w:sz w:val="16"/>
                                </w:rPr>
                              </w:pPr>
                              <w:r w:rsidRPr="009455BB">
                                <w:rPr>
                                  <w:rFonts w:ascii="Arial" w:hAnsi="Arial" w:cs="Arial"/>
                                  <w:sz w:val="16"/>
                                </w:rPr>
                                <w:t>Fredag</w:t>
                              </w:r>
                            </w:p>
                            <w:p w14:paraId="64CF223E" w14:textId="77777777" w:rsidR="002F123A" w:rsidRPr="009455BB" w:rsidRDefault="002F123A"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2" w:name="regdato" w:displacedByCustomXml="next"/>
        <w:bookmarkEnd w:id="2" w:displacedByCustomXml="next"/>
      </w:sdtContent>
    </w:sdt>
    <w:sdt>
      <w:sdtPr>
        <w:alias w:val="Overskrift"/>
        <w:tag w:val="Overskrift"/>
        <w:id w:val="1207236719"/>
        <w:lock w:val="sdtLocked"/>
        <w:placeholder>
          <w:docPart w:val="3C7112443DEB43008804ACA0A91B7AB5"/>
        </w:placeholder>
      </w:sdtPr>
      <w:sdtContent>
        <w:p w14:paraId="00392CCE" w14:textId="77777777" w:rsidR="005F1826" w:rsidRPr="0073273C" w:rsidRDefault="0073273C" w:rsidP="0073273C">
          <w:pPr>
            <w:pStyle w:val="Overskrift1"/>
            <w:rPr>
              <w:szCs w:val="24"/>
            </w:rPr>
          </w:pPr>
          <w:r w:rsidRPr="00793C05">
            <w:rPr>
              <w:szCs w:val="24"/>
            </w:rPr>
            <w:t xml:space="preserve">Miljøtilsyn hos </w:t>
          </w:r>
          <w:bookmarkStart w:id="3" w:name="loknavn_2"/>
          <w:bookmarkEnd w:id="3"/>
          <w:r w:rsidR="00CE21A2">
            <w:rPr>
              <w:szCs w:val="24"/>
            </w:rPr>
            <w:t>Nymarksminde</w:t>
          </w:r>
          <w:r w:rsidRPr="00793C05">
            <w:rPr>
              <w:szCs w:val="24"/>
            </w:rPr>
            <w:t xml:space="preserve">, </w:t>
          </w:r>
          <w:bookmarkStart w:id="4" w:name="lokadresse"/>
          <w:bookmarkEnd w:id="4"/>
          <w:r w:rsidR="00CE21A2">
            <w:rPr>
              <w:szCs w:val="24"/>
            </w:rPr>
            <w:t>Vestvej 91</w:t>
          </w:r>
          <w:r w:rsidRPr="00793C05">
            <w:rPr>
              <w:szCs w:val="24"/>
            </w:rPr>
            <w:t xml:space="preserve">, </w:t>
          </w:r>
          <w:bookmarkStart w:id="5" w:name="lokpostnr"/>
          <w:bookmarkEnd w:id="5"/>
          <w:r w:rsidR="00CE21A2">
            <w:rPr>
              <w:szCs w:val="24"/>
            </w:rPr>
            <w:t>9310</w:t>
          </w:r>
          <w:r w:rsidRPr="00793C05">
            <w:rPr>
              <w:szCs w:val="24"/>
            </w:rPr>
            <w:t xml:space="preserve"> </w:t>
          </w:r>
          <w:bookmarkStart w:id="6" w:name="lokpostby"/>
          <w:bookmarkEnd w:id="6"/>
          <w:r w:rsidR="00CE21A2">
            <w:rPr>
              <w:szCs w:val="24"/>
            </w:rPr>
            <w:t>Vodskov</w:t>
          </w:r>
        </w:p>
      </w:sdtContent>
    </w:sdt>
    <w:p w14:paraId="2C787B6E" w14:textId="77777777" w:rsidR="009450A9" w:rsidRDefault="009450A9" w:rsidP="003306BB">
      <w:pPr>
        <w:spacing w:after="0"/>
      </w:pPr>
    </w:p>
    <w:p w14:paraId="25240554" w14:textId="77777777" w:rsidR="0077768D" w:rsidRDefault="0077768D" w:rsidP="003306BB">
      <w:pPr>
        <w:spacing w:after="0"/>
      </w:pPr>
      <w:r>
        <w:t xml:space="preserve">Aalborg Kommune, </w:t>
      </w:r>
      <w:r w:rsidR="00660139">
        <w:t>Virksomhedsmiljø</w:t>
      </w:r>
      <w:r>
        <w:t xml:space="preserve"> har den </w:t>
      </w:r>
      <w:r w:rsidR="005861C7">
        <w:t>15.</w:t>
      </w:r>
      <w:r w:rsidR="00B738EF">
        <w:t>,</w:t>
      </w:r>
      <w:r w:rsidR="00E35979">
        <w:t xml:space="preserve"> 23.</w:t>
      </w:r>
      <w:r w:rsidR="005861C7">
        <w:t xml:space="preserve"> </w:t>
      </w:r>
      <w:r w:rsidR="00B738EF">
        <w:t xml:space="preserve">og 28. </w:t>
      </w:r>
      <w:r w:rsidR="005861C7">
        <w:t>maj 2019</w:t>
      </w:r>
      <w:r w:rsidRPr="00E92643">
        <w:t xml:space="preserve"> </w:t>
      </w:r>
      <w:r>
        <w:t xml:space="preserve">ført </w:t>
      </w:r>
      <w:r w:rsidRPr="00E92643">
        <w:t xml:space="preserve">tilsyn </w:t>
      </w:r>
      <w:r>
        <w:t xml:space="preserve">hos </w:t>
      </w:r>
      <w:bookmarkStart w:id="7" w:name="loknavn"/>
      <w:bookmarkEnd w:id="7"/>
      <w:r w:rsidR="00CE21A2">
        <w:t>Nymarksminde</w:t>
      </w:r>
      <w:r w:rsidRPr="00E92643">
        <w:t xml:space="preserve">, CVR-nr. </w:t>
      </w:r>
      <w:bookmarkStart w:id="8" w:name="cvrnr"/>
      <w:bookmarkEnd w:id="8"/>
      <w:r w:rsidR="00CE21A2">
        <w:t>20847506</w:t>
      </w:r>
      <w:r>
        <w:t>.</w:t>
      </w:r>
    </w:p>
    <w:p w14:paraId="71ED2B9F" w14:textId="77777777" w:rsidR="003306BB" w:rsidRDefault="003306BB" w:rsidP="003306BB">
      <w:pPr>
        <w:spacing w:after="0"/>
      </w:pPr>
    </w:p>
    <w:p w14:paraId="32AF773C" w14:textId="77777777" w:rsidR="00E35979" w:rsidRPr="005861C7" w:rsidRDefault="00E35979" w:rsidP="00E35979">
      <w:pPr>
        <w:spacing w:after="0"/>
      </w:pPr>
      <w:r w:rsidRPr="005861C7">
        <w:t xml:space="preserve">Virksomheden er omfattet af godkendelsesbekendtgørelsens listepunkt K 206: </w:t>
      </w:r>
    </w:p>
    <w:p w14:paraId="107E1809" w14:textId="77777777" w:rsidR="00E35979" w:rsidRPr="005861C7" w:rsidRDefault="00E35979" w:rsidP="00E35979">
      <w:pPr>
        <w:spacing w:after="0"/>
      </w:pPr>
    </w:p>
    <w:p w14:paraId="506CBF93" w14:textId="77777777" w:rsidR="00E35979" w:rsidRPr="005861C7" w:rsidRDefault="00E35979" w:rsidP="00E35979">
      <w:pPr>
        <w:spacing w:after="0"/>
        <w:rPr>
          <w:i/>
        </w:rPr>
      </w:pPr>
      <w:r w:rsidRPr="005861C7">
        <w:rPr>
          <w:i/>
        </w:rPr>
        <w:t>Anlæg, der nyttiggør ikke-farligt affald, bortset fra anlæg under listepunkt 5.3 i bilag 1, autoophugning, skibsophugning, biogasfremstilling, kompostering og forbrænding.</w:t>
      </w:r>
    </w:p>
    <w:p w14:paraId="76FE4DFB" w14:textId="77777777" w:rsidR="00E35979" w:rsidRDefault="00E35979" w:rsidP="00E35979">
      <w:pPr>
        <w:spacing w:after="0"/>
      </w:pPr>
    </w:p>
    <w:p w14:paraId="15027F63" w14:textId="77777777" w:rsidR="009450A9" w:rsidRPr="005861C7" w:rsidRDefault="009450A9" w:rsidP="00E35979">
      <w:pPr>
        <w:spacing w:after="0"/>
      </w:pPr>
    </w:p>
    <w:p w14:paraId="1BDDAD58" w14:textId="77777777" w:rsidR="00E35979" w:rsidRPr="00E35979" w:rsidRDefault="00E35979" w:rsidP="003306BB">
      <w:pPr>
        <w:spacing w:after="0"/>
        <w:rPr>
          <w:b/>
        </w:rPr>
      </w:pPr>
      <w:r>
        <w:rPr>
          <w:b/>
        </w:rPr>
        <w:t>Tilsynet den 15. maj 2019</w:t>
      </w:r>
    </w:p>
    <w:p w14:paraId="224FBB2C" w14:textId="77777777" w:rsidR="0077768D" w:rsidRDefault="0077768D" w:rsidP="003306BB">
      <w:pPr>
        <w:spacing w:after="0"/>
      </w:pPr>
      <w:r>
        <w:t>Ved tilsynet var</w:t>
      </w:r>
      <w:r w:rsidR="00D33272">
        <w:t xml:space="preserve"> </w:t>
      </w:r>
      <w:r w:rsidR="005861C7">
        <w:t>virksomheden repræsenteret ved Jens Poulsen</w:t>
      </w:r>
      <w:r>
        <w:t xml:space="preserve"> og Aalborg Kommune, </w:t>
      </w:r>
      <w:r w:rsidR="00660139">
        <w:t>Virksomhedsmiljø</w:t>
      </w:r>
      <w:r>
        <w:t xml:space="preserve"> var repræsenteret ved </w:t>
      </w:r>
      <w:bookmarkStart w:id="9" w:name="sagsbeh_navn"/>
      <w:bookmarkEnd w:id="9"/>
      <w:r w:rsidR="00CE21A2">
        <w:t>Sofie Slettebo</w:t>
      </w:r>
      <w:r>
        <w:t>.</w:t>
      </w:r>
    </w:p>
    <w:p w14:paraId="67CC5548" w14:textId="77777777" w:rsidR="003306BB" w:rsidRPr="005861C7" w:rsidRDefault="003306BB" w:rsidP="003306BB">
      <w:pPr>
        <w:spacing w:after="0"/>
      </w:pPr>
    </w:p>
    <w:p w14:paraId="24F0A43E" w14:textId="77777777" w:rsidR="003D6DE6" w:rsidRDefault="0077768D" w:rsidP="003D6DE6">
      <w:pPr>
        <w:spacing w:after="0"/>
      </w:pPr>
      <w:r w:rsidRPr="005861C7">
        <w:t xml:space="preserve">Tilsynet blev foretaget som opfølgning på </w:t>
      </w:r>
      <w:r w:rsidR="005861C7" w:rsidRPr="005861C7">
        <w:t>standsningspåbud</w:t>
      </w:r>
      <w:r w:rsidR="00263157">
        <w:t>, der blev meddelt den 10. maj 2019</w:t>
      </w:r>
      <w:r w:rsidR="005861C7" w:rsidRPr="005861C7">
        <w:t>.</w:t>
      </w:r>
      <w:r w:rsidR="00B65AE0">
        <w:t xml:space="preserve"> </w:t>
      </w:r>
    </w:p>
    <w:p w14:paraId="3ED9A661" w14:textId="77777777" w:rsidR="009450A9" w:rsidRDefault="009450A9" w:rsidP="003D6DE6">
      <w:pPr>
        <w:spacing w:after="0"/>
      </w:pPr>
    </w:p>
    <w:p w14:paraId="3ED0B87F" w14:textId="77777777" w:rsidR="00B65AE0" w:rsidRDefault="00B65AE0" w:rsidP="003D6DE6">
      <w:pPr>
        <w:spacing w:after="0"/>
      </w:pPr>
      <w:r>
        <w:t xml:space="preserve">I brev den 14. maj </w:t>
      </w:r>
      <w:r w:rsidR="004C2420">
        <w:t>2019 blev dele af standsningspåbuddet ophævet på følgende betingelser:</w:t>
      </w:r>
    </w:p>
    <w:p w14:paraId="6842B122" w14:textId="77777777" w:rsidR="004C2420" w:rsidRDefault="004C2420" w:rsidP="004C2420">
      <w:pPr>
        <w:pStyle w:val="Listeafsnit"/>
        <w:numPr>
          <w:ilvl w:val="0"/>
          <w:numId w:val="25"/>
        </w:numPr>
      </w:pPr>
      <w:r>
        <w:t xml:space="preserve">Indkørslen skal være permanent lukket, så det kun er muligt at komme til voldanlægget over brovægt. </w:t>
      </w:r>
    </w:p>
    <w:p w14:paraId="61924CC0" w14:textId="77777777" w:rsidR="009450A9" w:rsidRDefault="009450A9" w:rsidP="009450A9">
      <w:pPr>
        <w:pStyle w:val="Listeafsnit"/>
        <w:ind w:left="780"/>
      </w:pPr>
    </w:p>
    <w:p w14:paraId="44975511" w14:textId="77777777" w:rsidR="009450A9" w:rsidRDefault="004C2420" w:rsidP="009450A9">
      <w:pPr>
        <w:pStyle w:val="Listeafsnit"/>
        <w:numPr>
          <w:ilvl w:val="0"/>
          <w:numId w:val="25"/>
        </w:numPr>
      </w:pPr>
      <w:r>
        <w:t>Området, hvor jord fra Annebergvej, modtaget den 8. maj 2019, skal være markeret, f.eks. med markeringsstænger</w:t>
      </w:r>
      <w:r w:rsidR="009450A9">
        <w:br/>
      </w:r>
    </w:p>
    <w:p w14:paraId="7CA7358E" w14:textId="77777777" w:rsidR="004C2420" w:rsidRDefault="004C2420" w:rsidP="009450A9">
      <w:pPr>
        <w:pStyle w:val="Listeafsnit"/>
        <w:numPr>
          <w:ilvl w:val="0"/>
          <w:numId w:val="25"/>
        </w:numPr>
        <w:spacing w:after="0"/>
      </w:pPr>
      <w:r>
        <w:t xml:space="preserve">På hjemmesiden </w:t>
      </w:r>
      <w:r w:rsidR="00021B48" w:rsidRPr="00021B48">
        <w:rPr>
          <w:rStyle w:val="Hyperlink"/>
        </w:rPr>
        <w:t>www.atjejendomme.dk</w:t>
      </w:r>
      <w:r w:rsidR="00021B48">
        <w:t xml:space="preserve"> f</w:t>
      </w:r>
      <w:r>
        <w:t xml:space="preserve">remgår det på nuværende tidspunkt, at der kan modtages affald på jordanlægget Nymarksminde. Dette skal fjernes fra hjemmesiden, før driften af anlægget genoptages. </w:t>
      </w:r>
    </w:p>
    <w:p w14:paraId="35BE7442" w14:textId="77777777" w:rsidR="005861C7" w:rsidRDefault="005861C7" w:rsidP="003D6DE6">
      <w:pPr>
        <w:spacing w:after="0"/>
        <w:rPr>
          <w:b/>
          <w:u w:val="single"/>
        </w:rPr>
      </w:pPr>
    </w:p>
    <w:p w14:paraId="667EE290" w14:textId="77777777" w:rsidR="009450A9" w:rsidRPr="00E35979" w:rsidRDefault="009450A9" w:rsidP="003D6DE6">
      <w:pPr>
        <w:spacing w:after="0"/>
        <w:rPr>
          <w:b/>
          <w:u w:val="single"/>
        </w:rPr>
      </w:pPr>
    </w:p>
    <w:p w14:paraId="2CC69F4E" w14:textId="77777777" w:rsidR="0077768D" w:rsidRPr="00E35979" w:rsidRDefault="0077768D" w:rsidP="003D6DE6">
      <w:pPr>
        <w:spacing w:after="0"/>
        <w:rPr>
          <w:color w:val="FF0000"/>
          <w:u w:val="single"/>
        </w:rPr>
      </w:pPr>
      <w:r w:rsidRPr="00E35979">
        <w:rPr>
          <w:u w:val="single"/>
        </w:rPr>
        <w:t>Bemærkninger til virksomhedens miljøforhold</w:t>
      </w:r>
    </w:p>
    <w:p w14:paraId="5ADA49E0" w14:textId="77777777" w:rsidR="00B65AE0" w:rsidRPr="00021B48" w:rsidRDefault="00B65AE0" w:rsidP="00B65AE0">
      <w:pPr>
        <w:spacing w:after="0"/>
      </w:pPr>
      <w:r w:rsidRPr="00021B48">
        <w:t xml:space="preserve">På tilsynet blev </w:t>
      </w:r>
      <w:r w:rsidR="00021B48" w:rsidRPr="00021B48">
        <w:t>det</w:t>
      </w:r>
      <w:r w:rsidRPr="00021B48">
        <w:t xml:space="preserve"> konstateret, at:</w:t>
      </w:r>
    </w:p>
    <w:p w14:paraId="03510EB7" w14:textId="77777777" w:rsidR="00B65AE0" w:rsidRPr="00021B48" w:rsidRDefault="00B65AE0" w:rsidP="00B65AE0">
      <w:pPr>
        <w:pStyle w:val="Listeafsnit"/>
        <w:numPr>
          <w:ilvl w:val="0"/>
          <w:numId w:val="24"/>
        </w:numPr>
        <w:spacing w:after="0"/>
      </w:pPr>
      <w:r w:rsidRPr="00021B48">
        <w:t>Indkørslen er permanent lukket med betonklodser, så det kun er muligt at køre ind på anlægget over brovægten.</w:t>
      </w:r>
      <w:r w:rsidR="009450A9">
        <w:br/>
      </w:r>
    </w:p>
    <w:p w14:paraId="57AE2B04" w14:textId="77777777" w:rsidR="00B65AE0" w:rsidRPr="00021B48" w:rsidRDefault="00B65AE0" w:rsidP="00B65AE0">
      <w:pPr>
        <w:pStyle w:val="Listeafsnit"/>
        <w:numPr>
          <w:ilvl w:val="0"/>
          <w:numId w:val="24"/>
        </w:numPr>
        <w:spacing w:after="0"/>
      </w:pPr>
      <w:r w:rsidRPr="00021B48">
        <w:t>Området, hvor der er modtaget jord fra Annebergvej, den 8. maj er markeret med bånd.</w:t>
      </w:r>
      <w:r w:rsidR="009450A9">
        <w:br/>
      </w:r>
    </w:p>
    <w:p w14:paraId="4FB51C8F" w14:textId="77777777" w:rsidR="00263157" w:rsidRPr="00021B48" w:rsidRDefault="00021B48" w:rsidP="00B65AE0">
      <w:pPr>
        <w:pStyle w:val="Listeafsnit"/>
        <w:numPr>
          <w:ilvl w:val="0"/>
          <w:numId w:val="24"/>
        </w:numPr>
        <w:spacing w:after="0"/>
      </w:pPr>
      <w:r w:rsidRPr="00021B48">
        <w:t xml:space="preserve">Dokumentet, hvor der fremgik, at der modtages affald på jordanlægget Nymarksminde, er fjernet fra hjemmesiden </w:t>
      </w:r>
      <w:hyperlink r:id="rId12" w:history="1">
        <w:r w:rsidRPr="007245BB">
          <w:rPr>
            <w:rStyle w:val="Hyperlink"/>
          </w:rPr>
          <w:t>www.atjejendomme.dk</w:t>
        </w:r>
      </w:hyperlink>
      <w:r>
        <w:t>.</w:t>
      </w:r>
    </w:p>
    <w:p w14:paraId="72157E33" w14:textId="77777777" w:rsidR="00B65AE0" w:rsidRPr="00021B48" w:rsidRDefault="00B65AE0" w:rsidP="003D6DE6">
      <w:pPr>
        <w:spacing w:after="0"/>
      </w:pPr>
    </w:p>
    <w:p w14:paraId="3D976C14" w14:textId="77777777" w:rsidR="00263157" w:rsidRPr="00E35979" w:rsidRDefault="00021B48" w:rsidP="003D6DE6">
      <w:pPr>
        <w:spacing w:after="0"/>
      </w:pPr>
      <w:r w:rsidRPr="00021B48">
        <w:lastRenderedPageBreak/>
        <w:t xml:space="preserve">Betingelserne vurderes som værende efterkommet. Anlægget kan derfor igen modtage </w:t>
      </w:r>
      <w:r w:rsidRPr="00E35979">
        <w:t>og udlægge jord på volden</w:t>
      </w:r>
      <w:r w:rsidR="00E9051C">
        <w:t xml:space="preserve"> i henhold til miljøgodkendelsen</w:t>
      </w:r>
      <w:r w:rsidRPr="00E35979">
        <w:t xml:space="preserve">, dog ikke i det område, hvor der er modtaget jord fra Annebergvej den 8. maj 2019.  </w:t>
      </w:r>
    </w:p>
    <w:p w14:paraId="751A1759" w14:textId="77777777" w:rsidR="00263157" w:rsidRDefault="00263157" w:rsidP="003D6DE6">
      <w:pPr>
        <w:spacing w:after="0"/>
      </w:pPr>
    </w:p>
    <w:p w14:paraId="04FEBA9B" w14:textId="77777777" w:rsidR="009450A9" w:rsidRDefault="009450A9" w:rsidP="003D6DE6">
      <w:pPr>
        <w:spacing w:after="0"/>
      </w:pPr>
    </w:p>
    <w:p w14:paraId="3B4976CB" w14:textId="77777777" w:rsidR="00310BD0" w:rsidRPr="00E35979" w:rsidRDefault="00E35979" w:rsidP="003D6DE6">
      <w:pPr>
        <w:spacing w:after="0"/>
        <w:rPr>
          <w:b/>
        </w:rPr>
      </w:pPr>
      <w:r>
        <w:rPr>
          <w:b/>
        </w:rPr>
        <w:t>Tilsynet den 23. maj 2019</w:t>
      </w:r>
    </w:p>
    <w:p w14:paraId="0C5F2337" w14:textId="77777777" w:rsidR="00E35979" w:rsidRDefault="00E35979" w:rsidP="003D6DE6">
      <w:pPr>
        <w:spacing w:after="0"/>
      </w:pPr>
      <w:r>
        <w:t xml:space="preserve">Ved tilsynet var virksomheden repræsenteret ved Jens Poulsen. Aalborg Kommune, Virksomhedsmiljø var repræsenteret ved Pia Mathiasen og Sofie Slettebo. </w:t>
      </w:r>
    </w:p>
    <w:p w14:paraId="38D6A3D0" w14:textId="77777777" w:rsidR="00E35979" w:rsidRDefault="00E35979" w:rsidP="003D6DE6">
      <w:pPr>
        <w:spacing w:after="0"/>
      </w:pPr>
      <w:r>
        <w:t>Tilsynet var uvarslet og blev foretaget som et § 9 ti</w:t>
      </w:r>
      <w:r w:rsidR="00AD744B">
        <w:t xml:space="preserve">lsyn som opfølgning på telefonsamtale med Ole Risager, der oplyste at der tirsdag den 21. maj 2019 blev modtaget jord på anlægget mens anlægget var ubemandet. </w:t>
      </w:r>
    </w:p>
    <w:p w14:paraId="1D572A32" w14:textId="77777777" w:rsidR="00E35979" w:rsidRDefault="00E35979" w:rsidP="003D6DE6">
      <w:pPr>
        <w:spacing w:after="0"/>
      </w:pPr>
    </w:p>
    <w:p w14:paraId="33FA8C84" w14:textId="77777777" w:rsidR="009450A9" w:rsidRDefault="009450A9" w:rsidP="003D6DE6">
      <w:pPr>
        <w:spacing w:after="0"/>
      </w:pPr>
    </w:p>
    <w:p w14:paraId="2DED8151" w14:textId="77777777" w:rsidR="00E35979" w:rsidRDefault="00E35979" w:rsidP="003D6DE6">
      <w:pPr>
        <w:spacing w:after="0"/>
      </w:pPr>
      <w:r>
        <w:rPr>
          <w:u w:val="single"/>
        </w:rPr>
        <w:t>Bemærkninger til virksomhedens miljøforhold</w:t>
      </w:r>
    </w:p>
    <w:p w14:paraId="0B86C058" w14:textId="77777777" w:rsidR="00E35979" w:rsidRDefault="00E35979" w:rsidP="003D6DE6">
      <w:pPr>
        <w:spacing w:after="0"/>
      </w:pPr>
      <w:r>
        <w:t>På tilsynet blev følgende konstateret:</w:t>
      </w:r>
    </w:p>
    <w:p w14:paraId="4B8DA11F" w14:textId="77777777" w:rsidR="00E35979" w:rsidRDefault="00E35979" w:rsidP="00E35979">
      <w:pPr>
        <w:pStyle w:val="Listeafsnit"/>
        <w:numPr>
          <w:ilvl w:val="0"/>
          <w:numId w:val="26"/>
        </w:numPr>
        <w:spacing w:after="0"/>
      </w:pPr>
      <w:r>
        <w:t>Markeringsbåndet ved af opkørslen til jordvolden i det område, hvor der er modtaget jord fra Annebergvej, var gået op, så markeringsbåndet lå på jorden. Nogle steder var markeringsbåndet dækket af jord, så markeringen ikke var tydelig. Jens Poulsen oplyste at båndet var gået op dagen før pga. kraftigt regnvejr.</w:t>
      </w:r>
    </w:p>
    <w:p w14:paraId="136B0219" w14:textId="77777777" w:rsidR="00E35979" w:rsidRDefault="00E35979" w:rsidP="00E35979">
      <w:pPr>
        <w:spacing w:after="0"/>
        <w:ind w:left="720"/>
      </w:pPr>
    </w:p>
    <w:p w14:paraId="0B3C38C6" w14:textId="77777777" w:rsidR="00E35979" w:rsidRDefault="00432A79" w:rsidP="00E35979">
      <w:pPr>
        <w:spacing w:after="0"/>
        <w:ind w:left="720"/>
        <w:rPr>
          <w:i/>
        </w:rPr>
      </w:pPr>
      <w:r w:rsidRPr="00CB47EA">
        <w:rPr>
          <w:i/>
        </w:rPr>
        <w:t>M</w:t>
      </w:r>
      <w:r w:rsidR="00AD744B" w:rsidRPr="00CB47EA">
        <w:rPr>
          <w:i/>
        </w:rPr>
        <w:t>arkerings</w:t>
      </w:r>
      <w:r w:rsidR="00E35979" w:rsidRPr="00CB47EA">
        <w:rPr>
          <w:i/>
        </w:rPr>
        <w:t>båndet s</w:t>
      </w:r>
      <w:r w:rsidRPr="00CB47EA">
        <w:rPr>
          <w:i/>
        </w:rPr>
        <w:t>kal s</w:t>
      </w:r>
      <w:r w:rsidR="00E35979" w:rsidRPr="00CB47EA">
        <w:rPr>
          <w:i/>
        </w:rPr>
        <w:t>traks sættes op igen.</w:t>
      </w:r>
      <w:r w:rsidR="00E35979">
        <w:rPr>
          <w:i/>
        </w:rPr>
        <w:t xml:space="preserve"> </w:t>
      </w:r>
    </w:p>
    <w:p w14:paraId="205AC68B" w14:textId="77777777" w:rsidR="00AD744B" w:rsidRPr="00AD744B" w:rsidRDefault="00AD744B" w:rsidP="00AD744B">
      <w:pPr>
        <w:spacing w:after="0"/>
      </w:pPr>
    </w:p>
    <w:p w14:paraId="557F8854" w14:textId="77777777" w:rsidR="00E35979" w:rsidRPr="00E35979" w:rsidRDefault="00AD744B" w:rsidP="00E35979">
      <w:pPr>
        <w:pStyle w:val="Listeafsnit"/>
        <w:numPr>
          <w:ilvl w:val="0"/>
          <w:numId w:val="26"/>
        </w:numPr>
        <w:spacing w:after="0"/>
      </w:pPr>
      <w:r>
        <w:t xml:space="preserve">Jens Poulsen oplyste, at der var modtaget et </w:t>
      </w:r>
      <w:r w:rsidR="00E9051C">
        <w:t>læs jord</w:t>
      </w:r>
      <w:r>
        <w:t xml:space="preserve"> på anlægget tirsdag eftermiddag, mens anlægget ikke var bemandet. Jorden blev aflæsset i et afgrænset område, så det var muligt at føre modtagekontrol dagen efter. </w:t>
      </w:r>
      <w:r>
        <w:br/>
      </w:r>
      <w:r>
        <w:br/>
      </w:r>
      <w:r>
        <w:rPr>
          <w:i/>
        </w:rPr>
        <w:t xml:space="preserve">Det indskærpes, at der skal være en person tilstede på anlægget til at foretage modtagerkontrol og vejlede om korrekt aflevering, jf. vilkår 16 i miljøgodkendelsen. </w:t>
      </w:r>
    </w:p>
    <w:p w14:paraId="189DE372" w14:textId="77777777" w:rsidR="00E35979" w:rsidRDefault="00E35979" w:rsidP="003D6DE6">
      <w:pPr>
        <w:spacing w:after="0"/>
      </w:pPr>
    </w:p>
    <w:p w14:paraId="7C2B5996" w14:textId="77777777" w:rsidR="009450A9" w:rsidRDefault="00977787" w:rsidP="003D6DE6">
      <w:pPr>
        <w:spacing w:after="0"/>
      </w:pPr>
      <w:r>
        <w:rPr>
          <w:b/>
        </w:rPr>
        <w:t>Tilsynet den 28. maj 2019</w:t>
      </w:r>
    </w:p>
    <w:p w14:paraId="2618D325" w14:textId="77777777" w:rsidR="00977787" w:rsidRPr="00977787" w:rsidRDefault="00977787" w:rsidP="003D6DE6">
      <w:pPr>
        <w:spacing w:after="0"/>
      </w:pPr>
      <w:r>
        <w:t>Der var ingen tilstede på virksomheden. Aalborg Kommune, Virksomhedsmiljø var repræsenteret ved Sofie Slettebo. Tilsynet var uvarslet og blev foretaget som opf</w:t>
      </w:r>
      <w:r w:rsidR="00CB47EA">
        <w:t>øl</w:t>
      </w:r>
      <w:r>
        <w:t xml:space="preserve">gning på tilsynet den 23. maj 2019. </w:t>
      </w:r>
    </w:p>
    <w:p w14:paraId="2168EB77" w14:textId="77777777" w:rsidR="00977787" w:rsidRDefault="00977787" w:rsidP="003D6DE6">
      <w:pPr>
        <w:spacing w:after="0"/>
      </w:pPr>
    </w:p>
    <w:p w14:paraId="511DF079" w14:textId="77777777" w:rsidR="00977787" w:rsidRDefault="00977787" w:rsidP="003D6DE6">
      <w:pPr>
        <w:spacing w:after="0"/>
      </w:pPr>
      <w:r>
        <w:rPr>
          <w:u w:val="single"/>
        </w:rPr>
        <w:t>Bemærkninger til virksomhedens miljøforhold</w:t>
      </w:r>
    </w:p>
    <w:p w14:paraId="049F2D4C" w14:textId="77777777" w:rsidR="00977787" w:rsidRDefault="00977787" w:rsidP="003D6DE6">
      <w:pPr>
        <w:spacing w:after="0"/>
      </w:pPr>
      <w:r>
        <w:t>På tilsynet blev følgende konstateret:</w:t>
      </w:r>
    </w:p>
    <w:p w14:paraId="69998031" w14:textId="77777777" w:rsidR="00977787" w:rsidRDefault="00977787" w:rsidP="00977787">
      <w:pPr>
        <w:pStyle w:val="Listeafsnit"/>
        <w:numPr>
          <w:ilvl w:val="0"/>
          <w:numId w:val="26"/>
        </w:numPr>
        <w:spacing w:after="0"/>
      </w:pPr>
      <w:r>
        <w:t xml:space="preserve">Markeringsbåndet var igen sat op, så det tydeligt fremgår, hvor der er modtaget jord fra Annebergvej den 8. maj 2019. </w:t>
      </w:r>
    </w:p>
    <w:p w14:paraId="40D7D1DC" w14:textId="77777777" w:rsidR="00977787" w:rsidRDefault="00977787" w:rsidP="00977787">
      <w:pPr>
        <w:spacing w:after="0"/>
        <w:ind w:left="720"/>
      </w:pPr>
    </w:p>
    <w:p w14:paraId="329ABAA4" w14:textId="77777777" w:rsidR="00977787" w:rsidRPr="00977787" w:rsidRDefault="00977787" w:rsidP="00977787">
      <w:pPr>
        <w:spacing w:after="0"/>
        <w:ind w:left="720"/>
        <w:rPr>
          <w:i/>
        </w:rPr>
      </w:pPr>
      <w:r>
        <w:rPr>
          <w:i/>
        </w:rPr>
        <w:t xml:space="preserve">Der er ingen yderlige bemærkninger til markeringen. </w:t>
      </w:r>
    </w:p>
    <w:p w14:paraId="74F6F79F" w14:textId="77777777" w:rsidR="00977787" w:rsidRDefault="00977787" w:rsidP="00977787">
      <w:pPr>
        <w:spacing w:after="0"/>
        <w:ind w:left="720"/>
      </w:pPr>
    </w:p>
    <w:p w14:paraId="41868AFE" w14:textId="77777777" w:rsidR="00977787" w:rsidRDefault="00977787" w:rsidP="00977787">
      <w:pPr>
        <w:pStyle w:val="Listeafsnit"/>
        <w:numPr>
          <w:ilvl w:val="0"/>
          <w:numId w:val="26"/>
        </w:numPr>
        <w:spacing w:after="0"/>
      </w:pPr>
      <w:r>
        <w:t xml:space="preserve">Ved ankomst til virksomheden blev en lastbil, der netop havde afleveret jord stoppet. Chaufføren fortalte, at der ikke var en person tilstede på pladsen, men at der var en aftale om hvor jorden skulle aflæsses. </w:t>
      </w:r>
    </w:p>
    <w:p w14:paraId="618F1268" w14:textId="77777777" w:rsidR="00977787" w:rsidRDefault="00977787" w:rsidP="00977787">
      <w:pPr>
        <w:spacing w:after="0"/>
        <w:ind w:left="720"/>
      </w:pPr>
    </w:p>
    <w:p w14:paraId="48C1FB58" w14:textId="77777777" w:rsidR="00977787" w:rsidRPr="00977787" w:rsidRDefault="00977787" w:rsidP="00977787">
      <w:pPr>
        <w:spacing w:after="0"/>
        <w:ind w:left="720"/>
        <w:rPr>
          <w:i/>
        </w:rPr>
      </w:pPr>
      <w:r>
        <w:rPr>
          <w:i/>
        </w:rPr>
        <w:t>Den 29. maj 2019 varslede Aalborg Kommune standsningspåbud med frist for at indsende bemærkninger den 3. juni 2019 kl. 12</w:t>
      </w:r>
      <w:r w:rsidR="00CB47EA">
        <w:rPr>
          <w:i/>
        </w:rPr>
        <w:t>. Virksomheden indsendte bemærkninger</w:t>
      </w:r>
      <w:r w:rsidR="007C5FD1">
        <w:rPr>
          <w:i/>
        </w:rPr>
        <w:t>ne</w:t>
      </w:r>
      <w:r w:rsidR="00CB47EA">
        <w:rPr>
          <w:i/>
        </w:rPr>
        <w:t xml:space="preserve"> og standsningspåbuddet blev </w:t>
      </w:r>
      <w:r w:rsidR="007C5FD1">
        <w:rPr>
          <w:i/>
        </w:rPr>
        <w:t xml:space="preserve">derfor </w:t>
      </w:r>
      <w:r w:rsidR="00CB47EA">
        <w:rPr>
          <w:i/>
        </w:rPr>
        <w:t>ikke meddelt.</w:t>
      </w:r>
    </w:p>
    <w:p w14:paraId="54D43775" w14:textId="77777777" w:rsidR="00977787" w:rsidRPr="00E35979" w:rsidRDefault="00977787" w:rsidP="003D6DE6">
      <w:pPr>
        <w:spacing w:after="0"/>
      </w:pPr>
    </w:p>
    <w:p w14:paraId="6C607132" w14:textId="77777777" w:rsidR="00203318" w:rsidRPr="00B51811" w:rsidRDefault="00203318" w:rsidP="00203318">
      <w:pPr>
        <w:spacing w:after="0"/>
        <w:rPr>
          <w:b/>
        </w:rPr>
      </w:pPr>
      <w:r w:rsidRPr="00B51811">
        <w:rPr>
          <w:b/>
        </w:rPr>
        <w:t>Opfølgende tilsyn</w:t>
      </w:r>
    </w:p>
    <w:p w14:paraId="4AE3885E" w14:textId="77777777" w:rsidR="00203318" w:rsidRDefault="00203318" w:rsidP="00203318">
      <w:pPr>
        <w:spacing w:after="0"/>
      </w:pPr>
      <w:r w:rsidRPr="00B51811">
        <w:t xml:space="preserve">Aalborg Kommune, </w:t>
      </w:r>
      <w:r w:rsidR="00660139" w:rsidRPr="00B51811">
        <w:t>Virksomhedsmiljø</w:t>
      </w:r>
      <w:r w:rsidRPr="00B51811">
        <w:t xml:space="preserve"> udfører </w:t>
      </w:r>
      <w:r w:rsidR="00021B48" w:rsidRPr="00B51811">
        <w:t xml:space="preserve">løbende </w:t>
      </w:r>
      <w:r w:rsidRPr="00B51811">
        <w:t xml:space="preserve">opfølgende tilsyn på virksomheden </w:t>
      </w:r>
      <w:r w:rsidR="00021B48" w:rsidRPr="00B51811">
        <w:t>indtil volden er færdig</w:t>
      </w:r>
      <w:r w:rsidR="00B51811">
        <w:t>etableret</w:t>
      </w:r>
      <w:r w:rsidRPr="00B51811">
        <w:t xml:space="preserve">. </w:t>
      </w:r>
    </w:p>
    <w:p w14:paraId="15F36C12" w14:textId="77777777" w:rsidR="00E35979" w:rsidRDefault="00E35979" w:rsidP="00203318">
      <w:pPr>
        <w:spacing w:after="0"/>
      </w:pPr>
    </w:p>
    <w:p w14:paraId="3685B3EC" w14:textId="77777777" w:rsidR="009450A9" w:rsidRDefault="009450A9" w:rsidP="00203318">
      <w:pPr>
        <w:spacing w:after="0"/>
      </w:pPr>
    </w:p>
    <w:p w14:paraId="42544637" w14:textId="77777777" w:rsidR="00432A79" w:rsidRDefault="00432A79" w:rsidP="00203318">
      <w:pPr>
        <w:spacing w:after="0"/>
      </w:pPr>
    </w:p>
    <w:p w14:paraId="361691E2" w14:textId="77777777" w:rsidR="00432A79" w:rsidRPr="00B51811" w:rsidRDefault="00432A79" w:rsidP="00203318">
      <w:pPr>
        <w:spacing w:after="0"/>
      </w:pPr>
    </w:p>
    <w:p w14:paraId="1AE76624" w14:textId="77777777" w:rsidR="00BD7CAF" w:rsidRPr="001553E4" w:rsidRDefault="00BD7CAF" w:rsidP="00EF4E75">
      <w:pPr>
        <w:spacing w:after="0"/>
        <w:rPr>
          <w:b/>
        </w:rPr>
      </w:pPr>
      <w:r w:rsidRPr="001553E4">
        <w:rPr>
          <w:b/>
        </w:rPr>
        <w:t>Offentliggørelse</w:t>
      </w:r>
    </w:p>
    <w:p w14:paraId="3A464127" w14:textId="77777777" w:rsidR="00BD7CAF" w:rsidRPr="009450A9" w:rsidRDefault="00BD7CAF" w:rsidP="00EF4E75">
      <w:pPr>
        <w:spacing w:after="0"/>
      </w:pPr>
      <w:r w:rsidRPr="001553E4">
        <w:t xml:space="preserve">Aalborg Kommune, </w:t>
      </w:r>
      <w:r w:rsidR="00660139" w:rsidRPr="001553E4">
        <w:t>Virksomhedsmiljø</w:t>
      </w:r>
      <w:r w:rsidRPr="001553E4">
        <w:t xml:space="preserve"> skal o</w:t>
      </w:r>
      <w:r w:rsidR="004C28C2" w:rsidRPr="001553E4">
        <w:t xml:space="preserve">ffentliggøre </w:t>
      </w:r>
      <w:r w:rsidRPr="001553E4">
        <w:t>tilsynsrap</w:t>
      </w:r>
      <w:r w:rsidR="004C28C2" w:rsidRPr="001553E4">
        <w:t>porten</w:t>
      </w:r>
      <w:r w:rsidR="00A90BB8" w:rsidRPr="001553E4">
        <w:t xml:space="preserve"> og eventuelle opfølgninger</w:t>
      </w:r>
      <w:r w:rsidRPr="001553E4">
        <w:t xml:space="preserve">, </w:t>
      </w:r>
      <w:r w:rsidR="004C28C2" w:rsidRPr="001553E4">
        <w:t>der er knyttet til dette tilsyn</w:t>
      </w:r>
      <w:r w:rsidRPr="001553E4">
        <w:t xml:space="preserve">. Virksomheden har mulighed for at komme med bemærkninger før offentliggørelsen. </w:t>
      </w:r>
      <w:r w:rsidR="004401CD" w:rsidRPr="001553E4">
        <w:t>Virksomhedens eventuelle bemærkninger</w:t>
      </w:r>
      <w:r w:rsidR="00282A3D" w:rsidRPr="001553E4">
        <w:t xml:space="preserve"> skal fremsendes </w:t>
      </w:r>
      <w:r w:rsidR="00282A3D" w:rsidRPr="009450A9">
        <w:t xml:space="preserve">inden </w:t>
      </w:r>
      <w:r w:rsidR="009450A9" w:rsidRPr="009450A9">
        <w:t>11. juni 2019</w:t>
      </w:r>
      <w:r w:rsidR="00282A3D" w:rsidRPr="009450A9">
        <w:t xml:space="preserve">. </w:t>
      </w:r>
      <w:r w:rsidRPr="009450A9">
        <w:t>Hvis der ikke kommer bemærkninger</w:t>
      </w:r>
      <w:r w:rsidR="00D44299" w:rsidRPr="009450A9">
        <w:t>,</w:t>
      </w:r>
      <w:r w:rsidRPr="009450A9">
        <w:t xml:space="preserve"> vil</w:t>
      </w:r>
      <w:r w:rsidR="00282A3D" w:rsidRPr="009450A9">
        <w:t xml:space="preserve"> tilsyns</w:t>
      </w:r>
      <w:r w:rsidR="004C28C2" w:rsidRPr="009450A9">
        <w:t>rapporten</w:t>
      </w:r>
      <w:r w:rsidRPr="009450A9">
        <w:t xml:space="preserve"> </w:t>
      </w:r>
      <w:r w:rsidR="001A1944" w:rsidRPr="009450A9">
        <w:t xml:space="preserve">være </w:t>
      </w:r>
      <w:r w:rsidRPr="009450A9">
        <w:t>en</w:t>
      </w:r>
      <w:r w:rsidR="00BA4757" w:rsidRPr="009450A9">
        <w:t>delig</w:t>
      </w:r>
      <w:r w:rsidRPr="009450A9">
        <w:t>.</w:t>
      </w:r>
    </w:p>
    <w:p w14:paraId="343E5959" w14:textId="77777777" w:rsidR="00EF4E75" w:rsidRPr="001553E4" w:rsidRDefault="00EF4E75" w:rsidP="00EF4E75">
      <w:pPr>
        <w:spacing w:after="0"/>
      </w:pPr>
    </w:p>
    <w:p w14:paraId="56F67F8D" w14:textId="77777777" w:rsidR="00A90BB8" w:rsidRPr="00BC685E" w:rsidRDefault="00A90BB8" w:rsidP="00A90BB8">
      <w:pPr>
        <w:pStyle w:val="Almindeligtekst"/>
      </w:pPr>
      <w:r w:rsidRPr="001553E4">
        <w:rPr>
          <w:rFonts w:ascii="Arial" w:hAnsi="Arial" w:cs="Arial"/>
          <w:sz w:val="20"/>
          <w:szCs w:val="20"/>
        </w:rPr>
        <w:t>Offentliggørelsen sker på Miljøstyrelsens hjemmeside for Digital MiljøAdministration:</w:t>
      </w:r>
      <w:r>
        <w:t xml:space="preserve"> </w:t>
      </w:r>
      <w:hyperlink r:id="rId13" w:history="1">
        <w:r w:rsidRPr="00A90BB8">
          <w:rPr>
            <w:rStyle w:val="Hyperlink"/>
            <w:rFonts w:ascii="Arial" w:hAnsi="Arial" w:cs="Arial"/>
            <w:sz w:val="20"/>
            <w:szCs w:val="20"/>
          </w:rPr>
          <w:t>https://dma.mst.dk/</w:t>
        </w:r>
      </w:hyperlink>
      <w:r w:rsidR="00BC685E">
        <w:rPr>
          <w:rStyle w:val="Hyperlink"/>
          <w:rFonts w:ascii="Arial" w:hAnsi="Arial" w:cs="Arial"/>
          <w:sz w:val="20"/>
          <w:szCs w:val="20"/>
          <w:u w:val="none"/>
        </w:rPr>
        <w:t>.</w:t>
      </w:r>
    </w:p>
    <w:p w14:paraId="4988245B" w14:textId="77777777" w:rsidR="00BA4757" w:rsidRDefault="00BA4757" w:rsidP="00EF4E75">
      <w:pPr>
        <w:spacing w:after="0"/>
        <w:rPr>
          <w:b/>
          <w:color w:val="FF0000"/>
        </w:rPr>
      </w:pPr>
    </w:p>
    <w:p w14:paraId="06E792A0" w14:textId="77777777" w:rsidR="009450A9" w:rsidRPr="004F5015" w:rsidRDefault="009450A9" w:rsidP="00EF4E75">
      <w:pPr>
        <w:spacing w:after="0"/>
        <w:rPr>
          <w:b/>
          <w:color w:val="FF0000"/>
        </w:rPr>
      </w:pPr>
    </w:p>
    <w:p w14:paraId="7CF0B640" w14:textId="77777777" w:rsidR="00BD7CAF" w:rsidRPr="007B1438" w:rsidRDefault="00BD7CAF" w:rsidP="00EF4E75">
      <w:pPr>
        <w:spacing w:after="0"/>
        <w:rPr>
          <w:b/>
        </w:rPr>
      </w:pPr>
      <w:r w:rsidRPr="007B1438">
        <w:rPr>
          <w:b/>
        </w:rPr>
        <w:t>Brugerbetaling</w:t>
      </w:r>
    </w:p>
    <w:p w14:paraId="398CA2F2" w14:textId="77777777" w:rsidR="00BD7CAF" w:rsidRPr="007B1438" w:rsidRDefault="00BD7CAF" w:rsidP="00EF4E75">
      <w:pPr>
        <w:spacing w:after="0"/>
      </w:pPr>
      <w:r w:rsidRPr="007B1438">
        <w:t>Miljøtilsynet er omfattet af regler om brugerbetaling, og der afregnes efter det aktuelle timeforbrug fordelt på timer forbrugt på virksomheden</w:t>
      </w:r>
      <w:r w:rsidR="00F66B03">
        <w:t>,</w:t>
      </w:r>
      <w:r w:rsidRPr="007B1438">
        <w:t xml:space="preserve"> og timer forbrugt udenfor virksomheden.</w:t>
      </w:r>
    </w:p>
    <w:p w14:paraId="6353F4C1" w14:textId="77777777" w:rsidR="00BD7CAF" w:rsidRPr="007B1438" w:rsidRDefault="00BD7CAF" w:rsidP="00EF4E75">
      <w:pPr>
        <w:spacing w:after="0"/>
      </w:pPr>
    </w:p>
    <w:p w14:paraId="26E17DF6" w14:textId="77777777" w:rsidR="00BD7CAF" w:rsidRDefault="00BD7CAF" w:rsidP="00EF4E75">
      <w:pPr>
        <w:spacing w:after="0"/>
      </w:pPr>
      <w:r w:rsidRPr="007B1438">
        <w:t>Aalborg Kommune vil</w:t>
      </w:r>
      <w:r w:rsidR="00B5120C">
        <w:t xml:space="preserve"> i 201</w:t>
      </w:r>
      <w:r w:rsidR="009E42DF">
        <w:t>9</w:t>
      </w:r>
      <w:r w:rsidRPr="007B1438">
        <w:t xml:space="preserve"> opkræve </w:t>
      </w:r>
      <w:r w:rsidR="009E42DF">
        <w:t>328,62</w:t>
      </w:r>
      <w:r w:rsidRPr="007B1438">
        <w:t xml:space="preserve"> kr. pr. forbrugt time i forbindelse med forberedelse, gennemførelse</w:t>
      </w:r>
      <w:r w:rsidR="00E1545B">
        <w:t>, afrapportering</w:t>
      </w:r>
      <w:r w:rsidRPr="007B1438">
        <w:t xml:space="preserve"> og opfølgning på tilsynet. </w:t>
      </w:r>
    </w:p>
    <w:p w14:paraId="33AA04C9" w14:textId="77777777" w:rsidR="00336771" w:rsidRPr="007B1438" w:rsidRDefault="00336771" w:rsidP="00EF4E75">
      <w:pPr>
        <w:spacing w:after="0"/>
      </w:pPr>
    </w:p>
    <w:p w14:paraId="1C865243" w14:textId="77777777" w:rsidR="00BD7CAF" w:rsidRDefault="00BD7CAF" w:rsidP="00EF4E75">
      <w:pPr>
        <w:spacing w:after="0"/>
      </w:pPr>
      <w:r w:rsidRPr="007B1438">
        <w:t xml:space="preserve">Brugerbetalingen opkræves i slutningen af </w:t>
      </w:r>
      <w:r w:rsidR="00C36C9D">
        <w:t>201</w:t>
      </w:r>
      <w:r w:rsidR="009E42DF">
        <w:t>9</w:t>
      </w:r>
      <w:r w:rsidR="00C36C9D">
        <w:t xml:space="preserve">. </w:t>
      </w:r>
    </w:p>
    <w:p w14:paraId="680E9381" w14:textId="77777777" w:rsidR="007B1438" w:rsidRDefault="007B1438" w:rsidP="00EF4E75">
      <w:pPr>
        <w:spacing w:after="0"/>
      </w:pPr>
    </w:p>
    <w:p w14:paraId="123D9A6D" w14:textId="77777777" w:rsidR="009450A9" w:rsidRDefault="009450A9" w:rsidP="00EF4E75">
      <w:pPr>
        <w:spacing w:after="0"/>
      </w:pPr>
    </w:p>
    <w:p w14:paraId="605A03EA" w14:textId="77777777" w:rsidR="00EF4E75" w:rsidRDefault="00EF4E75" w:rsidP="00EF4E75">
      <w:pPr>
        <w:spacing w:after="0"/>
      </w:pPr>
    </w:p>
    <w:p w14:paraId="78550A50" w14:textId="77777777" w:rsidR="00BD7CAF" w:rsidRDefault="00BD7CAF" w:rsidP="00EF4E75">
      <w:pPr>
        <w:spacing w:after="0"/>
      </w:pPr>
      <w:r>
        <w:t>Er der spørgsmål eller bemærkninger i øvrigt</w:t>
      </w:r>
      <w:r w:rsidR="00BD2558">
        <w:t>,</w:t>
      </w:r>
      <w:r>
        <w:t xml:space="preserve"> kan sagsbehandleren altid kontaktes.</w:t>
      </w:r>
    </w:p>
    <w:p w14:paraId="717984E3" w14:textId="77777777" w:rsidR="00BD7CAF" w:rsidRPr="00A54C39" w:rsidRDefault="00BD7CAF" w:rsidP="00EF4E75">
      <w:pPr>
        <w:spacing w:after="0"/>
      </w:pPr>
    </w:p>
    <w:p w14:paraId="5DEBF2F9" w14:textId="77777777" w:rsidR="00BD7CAF" w:rsidRPr="00557518" w:rsidRDefault="00BD7CAF" w:rsidP="00EF4E75">
      <w:pPr>
        <w:spacing w:after="0"/>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ayout w:type="fixed"/>
            <w:tblLook w:val="04A0" w:firstRow="1" w:lastRow="0" w:firstColumn="1" w:lastColumn="0" w:noHBand="0" w:noVBand="1"/>
          </w:tblPr>
          <w:tblGrid>
            <w:gridCol w:w="3729"/>
            <w:gridCol w:w="149"/>
            <w:gridCol w:w="3878"/>
          </w:tblGrid>
          <w:tr w:rsidR="00855B33" w:rsidRPr="00557518" w14:paraId="729E496B" w14:textId="77777777" w:rsidTr="00C70065">
            <w:tc>
              <w:tcPr>
                <w:tcW w:w="3729" w:type="dxa"/>
                <w:tcBorders>
                  <w:top w:val="nil"/>
                  <w:left w:val="nil"/>
                  <w:bottom w:val="nil"/>
                  <w:right w:val="nil"/>
                </w:tcBorders>
              </w:tcPr>
              <w:p w14:paraId="3FD513B2" w14:textId="77777777" w:rsidR="00855B33" w:rsidRPr="00557518" w:rsidRDefault="00855B33">
                <w:pPr>
                  <w:rPr>
                    <w:lang w:val="en-US"/>
                  </w:rPr>
                </w:pPr>
                <w:r w:rsidRPr="00557518">
                  <w:t>Venlig hilsen</w:t>
                </w:r>
              </w:p>
            </w:tc>
            <w:tc>
              <w:tcPr>
                <w:tcW w:w="4027" w:type="dxa"/>
                <w:gridSpan w:val="2"/>
                <w:tcBorders>
                  <w:top w:val="nil"/>
                  <w:left w:val="nil"/>
                  <w:bottom w:val="nil"/>
                  <w:right w:val="nil"/>
                </w:tcBorders>
              </w:tcPr>
              <w:p w14:paraId="6C617A50" w14:textId="77777777" w:rsidR="00855B33" w:rsidRPr="00557518" w:rsidRDefault="00855B33">
                <w:pPr>
                  <w:rPr>
                    <w:lang w:val="en-US"/>
                  </w:rPr>
                </w:pPr>
              </w:p>
            </w:tc>
          </w:tr>
          <w:tr w:rsidR="00855B33" w:rsidRPr="00557518" w14:paraId="3346C1E0" w14:textId="77777777" w:rsidTr="00C70065">
            <w:tc>
              <w:tcPr>
                <w:tcW w:w="3878" w:type="dxa"/>
                <w:gridSpan w:val="2"/>
                <w:tcBorders>
                  <w:top w:val="nil"/>
                  <w:left w:val="nil"/>
                  <w:bottom w:val="nil"/>
                  <w:right w:val="nil"/>
                </w:tcBorders>
              </w:tcPr>
              <w:p w14:paraId="3D737F8A" w14:textId="77777777" w:rsidR="00855B33" w:rsidRPr="00557518" w:rsidRDefault="00855B33">
                <w:pPr>
                  <w:rPr>
                    <w:lang w:val="en-US"/>
                  </w:rPr>
                </w:pPr>
              </w:p>
            </w:tc>
            <w:tc>
              <w:tcPr>
                <w:tcW w:w="3878" w:type="dxa"/>
                <w:tcBorders>
                  <w:top w:val="nil"/>
                  <w:left w:val="nil"/>
                  <w:bottom w:val="nil"/>
                  <w:right w:val="nil"/>
                </w:tcBorders>
              </w:tcPr>
              <w:p w14:paraId="12F099BE" w14:textId="77777777" w:rsidR="00855B33" w:rsidRPr="00557518" w:rsidRDefault="00855B33">
                <w:pPr>
                  <w:rPr>
                    <w:lang w:val="en-US"/>
                  </w:rPr>
                </w:pPr>
              </w:p>
            </w:tc>
          </w:tr>
          <w:tr w:rsidR="004F5015" w:rsidRPr="00557518" w14:paraId="2AB8941E" w14:textId="77777777" w:rsidTr="00C70065">
            <w:tc>
              <w:tcPr>
                <w:tcW w:w="3878" w:type="dxa"/>
                <w:gridSpan w:val="2"/>
                <w:tcBorders>
                  <w:top w:val="nil"/>
                  <w:left w:val="nil"/>
                  <w:bottom w:val="nil"/>
                  <w:right w:val="nil"/>
                </w:tcBorders>
              </w:tcPr>
              <w:p w14:paraId="3C887C87" w14:textId="77777777" w:rsidR="004F5015" w:rsidRPr="00557518" w:rsidRDefault="00CE21A2">
                <w:pPr>
                  <w:rPr>
                    <w:lang w:val="en-US"/>
                  </w:rPr>
                </w:pPr>
                <w:bookmarkStart w:id="10" w:name="sagsbeh_navn_2"/>
                <w:bookmarkEnd w:id="10"/>
                <w:r>
                  <w:rPr>
                    <w:lang w:val="en-US"/>
                  </w:rPr>
                  <w:t>Sofie Slettebo</w:t>
                </w:r>
              </w:p>
            </w:tc>
            <w:tc>
              <w:tcPr>
                <w:tcW w:w="3878" w:type="dxa"/>
                <w:tcBorders>
                  <w:top w:val="nil"/>
                  <w:left w:val="nil"/>
                  <w:bottom w:val="nil"/>
                  <w:right w:val="nil"/>
                </w:tcBorders>
              </w:tcPr>
              <w:p w14:paraId="5B1E0BD3" w14:textId="77777777" w:rsidR="004F5015" w:rsidRPr="005C374B" w:rsidRDefault="004F5015" w:rsidP="004F5015">
                <w:pPr>
                  <w:spacing w:line="260" w:lineRule="exact"/>
                  <w:rPr>
                    <w:color w:val="FF0000"/>
                  </w:rPr>
                </w:pPr>
              </w:p>
            </w:tc>
          </w:tr>
          <w:tr w:rsidR="004F5015" w:rsidRPr="00557518" w14:paraId="19DBAE85" w14:textId="77777777" w:rsidTr="00C70065">
            <w:tc>
              <w:tcPr>
                <w:tcW w:w="3878" w:type="dxa"/>
                <w:gridSpan w:val="2"/>
                <w:tcBorders>
                  <w:top w:val="nil"/>
                  <w:left w:val="nil"/>
                  <w:bottom w:val="nil"/>
                  <w:right w:val="nil"/>
                </w:tcBorders>
              </w:tcPr>
              <w:p w14:paraId="0616FD0C" w14:textId="77777777" w:rsidR="004F5015" w:rsidRPr="00557518" w:rsidRDefault="00B51811">
                <w:pPr>
                  <w:rPr>
                    <w:lang w:val="en-US"/>
                  </w:rPr>
                </w:pPr>
                <w:bookmarkStart w:id="11" w:name="titel"/>
                <w:bookmarkEnd w:id="11"/>
                <w:r>
                  <w:rPr>
                    <w:lang w:val="en-US"/>
                  </w:rPr>
                  <w:t>Miljøsagsbehandler</w:t>
                </w:r>
              </w:p>
            </w:tc>
            <w:tc>
              <w:tcPr>
                <w:tcW w:w="3878" w:type="dxa"/>
                <w:tcBorders>
                  <w:top w:val="nil"/>
                  <w:left w:val="nil"/>
                  <w:bottom w:val="nil"/>
                  <w:right w:val="nil"/>
                </w:tcBorders>
              </w:tcPr>
              <w:p w14:paraId="3AF6670A" w14:textId="77777777" w:rsidR="004F5015" w:rsidRPr="005C374B" w:rsidRDefault="004F5015" w:rsidP="004F5015">
                <w:pPr>
                  <w:spacing w:line="260" w:lineRule="exact"/>
                  <w:rPr>
                    <w:color w:val="FF0000"/>
                  </w:rPr>
                </w:pPr>
              </w:p>
            </w:tc>
          </w:tr>
          <w:tr w:rsidR="004F5015" w:rsidRPr="00557518" w14:paraId="5E59CE8D" w14:textId="77777777" w:rsidTr="00C70065">
            <w:tc>
              <w:tcPr>
                <w:tcW w:w="3878" w:type="dxa"/>
                <w:gridSpan w:val="2"/>
                <w:tcBorders>
                  <w:top w:val="nil"/>
                  <w:left w:val="nil"/>
                  <w:bottom w:val="nil"/>
                  <w:right w:val="nil"/>
                </w:tcBorders>
              </w:tcPr>
              <w:p w14:paraId="1BC2ED86" w14:textId="77777777" w:rsidR="004F5015" w:rsidRPr="00557518" w:rsidRDefault="004F5015">
                <w:pPr>
                  <w:rPr>
                    <w:lang w:val="en-US"/>
                  </w:rPr>
                </w:pPr>
              </w:p>
            </w:tc>
            <w:tc>
              <w:tcPr>
                <w:tcW w:w="3878" w:type="dxa"/>
                <w:tcBorders>
                  <w:top w:val="nil"/>
                  <w:left w:val="nil"/>
                  <w:bottom w:val="nil"/>
                  <w:right w:val="nil"/>
                </w:tcBorders>
              </w:tcPr>
              <w:p w14:paraId="201EF2EA" w14:textId="77777777" w:rsidR="004F5015" w:rsidRPr="00152115" w:rsidRDefault="004F5015" w:rsidP="00C91167">
                <w:pPr>
                  <w:spacing w:line="260" w:lineRule="exact"/>
                  <w:rPr>
                    <w:color w:val="FF0000"/>
                  </w:rPr>
                </w:pPr>
              </w:p>
            </w:tc>
          </w:tr>
          <w:tr w:rsidR="004F5015" w:rsidRPr="00557518" w14:paraId="62089ACE" w14:textId="77777777" w:rsidTr="00C70065">
            <w:tc>
              <w:tcPr>
                <w:tcW w:w="3878" w:type="dxa"/>
                <w:gridSpan w:val="2"/>
                <w:tcBorders>
                  <w:top w:val="nil"/>
                  <w:left w:val="nil"/>
                  <w:bottom w:val="nil"/>
                  <w:right w:val="nil"/>
                </w:tcBorders>
              </w:tcPr>
              <w:p w14:paraId="3655E55E" w14:textId="77777777" w:rsidR="004F5015" w:rsidRPr="00557518" w:rsidRDefault="004F5015">
                <w:pPr>
                  <w:rPr>
                    <w:lang w:val="en-US"/>
                  </w:rPr>
                </w:pPr>
                <w:r w:rsidRPr="00557518">
                  <w:rPr>
                    <w:lang w:val="en-US"/>
                  </w:rPr>
                  <w:t xml:space="preserve">9931 </w:t>
                </w:r>
                <w:bookmarkStart w:id="12" w:name="tlf"/>
                <w:bookmarkEnd w:id="12"/>
                <w:r w:rsidR="00B51811">
                  <w:rPr>
                    <w:lang w:val="en-US"/>
                  </w:rPr>
                  <w:t>2415</w:t>
                </w:r>
              </w:p>
            </w:tc>
            <w:tc>
              <w:tcPr>
                <w:tcW w:w="3878" w:type="dxa"/>
                <w:tcBorders>
                  <w:top w:val="nil"/>
                  <w:left w:val="nil"/>
                  <w:bottom w:val="nil"/>
                  <w:right w:val="nil"/>
                </w:tcBorders>
              </w:tcPr>
              <w:p w14:paraId="184D2171" w14:textId="77777777" w:rsidR="004F5015" w:rsidRPr="00152115" w:rsidRDefault="004F5015" w:rsidP="00C91167">
                <w:pPr>
                  <w:spacing w:line="260" w:lineRule="exact"/>
                </w:pPr>
              </w:p>
            </w:tc>
          </w:tr>
          <w:bookmarkStart w:id="13" w:name="email"/>
          <w:bookmarkEnd w:id="13"/>
          <w:tr w:rsidR="004F5015" w:rsidRPr="004C28C2" w14:paraId="7D77149C" w14:textId="77777777" w:rsidTr="00C70065">
            <w:tc>
              <w:tcPr>
                <w:tcW w:w="3878" w:type="dxa"/>
                <w:gridSpan w:val="2"/>
                <w:tcBorders>
                  <w:top w:val="nil"/>
                  <w:left w:val="nil"/>
                  <w:bottom w:val="nil"/>
                  <w:right w:val="nil"/>
                </w:tcBorders>
              </w:tcPr>
              <w:p w14:paraId="7F27B7DC" w14:textId="77777777" w:rsidR="004F5015" w:rsidRPr="00557518" w:rsidRDefault="00B51811">
                <w:pPr>
                  <w:rPr>
                    <w:lang w:val="en-US"/>
                  </w:rPr>
                </w:pPr>
                <w:r>
                  <w:rPr>
                    <w:lang w:val="en-US"/>
                  </w:rPr>
                  <w:fldChar w:fldCharType="begin"/>
                </w:r>
                <w:r>
                  <w:rPr>
                    <w:lang w:val="en-US"/>
                  </w:rPr>
                  <w:instrText xml:space="preserve"> HYPERLINK "mailto:sofie.slettebo@aalborg.dk" </w:instrText>
                </w:r>
                <w:r>
                  <w:rPr>
                    <w:lang w:val="en-US"/>
                  </w:rPr>
                </w:r>
                <w:r>
                  <w:rPr>
                    <w:lang w:val="en-US"/>
                  </w:rPr>
                  <w:fldChar w:fldCharType="separate"/>
                </w:r>
                <w:r w:rsidRPr="005F4535">
                  <w:rPr>
                    <w:rStyle w:val="Hyperlink"/>
                    <w:lang w:val="en-US"/>
                  </w:rPr>
                  <w:t>sofie.slettebo@aalborg.dk</w:t>
                </w:r>
                <w:r>
                  <w:rPr>
                    <w:lang w:val="en-US"/>
                  </w:rPr>
                  <w:fldChar w:fldCharType="end"/>
                </w:r>
                <w:r>
                  <w:rPr>
                    <w:lang w:val="en-US"/>
                  </w:rPr>
                  <w:t xml:space="preserve"> </w:t>
                </w:r>
              </w:p>
            </w:tc>
            <w:tc>
              <w:tcPr>
                <w:tcW w:w="3878" w:type="dxa"/>
                <w:tcBorders>
                  <w:top w:val="nil"/>
                  <w:left w:val="nil"/>
                  <w:bottom w:val="nil"/>
                  <w:right w:val="nil"/>
                </w:tcBorders>
              </w:tcPr>
              <w:p w14:paraId="31C569C2" w14:textId="77777777" w:rsidR="004F5015" w:rsidRPr="005C374B" w:rsidRDefault="004F5015" w:rsidP="005C374B">
                <w:pPr>
                  <w:spacing w:line="260" w:lineRule="exact"/>
                  <w:rPr>
                    <w:lang w:val="en-US"/>
                  </w:rPr>
                </w:pPr>
              </w:p>
            </w:tc>
          </w:tr>
          <w:tr w:rsidR="004F5015" w:rsidRPr="00557518" w14:paraId="71EE62D8"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29" w:type="dxa"/>
              </w:tcPr>
              <w:sdt>
                <w:sdtPr>
                  <w:tag w:val="VenligHilsen"/>
                  <w:id w:val="200955269"/>
                  <w:lock w:val="sdtLocked"/>
                  <w:placeholder>
                    <w:docPart w:val="2803CEBAC6FF4FFB8BB51E06FD312DFD"/>
                  </w:placeholder>
                  <w:showingPlcHdr/>
                </w:sdtPr>
                <w:sdtContent>
                  <w:p w14:paraId="5C5E9C68" w14:textId="77777777" w:rsidR="004F5015" w:rsidRPr="00557518" w:rsidRDefault="00000000" w:rsidP="009455BB"/>
                </w:sdtContent>
              </w:sdt>
            </w:tc>
            <w:tc>
              <w:tcPr>
                <w:tcW w:w="4027" w:type="dxa"/>
                <w:gridSpan w:val="2"/>
              </w:tcPr>
              <w:p w14:paraId="34A325D0" w14:textId="77777777" w:rsidR="004F5015" w:rsidRPr="00557518" w:rsidRDefault="004F5015" w:rsidP="009455BB">
                <w:pPr>
                  <w:rPr>
                    <w:rFonts w:ascii="Times New Roman" w:hAnsi="Times New Roman" w:cs="Times New Roman"/>
                  </w:rPr>
                </w:pPr>
              </w:p>
            </w:tc>
          </w:tr>
          <w:tr w:rsidR="004F5015" w:rsidRPr="00557518" w14:paraId="6A701E8F"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6152E0D8" w14:textId="77777777" w:rsidR="004F5015" w:rsidRPr="00557518" w:rsidRDefault="004F5015" w:rsidP="009455BB"/>
            </w:tc>
            <w:tc>
              <w:tcPr>
                <w:tcW w:w="3878" w:type="dxa"/>
              </w:tcPr>
              <w:p w14:paraId="4388995B" w14:textId="77777777" w:rsidR="004F5015" w:rsidRPr="00557518" w:rsidRDefault="004F5015" w:rsidP="009455BB">
                <w:pPr>
                  <w:rPr>
                    <w:rFonts w:ascii="Times New Roman" w:hAnsi="Times New Roman" w:cs="Times New Roman"/>
                  </w:rPr>
                </w:pPr>
              </w:p>
            </w:tc>
          </w:tr>
          <w:tr w:rsidR="004F5015" w:rsidRPr="00557518" w14:paraId="2E4C375C"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D23A86D5F1B64142A64E747603264069"/>
                </w:placeholder>
                <w:showingPlcHdr/>
              </w:sdtPr>
              <w:sdtContent>
                <w:tc>
                  <w:tcPr>
                    <w:tcW w:w="3729" w:type="dxa"/>
                  </w:tcPr>
                  <w:p w14:paraId="6A51405E" w14:textId="77777777" w:rsidR="004F5015" w:rsidRPr="00557518" w:rsidRDefault="004F5015" w:rsidP="009455BB"/>
                </w:tc>
              </w:sdtContent>
            </w:sdt>
            <w:sdt>
              <w:sdtPr>
                <w:tag w:val="Afsender2Navn"/>
                <w:id w:val="201928955"/>
                <w:lock w:val="sdtLocked"/>
                <w:placeholder>
                  <w:docPart w:val="D09A7E8DE307470DB3C471FD0AB55828"/>
                </w:placeholder>
                <w:showingPlcHdr/>
              </w:sdtPr>
              <w:sdtContent>
                <w:tc>
                  <w:tcPr>
                    <w:tcW w:w="4027" w:type="dxa"/>
                    <w:gridSpan w:val="2"/>
                  </w:tcPr>
                  <w:p w14:paraId="4A1F4FFB" w14:textId="77777777" w:rsidR="004F5015" w:rsidRPr="00557518" w:rsidRDefault="004F5015" w:rsidP="009455BB"/>
                </w:tc>
              </w:sdtContent>
            </w:sdt>
          </w:tr>
          <w:tr w:rsidR="004F5015" w:rsidRPr="00557518" w14:paraId="748081CF"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5F4CBA7F0960458AACA0D453712A481E"/>
                </w:placeholder>
                <w:showingPlcHdr/>
              </w:sdtPr>
              <w:sdtContent>
                <w:tc>
                  <w:tcPr>
                    <w:tcW w:w="3729" w:type="dxa"/>
                  </w:tcPr>
                  <w:p w14:paraId="3CF4A2D5" w14:textId="77777777" w:rsidR="004F5015" w:rsidRPr="00557518" w:rsidRDefault="004F5015" w:rsidP="009455BB"/>
                </w:tc>
              </w:sdtContent>
            </w:sdt>
            <w:sdt>
              <w:sdtPr>
                <w:tag w:val="Afsender2Sub1"/>
                <w:id w:val="201928970"/>
                <w:lock w:val="sdtLocked"/>
                <w:placeholder>
                  <w:docPart w:val="B0E9218104C14B12B29071D94416C60D"/>
                </w:placeholder>
                <w:showingPlcHdr/>
              </w:sdtPr>
              <w:sdtContent>
                <w:tc>
                  <w:tcPr>
                    <w:tcW w:w="4027" w:type="dxa"/>
                    <w:gridSpan w:val="2"/>
                  </w:tcPr>
                  <w:p w14:paraId="10179A20" w14:textId="77777777" w:rsidR="004F5015" w:rsidRPr="00557518" w:rsidRDefault="004F5015" w:rsidP="009455BB"/>
                </w:tc>
              </w:sdtContent>
            </w:sdt>
          </w:tr>
          <w:tr w:rsidR="004F5015" w:rsidRPr="00557518" w14:paraId="44F67E3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8" w:type="dxa"/>
                <w:gridSpan w:val="2"/>
              </w:tcPr>
              <w:p w14:paraId="0100C748" w14:textId="77777777" w:rsidR="004F5015" w:rsidRPr="00557518" w:rsidRDefault="004F5015" w:rsidP="009455BB"/>
            </w:tc>
            <w:tc>
              <w:tcPr>
                <w:tcW w:w="3878" w:type="dxa"/>
              </w:tcPr>
              <w:p w14:paraId="15E9C9FC" w14:textId="77777777" w:rsidR="004F5015" w:rsidRPr="005C374B" w:rsidRDefault="004F5015" w:rsidP="009455BB">
                <w:pPr>
                  <w:rPr>
                    <w:rFonts w:ascii="Times New Roman" w:hAnsi="Times New Roman" w:cs="Times New Roman"/>
                  </w:rPr>
                </w:pPr>
              </w:p>
            </w:tc>
          </w:tr>
          <w:tr w:rsidR="004F5015" w:rsidRPr="00557518" w14:paraId="3FB35BC0"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5607CE10C70C41F1816164AB33798EF8"/>
                </w:placeholder>
                <w:showingPlcHdr/>
              </w:sdtPr>
              <w:sdtContent>
                <w:tc>
                  <w:tcPr>
                    <w:tcW w:w="3729" w:type="dxa"/>
                  </w:tcPr>
                  <w:p w14:paraId="3F542B9A" w14:textId="77777777" w:rsidR="004F5015" w:rsidRPr="00557518" w:rsidRDefault="004F5015" w:rsidP="009455BB"/>
                </w:tc>
              </w:sdtContent>
            </w:sdt>
            <w:sdt>
              <w:sdtPr>
                <w:tag w:val="Afsender2Sub3"/>
                <w:id w:val="201928987"/>
                <w:lock w:val="sdtLocked"/>
                <w:placeholder>
                  <w:docPart w:val="A8954D0733CA4363A989354657DD566D"/>
                </w:placeholder>
                <w:showingPlcHdr/>
              </w:sdtPr>
              <w:sdtContent>
                <w:tc>
                  <w:tcPr>
                    <w:tcW w:w="4027" w:type="dxa"/>
                    <w:gridSpan w:val="2"/>
                  </w:tcPr>
                  <w:p w14:paraId="1B19969A" w14:textId="77777777" w:rsidR="004F5015" w:rsidRPr="00557518" w:rsidRDefault="004F5015" w:rsidP="009455BB"/>
                </w:tc>
              </w:sdtContent>
            </w:sdt>
          </w:tr>
          <w:tr w:rsidR="004F5015" w:rsidRPr="00557518" w14:paraId="41C35322" w14:textId="77777777" w:rsidTr="00C700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A39F4EB4965649969A76EA196F3E6A48"/>
                </w:placeholder>
                <w:showingPlcHdr/>
              </w:sdtPr>
              <w:sdtContent>
                <w:tc>
                  <w:tcPr>
                    <w:tcW w:w="3729" w:type="dxa"/>
                  </w:tcPr>
                  <w:p w14:paraId="5ED3AB5E" w14:textId="77777777" w:rsidR="004F5015" w:rsidRPr="00557518" w:rsidRDefault="004F5015" w:rsidP="009455BB"/>
                </w:tc>
              </w:sdtContent>
            </w:sdt>
            <w:tc>
              <w:tcPr>
                <w:tcW w:w="4027" w:type="dxa"/>
                <w:gridSpan w:val="2"/>
              </w:tcPr>
              <w:p w14:paraId="79620E16" w14:textId="77777777" w:rsidR="004F5015" w:rsidRPr="00557518" w:rsidRDefault="00000000" w:rsidP="009455BB">
                <w:sdt>
                  <w:sdtPr>
                    <w:tag w:val="Afsender2Sub4"/>
                    <w:id w:val="201929006"/>
                    <w:lock w:val="sdtLocked"/>
                    <w:placeholder>
                      <w:docPart w:val="95590FA7195C4337B9171BC966E43AE5"/>
                    </w:placeholder>
                    <w:showingPlcHdr/>
                  </w:sdtPr>
                  <w:sdtContent/>
                </w:sdt>
              </w:p>
            </w:tc>
          </w:tr>
        </w:tbl>
      </w:sdtContent>
    </w:sdt>
    <w:p w14:paraId="7D5923FA" w14:textId="77777777" w:rsidR="00FF3A04" w:rsidRPr="00557518" w:rsidRDefault="00CA2538" w:rsidP="00EF4E75">
      <w:pPr>
        <w:spacing w:after="0"/>
      </w:pPr>
      <w:r w:rsidRPr="00557518">
        <w:t>Kopi til:</w:t>
      </w:r>
    </w:p>
    <w:p w14:paraId="5FC62BD9" w14:textId="77777777" w:rsidR="00B51811" w:rsidRDefault="00B51811" w:rsidP="00EA608B">
      <w:r>
        <w:t xml:space="preserve">Nymarksminde, Ole Risager: </w:t>
      </w:r>
      <w:r>
        <w:br/>
      </w:r>
      <w:hyperlink r:id="rId14" w:history="1">
        <w:r w:rsidRPr="005F4535">
          <w:rPr>
            <w:rStyle w:val="Hyperlink"/>
          </w:rPr>
          <w:t>info@nymarksminde.dk</w:t>
        </w:r>
      </w:hyperlink>
      <w:r>
        <w:t xml:space="preserve"> </w:t>
      </w:r>
    </w:p>
    <w:p w14:paraId="508D11C0" w14:textId="77777777" w:rsidR="00432A79" w:rsidRPr="002A2D6B" w:rsidRDefault="00432A79" w:rsidP="00EA608B">
      <w:pPr>
        <w:rPr>
          <w:lang w:val="en-US"/>
        </w:rPr>
      </w:pPr>
      <w:r w:rsidRPr="002A2D6B">
        <w:rPr>
          <w:lang w:val="en-US"/>
        </w:rPr>
        <w:t>Tina Madsen</w:t>
      </w:r>
      <w:r w:rsidRPr="002A2D6B">
        <w:rPr>
          <w:lang w:val="en-US"/>
        </w:rPr>
        <w:br/>
      </w:r>
      <w:hyperlink r:id="rId15" w:history="1">
        <w:r w:rsidRPr="002A2D6B">
          <w:rPr>
            <w:rStyle w:val="Hyperlink"/>
            <w:lang w:val="en-US"/>
          </w:rPr>
          <w:t>tim@agrinord.dk</w:t>
        </w:r>
      </w:hyperlink>
    </w:p>
    <w:p w14:paraId="4EEEDE7F" w14:textId="77777777" w:rsidR="00432A79" w:rsidRPr="002A2D6B" w:rsidRDefault="00432A79" w:rsidP="00EA608B">
      <w:pPr>
        <w:rPr>
          <w:lang w:val="en-US"/>
        </w:rPr>
      </w:pPr>
      <w:r w:rsidRPr="002A2D6B">
        <w:rPr>
          <w:lang w:val="en-US"/>
        </w:rPr>
        <w:t>Hans Ole Kristensen</w:t>
      </w:r>
      <w:r w:rsidRPr="002A2D6B">
        <w:rPr>
          <w:lang w:val="en-US"/>
        </w:rPr>
        <w:br/>
      </w:r>
      <w:hyperlink r:id="rId16" w:history="1">
        <w:r w:rsidRPr="002A2D6B">
          <w:rPr>
            <w:rStyle w:val="Hyperlink"/>
            <w:lang w:val="en-US"/>
          </w:rPr>
          <w:t>hok@agrinord.dk</w:t>
        </w:r>
      </w:hyperlink>
      <w:r w:rsidRPr="002A2D6B">
        <w:rPr>
          <w:lang w:val="en-US"/>
        </w:rPr>
        <w:t xml:space="preserve"> </w:t>
      </w:r>
    </w:p>
    <w:p w14:paraId="3CDA8F9E" w14:textId="77777777" w:rsidR="00EA608B" w:rsidRPr="002A2D6B" w:rsidRDefault="00EA608B" w:rsidP="00BC426B">
      <w:pPr>
        <w:rPr>
          <w:lang w:val="en-US"/>
        </w:rPr>
      </w:pPr>
    </w:p>
    <w:sectPr w:rsidR="00EA608B" w:rsidRPr="002A2D6B" w:rsidSect="00627FE5">
      <w:headerReference w:type="default" r:id="rId17"/>
      <w:footerReference w:type="default" r:id="rId18"/>
      <w:headerReference w:type="first" r:id="rId19"/>
      <w:footerReference w:type="first" r:id="rId20"/>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4715" w14:textId="77777777" w:rsidR="00FA31B3" w:rsidRDefault="00FA31B3" w:rsidP="00EB6F10">
      <w:pPr>
        <w:spacing w:after="0"/>
      </w:pPr>
      <w:r>
        <w:separator/>
      </w:r>
    </w:p>
  </w:endnote>
  <w:endnote w:type="continuationSeparator" w:id="0">
    <w:p w14:paraId="19D15177" w14:textId="77777777" w:rsidR="00FA31B3" w:rsidRDefault="00FA31B3"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E68B" w14:textId="724C7428" w:rsidR="002F123A" w:rsidRDefault="002A2D6B"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01352DA2" wp14:editId="367CF193">
              <wp:simplePos x="0" y="0"/>
              <wp:positionH relativeFrom="column">
                <wp:posOffset>2776220</wp:posOffset>
              </wp:positionH>
              <wp:positionV relativeFrom="paragraph">
                <wp:posOffset>101600</wp:posOffset>
              </wp:positionV>
              <wp:extent cx="2409825" cy="621030"/>
              <wp:effectExtent l="0" t="7620" r="0" b="0"/>
              <wp:wrapNone/>
              <wp:docPr id="193904090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EC2E3" w14:textId="77777777" w:rsidR="002F123A" w:rsidRPr="00080AA0" w:rsidRDefault="002F123A" w:rsidP="00D67E20">
                          <w:r>
                            <w:rPr>
                              <w:noProof/>
                              <w:lang w:eastAsia="da-DK" w:bidi="ar-SA"/>
                            </w:rPr>
                            <w:drawing>
                              <wp:inline distT="0" distB="0" distL="0" distR="0" wp14:anchorId="2F8E4AD9" wp14:editId="00DA3E6D">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352DA2"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01EEC2E3" w14:textId="77777777" w:rsidR="002F123A" w:rsidRPr="00080AA0" w:rsidRDefault="002F123A" w:rsidP="00D67E20">
                    <w:r>
                      <w:rPr>
                        <w:noProof/>
                        <w:lang w:eastAsia="da-DK" w:bidi="ar-SA"/>
                      </w:rPr>
                      <w:drawing>
                        <wp:inline distT="0" distB="0" distL="0" distR="0" wp14:anchorId="2F8E4AD9" wp14:editId="00DA3E6D">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2F123A">
      <w:tab/>
    </w:r>
    <w:r w:rsidR="002F123A">
      <w:tab/>
    </w:r>
    <w:r w:rsidR="002F123A">
      <w:rPr>
        <w:rStyle w:val="Sidetal"/>
      </w:rPr>
      <w:fldChar w:fldCharType="begin"/>
    </w:r>
    <w:r w:rsidR="002F123A">
      <w:rPr>
        <w:rStyle w:val="Sidetal"/>
      </w:rPr>
      <w:instrText xml:space="preserve"> PAGE </w:instrText>
    </w:r>
    <w:r w:rsidR="002F123A">
      <w:rPr>
        <w:rStyle w:val="Sidetal"/>
      </w:rPr>
      <w:fldChar w:fldCharType="separate"/>
    </w:r>
    <w:r w:rsidR="007C20DE">
      <w:rPr>
        <w:rStyle w:val="Sidetal"/>
        <w:noProof/>
      </w:rPr>
      <w:t>2</w:t>
    </w:r>
    <w:r w:rsidR="002F123A">
      <w:rPr>
        <w:rStyle w:val="Sidetal"/>
      </w:rPr>
      <w:fldChar w:fldCharType="end"/>
    </w:r>
    <w:r w:rsidR="002F123A">
      <w:rPr>
        <w:rStyle w:val="Sidetal"/>
      </w:rPr>
      <w:t>/</w:t>
    </w:r>
    <w:r w:rsidR="002F123A">
      <w:rPr>
        <w:rStyle w:val="Sidetal"/>
      </w:rPr>
      <w:fldChar w:fldCharType="begin"/>
    </w:r>
    <w:r w:rsidR="002F123A">
      <w:rPr>
        <w:rStyle w:val="Sidetal"/>
      </w:rPr>
      <w:instrText xml:space="preserve"> NUMPAGES </w:instrText>
    </w:r>
    <w:r w:rsidR="002F123A">
      <w:rPr>
        <w:rStyle w:val="Sidetal"/>
      </w:rPr>
      <w:fldChar w:fldCharType="separate"/>
    </w:r>
    <w:r w:rsidR="007C20DE">
      <w:rPr>
        <w:rStyle w:val="Sidetal"/>
        <w:noProof/>
      </w:rPr>
      <w:t>5</w:t>
    </w:r>
    <w:r w:rsidR="002F123A">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E26" w14:textId="77777777" w:rsidR="002F123A" w:rsidRDefault="002F123A" w:rsidP="00D67E20">
    <w:pPr>
      <w:pStyle w:val="Sidefod"/>
      <w:ind w:left="-284" w:right="-1815"/>
      <w:rPr>
        <w:i/>
        <w:noProof/>
        <w:sz w:val="16"/>
        <w:szCs w:val="16"/>
      </w:rPr>
    </w:pPr>
  </w:p>
  <w:p w14:paraId="3F392C66" w14:textId="3813B253" w:rsidR="002F123A" w:rsidRPr="00415412" w:rsidRDefault="002A2D6B"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14:anchorId="6AE48E68" wp14:editId="54CF844F">
              <wp:simplePos x="0" y="0"/>
              <wp:positionH relativeFrom="page">
                <wp:posOffset>3708400</wp:posOffset>
              </wp:positionH>
              <wp:positionV relativeFrom="page">
                <wp:posOffset>9792970</wp:posOffset>
              </wp:positionV>
              <wp:extent cx="2409825" cy="621030"/>
              <wp:effectExtent l="3175" t="1270" r="6350" b="6350"/>
              <wp:wrapNone/>
              <wp:docPr id="1724259830"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CBD2F" w14:textId="77777777" w:rsidR="002F123A" w:rsidRPr="00080AA0" w:rsidRDefault="002F123A" w:rsidP="00D67E20">
                          <w:r>
                            <w:rPr>
                              <w:noProof/>
                              <w:lang w:eastAsia="da-DK" w:bidi="ar-SA"/>
                            </w:rPr>
                            <w:drawing>
                              <wp:inline distT="0" distB="0" distL="0" distR="0" wp14:anchorId="57C98457" wp14:editId="68E6DE43">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E48E68"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" stroked="f">
              <v:fill opacity="0"/>
              <v:textbox>
                <w:txbxContent>
                  <w:p w14:paraId="1E5CBD2F" w14:textId="77777777" w:rsidR="002F123A" w:rsidRPr="00080AA0" w:rsidRDefault="002F123A" w:rsidP="00D67E20">
                    <w:r>
                      <w:rPr>
                        <w:noProof/>
                        <w:lang w:eastAsia="da-DK" w:bidi="ar-SA"/>
                      </w:rPr>
                      <w:drawing>
                        <wp:inline distT="0" distB="0" distL="0" distR="0" wp14:anchorId="57C98457" wp14:editId="68E6DE43">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2F123A">
      <w:rPr>
        <w:i/>
        <w:noProof/>
        <w:sz w:val="16"/>
        <w:szCs w:val="16"/>
      </w:rPr>
      <w:fldChar w:fldCharType="begin"/>
    </w:r>
    <w:r w:rsidR="002F123A">
      <w:rPr>
        <w:i/>
        <w:noProof/>
        <w:sz w:val="16"/>
        <w:szCs w:val="16"/>
      </w:rPr>
      <w:instrText xml:space="preserve"> PRINT </w:instrText>
    </w:r>
    <w:sdt>
      <w:sdtPr>
        <w:rPr>
          <w:i/>
          <w:noProof/>
          <w:sz w:val="16"/>
          <w:szCs w:val="16"/>
        </w:rPr>
        <w:tag w:val="Doc2MailStart"/>
        <w:id w:val="129887377"/>
        <w:placeholder>
          <w:docPart w:val="DC4F893AFDD34D5D880A35C94217F245"/>
        </w:placeholder>
      </w:sdtPr>
      <w:sdtContent>
        <w:r w:rsidR="002F123A" w:rsidRPr="002E7258">
          <w:rPr>
            <w:i/>
            <w:noProof/>
            <w:sz w:val="16"/>
            <w:szCs w:val="16"/>
          </w:rPr>
          <w:instrText>%%d2m*DOKSTART |d2m*ACCEPT:1</w:instrText>
        </w:r>
        <w:r w:rsidR="002F123A">
          <w:rPr>
            <w:i/>
            <w:noProof/>
            <w:sz w:val="16"/>
            <w:szCs w:val="16"/>
          </w:rPr>
          <w:instrText xml:space="preserve"> </w:instrText>
        </w:r>
        <w:r w:rsidR="002F123A" w:rsidRPr="00945277">
          <w:rPr>
            <w:i/>
            <w:noProof/>
            <w:sz w:val="16"/>
            <w:szCs w:val="16"/>
          </w:rPr>
          <w:instrText>|d2m*ADDRETURNADDRESS:False</w:instrText>
        </w:r>
        <w:r w:rsidR="002F123A">
          <w:rPr>
            <w:i/>
            <w:noProof/>
            <w:sz w:val="16"/>
            <w:szCs w:val="16"/>
          </w:rPr>
          <w:instrText xml:space="preserve"> </w:instrText>
        </w:r>
        <w:r w:rsidR="002F123A" w:rsidRPr="00415412">
          <w:rPr>
            <w:rFonts w:ascii="Arial" w:hAnsi="Arial" w:cs="Arial"/>
            <w:i/>
            <w:noProof/>
            <w:sz w:val="16"/>
            <w:szCs w:val="16"/>
          </w:rPr>
          <w:instrText xml:space="preserve"> |d2m*RESPONSETYPE:</w:instrText>
        </w:r>
      </w:sdtContent>
    </w:sdt>
    <w:r w:rsidR="002F123A">
      <w:rPr>
        <w:i/>
        <w:noProof/>
        <w:sz w:val="16"/>
        <w:szCs w:val="16"/>
      </w:rPr>
      <w:instrText>1</w:instrText>
    </w:r>
    <w:sdt>
      <w:sdtPr>
        <w:rPr>
          <w:i/>
          <w:noProof/>
          <w:color w:val="808080"/>
          <w:sz w:val="16"/>
          <w:szCs w:val="16"/>
        </w:rPr>
        <w:tag w:val="Doc2MailCprnr"/>
        <w:id w:val="3311458"/>
        <w:placeholder>
          <w:docPart w:val="909F8245B5564C4AAD5937F3C09C5038"/>
        </w:placeholder>
      </w:sdtPr>
      <w:sdtContent>
        <w:r w:rsidR="002F123A" w:rsidRPr="002E7258">
          <w:rPr>
            <w:i/>
            <w:noProof/>
            <w:color w:val="808080"/>
            <w:sz w:val="16"/>
            <w:szCs w:val="16"/>
          </w:rPr>
          <w:instrText>|d2m*</w:instrText>
        </w:r>
        <w:r w:rsidR="002F123A">
          <w:rPr>
            <w:i/>
            <w:noProof/>
            <w:color w:val="808080"/>
            <w:sz w:val="16"/>
            <w:szCs w:val="16"/>
          </w:rPr>
          <w:instrText>IDENT</w:instrText>
        </w:r>
        <w:r w:rsidR="002F123A" w:rsidRPr="002E7258">
          <w:rPr>
            <w:i/>
            <w:noProof/>
            <w:color w:val="808080"/>
            <w:sz w:val="16"/>
            <w:szCs w:val="16"/>
          </w:rPr>
          <w:instrText>:</w:instrText>
        </w:r>
        <w:r w:rsidR="002F123A">
          <w:rPr>
            <w:i/>
            <w:noProof/>
            <w:color w:val="808080"/>
            <w:sz w:val="16"/>
            <w:szCs w:val="16"/>
          </w:rPr>
          <w:instrText>"</w:instrText>
        </w:r>
        <w:r w:rsidR="002F123A">
          <w:rPr>
            <w:i/>
            <w:noProof/>
            <w:color w:val="808080"/>
            <w:sz w:val="16"/>
            <w:szCs w:val="16"/>
          </w:rPr>
          <w:fldChar w:fldCharType="begin"/>
        </w:r>
        <w:r w:rsidR="002F123A">
          <w:rPr>
            <w:i/>
            <w:noProof/>
            <w:color w:val="808080"/>
            <w:sz w:val="16"/>
            <w:szCs w:val="16"/>
          </w:rPr>
          <w:instrText xml:space="preserve"> MERGEFIELD eDocAddressCivilCode \* CharFormat </w:instrText>
        </w:r>
        <w:r w:rsidR="002F123A">
          <w:rPr>
            <w:i/>
            <w:noProof/>
            <w:color w:val="808080"/>
            <w:sz w:val="16"/>
            <w:szCs w:val="16"/>
          </w:rPr>
          <w:fldChar w:fldCharType="separate"/>
        </w:r>
        <w:r w:rsidR="0044140A">
          <w:rPr>
            <w:i/>
            <w:noProof/>
            <w:color w:val="808080"/>
            <w:sz w:val="16"/>
            <w:szCs w:val="16"/>
          </w:rPr>
          <w:instrText>«eDocAddressCivilCode»</w:instrText>
        </w:r>
        <w:r w:rsidR="002F123A">
          <w:rPr>
            <w:i/>
            <w:noProof/>
            <w:color w:val="808080"/>
            <w:sz w:val="16"/>
            <w:szCs w:val="16"/>
          </w:rPr>
          <w:fldChar w:fldCharType="end"/>
        </w:r>
        <w:r w:rsidR="002F123A">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Content>
        <w:r w:rsidR="002F123A">
          <w:rPr>
            <w:i/>
            <w:noProof/>
            <w:color w:val="808080"/>
            <w:sz w:val="16"/>
            <w:szCs w:val="16"/>
          </w:rPr>
          <w:instrText>|d2m*OVERSKRIFT:"prøve"</w:instrText>
        </w:r>
      </w:sdtContent>
    </w:sdt>
    <w:r w:rsidR="002F123A">
      <w:rPr>
        <w:i/>
        <w:noProof/>
        <w:sz w:val="16"/>
        <w:szCs w:val="16"/>
      </w:rPr>
      <w:instrText xml:space="preserve"> \* MERGEFORMAT </w:instrText>
    </w:r>
    <w:r w:rsidR="002F123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BA365" w14:textId="77777777" w:rsidR="00FA31B3" w:rsidRDefault="00FA31B3" w:rsidP="00EB6F10">
      <w:pPr>
        <w:spacing w:after="0"/>
      </w:pPr>
      <w:r>
        <w:separator/>
      </w:r>
    </w:p>
  </w:footnote>
  <w:footnote w:type="continuationSeparator" w:id="0">
    <w:p w14:paraId="404720C9" w14:textId="77777777" w:rsidR="00FA31B3" w:rsidRDefault="00FA31B3"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F123A" w:rsidRPr="00020EDB" w14:paraId="7945ABA4" w14:textId="77777777" w:rsidTr="00416948">
      <w:trPr>
        <w:trHeight w:hRule="exact" w:val="1119"/>
      </w:trPr>
      <w:tc>
        <w:tcPr>
          <w:tcW w:w="10794" w:type="dxa"/>
        </w:tcPr>
        <w:p w14:paraId="0877DC28" w14:textId="77777777" w:rsidR="002F123A" w:rsidRPr="00020EDB" w:rsidRDefault="002F123A" w:rsidP="00020EDB">
          <w:pPr>
            <w:tabs>
              <w:tab w:val="center" w:pos="4819"/>
              <w:tab w:val="right" w:pos="9638"/>
            </w:tabs>
            <w:rPr>
              <w:rFonts w:ascii="Times New Roman" w:eastAsia="Times New Roman" w:hAnsi="Times New Roman" w:cs="Times New Roman"/>
            </w:rPr>
          </w:pPr>
        </w:p>
      </w:tc>
    </w:tr>
  </w:tbl>
  <w:p w14:paraId="00D6ACDE" w14:textId="77777777" w:rsidR="002F123A" w:rsidRDefault="002F123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120B" w14:textId="4887A1DB" w:rsidR="002F123A" w:rsidRPr="00946215" w:rsidRDefault="002A2D6B">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14:anchorId="70245593" wp14:editId="7F38FE7B">
              <wp:simplePos x="0" y="0"/>
              <wp:positionH relativeFrom="page">
                <wp:posOffset>3384550</wp:posOffset>
              </wp:positionH>
              <wp:positionV relativeFrom="page">
                <wp:posOffset>648335</wp:posOffset>
              </wp:positionV>
              <wp:extent cx="1385570" cy="871220"/>
              <wp:effectExtent l="3175" t="635" r="1905" b="4445"/>
              <wp:wrapNone/>
              <wp:docPr id="1834307620"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37BE8" w14:textId="77777777" w:rsidR="002F123A" w:rsidRPr="00080AA0" w:rsidRDefault="002F123A" w:rsidP="00946215">
                          <w:r>
                            <w:rPr>
                              <w:noProof/>
                              <w:lang w:eastAsia="da-DK" w:bidi="ar-SA"/>
                            </w:rPr>
                            <w:drawing>
                              <wp:inline distT="0" distB="0" distL="0" distR="0" wp14:anchorId="4F999C09" wp14:editId="5303E733">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245593"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" stroked="f">
              <v:fill opacity="0"/>
              <v:textbox>
                <w:txbxContent>
                  <w:p w14:paraId="6F437BE8" w14:textId="77777777" w:rsidR="002F123A" w:rsidRPr="00080AA0" w:rsidRDefault="002F123A" w:rsidP="00946215">
                    <w:r>
                      <w:rPr>
                        <w:noProof/>
                        <w:lang w:eastAsia="da-DK" w:bidi="ar-SA"/>
                      </w:rPr>
                      <w:drawing>
                        <wp:inline distT="0" distB="0" distL="0" distR="0" wp14:anchorId="4F999C09" wp14:editId="5303E733">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14:anchorId="3CF3CB4F" wp14:editId="32D09389">
              <wp:simplePos x="0" y="0"/>
              <wp:positionH relativeFrom="column">
                <wp:posOffset>-52705</wp:posOffset>
              </wp:positionH>
              <wp:positionV relativeFrom="paragraph">
                <wp:posOffset>124460</wp:posOffset>
              </wp:positionV>
              <wp:extent cx="2706370" cy="756285"/>
              <wp:effectExtent l="0" t="0" r="0" b="0"/>
              <wp:wrapNone/>
              <wp:docPr id="940445157"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D23401" w14:textId="77777777" w:rsidR="002F123A" w:rsidRPr="008C2EC1" w:rsidRDefault="002F123A" w:rsidP="00B00F3F">
                          <w:pPr>
                            <w:rPr>
                              <w:i/>
                              <w:sz w:val="16"/>
                              <w:szCs w:val="16"/>
                            </w:rPr>
                          </w:pPr>
                          <w:r>
                            <w:rPr>
                              <w:i/>
                              <w:sz w:val="16"/>
                              <w:szCs w:val="16"/>
                            </w:rPr>
                            <w:t xml:space="preserve">Aalborg Kommune, </w:t>
                          </w:r>
                          <w:r w:rsidR="00BB1E91">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CF3CB4F"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" filled="f" fillcolor="#f2f2f2 [3052]" stroked="f" strokecolor="black [3213]">
              <v:textbox inset=",.3mm,,.3mm">
                <w:txbxContent>
                  <w:p w14:paraId="04D23401" w14:textId="77777777" w:rsidR="002F123A" w:rsidRPr="008C2EC1" w:rsidRDefault="002F123A" w:rsidP="00B00F3F">
                    <w:pPr>
                      <w:rPr>
                        <w:i/>
                        <w:sz w:val="16"/>
                        <w:szCs w:val="16"/>
                      </w:rPr>
                    </w:pPr>
                    <w:r>
                      <w:rPr>
                        <w:i/>
                        <w:sz w:val="16"/>
                        <w:szCs w:val="16"/>
                      </w:rPr>
                      <w:t xml:space="preserve">Aalborg Kommune, </w:t>
                    </w:r>
                    <w:r w:rsidR="00BB1E91">
                      <w:rPr>
                        <w:i/>
                        <w:sz w:val="16"/>
                        <w:szCs w:val="16"/>
                      </w:rPr>
                      <w:t>MP Virksomhedsmiljø</w:t>
                    </w:r>
                    <w:r>
                      <w:rPr>
                        <w:i/>
                        <w:sz w:val="16"/>
                        <w:szCs w:val="16"/>
                      </w:rPr>
                      <w:br/>
                      <w:t>Stigsborg Brygge 5, 9400 Nørresundby</w:t>
                    </w:r>
                  </w:p>
                </w:txbxContent>
              </v:textbox>
            </v:shape>
          </w:pict>
        </mc:Fallback>
      </mc:AlternateContent>
    </w:r>
    <w:r w:rsidR="002F123A"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Content>
      <w:p w14:paraId="2BE0FBD3" w14:textId="77777777" w:rsidR="002F123A" w:rsidRPr="00946215" w:rsidRDefault="002F123A">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Content>
      <w:p w14:paraId="7129A098" w14:textId="77777777" w:rsidR="002F123A" w:rsidRPr="00946215" w:rsidRDefault="002F123A">
        <w:pPr>
          <w:pStyle w:val="Sidehoved"/>
          <w:rPr>
            <w:color w:val="FFFFFF" w:themeColor="background1"/>
          </w:rPr>
        </w:pPr>
        <w:r>
          <w:rPr>
            <w:color w:val="FFFFFF" w:themeColor="background1"/>
          </w:rPr>
          <w:t>prøve</w:t>
        </w:r>
      </w:p>
    </w:sdtContent>
  </w:sdt>
  <w:p w14:paraId="6502EA57" w14:textId="1DACB78D" w:rsidR="002F123A" w:rsidRDefault="002A2D6B">
    <w:pPr>
      <w:pStyle w:val="Sidehoved"/>
    </w:pPr>
    <w:r>
      <w:rPr>
        <w:noProof/>
        <w:lang w:eastAsia="da-DK" w:bidi="ar-SA"/>
      </w:rPr>
      <mc:AlternateContent>
        <mc:Choice Requires="wps">
          <w:drawing>
            <wp:anchor distT="0" distB="0" distL="114300" distR="114300" simplePos="0" relativeHeight="251665408" behindDoc="0" locked="0" layoutInCell="1" allowOverlap="1" wp14:anchorId="6FCB7215" wp14:editId="596BF541">
              <wp:simplePos x="0" y="0"/>
              <wp:positionH relativeFrom="column">
                <wp:posOffset>-52705</wp:posOffset>
              </wp:positionH>
              <wp:positionV relativeFrom="paragraph">
                <wp:posOffset>426085</wp:posOffset>
              </wp:positionV>
              <wp:extent cx="2924175" cy="0"/>
              <wp:effectExtent l="9525" t="5080" r="9525" b="13970"/>
              <wp:wrapNone/>
              <wp:docPr id="184974972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2BD4E"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nL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B781E"/>
    <w:multiLevelType w:val="hybridMultilevel"/>
    <w:tmpl w:val="F70E6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2" w15:restartNumberingAfterBreak="0">
    <w:nsid w:val="267874AC"/>
    <w:multiLevelType w:val="hybridMultilevel"/>
    <w:tmpl w:val="E15E901E"/>
    <w:lvl w:ilvl="0" w:tplc="FBA45BFA">
      <w:numFmt w:val="bullet"/>
      <w:lvlText w:val="-"/>
      <w:lvlJc w:val="left"/>
      <w:pPr>
        <w:ind w:left="360" w:hanging="360"/>
      </w:pPr>
      <w:rPr>
        <w:rFonts w:ascii="Arial" w:eastAsiaTheme="minorEastAsia" w:hAnsi="Arial" w:cs="Aria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268D1B1A"/>
    <w:multiLevelType w:val="hybridMultilevel"/>
    <w:tmpl w:val="C46847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2B09374F"/>
    <w:multiLevelType w:val="hybridMultilevel"/>
    <w:tmpl w:val="46C41B16"/>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5" w15:restartNumberingAfterBreak="0">
    <w:nsid w:val="3056036D"/>
    <w:multiLevelType w:val="hybridMultilevel"/>
    <w:tmpl w:val="225A4A2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6" w15:restartNumberingAfterBreak="0">
    <w:nsid w:val="35332B06"/>
    <w:multiLevelType w:val="hybridMultilevel"/>
    <w:tmpl w:val="78F01F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B433BFF"/>
    <w:multiLevelType w:val="hybridMultilevel"/>
    <w:tmpl w:val="67AC9F0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8" w15:restartNumberingAfterBreak="0">
    <w:nsid w:val="3E062D9A"/>
    <w:multiLevelType w:val="hybridMultilevel"/>
    <w:tmpl w:val="E9B2FF7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02622CE"/>
    <w:multiLevelType w:val="hybridMultilevel"/>
    <w:tmpl w:val="CCAA4B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30C5CA1"/>
    <w:multiLevelType w:val="hybridMultilevel"/>
    <w:tmpl w:val="0C20A1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3502DE7"/>
    <w:multiLevelType w:val="hybridMultilevel"/>
    <w:tmpl w:val="834C8A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5D6CA2"/>
    <w:multiLevelType w:val="hybridMultilevel"/>
    <w:tmpl w:val="8E8CF88C"/>
    <w:lvl w:ilvl="0" w:tplc="E1C02A44">
      <w:start w:val="940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20437214">
    <w:abstractNumId w:val="8"/>
  </w:num>
  <w:num w:numId="2" w16cid:durableId="640237352">
    <w:abstractNumId w:val="11"/>
  </w:num>
  <w:num w:numId="3" w16cid:durableId="2093965979">
    <w:abstractNumId w:val="9"/>
  </w:num>
  <w:num w:numId="4" w16cid:durableId="2117796481">
    <w:abstractNumId w:val="7"/>
  </w:num>
  <w:num w:numId="5" w16cid:durableId="1220362839">
    <w:abstractNumId w:val="6"/>
  </w:num>
  <w:num w:numId="6" w16cid:durableId="1187793955">
    <w:abstractNumId w:val="5"/>
  </w:num>
  <w:num w:numId="7" w16cid:durableId="42407002">
    <w:abstractNumId w:val="4"/>
  </w:num>
  <w:num w:numId="8" w16cid:durableId="340090123">
    <w:abstractNumId w:val="3"/>
  </w:num>
  <w:num w:numId="9" w16cid:durableId="976498550">
    <w:abstractNumId w:val="2"/>
  </w:num>
  <w:num w:numId="10" w16cid:durableId="932055691">
    <w:abstractNumId w:val="1"/>
  </w:num>
  <w:num w:numId="11" w16cid:durableId="1419132863">
    <w:abstractNumId w:val="0"/>
  </w:num>
  <w:num w:numId="12" w16cid:durableId="1744260777">
    <w:abstractNumId w:val="11"/>
  </w:num>
  <w:num w:numId="13" w16cid:durableId="947857345">
    <w:abstractNumId w:val="11"/>
  </w:num>
  <w:num w:numId="14" w16cid:durableId="748846466">
    <w:abstractNumId w:val="11"/>
  </w:num>
  <w:num w:numId="15" w16cid:durableId="1826697919">
    <w:abstractNumId w:val="16"/>
  </w:num>
  <w:num w:numId="16" w16cid:durableId="1713530077">
    <w:abstractNumId w:val="21"/>
  </w:num>
  <w:num w:numId="17" w16cid:durableId="2016221696">
    <w:abstractNumId w:val="18"/>
  </w:num>
  <w:num w:numId="18" w16cid:durableId="1203441">
    <w:abstractNumId w:val="17"/>
  </w:num>
  <w:num w:numId="19" w16cid:durableId="1574317285">
    <w:abstractNumId w:val="22"/>
  </w:num>
  <w:num w:numId="20" w16cid:durableId="448161209">
    <w:abstractNumId w:val="12"/>
  </w:num>
  <w:num w:numId="21" w16cid:durableId="886835325">
    <w:abstractNumId w:val="19"/>
  </w:num>
  <w:num w:numId="22" w16cid:durableId="773208264">
    <w:abstractNumId w:val="15"/>
  </w:num>
  <w:num w:numId="23" w16cid:durableId="1646468602">
    <w:abstractNumId w:val="13"/>
  </w:num>
  <w:num w:numId="24" w16cid:durableId="1718821880">
    <w:abstractNumId w:val="10"/>
  </w:num>
  <w:num w:numId="25" w16cid:durableId="2131704879">
    <w:abstractNumId w:val="14"/>
  </w:num>
  <w:num w:numId="26" w16cid:durableId="1073359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D3"/>
    <w:rsid w:val="00006D4E"/>
    <w:rsid w:val="00017BEE"/>
    <w:rsid w:val="00020EDB"/>
    <w:rsid w:val="00021B48"/>
    <w:rsid w:val="00025613"/>
    <w:rsid w:val="000401E3"/>
    <w:rsid w:val="00063BCD"/>
    <w:rsid w:val="00090274"/>
    <w:rsid w:val="000A30B3"/>
    <w:rsid w:val="000A7333"/>
    <w:rsid w:val="000C2B19"/>
    <w:rsid w:val="000D032E"/>
    <w:rsid w:val="000D221E"/>
    <w:rsid w:val="000D5070"/>
    <w:rsid w:val="000E239A"/>
    <w:rsid w:val="000F0EC7"/>
    <w:rsid w:val="000F1D30"/>
    <w:rsid w:val="001025C3"/>
    <w:rsid w:val="00111747"/>
    <w:rsid w:val="00116601"/>
    <w:rsid w:val="001259BC"/>
    <w:rsid w:val="00152115"/>
    <w:rsid w:val="00153384"/>
    <w:rsid w:val="001553E4"/>
    <w:rsid w:val="00157556"/>
    <w:rsid w:val="001622C1"/>
    <w:rsid w:val="00165495"/>
    <w:rsid w:val="00181A75"/>
    <w:rsid w:val="00182467"/>
    <w:rsid w:val="001917E7"/>
    <w:rsid w:val="00191E6D"/>
    <w:rsid w:val="00197965"/>
    <w:rsid w:val="001A1944"/>
    <w:rsid w:val="001A420B"/>
    <w:rsid w:val="001A5D36"/>
    <w:rsid w:val="001B5AFB"/>
    <w:rsid w:val="001B5B6D"/>
    <w:rsid w:val="001B7977"/>
    <w:rsid w:val="001C04BC"/>
    <w:rsid w:val="001D17DE"/>
    <w:rsid w:val="001D31FD"/>
    <w:rsid w:val="001F0826"/>
    <w:rsid w:val="001F22A0"/>
    <w:rsid w:val="001F43A4"/>
    <w:rsid w:val="00203318"/>
    <w:rsid w:val="002136C9"/>
    <w:rsid w:val="00213DA9"/>
    <w:rsid w:val="002203E7"/>
    <w:rsid w:val="00224F93"/>
    <w:rsid w:val="00226B2F"/>
    <w:rsid w:val="002338F8"/>
    <w:rsid w:val="0023542B"/>
    <w:rsid w:val="00235A39"/>
    <w:rsid w:val="00244FD9"/>
    <w:rsid w:val="00247BC6"/>
    <w:rsid w:val="00255457"/>
    <w:rsid w:val="00256CE6"/>
    <w:rsid w:val="00263157"/>
    <w:rsid w:val="00270A5A"/>
    <w:rsid w:val="00273A9A"/>
    <w:rsid w:val="00275122"/>
    <w:rsid w:val="002759BD"/>
    <w:rsid w:val="00275A66"/>
    <w:rsid w:val="0027779A"/>
    <w:rsid w:val="00282A3D"/>
    <w:rsid w:val="00284E60"/>
    <w:rsid w:val="00290F38"/>
    <w:rsid w:val="00293D22"/>
    <w:rsid w:val="002A2D6B"/>
    <w:rsid w:val="002A3890"/>
    <w:rsid w:val="002A3C3E"/>
    <w:rsid w:val="002A4569"/>
    <w:rsid w:val="002A5640"/>
    <w:rsid w:val="002B45BF"/>
    <w:rsid w:val="002C4721"/>
    <w:rsid w:val="002E6252"/>
    <w:rsid w:val="002F123A"/>
    <w:rsid w:val="00300282"/>
    <w:rsid w:val="00305FBA"/>
    <w:rsid w:val="0030657F"/>
    <w:rsid w:val="00310BD0"/>
    <w:rsid w:val="00312F2A"/>
    <w:rsid w:val="00315810"/>
    <w:rsid w:val="00317E75"/>
    <w:rsid w:val="00322FAB"/>
    <w:rsid w:val="003306BB"/>
    <w:rsid w:val="00330A8B"/>
    <w:rsid w:val="00336771"/>
    <w:rsid w:val="00337291"/>
    <w:rsid w:val="003526E4"/>
    <w:rsid w:val="003561BB"/>
    <w:rsid w:val="003578D6"/>
    <w:rsid w:val="003621EC"/>
    <w:rsid w:val="0036331B"/>
    <w:rsid w:val="0036563E"/>
    <w:rsid w:val="00367F1F"/>
    <w:rsid w:val="00372505"/>
    <w:rsid w:val="00373C3A"/>
    <w:rsid w:val="00375C78"/>
    <w:rsid w:val="00382159"/>
    <w:rsid w:val="00386C02"/>
    <w:rsid w:val="003940B3"/>
    <w:rsid w:val="00394B98"/>
    <w:rsid w:val="003B09F1"/>
    <w:rsid w:val="003C1273"/>
    <w:rsid w:val="003D003B"/>
    <w:rsid w:val="003D6DE6"/>
    <w:rsid w:val="003D6FE1"/>
    <w:rsid w:val="003E0E19"/>
    <w:rsid w:val="003F318F"/>
    <w:rsid w:val="003F4F70"/>
    <w:rsid w:val="003F6236"/>
    <w:rsid w:val="003F6D9D"/>
    <w:rsid w:val="00406492"/>
    <w:rsid w:val="00407B89"/>
    <w:rsid w:val="00411FEC"/>
    <w:rsid w:val="0041403C"/>
    <w:rsid w:val="00416107"/>
    <w:rsid w:val="00416948"/>
    <w:rsid w:val="00430725"/>
    <w:rsid w:val="00431ACB"/>
    <w:rsid w:val="00432A79"/>
    <w:rsid w:val="004376E2"/>
    <w:rsid w:val="004401CD"/>
    <w:rsid w:val="0044140A"/>
    <w:rsid w:val="00446BEC"/>
    <w:rsid w:val="00457485"/>
    <w:rsid w:val="00463DE8"/>
    <w:rsid w:val="0046458D"/>
    <w:rsid w:val="004646E0"/>
    <w:rsid w:val="004730CB"/>
    <w:rsid w:val="00475885"/>
    <w:rsid w:val="0047724E"/>
    <w:rsid w:val="00477905"/>
    <w:rsid w:val="00481A56"/>
    <w:rsid w:val="00497B1A"/>
    <w:rsid w:val="004B1E02"/>
    <w:rsid w:val="004B2A14"/>
    <w:rsid w:val="004B5276"/>
    <w:rsid w:val="004C1119"/>
    <w:rsid w:val="004C174C"/>
    <w:rsid w:val="004C21B7"/>
    <w:rsid w:val="004C2420"/>
    <w:rsid w:val="004C28C2"/>
    <w:rsid w:val="004C52D3"/>
    <w:rsid w:val="004C77E3"/>
    <w:rsid w:val="004E02A5"/>
    <w:rsid w:val="004E5F87"/>
    <w:rsid w:val="004E6ADC"/>
    <w:rsid w:val="004F2953"/>
    <w:rsid w:val="004F5015"/>
    <w:rsid w:val="00516ED2"/>
    <w:rsid w:val="00530C76"/>
    <w:rsid w:val="0053165F"/>
    <w:rsid w:val="00544889"/>
    <w:rsid w:val="00555988"/>
    <w:rsid w:val="00557518"/>
    <w:rsid w:val="00566C21"/>
    <w:rsid w:val="005861C7"/>
    <w:rsid w:val="005953E3"/>
    <w:rsid w:val="00597F29"/>
    <w:rsid w:val="005A18C2"/>
    <w:rsid w:val="005A2573"/>
    <w:rsid w:val="005A3495"/>
    <w:rsid w:val="005A3DA1"/>
    <w:rsid w:val="005B3946"/>
    <w:rsid w:val="005C374B"/>
    <w:rsid w:val="005C496A"/>
    <w:rsid w:val="005C4985"/>
    <w:rsid w:val="005C67BD"/>
    <w:rsid w:val="005E580B"/>
    <w:rsid w:val="005F1826"/>
    <w:rsid w:val="005F350E"/>
    <w:rsid w:val="005F3DB2"/>
    <w:rsid w:val="005F66BF"/>
    <w:rsid w:val="005F6A54"/>
    <w:rsid w:val="006036BB"/>
    <w:rsid w:val="00615AF9"/>
    <w:rsid w:val="0061600A"/>
    <w:rsid w:val="006213EE"/>
    <w:rsid w:val="00626B7A"/>
    <w:rsid w:val="00627FE5"/>
    <w:rsid w:val="00634A99"/>
    <w:rsid w:val="0064736E"/>
    <w:rsid w:val="00654DD0"/>
    <w:rsid w:val="00660139"/>
    <w:rsid w:val="006650EB"/>
    <w:rsid w:val="00675C2F"/>
    <w:rsid w:val="00675DB4"/>
    <w:rsid w:val="00676311"/>
    <w:rsid w:val="00677D54"/>
    <w:rsid w:val="0068290C"/>
    <w:rsid w:val="00692EFC"/>
    <w:rsid w:val="0069439E"/>
    <w:rsid w:val="00694EFB"/>
    <w:rsid w:val="0069743E"/>
    <w:rsid w:val="006B488C"/>
    <w:rsid w:val="006B7A43"/>
    <w:rsid w:val="006E0308"/>
    <w:rsid w:val="00706034"/>
    <w:rsid w:val="00706208"/>
    <w:rsid w:val="00731868"/>
    <w:rsid w:val="0073273C"/>
    <w:rsid w:val="007335EF"/>
    <w:rsid w:val="007342D4"/>
    <w:rsid w:val="00763CDC"/>
    <w:rsid w:val="00764F7C"/>
    <w:rsid w:val="00766059"/>
    <w:rsid w:val="00767655"/>
    <w:rsid w:val="00776377"/>
    <w:rsid w:val="0077768D"/>
    <w:rsid w:val="00784CEC"/>
    <w:rsid w:val="00786915"/>
    <w:rsid w:val="00791C6C"/>
    <w:rsid w:val="007968A2"/>
    <w:rsid w:val="007A1365"/>
    <w:rsid w:val="007A4FA6"/>
    <w:rsid w:val="007B1438"/>
    <w:rsid w:val="007B2A02"/>
    <w:rsid w:val="007C20DE"/>
    <w:rsid w:val="007C5FD1"/>
    <w:rsid w:val="007D20E0"/>
    <w:rsid w:val="007E57BC"/>
    <w:rsid w:val="007F13B2"/>
    <w:rsid w:val="00800B34"/>
    <w:rsid w:val="00804BFD"/>
    <w:rsid w:val="0081273C"/>
    <w:rsid w:val="008169B2"/>
    <w:rsid w:val="008173D6"/>
    <w:rsid w:val="008217A0"/>
    <w:rsid w:val="00822AB6"/>
    <w:rsid w:val="008261E9"/>
    <w:rsid w:val="00841FAB"/>
    <w:rsid w:val="00851FF7"/>
    <w:rsid w:val="008521BC"/>
    <w:rsid w:val="00853AC3"/>
    <w:rsid w:val="00855B33"/>
    <w:rsid w:val="00856543"/>
    <w:rsid w:val="00863A01"/>
    <w:rsid w:val="00890E59"/>
    <w:rsid w:val="00894C3C"/>
    <w:rsid w:val="008A0B9D"/>
    <w:rsid w:val="008A2AAF"/>
    <w:rsid w:val="008A5E79"/>
    <w:rsid w:val="008B1885"/>
    <w:rsid w:val="008B6558"/>
    <w:rsid w:val="008C134C"/>
    <w:rsid w:val="008C2EC1"/>
    <w:rsid w:val="008D5020"/>
    <w:rsid w:val="008E175D"/>
    <w:rsid w:val="008F1603"/>
    <w:rsid w:val="008F1D0E"/>
    <w:rsid w:val="0090192B"/>
    <w:rsid w:val="00902D41"/>
    <w:rsid w:val="00902DAF"/>
    <w:rsid w:val="0090576F"/>
    <w:rsid w:val="00905A34"/>
    <w:rsid w:val="00916CF8"/>
    <w:rsid w:val="00926810"/>
    <w:rsid w:val="009271A7"/>
    <w:rsid w:val="00932726"/>
    <w:rsid w:val="009412C5"/>
    <w:rsid w:val="009450A9"/>
    <w:rsid w:val="00945277"/>
    <w:rsid w:val="009455BB"/>
    <w:rsid w:val="00945AA5"/>
    <w:rsid w:val="00946215"/>
    <w:rsid w:val="00950DE6"/>
    <w:rsid w:val="009526F9"/>
    <w:rsid w:val="00961257"/>
    <w:rsid w:val="00977787"/>
    <w:rsid w:val="00983AEE"/>
    <w:rsid w:val="0098410C"/>
    <w:rsid w:val="00990B38"/>
    <w:rsid w:val="00993A57"/>
    <w:rsid w:val="009A11A2"/>
    <w:rsid w:val="009A41AC"/>
    <w:rsid w:val="009B7FFE"/>
    <w:rsid w:val="009C0334"/>
    <w:rsid w:val="009C5F91"/>
    <w:rsid w:val="009D7EEE"/>
    <w:rsid w:val="009E42DF"/>
    <w:rsid w:val="00A15D3D"/>
    <w:rsid w:val="00A32BA3"/>
    <w:rsid w:val="00A3719D"/>
    <w:rsid w:val="00A46DD8"/>
    <w:rsid w:val="00A63C65"/>
    <w:rsid w:val="00A65B22"/>
    <w:rsid w:val="00A714CD"/>
    <w:rsid w:val="00A76947"/>
    <w:rsid w:val="00A76E09"/>
    <w:rsid w:val="00A8100F"/>
    <w:rsid w:val="00A8284B"/>
    <w:rsid w:val="00A85F2B"/>
    <w:rsid w:val="00A90BB8"/>
    <w:rsid w:val="00AA4C03"/>
    <w:rsid w:val="00AB7289"/>
    <w:rsid w:val="00AC15B1"/>
    <w:rsid w:val="00AD64DB"/>
    <w:rsid w:val="00AD744B"/>
    <w:rsid w:val="00AE0F5F"/>
    <w:rsid w:val="00AE1254"/>
    <w:rsid w:val="00AE1276"/>
    <w:rsid w:val="00AE43DD"/>
    <w:rsid w:val="00AF06B2"/>
    <w:rsid w:val="00B00F3F"/>
    <w:rsid w:val="00B062ED"/>
    <w:rsid w:val="00B15592"/>
    <w:rsid w:val="00B32B77"/>
    <w:rsid w:val="00B415B2"/>
    <w:rsid w:val="00B46C14"/>
    <w:rsid w:val="00B5120C"/>
    <w:rsid w:val="00B51811"/>
    <w:rsid w:val="00B65AE0"/>
    <w:rsid w:val="00B738EF"/>
    <w:rsid w:val="00B777FA"/>
    <w:rsid w:val="00B83F82"/>
    <w:rsid w:val="00B87FE1"/>
    <w:rsid w:val="00BA2C4F"/>
    <w:rsid w:val="00BA4757"/>
    <w:rsid w:val="00BB1E91"/>
    <w:rsid w:val="00BC3B7A"/>
    <w:rsid w:val="00BC426B"/>
    <w:rsid w:val="00BC4621"/>
    <w:rsid w:val="00BC4CEE"/>
    <w:rsid w:val="00BC5C61"/>
    <w:rsid w:val="00BC685E"/>
    <w:rsid w:val="00BC792F"/>
    <w:rsid w:val="00BD0713"/>
    <w:rsid w:val="00BD1F27"/>
    <w:rsid w:val="00BD2558"/>
    <w:rsid w:val="00BD4FBB"/>
    <w:rsid w:val="00BD7A0F"/>
    <w:rsid w:val="00BD7CAF"/>
    <w:rsid w:val="00C01624"/>
    <w:rsid w:val="00C02FFB"/>
    <w:rsid w:val="00C064F9"/>
    <w:rsid w:val="00C06F2E"/>
    <w:rsid w:val="00C1287B"/>
    <w:rsid w:val="00C17A2A"/>
    <w:rsid w:val="00C30587"/>
    <w:rsid w:val="00C36C9D"/>
    <w:rsid w:val="00C449F1"/>
    <w:rsid w:val="00C52354"/>
    <w:rsid w:val="00C53E9D"/>
    <w:rsid w:val="00C70065"/>
    <w:rsid w:val="00C7076A"/>
    <w:rsid w:val="00C83320"/>
    <w:rsid w:val="00C91167"/>
    <w:rsid w:val="00C9293C"/>
    <w:rsid w:val="00C94EFA"/>
    <w:rsid w:val="00C95A99"/>
    <w:rsid w:val="00C969FD"/>
    <w:rsid w:val="00CA2538"/>
    <w:rsid w:val="00CA42AD"/>
    <w:rsid w:val="00CA70C7"/>
    <w:rsid w:val="00CB133F"/>
    <w:rsid w:val="00CB47EA"/>
    <w:rsid w:val="00CB63E9"/>
    <w:rsid w:val="00CC0F2C"/>
    <w:rsid w:val="00CC2B77"/>
    <w:rsid w:val="00CD1453"/>
    <w:rsid w:val="00CD1462"/>
    <w:rsid w:val="00CD1F6F"/>
    <w:rsid w:val="00CD590F"/>
    <w:rsid w:val="00CD6401"/>
    <w:rsid w:val="00CE21A2"/>
    <w:rsid w:val="00CF4412"/>
    <w:rsid w:val="00D14BF9"/>
    <w:rsid w:val="00D1639F"/>
    <w:rsid w:val="00D17C91"/>
    <w:rsid w:val="00D20780"/>
    <w:rsid w:val="00D32477"/>
    <w:rsid w:val="00D33272"/>
    <w:rsid w:val="00D352CC"/>
    <w:rsid w:val="00D43075"/>
    <w:rsid w:val="00D44299"/>
    <w:rsid w:val="00D45D04"/>
    <w:rsid w:val="00D51792"/>
    <w:rsid w:val="00D650E9"/>
    <w:rsid w:val="00D66241"/>
    <w:rsid w:val="00D67E20"/>
    <w:rsid w:val="00D717B0"/>
    <w:rsid w:val="00D7527E"/>
    <w:rsid w:val="00D76A67"/>
    <w:rsid w:val="00D802AC"/>
    <w:rsid w:val="00D83B17"/>
    <w:rsid w:val="00D84625"/>
    <w:rsid w:val="00D878EC"/>
    <w:rsid w:val="00D915C9"/>
    <w:rsid w:val="00D97287"/>
    <w:rsid w:val="00DB05E7"/>
    <w:rsid w:val="00DD04A5"/>
    <w:rsid w:val="00DD551C"/>
    <w:rsid w:val="00DD6A5D"/>
    <w:rsid w:val="00DE47B4"/>
    <w:rsid w:val="00DE5A40"/>
    <w:rsid w:val="00DF0FFA"/>
    <w:rsid w:val="00DF2633"/>
    <w:rsid w:val="00E1545B"/>
    <w:rsid w:val="00E20687"/>
    <w:rsid w:val="00E20C3D"/>
    <w:rsid w:val="00E2526E"/>
    <w:rsid w:val="00E35979"/>
    <w:rsid w:val="00E367C1"/>
    <w:rsid w:val="00E457BE"/>
    <w:rsid w:val="00E479B0"/>
    <w:rsid w:val="00E6052D"/>
    <w:rsid w:val="00E74240"/>
    <w:rsid w:val="00E836A2"/>
    <w:rsid w:val="00E86334"/>
    <w:rsid w:val="00E87123"/>
    <w:rsid w:val="00E87999"/>
    <w:rsid w:val="00E9051C"/>
    <w:rsid w:val="00E92643"/>
    <w:rsid w:val="00E96E5C"/>
    <w:rsid w:val="00EA608B"/>
    <w:rsid w:val="00EB006B"/>
    <w:rsid w:val="00EB2E16"/>
    <w:rsid w:val="00EB6F10"/>
    <w:rsid w:val="00EC078D"/>
    <w:rsid w:val="00EC1A27"/>
    <w:rsid w:val="00ED1A46"/>
    <w:rsid w:val="00ED5E13"/>
    <w:rsid w:val="00EE3B8D"/>
    <w:rsid w:val="00EE7E2A"/>
    <w:rsid w:val="00EF06A7"/>
    <w:rsid w:val="00EF4E75"/>
    <w:rsid w:val="00EF74C4"/>
    <w:rsid w:val="00F152F2"/>
    <w:rsid w:val="00F3533A"/>
    <w:rsid w:val="00F41A72"/>
    <w:rsid w:val="00F45430"/>
    <w:rsid w:val="00F568F7"/>
    <w:rsid w:val="00F61B24"/>
    <w:rsid w:val="00F647BA"/>
    <w:rsid w:val="00F65A00"/>
    <w:rsid w:val="00F66B03"/>
    <w:rsid w:val="00F72262"/>
    <w:rsid w:val="00F76685"/>
    <w:rsid w:val="00F8114E"/>
    <w:rsid w:val="00F83755"/>
    <w:rsid w:val="00F90E30"/>
    <w:rsid w:val="00F93B9B"/>
    <w:rsid w:val="00F94237"/>
    <w:rsid w:val="00FA2A78"/>
    <w:rsid w:val="00FA31B3"/>
    <w:rsid w:val="00FB0118"/>
    <w:rsid w:val="00FC78D5"/>
    <w:rsid w:val="00FD59AE"/>
    <w:rsid w:val="00FE15A6"/>
    <w:rsid w:val="00FE1D55"/>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70347"/>
  <w15:docId w15:val="{BCBD3374-6F26-482F-AAA3-F3B00C2D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styleId="Hyperlink">
    <w:name w:val="Hyperlink"/>
    <w:basedOn w:val="Standardskrifttypeiafsnit"/>
    <w:rsid w:val="00406492"/>
    <w:rPr>
      <w:color w:val="0000FF"/>
      <w:u w:val="single"/>
    </w:rPr>
  </w:style>
  <w:style w:type="paragraph" w:styleId="Almindeligtekst">
    <w:name w:val="Plain Text"/>
    <w:basedOn w:val="Normal"/>
    <w:link w:val="AlmindeligtekstTegn"/>
    <w:uiPriority w:val="99"/>
    <w:semiHidden/>
    <w:unhideWhenUsed/>
    <w:rsid w:val="00BA4757"/>
    <w:pPr>
      <w:spacing w:after="0"/>
    </w:pPr>
    <w:rPr>
      <w:rFonts w:ascii="Consolas" w:eastAsiaTheme="minorHAnsi" w:hAnsi="Consolas" w:cs="Consolas"/>
      <w:sz w:val="21"/>
      <w:szCs w:val="21"/>
      <w:lang w:eastAsia="da-DK" w:bidi="ar-SA"/>
    </w:rPr>
  </w:style>
  <w:style w:type="character" w:customStyle="1" w:styleId="AlmindeligtekstTegn">
    <w:name w:val="Almindelig tekst Tegn"/>
    <w:basedOn w:val="Standardskrifttypeiafsnit"/>
    <w:link w:val="Almindeligtekst"/>
    <w:uiPriority w:val="99"/>
    <w:semiHidden/>
    <w:rsid w:val="00BA4757"/>
    <w:rPr>
      <w:rFonts w:ascii="Consolas" w:eastAsiaTheme="minorHAnsi" w:hAnsi="Consolas" w:cs="Consolas"/>
      <w:sz w:val="21"/>
      <w:szCs w:val="21"/>
      <w:lang w:val="da-DK" w:eastAsia="da-DK" w:bidi="ar-SA"/>
    </w:rPr>
  </w:style>
  <w:style w:type="character" w:styleId="BesgtLink">
    <w:name w:val="FollowedHyperlink"/>
    <w:basedOn w:val="Standardskrifttypeiafsnit"/>
    <w:uiPriority w:val="99"/>
    <w:semiHidden/>
    <w:unhideWhenUsed/>
    <w:rsid w:val="00B32B77"/>
    <w:rPr>
      <w:color w:val="99CC00" w:themeColor="followedHyperlink"/>
      <w:u w:val="single"/>
    </w:rPr>
  </w:style>
  <w:style w:type="character" w:styleId="Ulstomtale">
    <w:name w:val="Unresolved Mention"/>
    <w:basedOn w:val="Standardskrifttypeiafsnit"/>
    <w:uiPriority w:val="99"/>
    <w:semiHidden/>
    <w:unhideWhenUsed/>
    <w:rsid w:val="005861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940180697">
      <w:bodyDiv w:val="1"/>
      <w:marLeft w:val="0"/>
      <w:marRight w:val="0"/>
      <w:marTop w:val="0"/>
      <w:marBottom w:val="0"/>
      <w:divBdr>
        <w:top w:val="none" w:sz="0" w:space="0" w:color="auto"/>
        <w:left w:val="none" w:sz="0" w:space="0" w:color="auto"/>
        <w:bottom w:val="none" w:sz="0" w:space="0" w:color="auto"/>
        <w:right w:val="none" w:sz="0" w:space="0" w:color="auto"/>
      </w:divBdr>
    </w:div>
    <w:div w:id="1069033065">
      <w:bodyDiv w:val="1"/>
      <w:marLeft w:val="0"/>
      <w:marRight w:val="0"/>
      <w:marTop w:val="0"/>
      <w:marBottom w:val="0"/>
      <w:divBdr>
        <w:top w:val="none" w:sz="0" w:space="0" w:color="auto"/>
        <w:left w:val="none" w:sz="0" w:space="0" w:color="auto"/>
        <w:bottom w:val="none" w:sz="0" w:space="0" w:color="auto"/>
        <w:right w:val="none" w:sz="0" w:space="0" w:color="auto"/>
      </w:divBdr>
    </w:div>
    <w:div w:id="10763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a.mst.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tjejendomme.d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k@agrinord.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tjejendomme.dk" TargetMode="External"/><Relationship Id="rId5" Type="http://schemas.openxmlformats.org/officeDocument/2006/relationships/numbering" Target="numbering.xml"/><Relationship Id="rId15" Type="http://schemas.openxmlformats.org/officeDocument/2006/relationships/hyperlink" Target="mailto:tim@agrinord.d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ymarksminde.dk"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2803CEBAC6FF4FFB8BB51E06FD312DFD"/>
        <w:category>
          <w:name w:val="Generelt"/>
          <w:gallery w:val="placeholder"/>
        </w:category>
        <w:types>
          <w:type w:val="bbPlcHdr"/>
        </w:types>
        <w:behaviors>
          <w:behavior w:val="content"/>
        </w:behaviors>
        <w:guid w:val="{EBC57CAF-05B9-49A9-99F8-3ABA4E5F2C93}"/>
      </w:docPartPr>
      <w:docPartBody>
        <w:p w:rsidR="00F44689" w:rsidRDefault="00F44689"/>
      </w:docPartBody>
    </w:docPart>
    <w:docPart>
      <w:docPartPr>
        <w:name w:val="D23A86D5F1B64142A64E747603264069"/>
        <w:category>
          <w:name w:val="Generelt"/>
          <w:gallery w:val="placeholder"/>
        </w:category>
        <w:types>
          <w:type w:val="bbPlcHdr"/>
        </w:types>
        <w:behaviors>
          <w:behavior w:val="content"/>
        </w:behaviors>
        <w:guid w:val="{DA3F3F84-EDF8-48BA-B38F-FF88D8223E82}"/>
      </w:docPartPr>
      <w:docPartBody>
        <w:p w:rsidR="00F44689" w:rsidRDefault="00F44689"/>
      </w:docPartBody>
    </w:docPart>
    <w:docPart>
      <w:docPartPr>
        <w:name w:val="D09A7E8DE307470DB3C471FD0AB55828"/>
        <w:category>
          <w:name w:val="Generelt"/>
          <w:gallery w:val="placeholder"/>
        </w:category>
        <w:types>
          <w:type w:val="bbPlcHdr"/>
        </w:types>
        <w:behaviors>
          <w:behavior w:val="content"/>
        </w:behaviors>
        <w:guid w:val="{E133EDD6-65F9-41E3-AE81-4A315B884D4C}"/>
      </w:docPartPr>
      <w:docPartBody>
        <w:p w:rsidR="00F44689" w:rsidRDefault="00F44689"/>
      </w:docPartBody>
    </w:docPart>
    <w:docPart>
      <w:docPartPr>
        <w:name w:val="5F4CBA7F0960458AACA0D453712A481E"/>
        <w:category>
          <w:name w:val="Generelt"/>
          <w:gallery w:val="placeholder"/>
        </w:category>
        <w:types>
          <w:type w:val="bbPlcHdr"/>
        </w:types>
        <w:behaviors>
          <w:behavior w:val="content"/>
        </w:behaviors>
        <w:guid w:val="{0EFEEF9F-CBEF-4337-AF83-9A521FE6C6DF}"/>
      </w:docPartPr>
      <w:docPartBody>
        <w:p w:rsidR="00F44689" w:rsidRDefault="00F44689"/>
      </w:docPartBody>
    </w:docPart>
    <w:docPart>
      <w:docPartPr>
        <w:name w:val="B0E9218104C14B12B29071D94416C60D"/>
        <w:category>
          <w:name w:val="Generelt"/>
          <w:gallery w:val="placeholder"/>
        </w:category>
        <w:types>
          <w:type w:val="bbPlcHdr"/>
        </w:types>
        <w:behaviors>
          <w:behavior w:val="content"/>
        </w:behaviors>
        <w:guid w:val="{59569A07-7F65-4568-9285-30703C607AC0}"/>
      </w:docPartPr>
      <w:docPartBody>
        <w:p w:rsidR="00F44689" w:rsidRDefault="00F44689"/>
      </w:docPartBody>
    </w:docPart>
    <w:docPart>
      <w:docPartPr>
        <w:name w:val="5607CE10C70C41F1816164AB33798EF8"/>
        <w:category>
          <w:name w:val="Generelt"/>
          <w:gallery w:val="placeholder"/>
        </w:category>
        <w:types>
          <w:type w:val="bbPlcHdr"/>
        </w:types>
        <w:behaviors>
          <w:behavior w:val="content"/>
        </w:behaviors>
        <w:guid w:val="{F4E3C417-BD61-41E5-9E95-AD7DA7FBEF4D}"/>
      </w:docPartPr>
      <w:docPartBody>
        <w:p w:rsidR="00F44689" w:rsidRDefault="00F44689"/>
      </w:docPartBody>
    </w:docPart>
    <w:docPart>
      <w:docPartPr>
        <w:name w:val="A8954D0733CA4363A989354657DD566D"/>
        <w:category>
          <w:name w:val="Generelt"/>
          <w:gallery w:val="placeholder"/>
        </w:category>
        <w:types>
          <w:type w:val="bbPlcHdr"/>
        </w:types>
        <w:behaviors>
          <w:behavior w:val="content"/>
        </w:behaviors>
        <w:guid w:val="{B2B646DA-C566-4686-BA3E-07F497C214AF}"/>
      </w:docPartPr>
      <w:docPartBody>
        <w:p w:rsidR="00F44689" w:rsidRDefault="00F44689"/>
      </w:docPartBody>
    </w:docPart>
    <w:docPart>
      <w:docPartPr>
        <w:name w:val="A39F4EB4965649969A76EA196F3E6A48"/>
        <w:category>
          <w:name w:val="Generelt"/>
          <w:gallery w:val="placeholder"/>
        </w:category>
        <w:types>
          <w:type w:val="bbPlcHdr"/>
        </w:types>
        <w:behaviors>
          <w:behavior w:val="content"/>
        </w:behaviors>
        <w:guid w:val="{B2CEDCA8-9E7A-46B2-A59E-61E64F108282}"/>
      </w:docPartPr>
      <w:docPartBody>
        <w:p w:rsidR="00F44689" w:rsidRDefault="00F44689"/>
      </w:docPartBody>
    </w:docPart>
    <w:docPart>
      <w:docPartPr>
        <w:name w:val="95590FA7195C4337B9171BC966E43AE5"/>
        <w:category>
          <w:name w:val="Generelt"/>
          <w:gallery w:val="placeholder"/>
        </w:category>
        <w:types>
          <w:type w:val="bbPlcHdr"/>
        </w:types>
        <w:behaviors>
          <w:behavior w:val="content"/>
        </w:behaviors>
        <w:guid w:val="{B4591420-511F-4101-A550-99CA327B9C6D}"/>
      </w:docPartPr>
      <w:docPartBody>
        <w:p w:rsidR="00F44689" w:rsidRDefault="00F44689"/>
      </w:docPartBody>
    </w:docPart>
    <w:docPart>
      <w:docPartPr>
        <w:name w:val="CCC8BB134FEA4B9A9ECBF31CD5F3D0E8"/>
        <w:category>
          <w:name w:val="Generelt"/>
          <w:gallery w:val="placeholder"/>
        </w:category>
        <w:types>
          <w:type w:val="bbPlcHdr"/>
        </w:types>
        <w:behaviors>
          <w:behavior w:val="content"/>
        </w:behaviors>
        <w:guid w:val="{6887F6D9-CCA1-4598-9D87-9183483E48F3}"/>
      </w:docPartPr>
      <w:docPartBody>
        <w:p w:rsidR="001B40A6" w:rsidRDefault="00400677" w:rsidP="00400677">
          <w:pPr>
            <w:pStyle w:val="CCC8BB134FEA4B9A9ECBF31CD5F3D0E8"/>
          </w:pPr>
          <w:r w:rsidRPr="003578D6">
            <w:t>Modtager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E041F"/>
    <w:rsid w:val="000F4C2B"/>
    <w:rsid w:val="001853C3"/>
    <w:rsid w:val="001B40A6"/>
    <w:rsid w:val="001E638D"/>
    <w:rsid w:val="002321DA"/>
    <w:rsid w:val="00235A39"/>
    <w:rsid w:val="00304023"/>
    <w:rsid w:val="00400677"/>
    <w:rsid w:val="0045784E"/>
    <w:rsid w:val="004A4940"/>
    <w:rsid w:val="004B6587"/>
    <w:rsid w:val="004D5761"/>
    <w:rsid w:val="004E31D9"/>
    <w:rsid w:val="00507775"/>
    <w:rsid w:val="0052189F"/>
    <w:rsid w:val="0056019D"/>
    <w:rsid w:val="006B6173"/>
    <w:rsid w:val="00740F03"/>
    <w:rsid w:val="00753BCE"/>
    <w:rsid w:val="0079439A"/>
    <w:rsid w:val="007E2616"/>
    <w:rsid w:val="007F102C"/>
    <w:rsid w:val="008532E7"/>
    <w:rsid w:val="008A6EA4"/>
    <w:rsid w:val="00913EDD"/>
    <w:rsid w:val="00916C04"/>
    <w:rsid w:val="00967AF0"/>
    <w:rsid w:val="00982FBA"/>
    <w:rsid w:val="009B4AE2"/>
    <w:rsid w:val="00AB2C24"/>
    <w:rsid w:val="00AD4B95"/>
    <w:rsid w:val="00B46F29"/>
    <w:rsid w:val="00BB37BF"/>
    <w:rsid w:val="00C335AB"/>
    <w:rsid w:val="00C45BC8"/>
    <w:rsid w:val="00D71120"/>
    <w:rsid w:val="00DE7178"/>
    <w:rsid w:val="00E479BB"/>
    <w:rsid w:val="00EC1A27"/>
    <w:rsid w:val="00F043E4"/>
    <w:rsid w:val="00F44689"/>
    <w:rsid w:val="00FC4DA2"/>
    <w:rsid w:val="00FD34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CCC8BB134FEA4B9A9ECBF31CD5F3D0E8">
    <w:name w:val="CCC8BB134FEA4B9A9ECBF31CD5F3D0E8"/>
    <w:rsid w:val="0040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1D0B3-1B75-4CE6-AB28-0D9C7A5C3A53}">
  <ds:schemaRefs>
    <ds:schemaRef ds:uri="http://schemas.openxmlformats.org/officeDocument/2006/bibliography"/>
  </ds:schemaRefs>
</ds:datastoreItem>
</file>

<file path=customXml/itemProps2.xml><?xml version="1.0" encoding="utf-8"?>
<ds:datastoreItem xmlns:ds="http://schemas.openxmlformats.org/officeDocument/2006/customXml" ds:itemID="{9281485F-3B82-464E-9B56-CB42E243E75F}">
  <ds:schemaRefs>
    <ds:schemaRef ds:uri="http://schemas.microsoft.com/office/2006/metadata/properties"/>
    <ds:schemaRef ds:uri="http://schemas.microsoft.com/office/infopath/2007/PartnerControls"/>
    <ds:schemaRef ds:uri="3e09a412-cb3c-494b-8dcb-765ef1a19895"/>
  </ds:schemaRefs>
</ds:datastoreItem>
</file>

<file path=customXml/itemProps3.xml><?xml version="1.0" encoding="utf-8"?>
<ds:datastoreItem xmlns:ds="http://schemas.openxmlformats.org/officeDocument/2006/customXml" ds:itemID="{0B590353-5296-47FE-8B25-B65FDC44532C}">
  <ds:schemaRefs>
    <ds:schemaRef ds:uri="http://schemas.microsoft.com/sharepoint/v3/contenttype/forms"/>
  </ds:schemaRefs>
</ds:datastoreItem>
</file>

<file path=customXml/itemProps4.xml><?xml version="1.0" encoding="utf-8"?>
<ds:datastoreItem xmlns:ds="http://schemas.openxmlformats.org/officeDocument/2006/customXml" ds:itemID="{911AA4AB-7ED7-43E3-8A9A-8976ADBBC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9a412-cb3c-494b-8dcb-765ef1a1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0</TotalTime>
  <Pages>3</Pages>
  <Words>802</Words>
  <Characters>4968</Characters>
  <Application>Microsoft Office Word</Application>
  <DocSecurity>0</DocSecurity>
  <Lines>191</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Frederik Bols Thomsen</cp:lastModifiedBy>
  <cp:revision>2</cp:revision>
  <cp:lastPrinted>2019-06-20T11:30:00Z</cp:lastPrinted>
  <dcterms:created xsi:type="dcterms:W3CDTF">2025-05-14T12:08:00Z</dcterms:created>
  <dcterms:modified xsi:type="dcterms:W3CDTF">2025-05-14T12:08:00Z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y fmtid="{D5CDD505-2E9C-101B-9397-08002B2CF9AE}" pid="60" name="ContentTypeId">
    <vt:lpwstr>0x010100B3BF9BEAC586DE4F8BF365F17E00181B</vt:lpwstr>
  </property>
</Properties>
</file>