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38AE3" w14:textId="77777777" w:rsidR="0068666F" w:rsidRPr="003A6A52" w:rsidRDefault="0068666F" w:rsidP="0068666F">
      <w:r>
        <w:rPr>
          <w:noProof/>
        </w:rPr>
        <mc:AlternateContent>
          <mc:Choice Requires="wps">
            <w:drawing>
              <wp:anchor distT="0" distB="0" distL="114300" distR="114300" simplePos="0" relativeHeight="251659264" behindDoc="0" locked="0" layoutInCell="1" allowOverlap="1" wp14:anchorId="36FCA771" wp14:editId="15B07577">
                <wp:simplePos x="0" y="0"/>
                <wp:positionH relativeFrom="column">
                  <wp:posOffset>3582035</wp:posOffset>
                </wp:positionH>
                <wp:positionV relativeFrom="paragraph">
                  <wp:posOffset>-146685</wp:posOffset>
                </wp:positionV>
                <wp:extent cx="2752725" cy="827405"/>
                <wp:effectExtent l="0" t="1905" r="0" b="0"/>
                <wp:wrapNone/>
                <wp:docPr id="1" name="Tekstfel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827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3DCB67" w14:textId="77777777" w:rsidR="0068666F" w:rsidRDefault="0068666F" w:rsidP="0068666F">
                            <w:r w:rsidRPr="00185878">
                              <w:rPr>
                                <w:noProof/>
                              </w:rPr>
                              <w:drawing>
                                <wp:inline distT="0" distB="0" distL="0" distR="0" wp14:anchorId="7E3F8069" wp14:editId="652E3BBF">
                                  <wp:extent cx="2636875" cy="755650"/>
                                  <wp:effectExtent l="0" t="0" r="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640340" cy="756643"/>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FCA771" id="_x0000_t202" coordsize="21600,21600" o:spt="202" path="m,l,21600r21600,l21600,xe">
                <v:stroke joinstyle="miter"/>
                <v:path gradientshapeok="t" o:connecttype="rect"/>
              </v:shapetype>
              <v:shape id="Tekstfelt 1" o:spid="_x0000_s1026" type="#_x0000_t202" style="position:absolute;left:0;text-align:left;margin-left:282.05pt;margin-top:-11.55pt;width:216.75pt;height:6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" stroked="f">
                <v:textbox>
                  <w:txbxContent>
                    <w:p w14:paraId="413DCB67" w14:textId="77777777" w:rsidR="0068666F" w:rsidRDefault="0068666F" w:rsidP="0068666F">
                      <w:r w:rsidRPr="00185878">
                        <w:rPr>
                          <w:noProof/>
                        </w:rPr>
                        <w:drawing>
                          <wp:inline distT="0" distB="0" distL="0" distR="0" wp14:anchorId="7E3F8069" wp14:editId="652E3BBF">
                            <wp:extent cx="2636875" cy="755650"/>
                            <wp:effectExtent l="0" t="0" r="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640340" cy="756643"/>
                                    </a:xfrm>
                                    <a:prstGeom prst="rect">
                                      <a:avLst/>
                                    </a:prstGeom>
                                    <a:noFill/>
                                    <a:ln>
                                      <a:noFill/>
                                    </a:ln>
                                  </pic:spPr>
                                </pic:pic>
                              </a:graphicData>
                            </a:graphic>
                          </wp:inline>
                        </w:drawing>
                      </w:r>
                    </w:p>
                  </w:txbxContent>
                </v:textbox>
              </v:shape>
            </w:pict>
          </mc:Fallback>
        </mc:AlternateContent>
      </w:r>
    </w:p>
    <w:p w14:paraId="7383726E" w14:textId="77777777" w:rsidR="002D7C95" w:rsidRPr="00552A5C" w:rsidRDefault="002D7C95" w:rsidP="00227D7F">
      <w:r w:rsidRPr="00552A5C">
        <w:fldChar w:fldCharType="begin"/>
      </w:r>
      <w:r w:rsidRPr="00552A5C">
        <w:instrText xml:space="preserve"> PRINT %%sbsend*DOKSTART</w:instrText>
      </w:r>
      <w:r w:rsidRPr="00552A5C">
        <w:br/>
        <w:instrText>|sbsend*IDENT:" " |sbsend*ATTPNO:" "|sbsend*IDENT:" " |sbsend*OVERSKRIFT: "</w:instrText>
      </w:r>
      <w:r>
        <w:instrText>Brev fra Frederiksberg Kommune</w:instrText>
      </w:r>
      <w:r w:rsidRPr="00552A5C">
        <w:instrText>" |sbsend*forsendelse.type: "billigst"</w:instrText>
      </w:r>
      <w:r w:rsidRPr="00552A5C">
        <w:br/>
        <w:instrText xml:space="preserve">|sbsend*ACCEPT:1|sbsend*SHOWRECEIPT:1|sbsend*sag.id:09.00.00-K08-20-25 |sbsend*RESPONSETYPE:3|sbsend*"RESPONSEADDRESS:" MERGEFORMAT </w:instrText>
      </w:r>
      <w:r w:rsidRPr="00552A5C">
        <w:fldChar w:fldCharType="end"/>
      </w:r>
      <w:r w:rsidRPr="00552A5C">
        <w:tab/>
      </w:r>
    </w:p>
    <w:p w14:paraId="14C9CCEA" w14:textId="77777777" w:rsidR="002D7C95" w:rsidRPr="00EE0541" w:rsidRDefault="002D7C95" w:rsidP="00B92C67">
      <w:pPr>
        <w:pStyle w:val="Sidehoved"/>
        <w:rPr>
          <w:rFonts w:cs="Arial"/>
        </w:rPr>
      </w:pPr>
      <w:r>
        <w:tab/>
      </w:r>
    </w:p>
    <w:p w14:paraId="18D7BDE4" w14:textId="77777777" w:rsidR="002D7C95" w:rsidRPr="007F7D26" w:rsidRDefault="002D7C95" w:rsidP="00E84F30">
      <w:pPr>
        <w:spacing w:before="600" w:after="0"/>
      </w:pPr>
    </w:p>
    <w:p w14:paraId="279C9DA2" w14:textId="77777777" w:rsidR="002D7C95" w:rsidRPr="007F7D26" w:rsidRDefault="002D7C95" w:rsidP="005D49D1">
      <w:pPr>
        <w:spacing w:after="0"/>
      </w:pPr>
    </w:p>
    <w:p w14:paraId="3E582678" w14:textId="5B540DE5" w:rsidR="002D7C95" w:rsidRPr="007F7D26" w:rsidRDefault="002D7C95" w:rsidP="005D49D1">
      <w:pPr>
        <w:spacing w:after="0"/>
      </w:pPr>
    </w:p>
    <w:p w14:paraId="56C8A288" w14:textId="77777777" w:rsidR="002D7C95" w:rsidRDefault="002D7C95" w:rsidP="005D49D1">
      <w:pPr>
        <w:spacing w:after="0"/>
        <w:jc w:val="right"/>
      </w:pPr>
      <w:r>
        <w:t xml:space="preserve"> </w:t>
      </w:r>
      <w:r w:rsidRPr="008A34B5">
        <w:rPr>
          <w:b/>
        </w:rPr>
        <w:t>Dato:</w:t>
      </w:r>
      <w:r>
        <w:t xml:space="preserve"> </w:t>
      </w:r>
      <w:r w:rsidRPr="008A34B5">
        <w:t>27-10-2025</w:t>
      </w:r>
    </w:p>
    <w:p w14:paraId="6A102C8C" w14:textId="77777777" w:rsidR="002D7C95" w:rsidRPr="007F7D26" w:rsidRDefault="002D7C95" w:rsidP="005D49D1">
      <w:pPr>
        <w:spacing w:after="0"/>
        <w:jc w:val="right"/>
      </w:pPr>
      <w:proofErr w:type="spellStart"/>
      <w:r>
        <w:rPr>
          <w:b/>
        </w:rPr>
        <w:t>Sagsn</w:t>
      </w:r>
      <w:r w:rsidRPr="008A34B5">
        <w:rPr>
          <w:b/>
        </w:rPr>
        <w:t>r</w:t>
      </w:r>
      <w:proofErr w:type="spellEnd"/>
      <w:r w:rsidRPr="008A34B5">
        <w:rPr>
          <w:b/>
        </w:rPr>
        <w:t>:</w:t>
      </w:r>
      <w:r>
        <w:t xml:space="preserve"> </w:t>
      </w:r>
      <w:r w:rsidRPr="008A34B5">
        <w:t>09.00.00-K08-20-25</w:t>
      </w:r>
    </w:p>
    <w:p w14:paraId="42095DAD" w14:textId="77777777" w:rsidR="00E963C2" w:rsidRPr="00E963C2" w:rsidRDefault="00E963C2" w:rsidP="00E963C2">
      <w:pPr>
        <w:spacing w:after="160" w:line="256" w:lineRule="auto"/>
        <w:jc w:val="left"/>
        <w:rPr>
          <w:rFonts w:ascii="Calibri" w:eastAsia="Calibri" w:hAnsi="Calibri"/>
          <w:b/>
          <w:sz w:val="32"/>
          <w:szCs w:val="32"/>
          <w:lang w:eastAsia="en-US"/>
        </w:rPr>
      </w:pPr>
      <w:r w:rsidRPr="00E963C2">
        <w:rPr>
          <w:rFonts w:ascii="Calibri" w:eastAsia="Calibri" w:hAnsi="Calibri"/>
          <w:b/>
          <w:sz w:val="32"/>
          <w:szCs w:val="32"/>
          <w:lang w:eastAsia="en-US"/>
        </w:rPr>
        <w:t>Miljøtilsyn d. 23. september 2025</w:t>
      </w:r>
    </w:p>
    <w:p w14:paraId="7C5B9AB3" w14:textId="77777777" w:rsidR="00E963C2" w:rsidRPr="00E963C2" w:rsidRDefault="00E963C2" w:rsidP="00E963C2">
      <w:pPr>
        <w:spacing w:after="160" w:line="256" w:lineRule="auto"/>
        <w:jc w:val="left"/>
        <w:rPr>
          <w:rFonts w:ascii="Calibri" w:eastAsia="Calibri" w:hAnsi="Calibri"/>
          <w:b/>
          <w:sz w:val="32"/>
          <w:szCs w:val="32"/>
          <w:lang w:eastAsia="en-US"/>
        </w:rPr>
      </w:pPr>
    </w:p>
    <w:p w14:paraId="614AB199" w14:textId="77777777" w:rsidR="00E963C2" w:rsidRPr="00E963C2" w:rsidRDefault="00E963C2" w:rsidP="00E963C2">
      <w:pPr>
        <w:spacing w:after="160" w:line="256" w:lineRule="auto"/>
        <w:jc w:val="left"/>
        <w:rPr>
          <w:rFonts w:ascii="Calibri" w:eastAsia="Calibri" w:hAnsi="Calibri"/>
          <w:b/>
          <w:szCs w:val="22"/>
          <w:lang w:eastAsia="en-US"/>
        </w:rPr>
      </w:pPr>
    </w:p>
    <w:p w14:paraId="098C1C11" w14:textId="77777777" w:rsidR="00E963C2" w:rsidRPr="00E963C2" w:rsidRDefault="00E963C2" w:rsidP="00E963C2">
      <w:pPr>
        <w:spacing w:after="160" w:line="256" w:lineRule="auto"/>
        <w:jc w:val="left"/>
        <w:rPr>
          <w:rFonts w:ascii="Calibri" w:eastAsia="Calibri" w:hAnsi="Calibri"/>
          <w:b/>
          <w:szCs w:val="22"/>
          <w:lang w:eastAsia="en-US"/>
        </w:rPr>
      </w:pPr>
      <w:r w:rsidRPr="00E963C2">
        <w:rPr>
          <w:rFonts w:ascii="Calibri" w:eastAsia="Calibri" w:hAnsi="Calibri"/>
          <w:b/>
          <w:szCs w:val="22"/>
          <w:lang w:eastAsia="en-US"/>
        </w:rPr>
        <w:t>Basisoplysninger</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Look w:val="04A0" w:firstRow="1" w:lastRow="0" w:firstColumn="1" w:lastColumn="0" w:noHBand="0" w:noVBand="1"/>
      </w:tblPr>
      <w:tblGrid>
        <w:gridCol w:w="4681"/>
        <w:gridCol w:w="312"/>
        <w:gridCol w:w="1135"/>
        <w:gridCol w:w="3517"/>
      </w:tblGrid>
      <w:tr w:rsidR="00E963C2" w:rsidRPr="00E963C2" w14:paraId="2B49F665" w14:textId="77777777" w:rsidTr="00E963C2">
        <w:trPr>
          <w:cantSplit/>
          <w:trHeight w:val="362"/>
        </w:trPr>
        <w:tc>
          <w:tcPr>
            <w:tcW w:w="6124" w:type="dxa"/>
            <w:gridSpan w:val="3"/>
            <w:tcBorders>
              <w:top w:val="single" w:sz="4" w:space="0" w:color="auto"/>
              <w:left w:val="single" w:sz="4" w:space="0" w:color="auto"/>
              <w:bottom w:val="single" w:sz="4" w:space="0" w:color="auto"/>
              <w:right w:val="single" w:sz="4" w:space="0" w:color="auto"/>
            </w:tcBorders>
            <w:shd w:val="clear" w:color="auto" w:fill="F3F3F3"/>
            <w:vAlign w:val="center"/>
            <w:hideMark/>
          </w:tcPr>
          <w:p w14:paraId="5F1D77B7" w14:textId="77777777" w:rsidR="00E963C2" w:rsidRPr="00E963C2" w:rsidRDefault="00E963C2" w:rsidP="00E963C2">
            <w:pPr>
              <w:spacing w:after="160" w:line="256" w:lineRule="auto"/>
              <w:jc w:val="left"/>
              <w:rPr>
                <w:rFonts w:ascii="Calibri" w:eastAsia="Calibri" w:hAnsi="Calibri"/>
                <w:szCs w:val="22"/>
                <w:lang w:eastAsia="en-US"/>
              </w:rPr>
            </w:pPr>
            <w:r w:rsidRPr="00E963C2">
              <w:rPr>
                <w:rFonts w:ascii="Calibri" w:eastAsia="Calibri" w:hAnsi="Calibri"/>
                <w:b/>
                <w:szCs w:val="22"/>
                <w:lang w:eastAsia="en-US"/>
              </w:rPr>
              <w:t xml:space="preserve">Virksomhed: </w:t>
            </w:r>
            <w:r w:rsidRPr="00E963C2">
              <w:rPr>
                <w:rFonts w:ascii="Calibri" w:eastAsia="Calibri" w:hAnsi="Calibri"/>
                <w:szCs w:val="22"/>
                <w:lang w:eastAsia="en-US"/>
              </w:rPr>
              <w:t>Søndermark Krematorium</w:t>
            </w:r>
          </w:p>
        </w:tc>
        <w:tc>
          <w:tcPr>
            <w:tcW w:w="3515"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8868286" w14:textId="77777777" w:rsidR="00E963C2" w:rsidRPr="00E963C2" w:rsidRDefault="00E963C2" w:rsidP="00E963C2">
            <w:pPr>
              <w:spacing w:after="160" w:line="256" w:lineRule="auto"/>
              <w:jc w:val="left"/>
              <w:rPr>
                <w:rFonts w:ascii="Calibri" w:eastAsia="Calibri" w:hAnsi="Calibri"/>
                <w:szCs w:val="22"/>
                <w:lang w:eastAsia="en-US"/>
              </w:rPr>
            </w:pPr>
            <w:r w:rsidRPr="00E963C2">
              <w:rPr>
                <w:rFonts w:ascii="Calibri" w:eastAsia="Calibri" w:hAnsi="Calibri"/>
                <w:b/>
                <w:szCs w:val="22"/>
                <w:lang w:eastAsia="en-US"/>
              </w:rPr>
              <w:t xml:space="preserve">Tilsynsdato: </w:t>
            </w:r>
            <w:r w:rsidRPr="00E963C2">
              <w:rPr>
                <w:rFonts w:ascii="Calibri" w:eastAsia="Calibri" w:hAnsi="Calibri"/>
                <w:szCs w:val="22"/>
                <w:lang w:eastAsia="en-US"/>
              </w:rPr>
              <w:t>23. september</w:t>
            </w:r>
            <w:r w:rsidRPr="00E963C2">
              <w:rPr>
                <w:rFonts w:ascii="Calibri" w:eastAsia="Calibri" w:hAnsi="Calibri"/>
                <w:b/>
                <w:szCs w:val="22"/>
                <w:lang w:eastAsia="en-US"/>
              </w:rPr>
              <w:t xml:space="preserve"> </w:t>
            </w:r>
            <w:r w:rsidRPr="00E963C2">
              <w:rPr>
                <w:rFonts w:ascii="Calibri" w:eastAsia="Calibri" w:hAnsi="Calibri"/>
                <w:szCs w:val="22"/>
                <w:lang w:eastAsia="en-US"/>
              </w:rPr>
              <w:t>2025</w:t>
            </w:r>
          </w:p>
        </w:tc>
      </w:tr>
      <w:tr w:rsidR="00E963C2" w:rsidRPr="00E963C2" w14:paraId="46FA146C" w14:textId="77777777" w:rsidTr="00E963C2">
        <w:trPr>
          <w:cantSplit/>
          <w:trHeight w:val="350"/>
        </w:trPr>
        <w:tc>
          <w:tcPr>
            <w:tcW w:w="4678" w:type="dxa"/>
            <w:tcBorders>
              <w:top w:val="single" w:sz="4" w:space="0" w:color="auto"/>
              <w:left w:val="single" w:sz="4" w:space="0" w:color="auto"/>
              <w:bottom w:val="single" w:sz="4" w:space="0" w:color="auto"/>
              <w:right w:val="nil"/>
            </w:tcBorders>
            <w:shd w:val="clear" w:color="auto" w:fill="F3F3F3"/>
            <w:vAlign w:val="center"/>
            <w:hideMark/>
          </w:tcPr>
          <w:p w14:paraId="4F7E3E82" w14:textId="77777777" w:rsidR="00E963C2" w:rsidRPr="00E963C2" w:rsidRDefault="00E963C2" w:rsidP="00E963C2">
            <w:pPr>
              <w:spacing w:after="160" w:line="256" w:lineRule="auto"/>
              <w:jc w:val="left"/>
              <w:rPr>
                <w:rFonts w:ascii="Calibri" w:eastAsia="Calibri" w:hAnsi="Calibri"/>
                <w:szCs w:val="22"/>
                <w:lang w:eastAsia="en-US"/>
              </w:rPr>
            </w:pPr>
            <w:r w:rsidRPr="00E963C2">
              <w:rPr>
                <w:rFonts w:ascii="Calibri" w:eastAsia="Calibri" w:hAnsi="Calibri"/>
                <w:b/>
                <w:szCs w:val="22"/>
                <w:lang w:eastAsia="en-US"/>
              </w:rPr>
              <w:t xml:space="preserve">Adresse: </w:t>
            </w:r>
            <w:r w:rsidRPr="00E963C2">
              <w:rPr>
                <w:rFonts w:ascii="Calibri" w:eastAsia="Calibri" w:hAnsi="Calibri"/>
                <w:szCs w:val="22"/>
                <w:lang w:eastAsia="en-US"/>
              </w:rPr>
              <w:t>Roskildevej 59, 2000 Frederiksberg</w:t>
            </w:r>
          </w:p>
        </w:tc>
        <w:tc>
          <w:tcPr>
            <w:tcW w:w="1446" w:type="dxa"/>
            <w:gridSpan w:val="2"/>
            <w:tcBorders>
              <w:top w:val="single" w:sz="4" w:space="0" w:color="auto"/>
              <w:left w:val="nil"/>
              <w:bottom w:val="single" w:sz="4" w:space="0" w:color="auto"/>
              <w:right w:val="single" w:sz="4" w:space="0" w:color="auto"/>
            </w:tcBorders>
            <w:shd w:val="clear" w:color="auto" w:fill="F3F3F3"/>
            <w:vAlign w:val="center"/>
          </w:tcPr>
          <w:p w14:paraId="3930D572" w14:textId="77777777" w:rsidR="00E963C2" w:rsidRPr="00E963C2" w:rsidRDefault="00E963C2" w:rsidP="00E963C2">
            <w:pPr>
              <w:spacing w:after="160" w:line="256" w:lineRule="auto"/>
              <w:jc w:val="left"/>
              <w:rPr>
                <w:rFonts w:ascii="Calibri" w:eastAsia="Calibri" w:hAnsi="Calibri"/>
                <w:b/>
                <w:szCs w:val="22"/>
                <w:lang w:eastAsia="en-US"/>
              </w:rPr>
            </w:pPr>
          </w:p>
        </w:tc>
        <w:tc>
          <w:tcPr>
            <w:tcW w:w="3515"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79568D" w14:textId="77777777" w:rsidR="00E963C2" w:rsidRPr="00E963C2" w:rsidRDefault="00E963C2" w:rsidP="00E963C2">
            <w:pPr>
              <w:spacing w:after="160" w:line="256" w:lineRule="auto"/>
              <w:jc w:val="left"/>
              <w:rPr>
                <w:rFonts w:ascii="Calibri" w:eastAsia="Calibri" w:hAnsi="Calibri"/>
                <w:szCs w:val="22"/>
                <w:lang w:eastAsia="en-US"/>
              </w:rPr>
            </w:pPr>
            <w:r w:rsidRPr="00E963C2">
              <w:rPr>
                <w:rFonts w:ascii="Calibri" w:eastAsia="Calibri" w:hAnsi="Calibri"/>
                <w:b/>
                <w:szCs w:val="22"/>
                <w:lang w:eastAsia="en-US"/>
              </w:rPr>
              <w:t xml:space="preserve">CVR-nr.: </w:t>
            </w:r>
            <w:r w:rsidRPr="00E963C2">
              <w:rPr>
                <w:rFonts w:ascii="Calibri" w:eastAsia="Calibri" w:hAnsi="Calibri"/>
                <w:szCs w:val="22"/>
                <w:lang w:eastAsia="en-US"/>
              </w:rPr>
              <w:t>11259979</w:t>
            </w:r>
          </w:p>
        </w:tc>
      </w:tr>
      <w:tr w:rsidR="00E963C2" w:rsidRPr="00E963C2" w14:paraId="310FA5C3" w14:textId="77777777" w:rsidTr="00E963C2">
        <w:trPr>
          <w:cantSplit/>
          <w:trHeight w:val="344"/>
        </w:trPr>
        <w:tc>
          <w:tcPr>
            <w:tcW w:w="6124" w:type="dxa"/>
            <w:gridSpan w:val="3"/>
            <w:tcBorders>
              <w:top w:val="single" w:sz="4" w:space="0" w:color="auto"/>
              <w:left w:val="single" w:sz="4" w:space="0" w:color="auto"/>
              <w:bottom w:val="single" w:sz="4" w:space="0" w:color="auto"/>
              <w:right w:val="single" w:sz="4" w:space="0" w:color="auto"/>
            </w:tcBorders>
            <w:shd w:val="clear" w:color="auto" w:fill="F3F3F3"/>
            <w:vAlign w:val="center"/>
            <w:hideMark/>
          </w:tcPr>
          <w:p w14:paraId="02EE4BBB" w14:textId="77777777" w:rsidR="00E963C2" w:rsidRPr="00E963C2" w:rsidRDefault="00E963C2" w:rsidP="00E963C2">
            <w:pPr>
              <w:spacing w:after="160" w:line="256" w:lineRule="auto"/>
              <w:jc w:val="left"/>
              <w:rPr>
                <w:rFonts w:ascii="Calibri" w:eastAsia="Calibri" w:hAnsi="Calibri"/>
                <w:szCs w:val="22"/>
                <w:lang w:eastAsia="en-US"/>
              </w:rPr>
            </w:pPr>
            <w:r w:rsidRPr="00E963C2">
              <w:rPr>
                <w:rFonts w:ascii="Calibri" w:eastAsia="Calibri" w:hAnsi="Calibri"/>
                <w:b/>
                <w:szCs w:val="22"/>
                <w:lang w:eastAsia="en-US"/>
              </w:rPr>
              <w:t xml:space="preserve">Kontaktperson: </w:t>
            </w:r>
            <w:r w:rsidRPr="00E963C2">
              <w:rPr>
                <w:rFonts w:ascii="Calibri" w:eastAsia="Calibri" w:hAnsi="Calibri"/>
                <w:szCs w:val="22"/>
                <w:lang w:eastAsia="en-US"/>
              </w:rPr>
              <w:t>Conny Olsen / Mikael Kaarsgaard</w:t>
            </w:r>
          </w:p>
        </w:tc>
        <w:tc>
          <w:tcPr>
            <w:tcW w:w="3515"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DBE5E8" w14:textId="77777777" w:rsidR="00E963C2" w:rsidRPr="00E963C2" w:rsidRDefault="00E963C2" w:rsidP="00E963C2">
            <w:pPr>
              <w:spacing w:after="160" w:line="256" w:lineRule="auto"/>
              <w:jc w:val="left"/>
              <w:rPr>
                <w:rFonts w:ascii="Calibri" w:eastAsia="Calibri" w:hAnsi="Calibri"/>
                <w:szCs w:val="22"/>
                <w:lang w:eastAsia="en-US"/>
              </w:rPr>
            </w:pPr>
            <w:r w:rsidRPr="00E963C2">
              <w:rPr>
                <w:rFonts w:ascii="Calibri" w:eastAsia="Calibri" w:hAnsi="Calibri"/>
                <w:b/>
                <w:szCs w:val="22"/>
                <w:lang w:eastAsia="en-US"/>
              </w:rPr>
              <w:t xml:space="preserve">P-nr.: </w:t>
            </w:r>
            <w:r w:rsidRPr="00E963C2">
              <w:rPr>
                <w:rFonts w:ascii="Calibri" w:eastAsia="Calibri" w:hAnsi="Calibri"/>
                <w:szCs w:val="22"/>
                <w:lang w:eastAsia="en-US"/>
              </w:rPr>
              <w:t>1023946188</w:t>
            </w:r>
          </w:p>
        </w:tc>
      </w:tr>
      <w:tr w:rsidR="00E963C2" w:rsidRPr="00E963C2" w14:paraId="63F51A7F" w14:textId="77777777" w:rsidTr="00E963C2">
        <w:trPr>
          <w:cantSplit/>
          <w:trHeight w:val="341"/>
        </w:trPr>
        <w:tc>
          <w:tcPr>
            <w:tcW w:w="6124" w:type="dxa"/>
            <w:gridSpan w:val="3"/>
            <w:tcBorders>
              <w:top w:val="single" w:sz="4" w:space="0" w:color="auto"/>
              <w:left w:val="single" w:sz="4" w:space="0" w:color="auto"/>
              <w:bottom w:val="single" w:sz="4" w:space="0" w:color="auto"/>
              <w:right w:val="single" w:sz="4" w:space="0" w:color="auto"/>
            </w:tcBorders>
            <w:shd w:val="clear" w:color="auto" w:fill="F3F3F3"/>
            <w:vAlign w:val="center"/>
            <w:hideMark/>
          </w:tcPr>
          <w:p w14:paraId="40570851" w14:textId="77777777" w:rsidR="00E963C2" w:rsidRPr="00E963C2" w:rsidRDefault="00E963C2" w:rsidP="00E963C2">
            <w:pPr>
              <w:spacing w:after="160" w:line="256" w:lineRule="auto"/>
              <w:jc w:val="left"/>
              <w:rPr>
                <w:rFonts w:ascii="Calibri" w:eastAsia="Calibri" w:hAnsi="Calibri"/>
                <w:szCs w:val="22"/>
                <w:lang w:eastAsia="en-US"/>
              </w:rPr>
            </w:pPr>
            <w:r w:rsidRPr="00E963C2">
              <w:rPr>
                <w:rFonts w:ascii="Calibri" w:eastAsia="Calibri" w:hAnsi="Calibri"/>
                <w:b/>
                <w:szCs w:val="22"/>
                <w:lang w:eastAsia="en-US"/>
              </w:rPr>
              <w:t xml:space="preserve">Tlf.: </w:t>
            </w:r>
            <w:r w:rsidRPr="00E963C2">
              <w:rPr>
                <w:rFonts w:ascii="Calibri" w:eastAsia="Calibri" w:hAnsi="Calibri"/>
                <w:szCs w:val="22"/>
                <w:lang w:eastAsia="en-US"/>
              </w:rPr>
              <w:t>38214220 / 28984661</w:t>
            </w:r>
          </w:p>
        </w:tc>
        <w:tc>
          <w:tcPr>
            <w:tcW w:w="3515"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5E6D7E3" w14:textId="77777777" w:rsidR="00E963C2" w:rsidRPr="00E963C2" w:rsidRDefault="00E963C2" w:rsidP="00E963C2">
            <w:pPr>
              <w:spacing w:after="160" w:line="256" w:lineRule="auto"/>
              <w:jc w:val="left"/>
              <w:rPr>
                <w:rFonts w:ascii="Calibri" w:eastAsia="Calibri" w:hAnsi="Calibri"/>
                <w:color w:val="FF0000"/>
                <w:szCs w:val="22"/>
                <w:lang w:eastAsia="en-US"/>
              </w:rPr>
            </w:pPr>
            <w:r w:rsidRPr="00E963C2">
              <w:rPr>
                <w:rFonts w:ascii="Calibri" w:eastAsia="Calibri" w:hAnsi="Calibri"/>
                <w:b/>
                <w:szCs w:val="22"/>
                <w:lang w:eastAsia="en-US"/>
              </w:rPr>
              <w:t xml:space="preserve">Journal nr.: </w:t>
            </w:r>
            <w:r w:rsidRPr="00E963C2">
              <w:rPr>
                <w:rFonts w:ascii="Calibri" w:eastAsia="Calibri" w:hAnsi="Calibri"/>
                <w:szCs w:val="22"/>
                <w:lang w:eastAsia="en-US"/>
              </w:rPr>
              <w:t>09.00.00-K08-20-25</w:t>
            </w:r>
          </w:p>
        </w:tc>
      </w:tr>
      <w:tr w:rsidR="00E963C2" w:rsidRPr="00E963C2" w14:paraId="64B6E9D7" w14:textId="77777777" w:rsidTr="00E963C2">
        <w:trPr>
          <w:cantSplit/>
          <w:trHeight w:val="345"/>
        </w:trPr>
        <w:tc>
          <w:tcPr>
            <w:tcW w:w="4990" w:type="dxa"/>
            <w:gridSpan w:val="2"/>
            <w:tcBorders>
              <w:top w:val="single" w:sz="4" w:space="0" w:color="auto"/>
              <w:left w:val="single" w:sz="4" w:space="0" w:color="auto"/>
              <w:bottom w:val="single" w:sz="4" w:space="0" w:color="auto"/>
              <w:right w:val="single" w:sz="4" w:space="0" w:color="auto"/>
            </w:tcBorders>
            <w:shd w:val="clear" w:color="auto" w:fill="F3F3F3"/>
            <w:vAlign w:val="center"/>
            <w:hideMark/>
          </w:tcPr>
          <w:p w14:paraId="4D065DB7" w14:textId="77777777" w:rsidR="00E963C2" w:rsidRPr="00E963C2" w:rsidRDefault="00E963C2" w:rsidP="00E963C2">
            <w:pPr>
              <w:spacing w:after="160" w:line="256" w:lineRule="auto"/>
              <w:jc w:val="left"/>
              <w:rPr>
                <w:rFonts w:ascii="Calibri" w:eastAsia="Calibri" w:hAnsi="Calibri"/>
                <w:b/>
                <w:szCs w:val="22"/>
                <w:lang w:eastAsia="en-US"/>
              </w:rPr>
            </w:pPr>
            <w:r w:rsidRPr="00E963C2">
              <w:rPr>
                <w:rFonts w:ascii="Calibri" w:eastAsia="Calibri" w:hAnsi="Calibri"/>
                <w:b/>
                <w:szCs w:val="22"/>
                <w:lang w:eastAsia="en-US"/>
              </w:rPr>
              <w:t>Virksomhedstype</w:t>
            </w:r>
          </w:p>
        </w:tc>
        <w:tc>
          <w:tcPr>
            <w:tcW w:w="4649" w:type="dxa"/>
            <w:gridSpan w:val="2"/>
            <w:tcBorders>
              <w:top w:val="single" w:sz="4" w:space="0" w:color="auto"/>
              <w:left w:val="single" w:sz="4" w:space="0" w:color="auto"/>
              <w:bottom w:val="single" w:sz="4" w:space="0" w:color="auto"/>
              <w:right w:val="single" w:sz="4" w:space="0" w:color="auto"/>
            </w:tcBorders>
            <w:shd w:val="clear" w:color="auto" w:fill="F3F3F3"/>
            <w:vAlign w:val="center"/>
            <w:hideMark/>
          </w:tcPr>
          <w:p w14:paraId="08461EAF" w14:textId="77777777" w:rsidR="00E963C2" w:rsidRPr="00E963C2" w:rsidRDefault="00E963C2" w:rsidP="00E963C2">
            <w:pPr>
              <w:spacing w:after="160" w:line="256" w:lineRule="auto"/>
              <w:jc w:val="left"/>
              <w:rPr>
                <w:rFonts w:ascii="Calibri" w:eastAsia="Calibri" w:hAnsi="Calibri"/>
                <w:szCs w:val="22"/>
                <w:lang w:eastAsia="en-US"/>
              </w:rPr>
            </w:pPr>
            <w:r w:rsidRPr="00E963C2">
              <w:rPr>
                <w:rFonts w:ascii="Calibri" w:eastAsia="Calibri" w:hAnsi="Calibri"/>
                <w:szCs w:val="22"/>
                <w:lang w:eastAsia="en-US"/>
              </w:rPr>
              <w:t>Krematorium</w:t>
            </w:r>
          </w:p>
          <w:p w14:paraId="0513D3F4" w14:textId="77777777" w:rsidR="00E963C2" w:rsidRPr="00E963C2" w:rsidRDefault="00E963C2" w:rsidP="00E963C2">
            <w:pPr>
              <w:spacing w:after="160" w:line="256" w:lineRule="auto"/>
              <w:jc w:val="left"/>
              <w:rPr>
                <w:rFonts w:ascii="Calibri" w:eastAsia="Calibri" w:hAnsi="Calibri"/>
                <w:szCs w:val="22"/>
                <w:lang w:eastAsia="en-US"/>
              </w:rPr>
            </w:pPr>
            <w:r w:rsidRPr="00E963C2">
              <w:rPr>
                <w:rFonts w:ascii="Calibri" w:eastAsia="Calibri" w:hAnsi="Calibri"/>
                <w:szCs w:val="22"/>
                <w:lang w:eastAsia="en-US"/>
              </w:rPr>
              <w:t>Virksomheden er omfattet af ”Godkendelsesbekendtgørelse nr. 669 af 18. 06. 2014, bilag 2, listepunkt J202”.</w:t>
            </w:r>
          </w:p>
        </w:tc>
      </w:tr>
      <w:tr w:rsidR="00E963C2" w:rsidRPr="00E963C2" w14:paraId="0CF7365F" w14:textId="77777777" w:rsidTr="00E963C2">
        <w:trPr>
          <w:cantSplit/>
          <w:trHeight w:val="345"/>
        </w:trPr>
        <w:tc>
          <w:tcPr>
            <w:tcW w:w="4990" w:type="dxa"/>
            <w:gridSpan w:val="2"/>
            <w:tcBorders>
              <w:top w:val="single" w:sz="4" w:space="0" w:color="auto"/>
              <w:left w:val="single" w:sz="4" w:space="0" w:color="auto"/>
              <w:bottom w:val="single" w:sz="4" w:space="0" w:color="auto"/>
              <w:right w:val="single" w:sz="4" w:space="0" w:color="auto"/>
            </w:tcBorders>
            <w:shd w:val="clear" w:color="auto" w:fill="F3F3F3"/>
            <w:vAlign w:val="center"/>
            <w:hideMark/>
          </w:tcPr>
          <w:p w14:paraId="5835D1C5" w14:textId="77777777" w:rsidR="00E963C2" w:rsidRPr="00E963C2" w:rsidRDefault="00E963C2" w:rsidP="00E963C2">
            <w:pPr>
              <w:spacing w:after="160" w:line="256" w:lineRule="auto"/>
              <w:jc w:val="left"/>
              <w:rPr>
                <w:rFonts w:ascii="Calibri" w:eastAsia="Calibri" w:hAnsi="Calibri"/>
                <w:b/>
                <w:szCs w:val="22"/>
                <w:lang w:eastAsia="en-US"/>
              </w:rPr>
            </w:pPr>
            <w:r w:rsidRPr="00E963C2">
              <w:rPr>
                <w:rFonts w:ascii="Calibri" w:eastAsia="Calibri" w:hAnsi="Calibri"/>
                <w:b/>
                <w:szCs w:val="22"/>
                <w:lang w:eastAsia="en-US"/>
              </w:rPr>
              <w:t>Formålet med tilsynet</w:t>
            </w:r>
          </w:p>
        </w:tc>
        <w:tc>
          <w:tcPr>
            <w:tcW w:w="4649"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23BD454A" w14:textId="77777777" w:rsidR="00E963C2" w:rsidRPr="00E963C2" w:rsidRDefault="00E963C2" w:rsidP="00E963C2">
            <w:pPr>
              <w:spacing w:after="160" w:line="256" w:lineRule="auto"/>
              <w:jc w:val="left"/>
              <w:rPr>
                <w:rFonts w:ascii="Calibri" w:eastAsia="Calibri" w:hAnsi="Calibri"/>
                <w:szCs w:val="22"/>
                <w:lang w:eastAsia="en-US"/>
              </w:rPr>
            </w:pPr>
            <w:r w:rsidRPr="00E963C2">
              <w:rPr>
                <w:rFonts w:ascii="Calibri" w:eastAsia="Calibri" w:hAnsi="Calibri"/>
                <w:szCs w:val="22"/>
                <w:lang w:eastAsia="en-US"/>
              </w:rPr>
              <w:t xml:space="preserve">Basistilsyn </w:t>
            </w:r>
          </w:p>
          <w:p w14:paraId="2F17EFBE" w14:textId="77777777" w:rsidR="00E963C2" w:rsidRPr="00E963C2" w:rsidRDefault="00E963C2" w:rsidP="00E963C2">
            <w:pPr>
              <w:spacing w:after="160" w:line="256" w:lineRule="auto"/>
              <w:jc w:val="left"/>
              <w:rPr>
                <w:rFonts w:ascii="Calibri" w:eastAsia="Calibri" w:hAnsi="Calibri"/>
                <w:szCs w:val="22"/>
                <w:lang w:eastAsia="en-US"/>
              </w:rPr>
            </w:pPr>
            <w:r w:rsidRPr="00E963C2">
              <w:rPr>
                <w:rFonts w:ascii="Calibri" w:eastAsia="Calibri" w:hAnsi="Calibri"/>
                <w:szCs w:val="22"/>
                <w:lang w:eastAsia="en-US"/>
              </w:rPr>
              <w:t>Gennemgang af virksomhedens miljøforhold, herunder kontrol af vilkår i godkendelsen</w:t>
            </w:r>
          </w:p>
          <w:p w14:paraId="445506EB" w14:textId="77777777" w:rsidR="00E963C2" w:rsidRPr="00E963C2" w:rsidRDefault="00E963C2" w:rsidP="00E963C2">
            <w:pPr>
              <w:spacing w:after="160" w:line="256" w:lineRule="auto"/>
              <w:jc w:val="left"/>
              <w:rPr>
                <w:rFonts w:ascii="Calibri" w:eastAsia="Calibri" w:hAnsi="Calibri"/>
                <w:b/>
                <w:szCs w:val="22"/>
                <w:lang w:eastAsia="en-US"/>
              </w:rPr>
            </w:pPr>
          </w:p>
        </w:tc>
      </w:tr>
      <w:tr w:rsidR="00E963C2" w:rsidRPr="00E963C2" w14:paraId="5CB8AFBB" w14:textId="77777777" w:rsidTr="00E963C2">
        <w:trPr>
          <w:cantSplit/>
          <w:trHeight w:val="345"/>
        </w:trPr>
        <w:tc>
          <w:tcPr>
            <w:tcW w:w="4990" w:type="dxa"/>
            <w:gridSpan w:val="2"/>
            <w:tcBorders>
              <w:top w:val="single" w:sz="4" w:space="0" w:color="auto"/>
              <w:left w:val="single" w:sz="4" w:space="0" w:color="auto"/>
              <w:bottom w:val="single" w:sz="4" w:space="0" w:color="auto"/>
              <w:right w:val="single" w:sz="4" w:space="0" w:color="auto"/>
            </w:tcBorders>
            <w:shd w:val="clear" w:color="auto" w:fill="F3F3F3"/>
            <w:vAlign w:val="center"/>
            <w:hideMark/>
          </w:tcPr>
          <w:p w14:paraId="02ED9B8E" w14:textId="77777777" w:rsidR="00E963C2" w:rsidRPr="00E963C2" w:rsidRDefault="00E963C2" w:rsidP="00E963C2">
            <w:pPr>
              <w:spacing w:after="160" w:line="256" w:lineRule="auto"/>
              <w:jc w:val="left"/>
              <w:rPr>
                <w:rFonts w:ascii="Calibri" w:eastAsia="Calibri" w:hAnsi="Calibri"/>
                <w:b/>
                <w:szCs w:val="22"/>
                <w:lang w:eastAsia="en-US"/>
              </w:rPr>
            </w:pPr>
            <w:r w:rsidRPr="00E963C2">
              <w:rPr>
                <w:rFonts w:ascii="Calibri" w:eastAsia="Calibri" w:hAnsi="Calibri"/>
                <w:b/>
                <w:szCs w:val="22"/>
                <w:lang w:eastAsia="en-US"/>
              </w:rPr>
              <w:t>Tilsynet blev foretaget som:</w:t>
            </w:r>
          </w:p>
        </w:tc>
        <w:tc>
          <w:tcPr>
            <w:tcW w:w="4649" w:type="dxa"/>
            <w:gridSpan w:val="2"/>
            <w:tcBorders>
              <w:top w:val="single" w:sz="4" w:space="0" w:color="auto"/>
              <w:left w:val="single" w:sz="4" w:space="0" w:color="auto"/>
              <w:bottom w:val="single" w:sz="4" w:space="0" w:color="auto"/>
              <w:right w:val="single" w:sz="4" w:space="0" w:color="auto"/>
            </w:tcBorders>
            <w:shd w:val="clear" w:color="auto" w:fill="F3F3F3"/>
            <w:vAlign w:val="center"/>
            <w:hideMark/>
          </w:tcPr>
          <w:p w14:paraId="70753D2C" w14:textId="77777777" w:rsidR="00E963C2" w:rsidRPr="00E963C2" w:rsidRDefault="00E963C2" w:rsidP="00E963C2">
            <w:pPr>
              <w:spacing w:after="160" w:line="256" w:lineRule="auto"/>
              <w:jc w:val="left"/>
              <w:rPr>
                <w:rFonts w:ascii="Calibri" w:eastAsia="Calibri" w:hAnsi="Calibri"/>
                <w:szCs w:val="22"/>
                <w:lang w:eastAsia="en-US"/>
              </w:rPr>
            </w:pPr>
            <w:r w:rsidRPr="00E963C2">
              <w:rPr>
                <w:rFonts w:ascii="Calibri" w:eastAsia="Calibri" w:hAnsi="Calibri"/>
                <w:szCs w:val="22"/>
                <w:lang w:eastAsia="en-US"/>
              </w:rPr>
              <w:t>Varslet tilsyn</w:t>
            </w:r>
          </w:p>
        </w:tc>
      </w:tr>
      <w:tr w:rsidR="00E963C2" w:rsidRPr="00E963C2" w14:paraId="5650D05C" w14:textId="77777777" w:rsidTr="00E963C2">
        <w:trPr>
          <w:cantSplit/>
          <w:trHeight w:val="345"/>
        </w:trPr>
        <w:tc>
          <w:tcPr>
            <w:tcW w:w="4990"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343A7552" w14:textId="77777777" w:rsidR="00E963C2" w:rsidRPr="00E963C2" w:rsidRDefault="00E963C2" w:rsidP="00E963C2">
            <w:pPr>
              <w:spacing w:after="160" w:line="256" w:lineRule="auto"/>
              <w:jc w:val="left"/>
              <w:rPr>
                <w:rFonts w:ascii="Calibri" w:eastAsia="Calibri" w:hAnsi="Calibri"/>
                <w:b/>
                <w:szCs w:val="22"/>
                <w:lang w:eastAsia="en-US"/>
              </w:rPr>
            </w:pPr>
            <w:r w:rsidRPr="00E963C2">
              <w:rPr>
                <w:rFonts w:ascii="Calibri" w:eastAsia="Calibri" w:hAnsi="Calibri"/>
                <w:b/>
                <w:szCs w:val="22"/>
                <w:lang w:eastAsia="en-US"/>
              </w:rPr>
              <w:t>Jordforurening</w:t>
            </w:r>
          </w:p>
          <w:p w14:paraId="41B3A334" w14:textId="77777777" w:rsidR="00E963C2" w:rsidRPr="00E963C2" w:rsidRDefault="00E963C2" w:rsidP="00E963C2">
            <w:pPr>
              <w:spacing w:after="160" w:line="256" w:lineRule="auto"/>
              <w:jc w:val="left"/>
              <w:rPr>
                <w:rFonts w:ascii="Calibri" w:eastAsia="Calibri" w:hAnsi="Calibri"/>
                <w:b/>
                <w:szCs w:val="22"/>
                <w:lang w:eastAsia="en-US"/>
              </w:rPr>
            </w:pPr>
          </w:p>
        </w:tc>
        <w:tc>
          <w:tcPr>
            <w:tcW w:w="4649" w:type="dxa"/>
            <w:gridSpan w:val="2"/>
            <w:tcBorders>
              <w:top w:val="single" w:sz="4" w:space="0" w:color="auto"/>
              <w:left w:val="single" w:sz="4" w:space="0" w:color="auto"/>
              <w:bottom w:val="single" w:sz="4" w:space="0" w:color="auto"/>
              <w:right w:val="single" w:sz="4" w:space="0" w:color="auto"/>
            </w:tcBorders>
            <w:shd w:val="clear" w:color="auto" w:fill="F3F3F3"/>
            <w:vAlign w:val="center"/>
            <w:hideMark/>
          </w:tcPr>
          <w:p w14:paraId="2388E89F" w14:textId="77777777" w:rsidR="00E963C2" w:rsidRPr="00E963C2" w:rsidRDefault="00E963C2" w:rsidP="00E963C2">
            <w:pPr>
              <w:spacing w:after="160" w:line="256" w:lineRule="auto"/>
              <w:jc w:val="left"/>
              <w:rPr>
                <w:rFonts w:ascii="Calibri" w:eastAsia="Calibri" w:hAnsi="Calibri"/>
                <w:szCs w:val="22"/>
                <w:lang w:eastAsia="en-US"/>
              </w:rPr>
            </w:pPr>
            <w:r w:rsidRPr="00E963C2">
              <w:rPr>
                <w:rFonts w:ascii="Calibri" w:eastAsia="Calibri" w:hAnsi="Calibri"/>
                <w:szCs w:val="22"/>
                <w:lang w:eastAsia="en-US"/>
              </w:rPr>
              <w:t>Der er ikke konstateret synlig jordforurening ved tilsynet.</w:t>
            </w:r>
          </w:p>
        </w:tc>
      </w:tr>
      <w:tr w:rsidR="00E963C2" w:rsidRPr="00E963C2" w14:paraId="0468A2D6" w14:textId="77777777" w:rsidTr="00E963C2">
        <w:trPr>
          <w:cantSplit/>
          <w:trHeight w:val="345"/>
        </w:trPr>
        <w:tc>
          <w:tcPr>
            <w:tcW w:w="4990" w:type="dxa"/>
            <w:gridSpan w:val="2"/>
            <w:tcBorders>
              <w:top w:val="single" w:sz="4" w:space="0" w:color="auto"/>
              <w:left w:val="single" w:sz="4" w:space="0" w:color="auto"/>
              <w:bottom w:val="single" w:sz="4" w:space="0" w:color="auto"/>
              <w:right w:val="single" w:sz="4" w:space="0" w:color="auto"/>
            </w:tcBorders>
            <w:shd w:val="clear" w:color="auto" w:fill="F3F3F3"/>
            <w:vAlign w:val="center"/>
            <w:hideMark/>
          </w:tcPr>
          <w:p w14:paraId="755646E4" w14:textId="77777777" w:rsidR="00E963C2" w:rsidRPr="00E963C2" w:rsidRDefault="00E963C2" w:rsidP="00E963C2">
            <w:pPr>
              <w:spacing w:after="160" w:line="256" w:lineRule="auto"/>
              <w:jc w:val="left"/>
              <w:rPr>
                <w:rFonts w:ascii="Calibri" w:eastAsia="Calibri" w:hAnsi="Calibri"/>
                <w:b/>
                <w:szCs w:val="22"/>
                <w:lang w:eastAsia="en-US"/>
              </w:rPr>
            </w:pPr>
            <w:r w:rsidRPr="00E963C2">
              <w:rPr>
                <w:rFonts w:ascii="Calibri" w:eastAsia="Calibri" w:hAnsi="Calibri"/>
                <w:b/>
                <w:szCs w:val="22"/>
                <w:lang w:eastAsia="en-US"/>
              </w:rPr>
              <w:t>Håndhævelsesskridt</w:t>
            </w:r>
          </w:p>
        </w:tc>
        <w:tc>
          <w:tcPr>
            <w:tcW w:w="4649" w:type="dxa"/>
            <w:gridSpan w:val="2"/>
            <w:tcBorders>
              <w:top w:val="single" w:sz="4" w:space="0" w:color="auto"/>
              <w:left w:val="single" w:sz="4" w:space="0" w:color="auto"/>
              <w:bottom w:val="single" w:sz="4" w:space="0" w:color="auto"/>
              <w:right w:val="single" w:sz="4" w:space="0" w:color="auto"/>
            </w:tcBorders>
            <w:shd w:val="clear" w:color="auto" w:fill="F3F3F3"/>
            <w:vAlign w:val="center"/>
            <w:hideMark/>
          </w:tcPr>
          <w:p w14:paraId="09EA8122" w14:textId="77777777" w:rsidR="00E963C2" w:rsidRPr="00E963C2" w:rsidRDefault="00E963C2" w:rsidP="00E963C2">
            <w:pPr>
              <w:spacing w:after="160" w:line="256" w:lineRule="auto"/>
              <w:jc w:val="left"/>
              <w:rPr>
                <w:rFonts w:ascii="Calibri" w:eastAsia="Calibri" w:hAnsi="Calibri"/>
                <w:szCs w:val="22"/>
                <w:lang w:eastAsia="en-US"/>
              </w:rPr>
            </w:pPr>
            <w:r w:rsidRPr="00E963C2">
              <w:rPr>
                <w:rFonts w:ascii="Calibri" w:eastAsia="Calibri" w:hAnsi="Calibri"/>
                <w:szCs w:val="22"/>
                <w:lang w:eastAsia="en-US"/>
              </w:rPr>
              <w:t>Ingen</w:t>
            </w:r>
          </w:p>
        </w:tc>
      </w:tr>
      <w:tr w:rsidR="00E963C2" w:rsidRPr="00E963C2" w14:paraId="3F011785" w14:textId="77777777" w:rsidTr="00E963C2">
        <w:trPr>
          <w:cantSplit/>
          <w:trHeight w:val="345"/>
        </w:trPr>
        <w:tc>
          <w:tcPr>
            <w:tcW w:w="4990" w:type="dxa"/>
            <w:gridSpan w:val="2"/>
            <w:tcBorders>
              <w:top w:val="single" w:sz="4" w:space="0" w:color="auto"/>
              <w:left w:val="single" w:sz="4" w:space="0" w:color="auto"/>
              <w:bottom w:val="single" w:sz="4" w:space="0" w:color="auto"/>
              <w:right w:val="single" w:sz="4" w:space="0" w:color="auto"/>
            </w:tcBorders>
            <w:shd w:val="clear" w:color="auto" w:fill="F3F3F3"/>
            <w:vAlign w:val="center"/>
            <w:hideMark/>
          </w:tcPr>
          <w:p w14:paraId="3D3BA909" w14:textId="77777777" w:rsidR="00E963C2" w:rsidRPr="00E963C2" w:rsidRDefault="00E963C2" w:rsidP="00E963C2">
            <w:pPr>
              <w:spacing w:after="160" w:line="256" w:lineRule="auto"/>
              <w:jc w:val="left"/>
              <w:rPr>
                <w:rFonts w:ascii="Calibri" w:eastAsia="Calibri" w:hAnsi="Calibri"/>
                <w:b/>
                <w:szCs w:val="22"/>
                <w:lang w:eastAsia="en-US"/>
              </w:rPr>
            </w:pPr>
            <w:r w:rsidRPr="00E963C2">
              <w:rPr>
                <w:rFonts w:ascii="Calibri" w:eastAsia="Calibri" w:hAnsi="Calibri"/>
                <w:b/>
                <w:szCs w:val="22"/>
                <w:lang w:eastAsia="en-US"/>
              </w:rPr>
              <w:t>Konklusion på virksomhedens egenkontrol</w:t>
            </w:r>
          </w:p>
        </w:tc>
        <w:tc>
          <w:tcPr>
            <w:tcW w:w="4649" w:type="dxa"/>
            <w:gridSpan w:val="2"/>
            <w:tcBorders>
              <w:top w:val="single" w:sz="4" w:space="0" w:color="auto"/>
              <w:left w:val="single" w:sz="4" w:space="0" w:color="auto"/>
              <w:bottom w:val="single" w:sz="4" w:space="0" w:color="auto"/>
              <w:right w:val="single" w:sz="4" w:space="0" w:color="auto"/>
            </w:tcBorders>
            <w:shd w:val="clear" w:color="auto" w:fill="F3F3F3"/>
            <w:vAlign w:val="center"/>
            <w:hideMark/>
          </w:tcPr>
          <w:p w14:paraId="34D08813" w14:textId="77777777" w:rsidR="00E963C2" w:rsidRPr="00E963C2" w:rsidRDefault="00E963C2" w:rsidP="00E963C2">
            <w:pPr>
              <w:spacing w:after="160" w:line="256" w:lineRule="auto"/>
              <w:jc w:val="left"/>
              <w:rPr>
                <w:rFonts w:ascii="Calibri" w:eastAsia="Calibri" w:hAnsi="Calibri"/>
                <w:szCs w:val="22"/>
                <w:lang w:eastAsia="en-US"/>
              </w:rPr>
            </w:pPr>
            <w:r w:rsidRPr="00E963C2">
              <w:rPr>
                <w:rFonts w:ascii="Calibri" w:eastAsia="Calibri" w:hAnsi="Calibri"/>
                <w:szCs w:val="22"/>
                <w:lang w:eastAsia="en-US"/>
              </w:rPr>
              <w:t>Ok - ingen bemærkninger</w:t>
            </w:r>
          </w:p>
        </w:tc>
      </w:tr>
    </w:tbl>
    <w:p w14:paraId="27F02242" w14:textId="77777777" w:rsidR="00E963C2" w:rsidRPr="00E963C2" w:rsidRDefault="00E963C2" w:rsidP="00E963C2">
      <w:pPr>
        <w:spacing w:after="160" w:line="256" w:lineRule="auto"/>
        <w:jc w:val="left"/>
        <w:rPr>
          <w:rFonts w:ascii="Calibri" w:eastAsia="Calibri" w:hAnsi="Calibri"/>
          <w:szCs w:val="22"/>
          <w:lang w:eastAsia="en-US"/>
        </w:rPr>
      </w:pPr>
    </w:p>
    <w:p w14:paraId="425F08C1" w14:textId="77777777" w:rsidR="00E963C2" w:rsidRPr="00E963C2" w:rsidRDefault="00E963C2" w:rsidP="00E963C2">
      <w:pPr>
        <w:spacing w:after="160" w:line="256" w:lineRule="auto"/>
        <w:jc w:val="left"/>
        <w:rPr>
          <w:rFonts w:ascii="Calibri" w:eastAsia="Calibri" w:hAnsi="Calibri"/>
          <w:b/>
          <w:sz w:val="28"/>
          <w:szCs w:val="28"/>
          <w:lang w:eastAsia="en-US"/>
        </w:rPr>
      </w:pPr>
    </w:p>
    <w:p w14:paraId="52DFB897" w14:textId="77777777" w:rsidR="00E963C2" w:rsidRPr="00E963C2" w:rsidRDefault="00E963C2" w:rsidP="00E963C2">
      <w:pPr>
        <w:spacing w:after="160" w:line="256" w:lineRule="auto"/>
        <w:jc w:val="left"/>
        <w:rPr>
          <w:rFonts w:ascii="Calibri" w:eastAsia="Calibri" w:hAnsi="Calibri"/>
          <w:b/>
          <w:sz w:val="28"/>
          <w:szCs w:val="28"/>
          <w:lang w:eastAsia="en-US"/>
        </w:rPr>
      </w:pPr>
    </w:p>
    <w:p w14:paraId="2106B681" w14:textId="77777777" w:rsidR="00E963C2" w:rsidRPr="00E963C2" w:rsidRDefault="00E963C2" w:rsidP="00E963C2">
      <w:pPr>
        <w:spacing w:after="160" w:line="256" w:lineRule="auto"/>
        <w:jc w:val="left"/>
        <w:rPr>
          <w:rFonts w:ascii="Calibri" w:eastAsia="Calibri" w:hAnsi="Calibri"/>
          <w:b/>
          <w:sz w:val="28"/>
          <w:szCs w:val="28"/>
          <w:lang w:eastAsia="en-US"/>
        </w:rPr>
      </w:pPr>
      <w:r w:rsidRPr="00E963C2">
        <w:rPr>
          <w:rFonts w:ascii="Calibri" w:eastAsia="Calibri" w:hAnsi="Calibri"/>
          <w:b/>
          <w:sz w:val="28"/>
          <w:szCs w:val="28"/>
          <w:lang w:eastAsia="en-US"/>
        </w:rPr>
        <w:lastRenderedPageBreak/>
        <w:t>Tilsynsrapport for miljøtilsyn den 23. september 2025</w:t>
      </w:r>
    </w:p>
    <w:p w14:paraId="19942B36" w14:textId="77777777" w:rsidR="00E963C2" w:rsidRPr="00E963C2" w:rsidRDefault="00E963C2" w:rsidP="00E963C2">
      <w:pPr>
        <w:spacing w:after="160" w:line="256" w:lineRule="auto"/>
        <w:jc w:val="left"/>
        <w:rPr>
          <w:rFonts w:ascii="Calibri" w:eastAsia="Calibri" w:hAnsi="Calibri"/>
          <w:szCs w:val="22"/>
          <w:lang w:eastAsia="en-US"/>
        </w:rPr>
      </w:pPr>
      <w:r w:rsidRPr="00E963C2">
        <w:rPr>
          <w:rFonts w:ascii="Calibri" w:eastAsia="Calibri" w:hAnsi="Calibri"/>
          <w:szCs w:val="22"/>
          <w:lang w:eastAsia="en-US"/>
        </w:rPr>
        <w:t>Miljøenheden gennemførte den 23. september 2025 et miljøtilsyn på Søndermark Krematorium, beliggende på adressen Roskildevej 59, 2000 Frederiksberg. Ved tilsynet var virksomheden repræsenteret af Conny Olsen, Mikael Kaarsgaard og Martin Bøgfeldt. Klima- og Miljøenheden blev repræsenteret af Reza Hosainzadeh.</w:t>
      </w:r>
    </w:p>
    <w:p w14:paraId="644A80DF" w14:textId="77777777" w:rsidR="00E963C2" w:rsidRPr="00E963C2" w:rsidRDefault="00E963C2" w:rsidP="00E963C2">
      <w:pPr>
        <w:spacing w:after="160" w:line="256" w:lineRule="auto"/>
        <w:jc w:val="left"/>
        <w:rPr>
          <w:rFonts w:ascii="Calibri" w:eastAsia="Calibri" w:hAnsi="Calibri"/>
          <w:szCs w:val="22"/>
          <w:lang w:eastAsia="en-US"/>
        </w:rPr>
      </w:pPr>
      <w:r w:rsidRPr="00E963C2">
        <w:rPr>
          <w:rFonts w:ascii="Calibri" w:eastAsia="Calibri" w:hAnsi="Calibri"/>
          <w:szCs w:val="22"/>
          <w:lang w:eastAsia="en-US"/>
        </w:rPr>
        <w:t>Formålet med miljøtilsynet var at udføre et basistilsyn og kontrollere, hvorvidt virksomheden overholder vilkår i virksomhedens godkendelse.</w:t>
      </w:r>
    </w:p>
    <w:p w14:paraId="193EC514" w14:textId="77777777" w:rsidR="00E963C2" w:rsidRPr="00E963C2" w:rsidRDefault="00E963C2" w:rsidP="00E963C2">
      <w:pPr>
        <w:spacing w:after="160" w:line="256" w:lineRule="auto"/>
        <w:jc w:val="left"/>
        <w:rPr>
          <w:rFonts w:ascii="Calibri" w:eastAsia="Calibri" w:hAnsi="Calibri"/>
          <w:szCs w:val="22"/>
          <w:lang w:eastAsia="en-US"/>
        </w:rPr>
      </w:pPr>
      <w:r w:rsidRPr="00E963C2">
        <w:rPr>
          <w:rFonts w:ascii="Calibri" w:eastAsia="Calibri" w:hAnsi="Calibri"/>
          <w:szCs w:val="22"/>
          <w:lang w:eastAsia="en-US"/>
        </w:rPr>
        <w:t xml:space="preserve"> Tilsynet bestod af en administrativ gennemgang og en efterfølgende besigtigelse af virksomheden. </w:t>
      </w:r>
    </w:p>
    <w:p w14:paraId="181B507B" w14:textId="77777777" w:rsidR="00E963C2" w:rsidRPr="00E963C2" w:rsidRDefault="00E963C2" w:rsidP="00E963C2">
      <w:pPr>
        <w:spacing w:after="160" w:line="256" w:lineRule="auto"/>
        <w:jc w:val="left"/>
        <w:rPr>
          <w:rFonts w:ascii="Calibri" w:eastAsia="Calibri" w:hAnsi="Calibri"/>
          <w:szCs w:val="22"/>
          <w:lang w:eastAsia="en-US"/>
        </w:rPr>
      </w:pPr>
    </w:p>
    <w:p w14:paraId="6AEB4BB5" w14:textId="77777777" w:rsidR="00E963C2" w:rsidRPr="00E963C2" w:rsidRDefault="00E963C2" w:rsidP="00E963C2">
      <w:pPr>
        <w:spacing w:after="160" w:line="256" w:lineRule="auto"/>
        <w:jc w:val="left"/>
        <w:rPr>
          <w:rFonts w:ascii="Calibri" w:eastAsia="Calibri" w:hAnsi="Calibri"/>
          <w:b/>
          <w:bCs/>
          <w:i/>
          <w:iCs/>
          <w:szCs w:val="22"/>
          <w:lang w:eastAsia="en-US"/>
        </w:rPr>
      </w:pPr>
      <w:r w:rsidRPr="00E963C2">
        <w:rPr>
          <w:rFonts w:ascii="Calibri" w:eastAsia="Calibri" w:hAnsi="Calibri"/>
          <w:noProof/>
          <w:szCs w:val="22"/>
          <w:lang w:eastAsia="en-US"/>
        </w:rPr>
        <w:drawing>
          <wp:inline distT="0" distB="0" distL="0" distR="0" wp14:anchorId="228EE7C1" wp14:editId="5F5D99CC">
            <wp:extent cx="6115050" cy="285750"/>
            <wp:effectExtent l="0" t="0" r="0" b="0"/>
            <wp:docPr id="9"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5050" cy="285750"/>
                    </a:xfrm>
                    <a:prstGeom prst="rect">
                      <a:avLst/>
                    </a:prstGeom>
                    <a:noFill/>
                    <a:ln>
                      <a:noFill/>
                    </a:ln>
                  </pic:spPr>
                </pic:pic>
              </a:graphicData>
            </a:graphic>
          </wp:inline>
        </w:drawing>
      </w:r>
    </w:p>
    <w:p w14:paraId="5FC45477" w14:textId="77777777" w:rsidR="00E963C2" w:rsidRPr="00E963C2" w:rsidRDefault="00E963C2" w:rsidP="00E963C2">
      <w:pPr>
        <w:numPr>
          <w:ilvl w:val="0"/>
          <w:numId w:val="13"/>
        </w:numPr>
        <w:spacing w:after="160" w:line="256" w:lineRule="auto"/>
        <w:contextualSpacing/>
        <w:jc w:val="left"/>
        <w:rPr>
          <w:rFonts w:ascii="Calibri" w:eastAsia="Calibri" w:hAnsi="Calibri"/>
          <w:b/>
          <w:szCs w:val="22"/>
          <w:lang w:eastAsia="en-US"/>
        </w:rPr>
      </w:pPr>
      <w:r w:rsidRPr="00E963C2">
        <w:rPr>
          <w:rFonts w:ascii="Calibri" w:eastAsia="Calibri" w:hAnsi="Calibri"/>
          <w:szCs w:val="22"/>
          <w:lang w:eastAsia="en-US"/>
        </w:rPr>
        <w:t>De forskellige kontrol- og logsystemer blev demonstreret ved tilsynet.</w:t>
      </w:r>
    </w:p>
    <w:p w14:paraId="09E940DC" w14:textId="77777777" w:rsidR="00E963C2" w:rsidRPr="00E963C2" w:rsidRDefault="00E963C2" w:rsidP="00E963C2">
      <w:pPr>
        <w:numPr>
          <w:ilvl w:val="0"/>
          <w:numId w:val="13"/>
        </w:numPr>
        <w:spacing w:after="160" w:line="256" w:lineRule="auto"/>
        <w:contextualSpacing/>
        <w:jc w:val="left"/>
        <w:rPr>
          <w:rFonts w:ascii="Calibri" w:eastAsia="Calibri" w:hAnsi="Calibri"/>
          <w:i/>
          <w:szCs w:val="22"/>
          <w:lang w:eastAsia="en-US"/>
        </w:rPr>
      </w:pPr>
      <w:r w:rsidRPr="00E963C2">
        <w:rPr>
          <w:rFonts w:ascii="Calibri" w:eastAsia="Calibri" w:hAnsi="Calibri"/>
          <w:szCs w:val="22"/>
          <w:lang w:eastAsia="en-US"/>
        </w:rPr>
        <w:t>Opbevaring, håndtering og bortskaffelse af affald er i orden.</w:t>
      </w:r>
    </w:p>
    <w:p w14:paraId="5469F36A" w14:textId="77777777" w:rsidR="00E963C2" w:rsidRPr="00E963C2" w:rsidRDefault="00E963C2" w:rsidP="00E963C2">
      <w:pPr>
        <w:numPr>
          <w:ilvl w:val="0"/>
          <w:numId w:val="13"/>
        </w:numPr>
        <w:spacing w:after="160" w:line="256" w:lineRule="auto"/>
        <w:contextualSpacing/>
        <w:jc w:val="left"/>
        <w:rPr>
          <w:rFonts w:ascii="Calibri" w:eastAsia="Calibri" w:hAnsi="Calibri"/>
          <w:i/>
          <w:szCs w:val="22"/>
          <w:lang w:eastAsia="en-US"/>
        </w:rPr>
      </w:pPr>
      <w:r w:rsidRPr="00E963C2">
        <w:rPr>
          <w:rFonts w:ascii="Calibri" w:eastAsia="Calibri" w:hAnsi="Calibri"/>
          <w:szCs w:val="22"/>
          <w:lang w:eastAsia="en-US"/>
        </w:rPr>
        <w:t>Den eftersendte prøvetagningsrapport for 2025 viser, at samtlige grænseværdier er overholdt</w:t>
      </w:r>
    </w:p>
    <w:p w14:paraId="7FAC0BE3" w14:textId="77777777" w:rsidR="00E963C2" w:rsidRDefault="00E963C2" w:rsidP="00E963C2">
      <w:pPr>
        <w:numPr>
          <w:ilvl w:val="0"/>
          <w:numId w:val="13"/>
        </w:numPr>
        <w:spacing w:after="160" w:line="256" w:lineRule="auto"/>
        <w:contextualSpacing/>
        <w:jc w:val="left"/>
        <w:rPr>
          <w:rFonts w:ascii="Calibri" w:eastAsia="Calibri" w:hAnsi="Calibri"/>
          <w:i/>
          <w:szCs w:val="22"/>
          <w:lang w:eastAsia="en-US"/>
        </w:rPr>
      </w:pPr>
      <w:r w:rsidRPr="00E963C2">
        <w:rPr>
          <w:rFonts w:ascii="Calibri" w:eastAsia="Calibri" w:hAnsi="Calibri"/>
          <w:i/>
          <w:szCs w:val="22"/>
          <w:lang w:eastAsia="en-US"/>
        </w:rPr>
        <w:t xml:space="preserve">Alle vilkår i </w:t>
      </w:r>
      <w:r w:rsidRPr="00E963C2">
        <w:rPr>
          <w:rFonts w:ascii="Calibri" w:eastAsia="Calibri" w:hAnsi="Calibri"/>
          <w:szCs w:val="22"/>
          <w:lang w:eastAsia="en-US"/>
        </w:rPr>
        <w:t>godkendelsen</w:t>
      </w:r>
      <w:r w:rsidRPr="00E963C2">
        <w:rPr>
          <w:rFonts w:ascii="Calibri" w:eastAsia="Calibri" w:hAnsi="Calibri"/>
          <w:i/>
          <w:szCs w:val="22"/>
          <w:lang w:eastAsia="en-US"/>
        </w:rPr>
        <w:t xml:space="preserve"> bliver overholdt.</w:t>
      </w:r>
    </w:p>
    <w:p w14:paraId="59435605" w14:textId="77777777" w:rsidR="00E963C2" w:rsidRPr="00E963C2" w:rsidRDefault="00E963C2" w:rsidP="00E963C2">
      <w:pPr>
        <w:spacing w:after="160" w:line="256" w:lineRule="auto"/>
        <w:ind w:left="720"/>
        <w:contextualSpacing/>
        <w:jc w:val="left"/>
        <w:rPr>
          <w:rFonts w:ascii="Calibri" w:eastAsia="Calibri" w:hAnsi="Calibri"/>
          <w:i/>
          <w:szCs w:val="22"/>
          <w:lang w:eastAsia="en-US"/>
        </w:rPr>
      </w:pPr>
    </w:p>
    <w:p w14:paraId="0650F044" w14:textId="77777777" w:rsidR="00E963C2" w:rsidRPr="00E963C2" w:rsidRDefault="00E963C2" w:rsidP="00E963C2">
      <w:pPr>
        <w:spacing w:after="160" w:line="256" w:lineRule="auto"/>
        <w:jc w:val="left"/>
        <w:rPr>
          <w:rFonts w:ascii="Calibri" w:eastAsia="Calibri" w:hAnsi="Calibri"/>
          <w:i/>
          <w:szCs w:val="22"/>
          <w:lang w:eastAsia="en-US"/>
        </w:rPr>
      </w:pPr>
      <w:r w:rsidRPr="00E963C2">
        <w:rPr>
          <w:rFonts w:ascii="Calibri" w:eastAsia="Calibri" w:hAnsi="Calibri"/>
          <w:i/>
          <w:szCs w:val="22"/>
          <w:lang w:eastAsia="en-US"/>
        </w:rPr>
        <w:t xml:space="preserve">Tilsynet gav ikke anledning til yderligere bemærkninger. </w:t>
      </w:r>
    </w:p>
    <w:p w14:paraId="6A1E0A49" w14:textId="77777777" w:rsidR="00E963C2" w:rsidRPr="00E963C2" w:rsidRDefault="00E963C2" w:rsidP="00E963C2">
      <w:pPr>
        <w:spacing w:after="160" w:line="256" w:lineRule="auto"/>
        <w:jc w:val="left"/>
        <w:rPr>
          <w:rFonts w:ascii="Calibri" w:eastAsia="Calibri" w:hAnsi="Calibri"/>
          <w:b/>
          <w:i/>
          <w:szCs w:val="22"/>
          <w:lang w:eastAsia="en-US"/>
        </w:rPr>
      </w:pPr>
    </w:p>
    <w:p w14:paraId="1D7D8B75" w14:textId="77777777" w:rsidR="00E963C2" w:rsidRPr="00E963C2" w:rsidRDefault="00E963C2" w:rsidP="00E963C2">
      <w:pPr>
        <w:spacing w:after="160" w:line="256" w:lineRule="auto"/>
        <w:jc w:val="left"/>
        <w:rPr>
          <w:rFonts w:ascii="Calibri" w:eastAsia="Calibri" w:hAnsi="Calibri"/>
          <w:b/>
          <w:i/>
          <w:szCs w:val="22"/>
          <w:lang w:eastAsia="en-US"/>
        </w:rPr>
      </w:pPr>
      <w:r w:rsidRPr="00E963C2">
        <w:rPr>
          <w:rFonts w:ascii="Calibri" w:eastAsia="Calibri" w:hAnsi="Calibri"/>
          <w:b/>
          <w:i/>
          <w:szCs w:val="22"/>
          <w:lang w:eastAsia="en-US"/>
        </w:rPr>
        <w:t>Aktindsigt</w:t>
      </w:r>
    </w:p>
    <w:p w14:paraId="745BC16C" w14:textId="77777777" w:rsidR="00E963C2" w:rsidRPr="00E963C2" w:rsidRDefault="00E963C2" w:rsidP="00E963C2">
      <w:pPr>
        <w:spacing w:after="160" w:line="256" w:lineRule="auto"/>
        <w:jc w:val="left"/>
        <w:rPr>
          <w:rFonts w:ascii="Calibri" w:eastAsia="Calibri" w:hAnsi="Calibri"/>
          <w:szCs w:val="22"/>
          <w:lang w:eastAsia="en-US"/>
        </w:rPr>
      </w:pPr>
      <w:r w:rsidRPr="00E963C2">
        <w:rPr>
          <w:rFonts w:ascii="Calibri" w:eastAsia="Calibri" w:hAnsi="Calibri"/>
          <w:szCs w:val="22"/>
          <w:lang w:eastAsia="en-US"/>
        </w:rPr>
        <w:t>Jeg skal gøre opmærksom på jeres ret til aktindsigt i de miljøoplysninger Frederiksberg Kommune har registreret om jeres virksomhed, jf. Miljøoplysningsloven (lovbekendtgørelse nr. 980 af 16/08/2017).</w:t>
      </w:r>
    </w:p>
    <w:p w14:paraId="7F1835BB" w14:textId="77777777" w:rsidR="00E963C2" w:rsidRPr="00E963C2" w:rsidRDefault="00E963C2" w:rsidP="00E963C2">
      <w:pPr>
        <w:spacing w:after="160" w:line="256" w:lineRule="auto"/>
        <w:jc w:val="left"/>
        <w:rPr>
          <w:rFonts w:ascii="Calibri" w:eastAsia="Calibri" w:hAnsi="Calibri"/>
          <w:b/>
          <w:i/>
          <w:szCs w:val="22"/>
          <w:lang w:eastAsia="en-US"/>
        </w:rPr>
      </w:pPr>
    </w:p>
    <w:p w14:paraId="5ED23D8B" w14:textId="77777777" w:rsidR="00E963C2" w:rsidRPr="00E963C2" w:rsidRDefault="00E963C2" w:rsidP="00E963C2">
      <w:pPr>
        <w:spacing w:after="160" w:line="256" w:lineRule="auto"/>
        <w:jc w:val="left"/>
        <w:rPr>
          <w:rFonts w:ascii="Calibri" w:eastAsia="Calibri" w:hAnsi="Calibri"/>
          <w:b/>
          <w:i/>
          <w:szCs w:val="22"/>
          <w:lang w:eastAsia="en-US"/>
        </w:rPr>
      </w:pPr>
      <w:r w:rsidRPr="00E963C2">
        <w:rPr>
          <w:rFonts w:ascii="Calibri" w:eastAsia="Calibri" w:hAnsi="Calibri"/>
          <w:b/>
          <w:i/>
          <w:szCs w:val="22"/>
          <w:lang w:eastAsia="en-US"/>
        </w:rPr>
        <w:t>Brugerbetaling</w:t>
      </w:r>
    </w:p>
    <w:p w14:paraId="428FEC04" w14:textId="24950383" w:rsidR="00E963C2" w:rsidRPr="00E963C2" w:rsidRDefault="00E963C2" w:rsidP="00E963C2">
      <w:pPr>
        <w:spacing w:after="160" w:line="256" w:lineRule="auto"/>
        <w:jc w:val="left"/>
        <w:rPr>
          <w:rFonts w:ascii="Calibri" w:eastAsia="Calibri" w:hAnsi="Calibri"/>
          <w:szCs w:val="22"/>
          <w:lang w:eastAsia="en-US"/>
        </w:rPr>
      </w:pPr>
      <w:r w:rsidRPr="00E963C2">
        <w:rPr>
          <w:rFonts w:ascii="Calibri" w:eastAsia="Calibri" w:hAnsi="Calibri"/>
          <w:szCs w:val="22"/>
          <w:lang w:eastAsia="en-US"/>
        </w:rPr>
        <w:t>Dette tilsyn er omfattet af reglerne om brugerbetaling. Det betyder at virksomheden jf. bekendtgørelse nr. 1519 af 29/06/2021, skal betale for det udførte tilsyn og sagsbehandling. Timetaksten er fastsat af Miljøstyrelsen og ligger for 202</w:t>
      </w:r>
      <w:r>
        <w:rPr>
          <w:rFonts w:ascii="Calibri" w:eastAsia="Calibri" w:hAnsi="Calibri"/>
          <w:szCs w:val="22"/>
          <w:lang w:eastAsia="en-US"/>
        </w:rPr>
        <w:t>5</w:t>
      </w:r>
      <w:r w:rsidRPr="00E963C2">
        <w:rPr>
          <w:rFonts w:ascii="Calibri" w:eastAsia="Calibri" w:hAnsi="Calibri"/>
          <w:szCs w:val="22"/>
          <w:lang w:eastAsia="en-US"/>
        </w:rPr>
        <w:t xml:space="preserve"> på 487,25</w:t>
      </w:r>
      <w:r>
        <w:rPr>
          <w:rFonts w:ascii="Calibri" w:eastAsia="Calibri" w:hAnsi="Calibri"/>
          <w:szCs w:val="22"/>
          <w:lang w:eastAsia="en-US"/>
        </w:rPr>
        <w:t xml:space="preserve"> </w:t>
      </w:r>
      <w:r w:rsidRPr="00E963C2">
        <w:rPr>
          <w:rFonts w:ascii="Calibri" w:eastAsia="Calibri" w:hAnsi="Calibri"/>
          <w:szCs w:val="22"/>
          <w:lang w:eastAsia="en-US"/>
        </w:rPr>
        <w:t xml:space="preserve">kr. pr. time, som vil blive opkrævet i november måned. </w:t>
      </w:r>
    </w:p>
    <w:p w14:paraId="265E2C39" w14:textId="77777777" w:rsidR="00E963C2" w:rsidRPr="00E963C2" w:rsidRDefault="00E963C2" w:rsidP="00E963C2">
      <w:pPr>
        <w:spacing w:after="160" w:line="256" w:lineRule="auto"/>
        <w:jc w:val="left"/>
        <w:rPr>
          <w:rFonts w:ascii="Calibri" w:eastAsia="Calibri" w:hAnsi="Calibri"/>
          <w:b/>
          <w:i/>
          <w:szCs w:val="22"/>
          <w:lang w:eastAsia="en-US"/>
        </w:rPr>
      </w:pPr>
    </w:p>
    <w:p w14:paraId="05D34739" w14:textId="77777777" w:rsidR="00E963C2" w:rsidRPr="00E963C2" w:rsidRDefault="00E963C2" w:rsidP="00E963C2">
      <w:pPr>
        <w:spacing w:after="160" w:line="256" w:lineRule="auto"/>
        <w:jc w:val="left"/>
        <w:rPr>
          <w:rFonts w:ascii="Calibri" w:eastAsia="Calibri" w:hAnsi="Calibri"/>
          <w:b/>
          <w:i/>
          <w:szCs w:val="22"/>
          <w:lang w:eastAsia="en-US"/>
        </w:rPr>
      </w:pPr>
      <w:r w:rsidRPr="00E963C2">
        <w:rPr>
          <w:rFonts w:ascii="Calibri" w:eastAsia="Calibri" w:hAnsi="Calibri"/>
          <w:b/>
          <w:i/>
          <w:szCs w:val="22"/>
          <w:lang w:eastAsia="en-US"/>
        </w:rPr>
        <w:t>Kommentarer eller spørgsmål</w:t>
      </w:r>
    </w:p>
    <w:p w14:paraId="1560183F" w14:textId="77777777" w:rsidR="00E963C2" w:rsidRPr="00E963C2" w:rsidRDefault="00E963C2" w:rsidP="00E963C2">
      <w:pPr>
        <w:spacing w:after="160" w:line="256" w:lineRule="auto"/>
        <w:jc w:val="left"/>
        <w:rPr>
          <w:rFonts w:ascii="Calibri" w:eastAsia="Calibri" w:hAnsi="Calibri"/>
          <w:szCs w:val="22"/>
          <w:lang w:eastAsia="en-US"/>
        </w:rPr>
      </w:pPr>
      <w:r w:rsidRPr="00E963C2">
        <w:rPr>
          <w:rFonts w:ascii="Calibri" w:eastAsia="Calibri" w:hAnsi="Calibri"/>
          <w:szCs w:val="22"/>
          <w:lang w:eastAsia="en-US"/>
        </w:rPr>
        <w:t xml:space="preserve">Hvis du har spørgsmål eller kommentarer kan jeg kontaktes på tlf. 28 98 41 07 eller på e-mail </w:t>
      </w:r>
      <w:hyperlink r:id="rId12" w:history="1">
        <w:r w:rsidRPr="00E963C2">
          <w:rPr>
            <w:rFonts w:ascii="Calibri" w:eastAsia="Calibri" w:hAnsi="Calibri"/>
            <w:color w:val="0563C1"/>
            <w:szCs w:val="22"/>
            <w:u w:val="single"/>
            <w:lang w:eastAsia="en-US"/>
          </w:rPr>
          <w:t>ahho01@frederiksberg.dk</w:t>
        </w:r>
      </w:hyperlink>
      <w:r w:rsidRPr="00E963C2">
        <w:rPr>
          <w:rFonts w:ascii="Calibri" w:eastAsia="Calibri" w:hAnsi="Calibri"/>
          <w:szCs w:val="22"/>
          <w:lang w:eastAsia="en-US"/>
        </w:rPr>
        <w:t xml:space="preserve">. </w:t>
      </w:r>
    </w:p>
    <w:p w14:paraId="70CD621C" w14:textId="77777777" w:rsidR="002D7C95" w:rsidRPr="004A77CD" w:rsidRDefault="002D7C95" w:rsidP="004A77CD"/>
    <w:p w14:paraId="3EA40FBD" w14:textId="77777777" w:rsidR="00810BE1" w:rsidRPr="004A77CD" w:rsidRDefault="00810BE1" w:rsidP="004A77CD"/>
    <w:sectPr w:rsidR="00810BE1" w:rsidRPr="004A77CD" w:rsidSect="0080560A">
      <w:headerReference w:type="even" r:id="rId13"/>
      <w:headerReference w:type="default" r:id="rId14"/>
      <w:footerReference w:type="default" r:id="rId15"/>
      <w:headerReference w:type="first" r:id="rId16"/>
      <w:footerReference w:type="first" r:id="rId17"/>
      <w:pgSz w:w="11907" w:h="16840" w:code="9"/>
      <w:pgMar w:top="1134" w:right="1134" w:bottom="1134" w:left="1304"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98049" w14:textId="77777777" w:rsidR="00FF75AC" w:rsidRDefault="00FF75AC">
      <w:pPr>
        <w:spacing w:line="240" w:lineRule="auto"/>
      </w:pPr>
      <w:r>
        <w:separator/>
      </w:r>
    </w:p>
  </w:endnote>
  <w:endnote w:type="continuationSeparator" w:id="0">
    <w:p w14:paraId="03CAB50A" w14:textId="77777777" w:rsidR="00FF75AC" w:rsidRDefault="00FF75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793BC" w14:textId="77777777" w:rsidR="007F3D36" w:rsidRDefault="007F3D36" w:rsidP="00810BE1">
    <w:pPr>
      <w:pStyle w:val="Sidefod"/>
      <w:spacing w:after="240" w:line="312"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5C55C" w14:textId="77777777" w:rsidR="007F3D36" w:rsidRDefault="007F3D36" w:rsidP="007F3D36">
    <w:pPr>
      <w:pStyle w:val="Sidefod"/>
      <w:spacing w:after="240" w:line="312"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5BFED" w14:textId="77777777" w:rsidR="00FF75AC" w:rsidRDefault="00FF75AC">
      <w:pPr>
        <w:spacing w:line="240" w:lineRule="auto"/>
      </w:pPr>
      <w:r>
        <w:separator/>
      </w:r>
    </w:p>
  </w:footnote>
  <w:footnote w:type="continuationSeparator" w:id="0">
    <w:p w14:paraId="734A31B9" w14:textId="77777777" w:rsidR="00FF75AC" w:rsidRDefault="00FF75A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A8C7B" w14:textId="77777777" w:rsidR="005F5050" w:rsidRDefault="005F5050">
    <w:pPr>
      <w:spacing w:line="0" w:lineRule="atLeast"/>
      <w:rPr>
        <w:sz w:val="0"/>
        <w:szCs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92F3A" w14:textId="77777777" w:rsidR="00A72717" w:rsidRDefault="00A72717" w:rsidP="00810BE1">
    <w:pPr>
      <w:pStyle w:val="Sidehoved"/>
      <w:spacing w:after="240" w:line="312"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3F0C6" w14:textId="77777777" w:rsidR="007F3D36" w:rsidRDefault="007F3D36" w:rsidP="007F3D36">
    <w:pPr>
      <w:pStyle w:val="Sidehoved"/>
      <w:spacing w:after="240" w:line="312"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567BF"/>
    <w:multiLevelType w:val="multilevel"/>
    <w:tmpl w:val="49BE8946"/>
    <w:lvl w:ilvl="0">
      <w:start w:val="1"/>
      <w:numFmt w:val="decimal"/>
      <w:pStyle w:val="Talliste"/>
      <w:lvlText w:val="%1."/>
      <w:lvlJc w:val="left"/>
      <w:pPr>
        <w:tabs>
          <w:tab w:val="num" w:pos="624"/>
        </w:tabs>
        <w:ind w:left="624" w:hanging="340"/>
      </w:pPr>
      <w:rPr>
        <w:rFonts w:hint="default"/>
      </w:rPr>
    </w:lvl>
    <w:lvl w:ilvl="1">
      <w:start w:val="1"/>
      <w:numFmt w:val="decimal"/>
      <w:pStyle w:val="Indrykkettalliste"/>
      <w:lvlText w:val="%1.%2"/>
      <w:lvlJc w:val="left"/>
      <w:pPr>
        <w:tabs>
          <w:tab w:val="num" w:pos="1134"/>
        </w:tabs>
        <w:ind w:left="1134" w:hanging="51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FFF4CF8"/>
    <w:multiLevelType w:val="hybridMultilevel"/>
    <w:tmpl w:val="55E80CB2"/>
    <w:lvl w:ilvl="0" w:tplc="72FA7C48">
      <w:start w:val="1"/>
      <w:numFmt w:val="bullet"/>
      <w:pStyle w:val="Indrykketpunktliste"/>
      <w:lvlText w:val=""/>
      <w:lvlJc w:val="left"/>
      <w:pPr>
        <w:tabs>
          <w:tab w:val="num" w:pos="964"/>
        </w:tabs>
        <w:ind w:left="964" w:hanging="34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3CC6EEE"/>
    <w:multiLevelType w:val="multilevel"/>
    <w:tmpl w:val="51C68760"/>
    <w:lvl w:ilvl="0">
      <w:start w:val="1"/>
      <w:numFmt w:val="decimal"/>
      <w:pStyle w:val="Paragraf"/>
      <w:suff w:val="space"/>
      <w:lvlText w:val="§ %1"/>
      <w:lvlJc w:val="left"/>
      <w:pPr>
        <w:ind w:left="0" w:firstLine="0"/>
      </w:pPr>
      <w:rPr>
        <w:rFonts w:hint="default"/>
      </w:rPr>
    </w:lvl>
    <w:lvl w:ilvl="1">
      <w:start w:val="1"/>
      <w:numFmt w:val="decimal"/>
      <w:pStyle w:val="Stktekst"/>
      <w:suff w:val="space"/>
      <w:lvlText w:val="Stk. %2. "/>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9582079"/>
    <w:multiLevelType w:val="multilevel"/>
    <w:tmpl w:val="040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E2A457F"/>
    <w:multiLevelType w:val="hybridMultilevel"/>
    <w:tmpl w:val="7516428C"/>
    <w:lvl w:ilvl="0" w:tplc="7ABC03C0">
      <w:start w:val="1"/>
      <w:numFmt w:val="bullet"/>
      <w:pStyle w:val="Punktliste"/>
      <w:lvlText w:val=""/>
      <w:lvlJc w:val="left"/>
      <w:pPr>
        <w:tabs>
          <w:tab w:val="num" w:pos="624"/>
        </w:tabs>
        <w:ind w:left="624" w:hanging="340"/>
      </w:pPr>
      <w:rPr>
        <w:rFonts w:ascii="Symbol" w:hAnsi="Symbol" w:hint="default"/>
      </w:rPr>
    </w:lvl>
    <w:lvl w:ilvl="1" w:tplc="04060003">
      <w:start w:val="1"/>
      <w:numFmt w:val="bullet"/>
      <w:lvlText w:val="o"/>
      <w:lvlJc w:val="left"/>
      <w:pPr>
        <w:ind w:left="1901" w:hanging="360"/>
      </w:pPr>
      <w:rPr>
        <w:rFonts w:ascii="Courier New" w:hAnsi="Courier New" w:cs="Courier New" w:hint="default"/>
      </w:rPr>
    </w:lvl>
    <w:lvl w:ilvl="2" w:tplc="04060005" w:tentative="1">
      <w:start w:val="1"/>
      <w:numFmt w:val="bullet"/>
      <w:lvlText w:val=""/>
      <w:lvlJc w:val="left"/>
      <w:pPr>
        <w:ind w:left="2621" w:hanging="360"/>
      </w:pPr>
      <w:rPr>
        <w:rFonts w:ascii="Wingdings" w:hAnsi="Wingdings" w:hint="default"/>
      </w:rPr>
    </w:lvl>
    <w:lvl w:ilvl="3" w:tplc="04060001" w:tentative="1">
      <w:start w:val="1"/>
      <w:numFmt w:val="bullet"/>
      <w:lvlText w:val=""/>
      <w:lvlJc w:val="left"/>
      <w:pPr>
        <w:ind w:left="3341" w:hanging="360"/>
      </w:pPr>
      <w:rPr>
        <w:rFonts w:ascii="Symbol" w:hAnsi="Symbol" w:hint="default"/>
      </w:rPr>
    </w:lvl>
    <w:lvl w:ilvl="4" w:tplc="04060003" w:tentative="1">
      <w:start w:val="1"/>
      <w:numFmt w:val="bullet"/>
      <w:lvlText w:val="o"/>
      <w:lvlJc w:val="left"/>
      <w:pPr>
        <w:ind w:left="4061" w:hanging="360"/>
      </w:pPr>
      <w:rPr>
        <w:rFonts w:ascii="Courier New" w:hAnsi="Courier New" w:cs="Courier New" w:hint="default"/>
      </w:rPr>
    </w:lvl>
    <w:lvl w:ilvl="5" w:tplc="04060005" w:tentative="1">
      <w:start w:val="1"/>
      <w:numFmt w:val="bullet"/>
      <w:lvlText w:val=""/>
      <w:lvlJc w:val="left"/>
      <w:pPr>
        <w:ind w:left="4781" w:hanging="360"/>
      </w:pPr>
      <w:rPr>
        <w:rFonts w:ascii="Wingdings" w:hAnsi="Wingdings" w:hint="default"/>
      </w:rPr>
    </w:lvl>
    <w:lvl w:ilvl="6" w:tplc="04060001" w:tentative="1">
      <w:start w:val="1"/>
      <w:numFmt w:val="bullet"/>
      <w:lvlText w:val=""/>
      <w:lvlJc w:val="left"/>
      <w:pPr>
        <w:ind w:left="5501" w:hanging="360"/>
      </w:pPr>
      <w:rPr>
        <w:rFonts w:ascii="Symbol" w:hAnsi="Symbol" w:hint="default"/>
      </w:rPr>
    </w:lvl>
    <w:lvl w:ilvl="7" w:tplc="04060003" w:tentative="1">
      <w:start w:val="1"/>
      <w:numFmt w:val="bullet"/>
      <w:lvlText w:val="o"/>
      <w:lvlJc w:val="left"/>
      <w:pPr>
        <w:ind w:left="6221" w:hanging="360"/>
      </w:pPr>
      <w:rPr>
        <w:rFonts w:ascii="Courier New" w:hAnsi="Courier New" w:cs="Courier New" w:hint="default"/>
      </w:rPr>
    </w:lvl>
    <w:lvl w:ilvl="8" w:tplc="04060005" w:tentative="1">
      <w:start w:val="1"/>
      <w:numFmt w:val="bullet"/>
      <w:lvlText w:val=""/>
      <w:lvlJc w:val="left"/>
      <w:pPr>
        <w:ind w:left="6941" w:hanging="360"/>
      </w:pPr>
      <w:rPr>
        <w:rFonts w:ascii="Wingdings" w:hAnsi="Wingdings" w:hint="default"/>
      </w:rPr>
    </w:lvl>
  </w:abstractNum>
  <w:abstractNum w:abstractNumId="5" w15:restartNumberingAfterBreak="0">
    <w:nsid w:val="5FE22EE4"/>
    <w:multiLevelType w:val="hybridMultilevel"/>
    <w:tmpl w:val="1994BE92"/>
    <w:lvl w:ilvl="0" w:tplc="87682E80">
      <w:start w:val="1"/>
      <w:numFmt w:val="decimal"/>
      <w:pStyle w:val="Bilagsoverskrift1"/>
      <w:suff w:val="space"/>
      <w:lvlText w:val="Bilag %1"/>
      <w:lvlJc w:val="left"/>
      <w:pPr>
        <w:ind w:left="0" w:firstLine="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6BF67809"/>
    <w:multiLevelType w:val="hybridMultilevel"/>
    <w:tmpl w:val="A3406E1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16cid:durableId="901526251">
    <w:abstractNumId w:val="3"/>
  </w:num>
  <w:num w:numId="2" w16cid:durableId="526338306">
    <w:abstractNumId w:val="2"/>
  </w:num>
  <w:num w:numId="3" w16cid:durableId="140922903">
    <w:abstractNumId w:val="4"/>
  </w:num>
  <w:num w:numId="4" w16cid:durableId="343941324">
    <w:abstractNumId w:val="0"/>
  </w:num>
  <w:num w:numId="5" w16cid:durableId="1348604859">
    <w:abstractNumId w:val="5"/>
  </w:num>
  <w:num w:numId="6" w16cid:durableId="1866745071">
    <w:abstractNumId w:val="0"/>
  </w:num>
  <w:num w:numId="7" w16cid:durableId="1298140828">
    <w:abstractNumId w:val="0"/>
  </w:num>
  <w:num w:numId="8" w16cid:durableId="757025988">
    <w:abstractNumId w:val="1"/>
  </w:num>
  <w:num w:numId="9" w16cid:durableId="2019232127">
    <w:abstractNumId w:val="1"/>
    <w:lvlOverride w:ilvl="0">
      <w:startOverride w:val="1"/>
    </w:lvlOverride>
  </w:num>
  <w:num w:numId="10" w16cid:durableId="1301810160">
    <w:abstractNumId w:val="1"/>
    <w:lvlOverride w:ilvl="0">
      <w:startOverride w:val="1"/>
    </w:lvlOverride>
  </w:num>
  <w:num w:numId="11" w16cid:durableId="1512991882">
    <w:abstractNumId w:val="0"/>
  </w:num>
  <w:num w:numId="12" w16cid:durableId="669718049">
    <w:abstractNumId w:val="0"/>
  </w:num>
  <w:num w:numId="13" w16cid:durableId="9399188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95"/>
    <w:rsid w:val="000034BC"/>
    <w:rsid w:val="0006521D"/>
    <w:rsid w:val="000724A6"/>
    <w:rsid w:val="000958AF"/>
    <w:rsid w:val="000C162E"/>
    <w:rsid w:val="001747D8"/>
    <w:rsid w:val="001C68B3"/>
    <w:rsid w:val="001F3C2D"/>
    <w:rsid w:val="00253CDD"/>
    <w:rsid w:val="00263F62"/>
    <w:rsid w:val="002A010C"/>
    <w:rsid w:val="002A2B49"/>
    <w:rsid w:val="002C6CDE"/>
    <w:rsid w:val="002C7467"/>
    <w:rsid w:val="002D7C95"/>
    <w:rsid w:val="00321BE3"/>
    <w:rsid w:val="0036599A"/>
    <w:rsid w:val="003A3C68"/>
    <w:rsid w:val="003C7ED4"/>
    <w:rsid w:val="003E0D74"/>
    <w:rsid w:val="00416361"/>
    <w:rsid w:val="00447467"/>
    <w:rsid w:val="004A0C70"/>
    <w:rsid w:val="004A77CD"/>
    <w:rsid w:val="004C6CC9"/>
    <w:rsid w:val="00585B4C"/>
    <w:rsid w:val="005A728C"/>
    <w:rsid w:val="005F5050"/>
    <w:rsid w:val="00637144"/>
    <w:rsid w:val="006474E0"/>
    <w:rsid w:val="00652052"/>
    <w:rsid w:val="0068666F"/>
    <w:rsid w:val="006937DB"/>
    <w:rsid w:val="006C6D82"/>
    <w:rsid w:val="007025E5"/>
    <w:rsid w:val="007037F2"/>
    <w:rsid w:val="00716652"/>
    <w:rsid w:val="00717A21"/>
    <w:rsid w:val="007201AE"/>
    <w:rsid w:val="00726B79"/>
    <w:rsid w:val="00743499"/>
    <w:rsid w:val="007726CF"/>
    <w:rsid w:val="007750EB"/>
    <w:rsid w:val="007B1AB0"/>
    <w:rsid w:val="007F3D36"/>
    <w:rsid w:val="0080560A"/>
    <w:rsid w:val="00810BE1"/>
    <w:rsid w:val="0088426F"/>
    <w:rsid w:val="008F08E4"/>
    <w:rsid w:val="00966F17"/>
    <w:rsid w:val="009E4990"/>
    <w:rsid w:val="00A35B46"/>
    <w:rsid w:val="00A50AC4"/>
    <w:rsid w:val="00A72717"/>
    <w:rsid w:val="00B04FFB"/>
    <w:rsid w:val="00B05D02"/>
    <w:rsid w:val="00B116FB"/>
    <w:rsid w:val="00B34904"/>
    <w:rsid w:val="00B34EDE"/>
    <w:rsid w:val="00B428BA"/>
    <w:rsid w:val="00B751D1"/>
    <w:rsid w:val="00BC0418"/>
    <w:rsid w:val="00C33260"/>
    <w:rsid w:val="00C379B3"/>
    <w:rsid w:val="00C74D69"/>
    <w:rsid w:val="00C9787E"/>
    <w:rsid w:val="00CE2816"/>
    <w:rsid w:val="00D10119"/>
    <w:rsid w:val="00D33239"/>
    <w:rsid w:val="00D96364"/>
    <w:rsid w:val="00DA47E7"/>
    <w:rsid w:val="00DC0A10"/>
    <w:rsid w:val="00DC18ED"/>
    <w:rsid w:val="00DE1EE4"/>
    <w:rsid w:val="00DE3243"/>
    <w:rsid w:val="00DE43D3"/>
    <w:rsid w:val="00E30FCB"/>
    <w:rsid w:val="00E75DF5"/>
    <w:rsid w:val="00E91321"/>
    <w:rsid w:val="00E963C2"/>
    <w:rsid w:val="00F059A2"/>
    <w:rsid w:val="00F64A6F"/>
    <w:rsid w:val="00F71BF3"/>
    <w:rsid w:val="00FA6524"/>
    <w:rsid w:val="00FF75A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63480"/>
  <w15:chartTrackingRefBased/>
  <w15:docId w15:val="{AB71729F-0DA0-4D55-A91C-EC8872A7F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unhideWhenUsed="1"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66F"/>
    <w:pPr>
      <w:widowControl/>
      <w:spacing w:after="240" w:line="312" w:lineRule="auto"/>
      <w:jc w:val="both"/>
    </w:pPr>
    <w:rPr>
      <w:rFonts w:ascii="Arial" w:eastAsia="Times New Roman" w:hAnsi="Arial" w:cs="Times New Roman"/>
      <w:szCs w:val="20"/>
      <w:lang w:val="da-DK" w:eastAsia="da-DK"/>
    </w:rPr>
  </w:style>
  <w:style w:type="paragraph" w:styleId="Overskrift1">
    <w:name w:val="heading 1"/>
    <w:aliases w:val="H1"/>
    <w:basedOn w:val="Normal"/>
    <w:next w:val="Normal"/>
    <w:link w:val="Overskrift1Tegn"/>
    <w:uiPriority w:val="9"/>
    <w:qFormat/>
    <w:rsid w:val="00B34EDE"/>
    <w:pPr>
      <w:keepNext/>
      <w:spacing w:before="240"/>
      <w:outlineLvl w:val="0"/>
    </w:pPr>
    <w:rPr>
      <w:rFonts w:eastAsia="Verdana" w:cs="Verdana"/>
      <w:b/>
      <w:szCs w:val="19"/>
      <w:u w:color="000000"/>
      <w:lang w:eastAsia="en-US"/>
    </w:rPr>
  </w:style>
  <w:style w:type="paragraph" w:styleId="Overskrift2">
    <w:name w:val="heading 2"/>
    <w:basedOn w:val="Normal"/>
    <w:next w:val="Normal"/>
    <w:link w:val="Overskrift2Tegn"/>
    <w:qFormat/>
    <w:rsid w:val="00B34EDE"/>
    <w:pPr>
      <w:keepNext/>
      <w:spacing w:after="0"/>
      <w:outlineLvl w:val="1"/>
    </w:pPr>
    <w:rPr>
      <w:rFonts w:eastAsia="Verdana" w:cs="Verdana"/>
      <w:b/>
      <w:bCs/>
      <w:szCs w:val="19"/>
      <w:lang w:eastAsia="en-US"/>
    </w:rPr>
  </w:style>
  <w:style w:type="paragraph" w:styleId="Overskrift3">
    <w:name w:val="heading 3"/>
    <w:basedOn w:val="Normal"/>
    <w:next w:val="Normal"/>
    <w:link w:val="Overskrift3Tegn"/>
    <w:qFormat/>
    <w:rsid w:val="00B34EDE"/>
    <w:pPr>
      <w:spacing w:after="0"/>
      <w:outlineLvl w:val="2"/>
    </w:pPr>
    <w:rPr>
      <w:rFonts w:eastAsia="Verdana" w:cs="Verdana"/>
      <w:bCs/>
      <w:i/>
      <w:szCs w:val="19"/>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semiHidden/>
    <w:rsid w:val="00DE43D3"/>
    <w:pPr>
      <w:tabs>
        <w:tab w:val="center" w:pos="4819"/>
        <w:tab w:val="right" w:pos="9638"/>
      </w:tabs>
      <w:spacing w:after="0" w:line="240" w:lineRule="auto"/>
    </w:pPr>
    <w:rPr>
      <w:rFonts w:eastAsiaTheme="minorHAnsi" w:cstheme="minorBidi"/>
      <w:szCs w:val="22"/>
      <w:lang w:eastAsia="en-US"/>
    </w:rPr>
  </w:style>
  <w:style w:type="character" w:customStyle="1" w:styleId="SidehovedTegn">
    <w:name w:val="Sidehoved Tegn"/>
    <w:basedOn w:val="Standardskrifttypeiafsnit"/>
    <w:link w:val="Sidehoved"/>
    <w:uiPriority w:val="99"/>
    <w:semiHidden/>
    <w:rsid w:val="00DE43D3"/>
    <w:rPr>
      <w:rFonts w:ascii="Arial" w:hAnsi="Arial"/>
      <w:lang w:val="da-DK"/>
    </w:rPr>
  </w:style>
  <w:style w:type="paragraph" w:styleId="Sidefod">
    <w:name w:val="footer"/>
    <w:basedOn w:val="Normal"/>
    <w:link w:val="SidefodTegn"/>
    <w:uiPriority w:val="99"/>
    <w:semiHidden/>
    <w:rsid w:val="00DE43D3"/>
    <w:pPr>
      <w:tabs>
        <w:tab w:val="center" w:pos="4819"/>
        <w:tab w:val="right" w:pos="9638"/>
      </w:tabs>
      <w:spacing w:after="0" w:line="240" w:lineRule="auto"/>
    </w:pPr>
    <w:rPr>
      <w:rFonts w:eastAsiaTheme="minorHAnsi" w:cstheme="minorBidi"/>
      <w:szCs w:val="22"/>
      <w:lang w:eastAsia="en-US"/>
    </w:rPr>
  </w:style>
  <w:style w:type="character" w:customStyle="1" w:styleId="SidefodTegn">
    <w:name w:val="Sidefod Tegn"/>
    <w:basedOn w:val="Standardskrifttypeiafsnit"/>
    <w:link w:val="Sidefod"/>
    <w:uiPriority w:val="99"/>
    <w:semiHidden/>
    <w:rsid w:val="00DE43D3"/>
    <w:rPr>
      <w:rFonts w:ascii="Arial" w:hAnsi="Arial"/>
      <w:lang w:val="da-DK"/>
    </w:rPr>
  </w:style>
  <w:style w:type="character" w:customStyle="1" w:styleId="Overskrift1Tegn">
    <w:name w:val="Overskrift 1 Tegn"/>
    <w:aliases w:val="H1 Tegn"/>
    <w:basedOn w:val="Standardskrifttypeiafsnit"/>
    <w:link w:val="Overskrift1"/>
    <w:uiPriority w:val="9"/>
    <w:rsid w:val="00B34EDE"/>
    <w:rPr>
      <w:rFonts w:ascii="Arial" w:eastAsia="Verdana" w:hAnsi="Arial" w:cs="Verdana"/>
      <w:b/>
      <w:szCs w:val="19"/>
      <w:u w:color="000000"/>
      <w:lang w:val="da-DK"/>
    </w:rPr>
  </w:style>
  <w:style w:type="paragraph" w:customStyle="1" w:styleId="Paragraf">
    <w:name w:val="Paragraf"/>
    <w:basedOn w:val="Listeafsnit"/>
    <w:next w:val="Stktekst"/>
    <w:rsid w:val="00B05D02"/>
    <w:pPr>
      <w:numPr>
        <w:numId w:val="2"/>
      </w:numPr>
      <w:spacing w:before="240" w:after="200"/>
      <w:contextualSpacing w:val="0"/>
    </w:pPr>
    <w:rPr>
      <w:szCs w:val="18"/>
    </w:rPr>
  </w:style>
  <w:style w:type="paragraph" w:styleId="Listeafsnit">
    <w:name w:val="List Paragraph"/>
    <w:basedOn w:val="Normal"/>
    <w:uiPriority w:val="34"/>
    <w:semiHidden/>
    <w:qFormat/>
    <w:rsid w:val="00B05D02"/>
    <w:pPr>
      <w:ind w:left="720"/>
      <w:contextualSpacing/>
    </w:pPr>
    <w:rPr>
      <w:rFonts w:eastAsiaTheme="minorHAnsi" w:cstheme="minorBidi"/>
      <w:szCs w:val="22"/>
      <w:lang w:eastAsia="en-US"/>
    </w:rPr>
  </w:style>
  <w:style w:type="paragraph" w:customStyle="1" w:styleId="Stktekst">
    <w:name w:val="Stk tekst"/>
    <w:basedOn w:val="Normal"/>
    <w:rsid w:val="00B05D02"/>
    <w:pPr>
      <w:numPr>
        <w:ilvl w:val="1"/>
        <w:numId w:val="2"/>
      </w:numPr>
      <w:spacing w:after="200"/>
    </w:pPr>
    <w:rPr>
      <w:rFonts w:eastAsiaTheme="minorHAnsi" w:cstheme="minorBidi"/>
      <w:szCs w:val="22"/>
      <w:lang w:eastAsia="en-US"/>
    </w:rPr>
  </w:style>
  <w:style w:type="character" w:customStyle="1" w:styleId="Overskrift2Tegn">
    <w:name w:val="Overskrift 2 Tegn"/>
    <w:basedOn w:val="Standardskrifttypeiafsnit"/>
    <w:link w:val="Overskrift2"/>
    <w:rsid w:val="00B34EDE"/>
    <w:rPr>
      <w:rFonts w:ascii="Arial" w:eastAsia="Verdana" w:hAnsi="Arial" w:cs="Verdana"/>
      <w:b/>
      <w:bCs/>
      <w:szCs w:val="19"/>
      <w:lang w:val="da-DK"/>
    </w:rPr>
  </w:style>
  <w:style w:type="paragraph" w:customStyle="1" w:styleId="Punktliste">
    <w:name w:val="Punktliste"/>
    <w:basedOn w:val="Normal"/>
    <w:uiPriority w:val="3"/>
    <w:qFormat/>
    <w:rsid w:val="00B34EDE"/>
    <w:pPr>
      <w:numPr>
        <w:numId w:val="3"/>
      </w:numPr>
      <w:spacing w:after="0"/>
    </w:pPr>
    <w:rPr>
      <w:rFonts w:eastAsia="Verdana" w:cs="Verdana"/>
      <w:szCs w:val="19"/>
      <w:lang w:eastAsia="en-US"/>
    </w:rPr>
  </w:style>
  <w:style w:type="paragraph" w:customStyle="1" w:styleId="Talliste">
    <w:name w:val="Talliste"/>
    <w:basedOn w:val="Stktekst"/>
    <w:uiPriority w:val="6"/>
    <w:qFormat/>
    <w:rsid w:val="00B34EDE"/>
    <w:pPr>
      <w:numPr>
        <w:ilvl w:val="0"/>
        <w:numId w:val="12"/>
      </w:numPr>
      <w:spacing w:after="0"/>
    </w:pPr>
  </w:style>
  <w:style w:type="paragraph" w:customStyle="1" w:styleId="Bilagsoverskrift1">
    <w:name w:val="Bilagsoverskrift 1"/>
    <w:basedOn w:val="Normal"/>
    <w:next w:val="Normal"/>
    <w:uiPriority w:val="11"/>
    <w:qFormat/>
    <w:rsid w:val="00B34EDE"/>
    <w:pPr>
      <w:keepNext/>
      <w:pageBreakBefore/>
      <w:numPr>
        <w:numId w:val="5"/>
      </w:numPr>
      <w:outlineLvl w:val="0"/>
    </w:pPr>
    <w:rPr>
      <w:rFonts w:eastAsia="Verdana" w:cs="Verdana"/>
      <w:b/>
      <w:bCs/>
      <w:szCs w:val="24"/>
      <w:lang w:eastAsia="en-US"/>
    </w:rPr>
  </w:style>
  <w:style w:type="paragraph" w:customStyle="1" w:styleId="Bilagsoverskrift2">
    <w:name w:val="Bilagsoverskrift 2"/>
    <w:basedOn w:val="Normal"/>
    <w:next w:val="Normal"/>
    <w:uiPriority w:val="11"/>
    <w:rsid w:val="00DE43D3"/>
    <w:pPr>
      <w:keepNext/>
      <w:spacing w:after="0"/>
      <w:jc w:val="left"/>
      <w:outlineLvl w:val="1"/>
    </w:pPr>
    <w:rPr>
      <w:rFonts w:eastAsia="Verdana" w:cs="Verdana"/>
      <w:b/>
      <w:bCs/>
      <w:szCs w:val="19"/>
      <w:lang w:eastAsia="en-US"/>
    </w:rPr>
  </w:style>
  <w:style w:type="paragraph" w:customStyle="1" w:styleId="Kursivlovtekst">
    <w:name w:val="Kursiv lovtekst"/>
    <w:basedOn w:val="Normal"/>
    <w:uiPriority w:val="9"/>
    <w:rsid w:val="00DE43D3"/>
    <w:rPr>
      <w:rFonts w:eastAsia="Verdana" w:cs="Verdana"/>
      <w:i/>
      <w:szCs w:val="19"/>
      <w:lang w:eastAsia="en-US"/>
    </w:rPr>
  </w:style>
  <w:style w:type="paragraph" w:customStyle="1" w:styleId="Indrykkettekstpunktliste">
    <w:name w:val="Indrykket tekst punktliste"/>
    <w:basedOn w:val="Normal"/>
    <w:uiPriority w:val="5"/>
    <w:rsid w:val="00B05D02"/>
    <w:pPr>
      <w:ind w:left="624"/>
    </w:pPr>
    <w:rPr>
      <w:rFonts w:eastAsia="Verdana" w:cs="Verdana"/>
      <w:szCs w:val="19"/>
      <w:lang w:eastAsia="en-US"/>
    </w:rPr>
  </w:style>
  <w:style w:type="paragraph" w:customStyle="1" w:styleId="Indrykketpunktliste">
    <w:name w:val="Indrykket punktliste"/>
    <w:basedOn w:val="Talliste"/>
    <w:uiPriority w:val="4"/>
    <w:rsid w:val="00DA47E7"/>
    <w:pPr>
      <w:numPr>
        <w:numId w:val="8"/>
      </w:numPr>
    </w:pPr>
  </w:style>
  <w:style w:type="table" w:styleId="Tabel-Gitter">
    <w:name w:val="Table Grid"/>
    <w:basedOn w:val="Tabel-Normal"/>
    <w:uiPriority w:val="39"/>
    <w:rsid w:val="007750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kolonneoverskrift">
    <w:name w:val="Tabel kolonneoverskrift"/>
    <w:basedOn w:val="Normal"/>
    <w:next w:val="Normal"/>
    <w:uiPriority w:val="7"/>
    <w:qFormat/>
    <w:rsid w:val="00B34EDE"/>
    <w:pPr>
      <w:spacing w:after="0"/>
    </w:pPr>
    <w:rPr>
      <w:rFonts w:eastAsiaTheme="minorHAnsi" w:cstheme="minorBidi"/>
      <w:b/>
      <w:szCs w:val="22"/>
      <w:lang w:eastAsia="en-US"/>
    </w:rPr>
  </w:style>
  <w:style w:type="paragraph" w:customStyle="1" w:styleId="Tabelrkkeoverskrift">
    <w:name w:val="Tabel rækkeoverskrift"/>
    <w:basedOn w:val="Normal"/>
    <w:next w:val="Normal"/>
    <w:uiPriority w:val="7"/>
    <w:qFormat/>
    <w:rsid w:val="00B34EDE"/>
    <w:pPr>
      <w:spacing w:after="0"/>
    </w:pPr>
    <w:rPr>
      <w:rFonts w:eastAsiaTheme="minorHAnsi" w:cstheme="minorBidi"/>
      <w:szCs w:val="22"/>
      <w:lang w:eastAsia="en-US"/>
    </w:rPr>
  </w:style>
  <w:style w:type="character" w:styleId="Pladsholdertekst">
    <w:name w:val="Placeholder Text"/>
    <w:basedOn w:val="Standardskrifttypeiafsnit"/>
    <w:uiPriority w:val="99"/>
    <w:semiHidden/>
    <w:rsid w:val="002A010C"/>
    <w:rPr>
      <w:color w:val="808080"/>
    </w:rPr>
  </w:style>
  <w:style w:type="character" w:customStyle="1" w:styleId="Overskrift3Tegn">
    <w:name w:val="Overskrift 3 Tegn"/>
    <w:basedOn w:val="Standardskrifttypeiafsnit"/>
    <w:link w:val="Overskrift3"/>
    <w:rsid w:val="00B34EDE"/>
    <w:rPr>
      <w:rFonts w:ascii="Arial" w:eastAsia="Verdana" w:hAnsi="Arial" w:cs="Verdana"/>
      <w:bCs/>
      <w:i/>
      <w:szCs w:val="19"/>
      <w:lang w:val="da-DK"/>
    </w:rPr>
  </w:style>
  <w:style w:type="paragraph" w:customStyle="1" w:styleId="Indrykkettalliste">
    <w:name w:val="Indrykket talliste"/>
    <w:basedOn w:val="Normal"/>
    <w:uiPriority w:val="7"/>
    <w:rsid w:val="00DE43D3"/>
    <w:pPr>
      <w:numPr>
        <w:ilvl w:val="1"/>
        <w:numId w:val="12"/>
      </w:numPr>
      <w:spacing w:before="160" w:after="160"/>
      <w:jc w:val="left"/>
    </w:pPr>
    <w:rPr>
      <w:rFonts w:eastAsiaTheme="minorHAnsi" w:cstheme="minorBidi"/>
      <w:szCs w:val="22"/>
      <w:lang w:eastAsia="en-US"/>
    </w:rPr>
  </w:style>
  <w:style w:type="paragraph" w:customStyle="1" w:styleId="Normaludenafstand">
    <w:name w:val="Normal uden afstand"/>
    <w:basedOn w:val="Normal"/>
    <w:uiPriority w:val="2"/>
    <w:rsid w:val="00DE43D3"/>
    <w:pPr>
      <w:spacing w:after="0"/>
    </w:pPr>
    <w:rPr>
      <w:rFonts w:eastAsiaTheme="minorHAnsi" w:cstheme="minorBidi"/>
      <w:szCs w:val="22"/>
      <w:lang w:eastAsia="en-US"/>
    </w:rPr>
  </w:style>
  <w:style w:type="character" w:styleId="Hyperlink">
    <w:name w:val="Hyperlink"/>
    <w:basedOn w:val="Standardskrifttypeiafsnit"/>
    <w:uiPriority w:val="99"/>
    <w:semiHidden/>
    <w:rsid w:val="008F08E4"/>
    <w:rPr>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90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ahho01@frederiksberg.d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0.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Styles">
    <c:group id="Tabel kolonneoverskrift">
      <c:property id="RoleID" type="string">ParagraphHeaderCell</c:property>
      <c:property id="Scope" type="integer">1</c:property>
    </c:group>
    <c:group id="Tabel rækkeoverskrift">
      <c:property id="RoleID" type="string">ParagraphHeaderCell</c:property>
      <c:property id="Scope" type="integer">2</c:property>
    </c:group>
    <c:group id="Indrykket tekst punktliste">
      <c:property id="RoleID" type="string">ParagraphListContinue</c:property>
    </c:group>
    <c:group id="Indrykket punktliste">
      <c:property id="RoleID" type="string">ParagraphDefault</c:property>
    </c:group>
  </c:group>
  <c:group id="Content">
    <c:group id="a073559e-ce6d-42db-9a4b-2346166b1e88">
      <c:property id="RoleID" type="string">TableLayoutTable</c:property>
    </c:group>
    <c:group id="900b79ca-0b62-4ee5-be51-b99c171b9eb7">
      <c:property id="RoleID" type="string">TableLayoutTable</c:property>
    </c:group>
  </c:group>
  <c:group id="InitialView">
    <c:property id="MagnificationFactor" type="float">100</c:property>
  </c:group>
</c:configurati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DBF75-264A-476B-8E46-DC8A0A60DE6A}">
  <ds:schemaRefs>
    <ds:schemaRef ds:uri="http://ns.axespdf.com/word/configuration"/>
  </ds:schemaRefs>
</ds:datastoreItem>
</file>

<file path=customXml/itemProps2.xml><?xml version="1.0" encoding="utf-8"?>
<ds:datastoreItem xmlns:ds="http://schemas.openxmlformats.org/officeDocument/2006/customXml" ds:itemID="{D807FCA0-4DCE-4350-8EF6-2D11F8427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2415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Tilgængelighedsdokument</vt:lpstr>
    </vt:vector>
  </TitlesOfParts>
  <Company>Frederiksberg Kommune</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Tilgængelighedsdokument</dc:title>
  <dc:subject/>
  <dc:creator>Reza Hosainzadeh</dc:creator>
  <cp:keywords/>
  <dc:description/>
  <cp:lastModifiedBy>Reza Hosainzadeh</cp:lastModifiedBy>
  <cp:revision>2</cp:revision>
  <dcterms:created xsi:type="dcterms:W3CDTF">2025-10-28T12:52:00Z</dcterms:created>
  <dcterms:modified xsi:type="dcterms:W3CDTF">2025-10-28T12:52:00Z</dcterms:modified>
</cp:coreProperties>
</file>