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Ind w:w="-2438" w:type="dxa"/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Modtagerinformation"/>
        <w:tblDescription w:val="Modtagerinformation"/>
      </w:tblPr>
      <w:tblGrid>
        <w:gridCol w:w="4536"/>
      </w:tblGrid>
      <w:tr w:rsidR="00EB2C69" w:rsidRPr="00FF6EE2" w14:paraId="468EAECF" w14:textId="77777777" w:rsidTr="00C93C1A">
        <w:trPr>
          <w:trHeight w:val="283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83C7858" w14:textId="77777777" w:rsidR="00FF6EE2" w:rsidRDefault="00FF6EE2" w:rsidP="00FF6EE2">
            <w:r>
              <w:t>Kappelseje I/S</w:t>
            </w:r>
          </w:p>
          <w:p w14:paraId="24842BFA" w14:textId="7A86962F" w:rsidR="00FF6EE2" w:rsidRPr="00FF6EE2" w:rsidRDefault="00FF6EE2" w:rsidP="00FF6EE2">
            <w:sdt>
              <w:sdtPr>
                <w:tag w:val="ToReceivers.Address"/>
                <w:id w:val="-1810543295"/>
                <w:placeholder>
                  <w:docPart w:val="6C74EBAA4C3640E8814131ABE599FC1A"/>
                </w:placeholder>
                <w:dataBinding w:prefixMappings="xmlns:gbs='http://www.software-innovation.no/growBusinessDocument'" w:xpath="/gbs:GrowBusinessDocument/gbs:ToReceivers.Address[@gbs:key='10013']" w:storeItemID="{209C2093-44AA-4320-8640-CFE930464826}"/>
                <w:text w:multiLine="1"/>
              </w:sdtPr>
              <w:sdtContent>
                <w:r w:rsidRPr="00FF6EE2">
                  <w:t>Dukkerupvej 2</w:t>
                </w:r>
              </w:sdtContent>
            </w:sdt>
          </w:p>
          <w:p w14:paraId="740A348B" w14:textId="7592DC50" w:rsidR="00EB2C69" w:rsidRPr="00FF6EE2" w:rsidRDefault="00FF6EE2" w:rsidP="00FF6EE2">
            <w:sdt>
              <w:sdtPr>
                <w:tag w:val="ToReceivers.ZipCode"/>
                <w:id w:val="-1665012334"/>
                <w:placeholder>
                  <w:docPart w:val="88D15FF2FCBE4DAC8832A13083775E96"/>
                </w:placeholder>
                <w:dataBinding w:prefixMappings="xmlns:gbs='http://www.software-innovation.no/growBusinessDocument'" w:xpath="/gbs:GrowBusinessDocument/gbs:ToReceivers.ZipCode[@gbs:key='10014']" w:storeItemID="{209C2093-44AA-4320-8640-CFE930464826}"/>
                <w:text/>
              </w:sdtPr>
              <w:sdtContent>
                <w:r w:rsidRPr="00FF6EE2">
                  <w:t>4850</w:t>
                </w:r>
              </w:sdtContent>
            </w:sdt>
            <w:r w:rsidRPr="00FF6EE2">
              <w:t xml:space="preserve"> </w:t>
            </w:r>
            <w:sdt>
              <w:sdtPr>
                <w:tag w:val="ToReceivers.ZipPlace"/>
                <w:id w:val="-1921094988"/>
                <w:placeholder>
                  <w:docPart w:val="369753C82B734208BCCCDA1E825E8EA4"/>
                </w:placeholder>
                <w:dataBinding w:prefixMappings="xmlns:gbs='http://www.software-innovation.no/growBusinessDocument'" w:xpath="/gbs:GrowBusinessDocument/gbs:ToReceivers.ZipPlace[@gbs:key='10015']" w:storeItemID="{209C2093-44AA-4320-8640-CFE930464826}"/>
                <w:text/>
              </w:sdtPr>
              <w:sdtContent>
                <w:r w:rsidRPr="00FF6EE2">
                  <w:t>Stubbekøbing</w:t>
                </w:r>
              </w:sdtContent>
            </w:sdt>
          </w:p>
        </w:tc>
      </w:tr>
    </w:tbl>
    <w:p w14:paraId="27ACD629" w14:textId="0EC2B747" w:rsidR="00B72FB8" w:rsidRPr="00FF6EE2" w:rsidRDefault="00B72FB8" w:rsidP="00226E74">
      <w:pPr>
        <w:spacing w:line="60" w:lineRule="exact"/>
      </w:pPr>
    </w:p>
    <w:tbl>
      <w:tblPr>
        <w:tblStyle w:val="Tabel-Gitter"/>
        <w:tblpPr w:vertAnchor="page" w:horzAnchor="page" w:tblpX="1248" w:tblpY="6522"/>
        <w:tblOverlap w:val="never"/>
        <w:tblW w:w="0" w:type="auto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Dato"/>
        <w:tblDescription w:val="Dato"/>
      </w:tblPr>
      <w:tblGrid>
        <w:gridCol w:w="2268"/>
      </w:tblGrid>
      <w:tr w:rsidR="00BC4966" w:rsidRPr="00FF6EE2" w14:paraId="24DFD61D" w14:textId="77777777" w:rsidTr="00C93C1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B4A8511" w14:textId="17BEAD70" w:rsidR="00BC4966" w:rsidRPr="00FF6EE2" w:rsidRDefault="00FF6EE2" w:rsidP="00FF6EE2">
            <w:pPr>
              <w:pStyle w:val="Kolofon"/>
            </w:pPr>
            <w:r w:rsidRPr="00FF6EE2">
              <w:t>02. april 2025</w:t>
            </w:r>
          </w:p>
        </w:tc>
      </w:tr>
    </w:tbl>
    <w:p w14:paraId="1A0880BD" w14:textId="0CFCD3E1" w:rsidR="0089185B" w:rsidRPr="00FF6EE2" w:rsidRDefault="0089185B" w:rsidP="00226E74">
      <w:pPr>
        <w:spacing w:line="20" w:lineRule="exact"/>
      </w:pPr>
    </w:p>
    <w:tbl>
      <w:tblPr>
        <w:tblStyle w:val="Tabel-Gitter"/>
        <w:tblpPr w:vertAnchor="page" w:horzAnchor="page" w:tblpX="1248" w:tblpY="6805"/>
        <w:tblOverlap w:val="never"/>
        <w:tblW w:w="0" w:type="auto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Afsenderinformation"/>
        <w:tblDescription w:val="Afsenderinformation"/>
      </w:tblPr>
      <w:tblGrid>
        <w:gridCol w:w="2268"/>
      </w:tblGrid>
      <w:tr w:rsidR="00BC4966" w:rsidRPr="00FF6EE2" w14:paraId="4245B260" w14:textId="77777777" w:rsidTr="00FF6EE2">
        <w:trPr>
          <w:trHeight w:hRule="exact" w:val="907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FF0AF" w14:textId="77777777" w:rsidR="00BC4966" w:rsidRPr="00FF6EE2" w:rsidRDefault="00BC4966" w:rsidP="00FF6EE2">
            <w:pPr>
              <w:pStyle w:val="Kolofon"/>
            </w:pPr>
            <w:r w:rsidRPr="00FF6EE2">
              <w:t>Guldborgsund Kommune</w:t>
            </w:r>
          </w:p>
          <w:p w14:paraId="2A75C273" w14:textId="77777777" w:rsidR="00FF6EE2" w:rsidRPr="00FF6EE2" w:rsidRDefault="00FF6EE2" w:rsidP="00FF6EE2">
            <w:pPr>
              <w:pStyle w:val="Kolofon"/>
            </w:pPr>
          </w:p>
          <w:p w14:paraId="459E6930" w14:textId="77777777" w:rsidR="00FF6EE2" w:rsidRPr="00FF6EE2" w:rsidRDefault="00FF6EE2" w:rsidP="00FF6EE2">
            <w:pPr>
              <w:pStyle w:val="Kolofon"/>
            </w:pPr>
            <w:r w:rsidRPr="00FF6EE2">
              <w:t>Center for Teknik &amp; Miljø</w:t>
            </w:r>
          </w:p>
          <w:p w14:paraId="550AF937" w14:textId="77777777" w:rsidR="00FF6EE2" w:rsidRPr="00FF6EE2" w:rsidRDefault="00FF6EE2" w:rsidP="00FF6EE2">
            <w:pPr>
              <w:pStyle w:val="Kolofon"/>
            </w:pPr>
            <w:r w:rsidRPr="00FF6EE2">
              <w:t>Natur &amp; Miljø</w:t>
            </w:r>
          </w:p>
          <w:p w14:paraId="20068AAE" w14:textId="77777777" w:rsidR="00FF6EE2" w:rsidRPr="00FF6EE2" w:rsidRDefault="00FF6EE2" w:rsidP="00FF6EE2">
            <w:pPr>
              <w:pStyle w:val="Kolofon"/>
            </w:pPr>
            <w:r w:rsidRPr="00FF6EE2">
              <w:t>Parkvej 37</w:t>
            </w:r>
          </w:p>
          <w:p w14:paraId="3D422318" w14:textId="77777777" w:rsidR="00FF6EE2" w:rsidRPr="00FF6EE2" w:rsidRDefault="00FF6EE2" w:rsidP="00FF6EE2">
            <w:pPr>
              <w:pStyle w:val="Kolofon"/>
            </w:pPr>
            <w:r w:rsidRPr="00FF6EE2">
              <w:t>4800 Nykøbing F.</w:t>
            </w:r>
          </w:p>
          <w:p w14:paraId="1F4A186D" w14:textId="77777777" w:rsidR="00FF6EE2" w:rsidRPr="00FF6EE2" w:rsidRDefault="00FF6EE2" w:rsidP="00FF6EE2">
            <w:pPr>
              <w:pStyle w:val="Kolofon"/>
            </w:pPr>
            <w:r w:rsidRPr="00FF6EE2">
              <w:t>Tlf +45 54731973</w:t>
            </w:r>
          </w:p>
          <w:p w14:paraId="233F72BF" w14:textId="77777777" w:rsidR="00FF6EE2" w:rsidRPr="00FF6EE2" w:rsidRDefault="00FF6EE2" w:rsidP="00FF6EE2">
            <w:pPr>
              <w:pStyle w:val="Kolofon"/>
            </w:pPr>
            <w:r w:rsidRPr="00FF6EE2">
              <w:t>www.guldborgsund.dk</w:t>
            </w:r>
          </w:p>
          <w:p w14:paraId="2DDB7602" w14:textId="77777777" w:rsidR="00FF6EE2" w:rsidRPr="00FF6EE2" w:rsidRDefault="00FF6EE2" w:rsidP="00FF6EE2">
            <w:pPr>
              <w:pStyle w:val="Kolofon"/>
            </w:pPr>
          </w:p>
          <w:p w14:paraId="15F39FEB" w14:textId="77777777" w:rsidR="00FF6EE2" w:rsidRPr="00FF6EE2" w:rsidRDefault="00FF6EE2" w:rsidP="00FF6EE2">
            <w:pPr>
              <w:pStyle w:val="Kolofon"/>
            </w:pPr>
            <w:r w:rsidRPr="00FF6EE2">
              <w:t xml:space="preserve">Sagsnr. </w:t>
            </w:r>
            <w:sdt>
              <w:sdtPr>
                <w:tag w:val="ToCase.Name"/>
                <w:id w:val="1245761831"/>
                <w:placeholder>
                  <w:docPart w:val="69ADC5DA7CD34F73A78673B2AFFF1708"/>
                </w:placeholder>
                <w:dataBinding w:prefixMappings="xmlns:gbs='http://www.software-innovation.no/growBusinessDocument'" w:xpath="/gbs:GrowBusinessDocument/gbs:ToCase.Name[@gbs:key='10001']" w:storeItemID="{209C2093-44AA-4320-8640-CFE930464826}"/>
                <w:text/>
              </w:sdtPr>
              <w:sdtContent>
                <w:r w:rsidRPr="00FF6EE2">
                  <w:t>25-010863</w:t>
                </w:r>
              </w:sdtContent>
            </w:sdt>
          </w:p>
          <w:p w14:paraId="514437C8" w14:textId="77777777" w:rsidR="00FF6EE2" w:rsidRPr="00FF6EE2" w:rsidRDefault="00FF6EE2" w:rsidP="00FF6EE2">
            <w:pPr>
              <w:pStyle w:val="Kolofon"/>
            </w:pPr>
            <w:r w:rsidRPr="00FF6EE2">
              <w:t>Sagsbehandler:</w:t>
            </w:r>
          </w:p>
          <w:p w14:paraId="5EA8B43E" w14:textId="77777777" w:rsidR="00FF6EE2" w:rsidRPr="00FF6EE2" w:rsidRDefault="00FF6EE2" w:rsidP="00FF6EE2">
            <w:pPr>
              <w:pStyle w:val="Kolofon"/>
            </w:pPr>
            <w:r w:rsidRPr="00FF6EE2">
              <w:t>Mette Wolthers</w:t>
            </w:r>
          </w:p>
          <w:p w14:paraId="3DE8BED6" w14:textId="77777777" w:rsidR="00FF6EE2" w:rsidRPr="00FF6EE2" w:rsidRDefault="00FF6EE2" w:rsidP="00FF6EE2">
            <w:pPr>
              <w:pStyle w:val="Kolofon"/>
            </w:pPr>
            <w:r w:rsidRPr="00FF6EE2">
              <w:t>Mob +45 25180696</w:t>
            </w:r>
          </w:p>
          <w:p w14:paraId="6E13944C" w14:textId="77777777" w:rsidR="00FF6EE2" w:rsidRPr="00FF6EE2" w:rsidRDefault="00FF6EE2" w:rsidP="00FF6EE2">
            <w:pPr>
              <w:pStyle w:val="Kolofon"/>
            </w:pPr>
            <w:r w:rsidRPr="00FF6EE2">
              <w:t>mewol@guldborgsund.dk</w:t>
            </w:r>
          </w:p>
          <w:p w14:paraId="5D661EDD" w14:textId="77777777" w:rsidR="00FF6EE2" w:rsidRPr="00FF6EE2" w:rsidRDefault="00FF6EE2" w:rsidP="00FF6EE2">
            <w:pPr>
              <w:pStyle w:val="Kolofon"/>
            </w:pPr>
          </w:p>
          <w:p w14:paraId="46AE3EF2" w14:textId="77777777" w:rsidR="00FF6EE2" w:rsidRPr="00FF6EE2" w:rsidRDefault="00FF6EE2" w:rsidP="00FF6EE2">
            <w:pPr>
              <w:pStyle w:val="Kolofon"/>
            </w:pPr>
            <w:r w:rsidRPr="00FF6EE2">
              <w:t>Cvr nr. 29 18 85 99</w:t>
            </w:r>
            <w:r w:rsidR="00BC4966" w:rsidRPr="00FF6EE2">
              <w:t xml:space="preserve"> </w:t>
            </w:r>
          </w:p>
          <w:p w14:paraId="2DD7F2C6" w14:textId="77777777" w:rsidR="00FF6EE2" w:rsidRPr="00FF6EE2" w:rsidRDefault="00FF6EE2" w:rsidP="00FF6EE2">
            <w:pPr>
              <w:pStyle w:val="Kolofon"/>
            </w:pPr>
          </w:p>
          <w:p w14:paraId="664F0713" w14:textId="77777777" w:rsidR="00FF6EE2" w:rsidRDefault="00FF6EE2" w:rsidP="00FF6EE2">
            <w:pPr>
              <w:pStyle w:val="Kolofon"/>
            </w:pPr>
            <w:r>
              <w:t xml:space="preserve">Send Digital Post: </w:t>
            </w:r>
          </w:p>
          <w:p w14:paraId="27A6BA4C" w14:textId="65C2DB3C" w:rsidR="00BC4966" w:rsidRPr="00FF6EE2" w:rsidRDefault="00FF6EE2" w:rsidP="00FF6EE2">
            <w:pPr>
              <w:pStyle w:val="Kolofon"/>
            </w:pPr>
            <w:hyperlink r:id="rId9" w:history="1">
              <w:r w:rsidRPr="00642E1C">
                <w:rPr>
                  <w:rStyle w:val="Hyperlink"/>
                </w:rPr>
                <w:t xml:space="preserve">Borger </w:t>
              </w:r>
            </w:hyperlink>
            <w:r w:rsidRPr="00642E1C">
              <w:t xml:space="preserve">| </w:t>
            </w:r>
            <w:hyperlink r:id="rId10" w:history="1">
              <w:r w:rsidRPr="00642E1C">
                <w:rPr>
                  <w:rStyle w:val="Hyperlink"/>
                </w:rPr>
                <w:t xml:space="preserve">Virksomhed </w:t>
              </w:r>
            </w:hyperlink>
          </w:p>
        </w:tc>
      </w:tr>
    </w:tbl>
    <w:p w14:paraId="5A59252B" w14:textId="28F3D8EF" w:rsidR="00BC4966" w:rsidRPr="00FF6EE2" w:rsidRDefault="00BC4966" w:rsidP="00226E74">
      <w:pPr>
        <w:spacing w:line="20" w:lineRule="exact"/>
      </w:pPr>
    </w:p>
    <w:p w14:paraId="0383F3BF" w14:textId="4961F3B1" w:rsidR="00487019" w:rsidRPr="00FF6EE2" w:rsidRDefault="00FF6EE2" w:rsidP="00FF6EE2">
      <w:pPr>
        <w:pStyle w:val="Overskrift1"/>
      </w:pPr>
      <w:sdt>
        <w:sdtPr>
          <w:rPr>
            <w:spacing w:val="8"/>
          </w:rPr>
          <w:tag w:val="Title"/>
          <w:id w:val="1626266496"/>
          <w:placeholder>
            <w:docPart w:val="EEA10AE351C94BD0BA12B26CCD096408"/>
          </w:placeholder>
          <w:dataBinding w:prefixMappings="xmlns:gbs='http://www.software-innovation.no/growBusinessDocument'" w:xpath="/gbs:GrowBusinessDocument/gbs:Title[@gbs:key='10000']" w:storeItemID="{209C2093-44AA-4320-8640-CFE930464826}"/>
          <w:text/>
        </w:sdtPr>
        <w:sdtContent>
          <w:r w:rsidRPr="00FF6EE2">
            <w:rPr>
              <w:spacing w:val="8"/>
            </w:rPr>
            <w:t>Krav om revurdering er frafaldet</w:t>
          </w:r>
        </w:sdtContent>
      </w:sdt>
    </w:p>
    <w:p w14:paraId="782AA4F3" w14:textId="1CEDC92E" w:rsidR="00951656" w:rsidRDefault="00FF6EE2" w:rsidP="007D541E">
      <w:r>
        <w:t>Produktionen på Dukkerupvej 2A er miljøgodkendt d. 6. februar 2017. Som hovedregel skal miljøgodkendelser tages op til revurdering 8 år efter de er meddelt. Miljøgodkendelser, der IKKE er omfattet af IE-reglerne skal dog kun revurderes, hvis de ikke overholder kravene til total deposition på kategori 1 og 2 natur.</w:t>
      </w:r>
    </w:p>
    <w:p w14:paraId="17B70B22" w14:textId="77777777" w:rsidR="00FF6EE2" w:rsidRDefault="00FF6EE2" w:rsidP="007D541E"/>
    <w:p w14:paraId="0F08B13F" w14:textId="1D6C3A62" w:rsidR="00FF6EE2" w:rsidRDefault="00FF6EE2" w:rsidP="007D541E">
      <w:r>
        <w:t>Guldborgsund Kommune har lavet en scenarieberegning for produktionen på Dukkerupvej 2A. Denne viser at produktionen har en total deposition på 0,0 kg NH3-N på nærmeste kategori 1 og 2 natur. På den baggrund frafaldes krav om revurdering.</w:t>
      </w:r>
    </w:p>
    <w:p w14:paraId="34D92DB9" w14:textId="77777777" w:rsidR="00FF6EE2" w:rsidRDefault="00FF6EE2" w:rsidP="007D541E"/>
    <w:p w14:paraId="63789B44" w14:textId="5C0877A0" w:rsidR="00FF6EE2" w:rsidRDefault="00FF6EE2" w:rsidP="00FF6EE2">
      <w:r>
        <w:t xml:space="preserve">Afgørelsen er truffet i henhold til § 48, stk. 3 i bekendtgørelse </w:t>
      </w:r>
      <w:r>
        <w:t>om godkendelse og tilladelse m.v. af</w:t>
      </w:r>
      <w:r>
        <w:t xml:space="preserve"> </w:t>
      </w:r>
      <w:r>
        <w:t>husdyrbrug</w:t>
      </w:r>
      <w:r>
        <w:t xml:space="preserve">, nr. </w:t>
      </w:r>
      <w:r w:rsidRPr="00FF6EE2">
        <w:t>1089 af 16/10/2024</w:t>
      </w:r>
      <w:r>
        <w:t>. Afgørelsen kan ikke påklages til anden administrativ myndighed. Ønsket afgørelsen prøvet ved domstol skal søgsmålet være anlagt senest 6. måneder efter denne afgørelse.</w:t>
      </w:r>
      <w:r w:rsidR="007361F2">
        <w:t xml:space="preserve"> </w:t>
      </w:r>
    </w:p>
    <w:p w14:paraId="3A2E4DDC" w14:textId="77777777" w:rsidR="007361F2" w:rsidRDefault="007361F2" w:rsidP="00FF6EE2"/>
    <w:p w14:paraId="18338A93" w14:textId="40FEABF6" w:rsidR="007361F2" w:rsidRDefault="007361F2" w:rsidP="00FF6EE2">
      <w:r>
        <w:t>Denne afgørelse annonceres på Miljøstyrelsens hjemmeside for digital miljøadministration DMA.mst.dk.</w:t>
      </w:r>
    </w:p>
    <w:p w14:paraId="2396920A" w14:textId="77777777" w:rsidR="00FF6EE2" w:rsidRDefault="00FF6EE2" w:rsidP="00FF6EE2"/>
    <w:p w14:paraId="179CA101" w14:textId="57561B90" w:rsidR="00FF6EE2" w:rsidRPr="00FF6EE2" w:rsidRDefault="00FF6EE2" w:rsidP="00FF6EE2">
      <w:r>
        <w:t xml:space="preserve">Er der spørgsmål til ovenstående er I velkomne til at kontakte undertegnede på </w:t>
      </w:r>
      <w:r w:rsidR="007361F2">
        <w:t>2518 0696 eller mewol@guldborgsund.dk</w:t>
      </w:r>
    </w:p>
    <w:p w14:paraId="1706F1D2" w14:textId="79FBE828" w:rsidR="00951656" w:rsidRPr="00FF6EE2" w:rsidRDefault="00951656" w:rsidP="00951656"/>
    <w:p w14:paraId="17FCF69A" w14:textId="77777777" w:rsidR="00134359" w:rsidRPr="00FF6EE2" w:rsidRDefault="00134359" w:rsidP="00951656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vere"/>
        <w:tblDescription w:val="Underskrivere"/>
      </w:tblPr>
      <w:tblGrid>
        <w:gridCol w:w="3770"/>
        <w:gridCol w:w="3770"/>
      </w:tblGrid>
      <w:tr w:rsidR="00951656" w:rsidRPr="00FF6EE2" w14:paraId="5E42BB74" w14:textId="77777777" w:rsidTr="00264216">
        <w:trPr>
          <w:trHeight w:val="521"/>
          <w:tblHeader/>
        </w:trPr>
        <w:tc>
          <w:tcPr>
            <w:tcW w:w="3770" w:type="dxa"/>
          </w:tcPr>
          <w:p w14:paraId="77AEB423" w14:textId="15AB4C06" w:rsidR="00951656" w:rsidRPr="00FF6EE2" w:rsidRDefault="00951656" w:rsidP="005E2129">
            <w:r w:rsidRPr="00FF6EE2">
              <w:t>Med venlig hilsen</w:t>
            </w:r>
          </w:p>
          <w:p w14:paraId="04419CC7" w14:textId="77777777" w:rsidR="00951656" w:rsidRPr="00FF6EE2" w:rsidRDefault="00951656" w:rsidP="005E2129"/>
          <w:p w14:paraId="64282DB8" w14:textId="77777777" w:rsidR="005E2129" w:rsidRPr="00FF6EE2" w:rsidRDefault="005E2129" w:rsidP="005E2129"/>
        </w:tc>
        <w:tc>
          <w:tcPr>
            <w:tcW w:w="3770" w:type="dxa"/>
            <w:vAlign w:val="bottom"/>
          </w:tcPr>
          <w:p w14:paraId="746EEB38" w14:textId="77777777" w:rsidR="00951656" w:rsidRPr="00FF6EE2" w:rsidRDefault="00951656" w:rsidP="005E2129"/>
        </w:tc>
      </w:tr>
      <w:tr w:rsidR="005E2129" w:rsidRPr="00FF6EE2" w14:paraId="323A43DA" w14:textId="77777777" w:rsidTr="006C42C8">
        <w:trPr>
          <w:trHeight w:val="447"/>
        </w:trPr>
        <w:tc>
          <w:tcPr>
            <w:tcW w:w="3770" w:type="dxa"/>
            <w:vAlign w:val="bottom"/>
          </w:tcPr>
          <w:p w14:paraId="501EF9D7" w14:textId="77777777" w:rsidR="00FF6EE2" w:rsidRPr="00FF6EE2" w:rsidRDefault="00FF6EE2" w:rsidP="00FF6EE2">
            <w:r w:rsidRPr="00FF6EE2">
              <w:t>Mette Wolthers</w:t>
            </w:r>
          </w:p>
          <w:p w14:paraId="1CB90154" w14:textId="4F637DE1" w:rsidR="005E2129" w:rsidRPr="00FF6EE2" w:rsidRDefault="00FF6EE2" w:rsidP="00FF6EE2">
            <w:r w:rsidRPr="00FF6EE2">
              <w:t>Teknikumingeniør</w:t>
            </w:r>
          </w:p>
        </w:tc>
        <w:tc>
          <w:tcPr>
            <w:tcW w:w="3770" w:type="dxa"/>
            <w:vAlign w:val="bottom"/>
          </w:tcPr>
          <w:p w14:paraId="229B1325" w14:textId="36E0F33C" w:rsidR="005E2129" w:rsidRPr="00FF6EE2" w:rsidRDefault="005E2129" w:rsidP="005E2129"/>
        </w:tc>
      </w:tr>
    </w:tbl>
    <w:p w14:paraId="2CF38E8D" w14:textId="33D18C0F" w:rsidR="006C42C8" w:rsidRPr="00FF6EE2" w:rsidRDefault="006C42C8" w:rsidP="006C42C8">
      <w:pPr>
        <w:spacing w:after="200" w:line="276" w:lineRule="auto"/>
      </w:pPr>
    </w:p>
    <w:p w14:paraId="0049D662" w14:textId="433F8639" w:rsidR="00C15782" w:rsidRPr="00FF6EE2" w:rsidRDefault="006C42C8" w:rsidP="006C42C8">
      <w:pPr>
        <w:pStyle w:val="Oplysningspligt"/>
        <w:rPr>
          <w:color w:val="000000"/>
        </w:rPr>
      </w:pPr>
      <w:r w:rsidRPr="00FF6EE2">
        <w:t xml:space="preserve">Guldborgsund Kommune er underlagt Persondataforordningen. Vi skal derfor give dig en række oplysninger om vores behandling af personoplysninger og dine rettigheder som registreret. Du kan læse mere herom på </w:t>
      </w:r>
      <w:hyperlink r:id="rId11" w:tooltip="Åben hjemmesiden" w:history="1">
        <w:r w:rsidRPr="00FF6EE2">
          <w:rPr>
            <w:rStyle w:val="Hyperlink"/>
          </w:rPr>
          <w:t>www.guldborgsund.dk/oplysningspligten</w:t>
        </w:r>
      </w:hyperlink>
      <w:r w:rsidRPr="00FF6EE2">
        <w:t>. I fysiske breve er indholdet vedlagt.</w:t>
      </w:r>
    </w:p>
    <w:sectPr w:rsidR="00C15782" w:rsidRPr="00FF6EE2" w:rsidSect="000108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8" w:right="680" w:bottom="964" w:left="3686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BF1B8" w14:textId="77777777" w:rsidR="00400CC3" w:rsidRPr="00FF6EE2" w:rsidRDefault="00400CC3" w:rsidP="00FA2EFE">
      <w:pPr>
        <w:spacing w:line="240" w:lineRule="auto"/>
      </w:pPr>
      <w:r w:rsidRPr="00FF6EE2">
        <w:separator/>
      </w:r>
    </w:p>
  </w:endnote>
  <w:endnote w:type="continuationSeparator" w:id="0">
    <w:p w14:paraId="116A2C38" w14:textId="77777777" w:rsidR="00400CC3" w:rsidRPr="00FF6EE2" w:rsidRDefault="00400CC3" w:rsidP="00FA2EFE">
      <w:pPr>
        <w:spacing w:line="240" w:lineRule="auto"/>
      </w:pPr>
      <w:r w:rsidRPr="00FF6E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E5C6" w14:textId="77777777" w:rsidR="00C93C1A" w:rsidRPr="00FF6EE2" w:rsidRDefault="00C93C1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page" w:tblpX="605" w:tblpY="56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</w:tblGrid>
    <w:tr w:rsidR="00256FC9" w:rsidRPr="00FF6EE2" w14:paraId="0C9C6A86" w14:textId="77777777" w:rsidTr="00256FC9">
      <w:trPr>
        <w:trHeight w:hRule="exact" w:val="57"/>
      </w:trPr>
      <w:tc>
        <w:tcPr>
          <w:tcW w:w="2268" w:type="dxa"/>
          <w:shd w:val="clear" w:color="auto" w:fill="auto"/>
        </w:tcPr>
        <w:p w14:paraId="709C27C9" w14:textId="77777777" w:rsidR="00256FC9" w:rsidRPr="00FF6EE2" w:rsidRDefault="00256FC9" w:rsidP="00256FC9">
          <w:pPr>
            <w:pStyle w:val="Sidefod"/>
          </w:pPr>
          <w:bookmarkStart w:id="1" w:name="bmkAcadreRecipientFieldsTable5" w:colFirst="0" w:colLast="0"/>
        </w:p>
        <w:p w14:paraId="31AF4BF2" w14:textId="77777777" w:rsidR="00256FC9" w:rsidRPr="00FF6EE2" w:rsidRDefault="00256FC9" w:rsidP="00256FC9">
          <w:pPr>
            <w:pStyle w:val="Sidefod"/>
          </w:pPr>
          <w:proofErr w:type="spellStart"/>
          <w:r w:rsidRPr="00FF6EE2">
            <w:t>AcadreRecipientPublicIdentity</w:t>
          </w:r>
          <w:proofErr w:type="spellEnd"/>
        </w:p>
        <w:p w14:paraId="2D015B8E" w14:textId="77777777" w:rsidR="00256FC9" w:rsidRPr="00FF6EE2" w:rsidRDefault="00256FC9" w:rsidP="00256FC9">
          <w:pPr>
            <w:pStyle w:val="Sidefod"/>
          </w:pPr>
          <w:proofErr w:type="spellStart"/>
          <w:r w:rsidRPr="00FF6EE2">
            <w:t>AcadreRecipientName</w:t>
          </w:r>
          <w:proofErr w:type="spellEnd"/>
        </w:p>
        <w:p w14:paraId="28222BDB" w14:textId="77777777" w:rsidR="00256FC9" w:rsidRPr="00FF6EE2" w:rsidRDefault="00256FC9" w:rsidP="00256FC9">
          <w:pPr>
            <w:pStyle w:val="Sidefod"/>
          </w:pPr>
          <w:proofErr w:type="spellStart"/>
          <w:r w:rsidRPr="00FF6EE2">
            <w:t>AcadreRecipientSubType</w:t>
          </w:r>
          <w:proofErr w:type="spellEnd"/>
        </w:p>
        <w:p w14:paraId="41F93F29" w14:textId="77777777" w:rsidR="00256FC9" w:rsidRPr="00FF6EE2" w:rsidRDefault="00256FC9" w:rsidP="00256FC9">
          <w:pPr>
            <w:pStyle w:val="Sidefod"/>
          </w:pPr>
          <w:proofErr w:type="spellStart"/>
          <w:r w:rsidRPr="00FF6EE2">
            <w:t>AcadreRecipientAddress</w:t>
          </w:r>
          <w:proofErr w:type="spellEnd"/>
        </w:p>
        <w:p w14:paraId="11F8D021" w14:textId="77777777" w:rsidR="00256FC9" w:rsidRPr="00FF6EE2" w:rsidRDefault="00256FC9" w:rsidP="00256FC9">
          <w:pPr>
            <w:pStyle w:val="Sidefod"/>
          </w:pPr>
          <w:proofErr w:type="spellStart"/>
          <w:r w:rsidRPr="00FF6EE2">
            <w:t>AcadreRecipientPostalCode</w:t>
          </w:r>
          <w:proofErr w:type="spellEnd"/>
        </w:p>
        <w:p w14:paraId="1155395D" w14:textId="77777777" w:rsidR="00256FC9" w:rsidRPr="00FF6EE2" w:rsidRDefault="00256FC9" w:rsidP="00256FC9">
          <w:pPr>
            <w:pStyle w:val="Sidefod"/>
          </w:pPr>
          <w:proofErr w:type="spellStart"/>
          <w:r w:rsidRPr="00FF6EE2">
            <w:t>AcadreRecipientPostOfficeBox</w:t>
          </w:r>
          <w:proofErr w:type="spellEnd"/>
        </w:p>
        <w:p w14:paraId="0D86612E" w14:textId="77777777" w:rsidR="00256FC9" w:rsidRPr="00FF6EE2" w:rsidRDefault="00256FC9" w:rsidP="00256FC9">
          <w:pPr>
            <w:pStyle w:val="Sidefod"/>
          </w:pPr>
          <w:proofErr w:type="spellStart"/>
          <w:r w:rsidRPr="00FF6EE2">
            <w:t>AcadreRecipientCity</w:t>
          </w:r>
          <w:proofErr w:type="spellEnd"/>
        </w:p>
        <w:p w14:paraId="774AE49E" w14:textId="77777777" w:rsidR="00256FC9" w:rsidRPr="00FF6EE2" w:rsidRDefault="00256FC9" w:rsidP="00256FC9">
          <w:pPr>
            <w:pStyle w:val="Sidefod"/>
          </w:pPr>
          <w:proofErr w:type="spellStart"/>
          <w:r w:rsidRPr="00FF6EE2">
            <w:t>AcadreRecipientPostalCodeAndCity</w:t>
          </w:r>
          <w:proofErr w:type="spellEnd"/>
        </w:p>
        <w:p w14:paraId="0F318979" w14:textId="77777777" w:rsidR="00256FC9" w:rsidRPr="00FF6EE2" w:rsidRDefault="00256FC9" w:rsidP="00256FC9">
          <w:pPr>
            <w:pStyle w:val="Sidefod"/>
          </w:pPr>
          <w:proofErr w:type="spellStart"/>
          <w:r w:rsidRPr="00FF6EE2">
            <w:t>AcadreRecipientAttentionName</w:t>
          </w:r>
          <w:proofErr w:type="spellEnd"/>
        </w:p>
        <w:p w14:paraId="7A739509" w14:textId="77777777" w:rsidR="00256FC9" w:rsidRPr="00FF6EE2" w:rsidRDefault="00256FC9" w:rsidP="00256FC9">
          <w:pPr>
            <w:pStyle w:val="Sidefod"/>
          </w:pPr>
          <w:proofErr w:type="spellStart"/>
          <w:r w:rsidRPr="00FF6EE2">
            <w:t>AcadreRecipientId</w:t>
          </w:r>
          <w:proofErr w:type="spellEnd"/>
        </w:p>
        <w:p w14:paraId="3F296F4F" w14:textId="77777777" w:rsidR="00256FC9" w:rsidRPr="00FF6EE2" w:rsidRDefault="00256FC9" w:rsidP="00256FC9">
          <w:pPr>
            <w:pStyle w:val="Sidefod"/>
          </w:pPr>
          <w:proofErr w:type="spellStart"/>
          <w:r w:rsidRPr="00FF6EE2">
            <w:t>AcadreRecipientAddressName</w:t>
          </w:r>
          <w:proofErr w:type="spellEnd"/>
        </w:p>
        <w:p w14:paraId="339FF90D" w14:textId="77777777" w:rsidR="00256FC9" w:rsidRPr="00FF6EE2" w:rsidRDefault="00256FC9" w:rsidP="00256FC9">
          <w:pPr>
            <w:pStyle w:val="Sidefod"/>
          </w:pPr>
          <w:proofErr w:type="spellStart"/>
          <w:r w:rsidRPr="00FF6EE2">
            <w:t>AcadreRecipientPhonePrimary</w:t>
          </w:r>
          <w:proofErr w:type="spellEnd"/>
        </w:p>
        <w:p w14:paraId="1B2228EA" w14:textId="77777777" w:rsidR="00256FC9" w:rsidRPr="00FF6EE2" w:rsidRDefault="00256FC9" w:rsidP="00256FC9">
          <w:pPr>
            <w:pStyle w:val="Sidefod"/>
          </w:pPr>
          <w:proofErr w:type="spellStart"/>
          <w:r w:rsidRPr="00FF6EE2">
            <w:t>AcadreRecipientPhoneSecondary</w:t>
          </w:r>
          <w:proofErr w:type="spellEnd"/>
        </w:p>
        <w:p w14:paraId="08884D89" w14:textId="77777777" w:rsidR="00256FC9" w:rsidRPr="00FF6EE2" w:rsidRDefault="00256FC9" w:rsidP="00256FC9">
          <w:pPr>
            <w:pStyle w:val="Sidefod"/>
          </w:pPr>
          <w:proofErr w:type="spellStart"/>
          <w:r w:rsidRPr="00FF6EE2">
            <w:t>AcadreRecipientPhoneTertiary</w:t>
          </w:r>
          <w:proofErr w:type="spellEnd"/>
        </w:p>
        <w:p w14:paraId="701340E8" w14:textId="77777777" w:rsidR="00256FC9" w:rsidRPr="00FF6EE2" w:rsidRDefault="00256FC9" w:rsidP="00256FC9">
          <w:pPr>
            <w:pStyle w:val="Sidefod"/>
          </w:pPr>
          <w:proofErr w:type="spellStart"/>
          <w:r w:rsidRPr="00FF6EE2">
            <w:t>AcadreRecipientEmailPrimary</w:t>
          </w:r>
          <w:proofErr w:type="spellEnd"/>
        </w:p>
        <w:p w14:paraId="2DADF0B4" w14:textId="77777777" w:rsidR="00256FC9" w:rsidRPr="00FF6EE2" w:rsidRDefault="00256FC9" w:rsidP="00256FC9">
          <w:pPr>
            <w:pStyle w:val="Sidefod"/>
          </w:pPr>
          <w:proofErr w:type="spellStart"/>
          <w:r w:rsidRPr="00FF6EE2">
            <w:t>AcadreRecipientEmailSecondary</w:t>
          </w:r>
          <w:proofErr w:type="spellEnd"/>
        </w:p>
        <w:p w14:paraId="04F7FCF1" w14:textId="77777777" w:rsidR="00256FC9" w:rsidRPr="00FF6EE2" w:rsidRDefault="00256FC9" w:rsidP="00256FC9">
          <w:pPr>
            <w:pStyle w:val="Sidefod"/>
          </w:pPr>
          <w:proofErr w:type="spellStart"/>
          <w:r w:rsidRPr="00FF6EE2">
            <w:t>AcadreRecipientEmailList</w:t>
          </w:r>
          <w:proofErr w:type="spellEnd"/>
        </w:p>
        <w:p w14:paraId="38AF4AF8" w14:textId="77777777" w:rsidR="00256FC9" w:rsidRPr="00FF6EE2" w:rsidRDefault="00256FC9" w:rsidP="00256FC9">
          <w:pPr>
            <w:pStyle w:val="Sidefod"/>
          </w:pPr>
          <w:proofErr w:type="spellStart"/>
          <w:r w:rsidRPr="00FF6EE2">
            <w:t>AcadreRecipientFaxNrPrimary</w:t>
          </w:r>
          <w:proofErr w:type="spellEnd"/>
        </w:p>
        <w:p w14:paraId="37DBE662" w14:textId="77777777" w:rsidR="00256FC9" w:rsidRPr="00FF6EE2" w:rsidRDefault="00256FC9" w:rsidP="00256FC9">
          <w:pPr>
            <w:pStyle w:val="Sidefod"/>
          </w:pPr>
          <w:proofErr w:type="spellStart"/>
          <w:r w:rsidRPr="00FF6EE2">
            <w:t>AcadreRecipientFaxNrList</w:t>
          </w:r>
          <w:proofErr w:type="spellEnd"/>
        </w:p>
        <w:p w14:paraId="0A2212B9" w14:textId="77777777" w:rsidR="00256FC9" w:rsidRPr="00FF6EE2" w:rsidRDefault="00256FC9" w:rsidP="00256FC9">
          <w:pPr>
            <w:pStyle w:val="Sidefod"/>
          </w:pPr>
          <w:proofErr w:type="spellStart"/>
          <w:r w:rsidRPr="00FF6EE2">
            <w:t>AcadreDocumentAmountNumber</w:t>
          </w:r>
          <w:proofErr w:type="spellEnd"/>
        </w:p>
        <w:p w14:paraId="583503DE" w14:textId="77777777" w:rsidR="00256FC9" w:rsidRPr="00FF6EE2" w:rsidRDefault="00256FC9" w:rsidP="00256FC9">
          <w:pPr>
            <w:pStyle w:val="Sidefod"/>
          </w:pPr>
          <w:proofErr w:type="spellStart"/>
          <w:r w:rsidRPr="00FF6EE2">
            <w:t>AcadreDocumentUniqueNumber</w:t>
          </w:r>
          <w:proofErr w:type="spellEnd"/>
        </w:p>
        <w:p w14:paraId="04E2527D" w14:textId="77777777" w:rsidR="00256FC9" w:rsidRPr="00FF6EE2" w:rsidRDefault="00256FC9" w:rsidP="00256FC9">
          <w:pPr>
            <w:pStyle w:val="Sidefod"/>
          </w:pPr>
          <w:proofErr w:type="spellStart"/>
          <w:r w:rsidRPr="00FF6EE2">
            <w:t>AcadreDocumentNo</w:t>
          </w:r>
          <w:proofErr w:type="spellEnd"/>
        </w:p>
        <w:p w14:paraId="79833C08" w14:textId="77777777" w:rsidR="00256FC9" w:rsidRPr="00FF6EE2" w:rsidRDefault="00256FC9" w:rsidP="00256FC9">
          <w:pPr>
            <w:pStyle w:val="Sidefod"/>
          </w:pPr>
          <w:proofErr w:type="spellStart"/>
          <w:r w:rsidRPr="00FF6EE2">
            <w:t>AcadreDokumentNummer</w:t>
          </w:r>
          <w:proofErr w:type="spellEnd"/>
        </w:p>
        <w:p w14:paraId="3AA2E8B5" w14:textId="77777777" w:rsidR="00256FC9" w:rsidRPr="00FF6EE2" w:rsidRDefault="00256FC9" w:rsidP="00256FC9">
          <w:pPr>
            <w:pStyle w:val="Sidefod"/>
          </w:pPr>
          <w:proofErr w:type="spellStart"/>
          <w:r w:rsidRPr="00FF6EE2">
            <w:t>AcadreSupplementUniqueNumber</w:t>
          </w:r>
          <w:proofErr w:type="spellEnd"/>
        </w:p>
        <w:p w14:paraId="16C62D84" w14:textId="77777777" w:rsidR="00256FC9" w:rsidRPr="00FF6EE2" w:rsidRDefault="00256FC9" w:rsidP="00256FC9">
          <w:pPr>
            <w:pStyle w:val="Sidefod"/>
          </w:pPr>
          <w:proofErr w:type="spellStart"/>
          <w:r w:rsidRPr="00FF6EE2">
            <w:t>AcadreDocumentNodeId</w:t>
          </w:r>
          <w:proofErr w:type="spellEnd"/>
        </w:p>
        <w:p w14:paraId="4BCCD88D" w14:textId="77777777" w:rsidR="00256FC9" w:rsidRPr="00FF6EE2" w:rsidRDefault="00256FC9" w:rsidP="00256FC9">
          <w:pPr>
            <w:pStyle w:val="Sidefod"/>
          </w:pPr>
          <w:proofErr w:type="spellStart"/>
          <w:r w:rsidRPr="00FF6EE2">
            <w:t>AcadreCaseNodeId</w:t>
          </w:r>
          <w:proofErr w:type="spellEnd"/>
        </w:p>
      </w:tc>
    </w:tr>
    <w:bookmarkEnd w:id="1"/>
  </w:tbl>
  <w:p w14:paraId="67AF4D3A" w14:textId="77777777" w:rsidR="00256FC9" w:rsidRPr="00FF6EE2" w:rsidRDefault="00256FC9" w:rsidP="00C15782">
    <w:pPr>
      <w:pStyle w:val="Sidefod"/>
    </w:pPr>
  </w:p>
  <w:p w14:paraId="4B328CE6" w14:textId="77777777" w:rsidR="00256FC9" w:rsidRPr="00FF6EE2" w:rsidRDefault="00256FC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CD7C" w14:textId="77777777" w:rsidR="00C93C1A" w:rsidRPr="00FF6EE2" w:rsidRDefault="00C93C1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B47E0" w14:textId="77777777" w:rsidR="00400CC3" w:rsidRPr="00FF6EE2" w:rsidRDefault="00400CC3" w:rsidP="00FA2EFE">
      <w:pPr>
        <w:spacing w:line="240" w:lineRule="auto"/>
      </w:pPr>
      <w:r w:rsidRPr="00FF6EE2">
        <w:separator/>
      </w:r>
    </w:p>
  </w:footnote>
  <w:footnote w:type="continuationSeparator" w:id="0">
    <w:p w14:paraId="21348FA7" w14:textId="77777777" w:rsidR="00400CC3" w:rsidRPr="00FF6EE2" w:rsidRDefault="00400CC3" w:rsidP="00FA2EFE">
      <w:pPr>
        <w:spacing w:line="240" w:lineRule="auto"/>
      </w:pPr>
      <w:r w:rsidRPr="00FF6E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638" w14:textId="77777777" w:rsidR="00C93C1A" w:rsidRPr="00FF6EE2" w:rsidRDefault="00C93C1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page" w:tblpX="605" w:tblpY="56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</w:tblGrid>
    <w:tr w:rsidR="00256FC9" w:rsidRPr="00FF6EE2" w14:paraId="4DB131FD" w14:textId="77777777" w:rsidTr="00256FC9">
      <w:trPr>
        <w:trHeight w:hRule="exact" w:val="57"/>
      </w:trPr>
      <w:tc>
        <w:tcPr>
          <w:tcW w:w="2268" w:type="dxa"/>
          <w:shd w:val="clear" w:color="auto" w:fill="auto"/>
        </w:tcPr>
        <w:p w14:paraId="4CB3DE90" w14:textId="77777777" w:rsidR="00256FC9" w:rsidRPr="00FF6EE2" w:rsidRDefault="00256FC9" w:rsidP="00256FC9">
          <w:pPr>
            <w:pStyle w:val="Sidehoved"/>
          </w:pPr>
          <w:bookmarkStart w:id="0" w:name="bmkAcadreRecipientFieldsTable4" w:colFirst="0" w:colLast="0"/>
        </w:p>
        <w:p w14:paraId="2B6E1E1E" w14:textId="77777777" w:rsidR="00256FC9" w:rsidRPr="00FF6EE2" w:rsidRDefault="00256FC9" w:rsidP="00256FC9">
          <w:pPr>
            <w:pStyle w:val="Sidehoved"/>
          </w:pPr>
          <w:proofErr w:type="spellStart"/>
          <w:r w:rsidRPr="00FF6EE2">
            <w:t>AcadreRecipientPublicIdentity</w:t>
          </w:r>
          <w:proofErr w:type="spellEnd"/>
        </w:p>
        <w:p w14:paraId="3A863CA4" w14:textId="77777777" w:rsidR="00256FC9" w:rsidRPr="00FF6EE2" w:rsidRDefault="00256FC9" w:rsidP="00256FC9">
          <w:pPr>
            <w:pStyle w:val="Sidehoved"/>
          </w:pPr>
          <w:proofErr w:type="spellStart"/>
          <w:r w:rsidRPr="00FF6EE2">
            <w:t>AcadreRecipientName</w:t>
          </w:r>
          <w:proofErr w:type="spellEnd"/>
        </w:p>
        <w:p w14:paraId="4AD12DF4" w14:textId="77777777" w:rsidR="00256FC9" w:rsidRPr="00FF6EE2" w:rsidRDefault="00256FC9" w:rsidP="00256FC9">
          <w:pPr>
            <w:pStyle w:val="Sidehoved"/>
          </w:pPr>
          <w:proofErr w:type="spellStart"/>
          <w:r w:rsidRPr="00FF6EE2">
            <w:t>AcadreRecipientSubType</w:t>
          </w:r>
          <w:proofErr w:type="spellEnd"/>
        </w:p>
        <w:p w14:paraId="55DCC354" w14:textId="77777777" w:rsidR="00256FC9" w:rsidRPr="00FF6EE2" w:rsidRDefault="00256FC9" w:rsidP="00256FC9">
          <w:pPr>
            <w:pStyle w:val="Sidehoved"/>
          </w:pPr>
          <w:proofErr w:type="spellStart"/>
          <w:r w:rsidRPr="00FF6EE2">
            <w:t>AcadreRecipientAddress</w:t>
          </w:r>
          <w:proofErr w:type="spellEnd"/>
        </w:p>
        <w:p w14:paraId="113E579E" w14:textId="77777777" w:rsidR="00256FC9" w:rsidRPr="00FF6EE2" w:rsidRDefault="00256FC9" w:rsidP="00256FC9">
          <w:pPr>
            <w:pStyle w:val="Sidehoved"/>
          </w:pPr>
          <w:proofErr w:type="spellStart"/>
          <w:r w:rsidRPr="00FF6EE2">
            <w:t>AcadreRecipientPostalCode</w:t>
          </w:r>
          <w:proofErr w:type="spellEnd"/>
        </w:p>
        <w:p w14:paraId="1FB403AB" w14:textId="77777777" w:rsidR="00256FC9" w:rsidRPr="00FF6EE2" w:rsidRDefault="00256FC9" w:rsidP="00256FC9">
          <w:pPr>
            <w:pStyle w:val="Sidehoved"/>
          </w:pPr>
          <w:proofErr w:type="spellStart"/>
          <w:r w:rsidRPr="00FF6EE2">
            <w:t>AcadreRecipientPostOfficeBox</w:t>
          </w:r>
          <w:proofErr w:type="spellEnd"/>
        </w:p>
        <w:p w14:paraId="57FD8499" w14:textId="77777777" w:rsidR="00256FC9" w:rsidRPr="00FF6EE2" w:rsidRDefault="00256FC9" w:rsidP="00256FC9">
          <w:pPr>
            <w:pStyle w:val="Sidehoved"/>
          </w:pPr>
          <w:proofErr w:type="spellStart"/>
          <w:r w:rsidRPr="00FF6EE2">
            <w:t>AcadreRecipientCity</w:t>
          </w:r>
          <w:proofErr w:type="spellEnd"/>
        </w:p>
        <w:p w14:paraId="33D4B461" w14:textId="77777777" w:rsidR="00256FC9" w:rsidRPr="00FF6EE2" w:rsidRDefault="00256FC9" w:rsidP="00256FC9">
          <w:pPr>
            <w:pStyle w:val="Sidehoved"/>
          </w:pPr>
          <w:proofErr w:type="spellStart"/>
          <w:r w:rsidRPr="00FF6EE2">
            <w:t>AcadreRecipientPostalCodeAndCity</w:t>
          </w:r>
          <w:proofErr w:type="spellEnd"/>
        </w:p>
        <w:p w14:paraId="0218BC11" w14:textId="77777777" w:rsidR="00256FC9" w:rsidRPr="00FF6EE2" w:rsidRDefault="00256FC9" w:rsidP="00256FC9">
          <w:pPr>
            <w:pStyle w:val="Sidehoved"/>
          </w:pPr>
          <w:proofErr w:type="spellStart"/>
          <w:r w:rsidRPr="00FF6EE2">
            <w:t>AcadreRecipientAttentionName</w:t>
          </w:r>
          <w:proofErr w:type="spellEnd"/>
        </w:p>
        <w:p w14:paraId="09F38EF4" w14:textId="77777777" w:rsidR="00256FC9" w:rsidRPr="00FF6EE2" w:rsidRDefault="00256FC9" w:rsidP="00256FC9">
          <w:pPr>
            <w:pStyle w:val="Sidehoved"/>
          </w:pPr>
          <w:proofErr w:type="spellStart"/>
          <w:r w:rsidRPr="00FF6EE2">
            <w:t>AcadreRecipientId</w:t>
          </w:r>
          <w:proofErr w:type="spellEnd"/>
        </w:p>
        <w:p w14:paraId="5FBFD1A6" w14:textId="77777777" w:rsidR="00256FC9" w:rsidRPr="00FF6EE2" w:rsidRDefault="00256FC9" w:rsidP="00256FC9">
          <w:pPr>
            <w:pStyle w:val="Sidehoved"/>
          </w:pPr>
          <w:proofErr w:type="spellStart"/>
          <w:r w:rsidRPr="00FF6EE2">
            <w:t>AcadreRecipientAddressName</w:t>
          </w:r>
          <w:proofErr w:type="spellEnd"/>
        </w:p>
        <w:p w14:paraId="5CDAC82D" w14:textId="77777777" w:rsidR="00256FC9" w:rsidRPr="00FF6EE2" w:rsidRDefault="00256FC9" w:rsidP="00256FC9">
          <w:pPr>
            <w:pStyle w:val="Sidehoved"/>
          </w:pPr>
          <w:proofErr w:type="spellStart"/>
          <w:r w:rsidRPr="00FF6EE2">
            <w:t>AcadreRecipientPhonePrimary</w:t>
          </w:r>
          <w:proofErr w:type="spellEnd"/>
        </w:p>
        <w:p w14:paraId="503E5311" w14:textId="77777777" w:rsidR="00256FC9" w:rsidRPr="00FF6EE2" w:rsidRDefault="00256FC9" w:rsidP="00256FC9">
          <w:pPr>
            <w:pStyle w:val="Sidehoved"/>
          </w:pPr>
          <w:proofErr w:type="spellStart"/>
          <w:r w:rsidRPr="00FF6EE2">
            <w:t>AcadreRecipientPhoneSecondary</w:t>
          </w:r>
          <w:proofErr w:type="spellEnd"/>
        </w:p>
        <w:p w14:paraId="0205A286" w14:textId="77777777" w:rsidR="00256FC9" w:rsidRPr="00FF6EE2" w:rsidRDefault="00256FC9" w:rsidP="00256FC9">
          <w:pPr>
            <w:pStyle w:val="Sidehoved"/>
          </w:pPr>
          <w:proofErr w:type="spellStart"/>
          <w:r w:rsidRPr="00FF6EE2">
            <w:t>AcadreRecipientPhoneTertiary</w:t>
          </w:r>
          <w:proofErr w:type="spellEnd"/>
        </w:p>
        <w:p w14:paraId="2D389F03" w14:textId="77777777" w:rsidR="00256FC9" w:rsidRPr="00FF6EE2" w:rsidRDefault="00256FC9" w:rsidP="00256FC9">
          <w:pPr>
            <w:pStyle w:val="Sidehoved"/>
          </w:pPr>
          <w:proofErr w:type="spellStart"/>
          <w:r w:rsidRPr="00FF6EE2">
            <w:t>AcadreRecipientEmailPrimary</w:t>
          </w:r>
          <w:proofErr w:type="spellEnd"/>
        </w:p>
        <w:p w14:paraId="7038EFA2" w14:textId="77777777" w:rsidR="00256FC9" w:rsidRPr="00FF6EE2" w:rsidRDefault="00256FC9" w:rsidP="00256FC9">
          <w:pPr>
            <w:pStyle w:val="Sidehoved"/>
          </w:pPr>
          <w:proofErr w:type="spellStart"/>
          <w:r w:rsidRPr="00FF6EE2">
            <w:t>AcadreRecipientEmailSecondary</w:t>
          </w:r>
          <w:proofErr w:type="spellEnd"/>
        </w:p>
        <w:p w14:paraId="534E1DE0" w14:textId="77777777" w:rsidR="00256FC9" w:rsidRPr="00FF6EE2" w:rsidRDefault="00256FC9" w:rsidP="00256FC9">
          <w:pPr>
            <w:pStyle w:val="Sidehoved"/>
          </w:pPr>
          <w:proofErr w:type="spellStart"/>
          <w:r w:rsidRPr="00FF6EE2">
            <w:t>AcadreRecipientEmailList</w:t>
          </w:r>
          <w:proofErr w:type="spellEnd"/>
        </w:p>
        <w:p w14:paraId="76DCF64F" w14:textId="77777777" w:rsidR="00256FC9" w:rsidRPr="00FF6EE2" w:rsidRDefault="00256FC9" w:rsidP="00256FC9">
          <w:pPr>
            <w:pStyle w:val="Sidehoved"/>
          </w:pPr>
          <w:proofErr w:type="spellStart"/>
          <w:r w:rsidRPr="00FF6EE2">
            <w:t>AcadreRecipientFaxNrPrimary</w:t>
          </w:r>
          <w:proofErr w:type="spellEnd"/>
        </w:p>
        <w:p w14:paraId="15E23009" w14:textId="77777777" w:rsidR="00256FC9" w:rsidRPr="00FF6EE2" w:rsidRDefault="00256FC9" w:rsidP="00256FC9">
          <w:pPr>
            <w:pStyle w:val="Sidehoved"/>
          </w:pPr>
          <w:proofErr w:type="spellStart"/>
          <w:r w:rsidRPr="00FF6EE2">
            <w:t>AcadreRecipientFaxNrList</w:t>
          </w:r>
          <w:proofErr w:type="spellEnd"/>
        </w:p>
        <w:p w14:paraId="21597C26" w14:textId="77777777" w:rsidR="00256FC9" w:rsidRPr="00FF6EE2" w:rsidRDefault="00256FC9" w:rsidP="00256FC9">
          <w:pPr>
            <w:pStyle w:val="Sidehoved"/>
          </w:pPr>
          <w:proofErr w:type="spellStart"/>
          <w:r w:rsidRPr="00FF6EE2">
            <w:t>AcadreDocumentAmountNumber</w:t>
          </w:r>
          <w:proofErr w:type="spellEnd"/>
        </w:p>
        <w:p w14:paraId="00FC7E19" w14:textId="77777777" w:rsidR="00256FC9" w:rsidRPr="00FF6EE2" w:rsidRDefault="00256FC9" w:rsidP="00256FC9">
          <w:pPr>
            <w:pStyle w:val="Sidehoved"/>
          </w:pPr>
          <w:proofErr w:type="spellStart"/>
          <w:r w:rsidRPr="00FF6EE2">
            <w:t>AcadreDocumentUniqueNumber</w:t>
          </w:r>
          <w:proofErr w:type="spellEnd"/>
        </w:p>
        <w:p w14:paraId="717E32B6" w14:textId="77777777" w:rsidR="00256FC9" w:rsidRPr="00FF6EE2" w:rsidRDefault="00256FC9" w:rsidP="00256FC9">
          <w:pPr>
            <w:pStyle w:val="Sidehoved"/>
          </w:pPr>
          <w:proofErr w:type="spellStart"/>
          <w:r w:rsidRPr="00FF6EE2">
            <w:t>AcadreDocumentNo</w:t>
          </w:r>
          <w:proofErr w:type="spellEnd"/>
        </w:p>
        <w:p w14:paraId="116C61B6" w14:textId="77777777" w:rsidR="00256FC9" w:rsidRPr="00FF6EE2" w:rsidRDefault="00256FC9" w:rsidP="00256FC9">
          <w:pPr>
            <w:pStyle w:val="Sidehoved"/>
          </w:pPr>
          <w:proofErr w:type="spellStart"/>
          <w:r w:rsidRPr="00FF6EE2">
            <w:t>AcadreDokumentNummer</w:t>
          </w:r>
          <w:proofErr w:type="spellEnd"/>
        </w:p>
        <w:p w14:paraId="05ED5039" w14:textId="77777777" w:rsidR="00256FC9" w:rsidRPr="00FF6EE2" w:rsidRDefault="00256FC9" w:rsidP="00256FC9">
          <w:pPr>
            <w:pStyle w:val="Sidehoved"/>
          </w:pPr>
          <w:proofErr w:type="spellStart"/>
          <w:r w:rsidRPr="00FF6EE2">
            <w:t>AcadreSupplementUniqueNumber</w:t>
          </w:r>
          <w:proofErr w:type="spellEnd"/>
        </w:p>
        <w:p w14:paraId="7C2B4AA8" w14:textId="77777777" w:rsidR="00256FC9" w:rsidRPr="00FF6EE2" w:rsidRDefault="00256FC9" w:rsidP="00256FC9">
          <w:pPr>
            <w:pStyle w:val="Sidehoved"/>
          </w:pPr>
          <w:proofErr w:type="spellStart"/>
          <w:r w:rsidRPr="00FF6EE2">
            <w:t>AcadreDocumentNodeId</w:t>
          </w:r>
          <w:proofErr w:type="spellEnd"/>
        </w:p>
        <w:p w14:paraId="23DC18D4" w14:textId="77777777" w:rsidR="00256FC9" w:rsidRPr="00FF6EE2" w:rsidRDefault="00256FC9" w:rsidP="00256FC9">
          <w:pPr>
            <w:pStyle w:val="Sidehoved"/>
          </w:pPr>
          <w:proofErr w:type="spellStart"/>
          <w:r w:rsidRPr="00FF6EE2">
            <w:t>AcadreCaseNodeId</w:t>
          </w:r>
          <w:proofErr w:type="spellEnd"/>
        </w:p>
      </w:tc>
    </w:tr>
    <w:bookmarkEnd w:id="0"/>
  </w:tbl>
  <w:p w14:paraId="21D7A0DC" w14:textId="77777777" w:rsidR="00256FC9" w:rsidRPr="00FF6EE2" w:rsidRDefault="00256FC9">
    <w:pPr>
      <w:pStyle w:val="Sidehoved"/>
    </w:pPr>
  </w:p>
  <w:tbl>
    <w:tblPr>
      <w:tblStyle w:val="Tabel-Gitter"/>
      <w:tblpPr w:vertAnchor="page" w:horzAnchor="page" w:tblpX="1248" w:tblpY="2269"/>
      <w:tblOverlap w:val="never"/>
      <w:tblW w:w="0" w:type="auto"/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2268"/>
    </w:tblGrid>
    <w:tr w:rsidR="00256FC9" w:rsidRPr="00FF6EE2" w14:paraId="6A55E21D" w14:textId="77777777" w:rsidTr="00C93C1A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6842EB9D" w14:textId="479597CE" w:rsidR="00256FC9" w:rsidRPr="00FF6EE2" w:rsidRDefault="00256FC9" w:rsidP="00C93C1A">
          <w:pPr>
            <w:pStyle w:val="Kolofon"/>
          </w:pPr>
          <w:r w:rsidRPr="00FF6EE2">
            <w:t xml:space="preserve">Side </w:t>
          </w:r>
          <w:r w:rsidRPr="00FF6EE2">
            <w:fldChar w:fldCharType="begin"/>
          </w:r>
          <w:r w:rsidRPr="00FF6EE2">
            <w:instrText xml:space="preserve"> PAGE </w:instrText>
          </w:r>
          <w:r w:rsidRPr="00FF6EE2">
            <w:fldChar w:fldCharType="separate"/>
          </w:r>
          <w:r w:rsidRPr="00FF6EE2">
            <w:rPr>
              <w:noProof/>
            </w:rPr>
            <w:t>2</w:t>
          </w:r>
          <w:r w:rsidRPr="00FF6EE2">
            <w:rPr>
              <w:noProof/>
            </w:rPr>
            <w:fldChar w:fldCharType="end"/>
          </w:r>
          <w:r w:rsidRPr="00FF6EE2">
            <w:fldChar w:fldCharType="begin"/>
          </w:r>
          <w:r w:rsidRPr="00FF6EE2">
            <w:instrText xml:space="preserve"> IF </w:instrText>
          </w:r>
          <w:fldSimple w:instr=" NUMPAGES ">
            <w:r w:rsidR="00FF6EE2">
              <w:rPr>
                <w:noProof/>
              </w:rPr>
              <w:instrText>1</w:instrText>
            </w:r>
          </w:fldSimple>
          <w:r w:rsidRPr="00FF6EE2">
            <w:instrText xml:space="preserve"> &gt; 2 "/</w:instrText>
          </w:r>
          <w:fldSimple w:instr=" NUMPAGES ">
            <w:r w:rsidRPr="00FF6EE2">
              <w:rPr>
                <w:noProof/>
              </w:rPr>
              <w:instrText>3</w:instrText>
            </w:r>
          </w:fldSimple>
          <w:r w:rsidRPr="00FF6EE2">
            <w:instrText xml:space="preserve">" </w:instrText>
          </w:r>
          <w:r w:rsidRPr="00FF6EE2">
            <w:fldChar w:fldCharType="end"/>
          </w:r>
        </w:p>
      </w:tc>
    </w:tr>
  </w:tbl>
  <w:p w14:paraId="7BD06AF1" w14:textId="77777777" w:rsidR="00256FC9" w:rsidRPr="00FF6EE2" w:rsidRDefault="00256FC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page" w:tblpX="8961" w:tblpY="738"/>
      <w:tblOverlap w:val="never"/>
      <w:tblW w:w="226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5"/>
    </w:tblGrid>
    <w:tr w:rsidR="00FF6EE2" w14:paraId="7C005B57" w14:textId="77777777" w:rsidTr="00FF6EE2">
      <w:tblPrEx>
        <w:tblCellMar>
          <w:top w:w="0" w:type="dxa"/>
          <w:bottom w:w="0" w:type="dxa"/>
        </w:tblCellMar>
      </w:tblPrEx>
      <w:trPr>
        <w:trHeight w:hRule="exact" w:val="1156"/>
      </w:trPr>
      <w:tc>
        <w:tcPr>
          <w:tcW w:w="7540" w:type="dxa"/>
          <w:shd w:val="clear" w:color="auto" w:fill="auto"/>
        </w:tcPr>
        <w:p w14:paraId="550A0220" w14:textId="54429C65" w:rsidR="00FF6EE2" w:rsidRDefault="00FF6EE2" w:rsidP="00FF6EE2">
          <w:pPr>
            <w:pStyle w:val="Sidehoved"/>
            <w:rPr>
              <w:sz w:val="14"/>
            </w:rPr>
          </w:pPr>
          <w:r>
            <w:rPr>
              <w:noProof/>
              <w:sz w:val="14"/>
            </w:rPr>
            <w:drawing>
              <wp:inline distT="0" distB="0" distL="0" distR="0" wp14:anchorId="1A76B5A5" wp14:editId="15F5D762">
                <wp:extent cx="1438659" cy="734569"/>
                <wp:effectExtent l="0" t="0" r="0" b="8890"/>
                <wp:docPr id="160111698" name="Billede 2" descr="Guldborgsund Kommune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111698" name="Billede 2" descr="Guldborgsund Kommune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659" cy="734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47456B" w14:textId="77777777" w:rsidR="00256FC9" w:rsidRPr="00FF6EE2" w:rsidRDefault="00256FC9">
    <w:pPr>
      <w:pStyle w:val="Sidehoved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5-16T11:25:15.5925049+02:00&quot;,&quot;Checksum&quot;:&quot;d3ce7da8796026174f710a15532cdbf1&quot;,&quot;IsAccessible&quot;:false,&quot;Settings&quot;:{&quot;CreatePdfUa&quot;:2}}"/>
    <w:docVar w:name="AttachedTemplatePath" w:val="brev_edocfejlorg 1 alle fire.dotm"/>
    <w:docVar w:name="CreatedWithDtVersion" w:val="2.16.004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LzCX3Lmrufg0BeA2bxAtZBc67t6e82FesnyamhiesPyuwoZ3zzcWUdp1uU1A+pIH"/>
    <w:docVar w:name="Encrypted_DocCaseNo" w:val="GskMEXMC5f8VoBxn2iPruw=="/>
    <w:docVar w:name="Encrypted_DocCVR" w:val="Qf1HaqffkFp263lTMZc50w=="/>
    <w:docVar w:name="Encrypted_DocHeader" w:val="kDK/JXAsYOYJd4vFlXMVTMtLB4ur7Xo+yYnS8fBYkI5ywZYK9s3Tg4Ly0hOgkOHy"/>
    <w:docVar w:name="Encrypted_DocRecipientCity" w:val="a/5bEBtjm6uSPxZnJWV6lA=="/>
    <w:docVar w:name="Encrypted_DocRecipientPostalCode" w:val="sgtGeN3HvME1PeCqMV9Uqg=="/>
    <w:docVar w:name="Encrypted_DocumentChangeThisVar" w:val="Go1BF8BBsJqqGsR1izlsvQ=="/>
    <w:docVar w:name="Encrypted_eDocDataCadastralDis" w:val="vj4euW7RqX8/r1NqB3lkkoNG5ErvsUzdVInpXmSFqUHq6av5ctLWTwqaR2Nl8f9sbj8Xm3uDHt8uneF6PIuLgLBLT5SExjA3ET9JQIRrEDc7HHNcpiXT7abJWn/CMCEVAhU3gfego7MZnlG9Mjm9WxJClpmF4If4HGpQPPu1zcvA2HA+CqEIucZdaZFJzojsluImSMexfLRYXfM36ajmrWJhyMFhiWOZ5wUgdHIGDX6qr7fInFynVaEALzYiKEaSCcezaUztiT7+NsfP0k9j7G15X6yczaVUPCco+00TVFrNul8AXarMxHtzvjuEPUW9KW7vEHQC/Ng6mkRzRTDq308JM1QVlFMjeUTJCanq/3R5qWPgN3iAzFLZA8aGYExS"/>
    <w:docVar w:name="Encrypted_eDocDataCaseCaseWorker" w:val="vj4euW7RqX8/r1NqB3lkkoNG5ErvsUzdVInpXmSFqUHyq+s8V4rRqnrwsmTlVNw0X6RupMZ+4QW75uR4znkDMYOFLWoRoWNCBj6wpK1y3jIYdqCP5ltUqloYE88PXn2yMDSVh8ig0WbGgE09Z1nMKbcIdr4aqR0bzNZQz1ryCakuFnNI1rjpGbqjAsKSJX2aORmd3ZcOo4l696JkByBv/I7GFP6/CFxVtHJT+PlPAQsOJkBcQJbRaN/ktLUwTekvN23wR2Z1IK2JmaTiSfsLy/r2afugz9Up0gWBeMQN9pZ8j991o2KocbjQk/SnYRwp3siJdHm1/wZJ384i0joi4UxnZSKaeNFxpaKlqxYNuP4="/>
    <w:docVar w:name="Encrypted_eDocDataCaseCaseWorkerEmail" w:val="vj4euW7RqX8/r1NqB3lkkoNG5ErvsUzdVInpXmSFqUGGcat7m2V2gXSNFIyGQ/mlQRp+vvfYFATq9d1rAH2pRFgEMxnK10iDgUlcJUt2t4Pb8ozubUXuT1Sa5t+hu/wWutiLjd3zFR1Nxz9gtkUi992DpC9DwFdweBFa11shBvJdo2VKsKvjRTJ7J6fmFy6Zf0ik/lOHj/ngmdrtfu9/UzaZTNgZ4RA55Q+Xjl60755heKc3LvTlkLbRjruhF4e5/OFqrf7110xLR+GBWzb+nfYs0qUZFdfSynXmo3/fIfdgptg5fVBdTc0UJ6ay1O1RsLrMXIGiXdLRbZLVtI7JUii2veJdFhEQ/Nugp+tVANIL4W6qX+mi34OIvlr+pYLk"/>
    <w:docVar w:name="Encrypted_eDocDataCaseCaseWorkerPhone" w:val="vj4euW7RqX8/r1NqB3lkkoNG5ErvsUzdVInpXmSFqUGp6yckNvuLmHKFu1+SQblRro4zj5DN/0OLiunA+Hdsvez8U8f4VdU4CqDVY8mSWXGkc3pzRHKDhk1ZHJr76SE9Y3OGvS/f1ugadfeYqid07nYQblsI6jzu+AyGOd9XEVc9qHLA/V6L9CQZmmgGT0yT2P+/8BvgR8zBfLYh/fydDRqbO2Flpe3gEqhwLbqemYgaa2hIAZon6k7DhPvKJtZEdlR4Hee4v7OXSUCXC+9UJq7Q9SedIK9tspDZsLJCMTzM+wePxqkT4R0LVgYsp/LCXW6h8E67T1WuVyaM4J2ANwDo8rdSYSGCojkdeKCDGQw="/>
    <w:docVar w:name="Encrypted_eDocDataCaseCreateDate" w:val="vj4euW7RqX8/r1NqB3lkkoNG5ErvsUzdVInpXmSFqUEEh55JowqkoZwPUtNfAtEcEv0CoZHK5VvwKm9BiCW9Y9B3L5d2LIUQYt4Gb1e55ZOs9+6GeUgQZC/qMbHwkkdoviyKvMEtaYm/wGpQbGjn0nERBzDILuoGc/U6nLi24A8ahYJ41bEO8vtylI23D2JChXEiO3FXtn0MRdgqTXxJWhGSOlDj2QOy9BOfZp6wP6zd7TGwSuZY3jBvZ5KgbZvrNjGbwCFGjWJ3VB3WH/OJZKaXWnDuyWs38AzdqCGgiuNpr01VAfBVYRgwhBmrV9pX/P0nxN3U/hVR+GgWHl+mnUjGsdmemR1VXUrP9NvTO2JYbJY0CpmUMachfbWFBvdp"/>
    <w:docVar w:name="Encrypted_eDocDataCaseCreator" w:val="vj4euW7RqX8/r1NqB3lkkoNG5ErvsUzdVInpXmSFqUG0xiZF51r+lBMLf455004wa8yFzfnirLx45NCQX0SVsi4EFI5rrPR7b9wg67J6tgLc4rngXE+tlacxsz7ti8WH8PjLwDIAHAfeRkYmNOjoxPX7hXFLZOlwggSV1l1nn3TjMh7jj2K4wymzbv1q7A1rbMwnW/vdZLG0eRrgqVIimYfVYG3MJvs99H4swRsOxKz2Q6J5pNM8RPe179kzT+PIwbkDl0NbB0WM1Ef77IQjDydYHY3gQxspewsbBBMAroqdU0/LymW93NbOc4Kfcz+SihkJsTIRjzr53N702bqLGdA8Q4zKm22XvzcnZuD3CR7eergX8DomnssH61OLsKY6kVTSPs0naIkdl1riPsHtmg=="/>
    <w:docVar w:name="Encrypted_eDocDataCaseTitle" w:val="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"/>
    <w:docVar w:name="Encrypted_eDocDataDocCaseNo" w:val="vj4euW7RqX8/r1NqB3lkkoNG5ErvsUzdVInpXmSFqUEqEBncFUhYoF0mz/86y6O3F8s9Y6rkKOsyUtF0k62cT8TieWgJMqV+PteFv9ETYwGbCSOZFkR0Cr5LhdyvTjBHPltSk0OeMGNXYPJ9Ea8UIQExCO+5l3fUaOWm+gmVXXxQzqWYU0yPuB5tiimVJe8NPNaTO5wp4fXTl/StI0i0aFcMyjNpm0TA0QVptF+4HGI2x8EdsijZU82Rcxoo5aWmUMAwu3pndzf9TX2L008ibF4/bXLdpobb2K6wE1XKafZqAbcR9SJJLeBBt37AGtuPGuAkRqyf9tX7QTkK+cSyVxdJcI2j1HDw0syymcwieyo="/>
    <w:docVar w:name="Encrypted_eDocDataDocHeader" w:val="vj4euW7RqX8/r1NqB3lkkoNG5ErvsUzdVInpXmSFqUFu6FUC16vHXdP8y5DDsWrQrdQPliTgBP75nFuz+LKJ2+4NFnAOPsq4WnKcqjZrVl7hDSzcTX0ggw6YevYI9qEN4CS/XcdRrmIh4w83h3GR21MzTctETHXjP0B4H1HGXVRcZiUcw2LeYGT/JYMLZhim2+DxC+LeWTYmEidhe0anFnDpR7BMHmd9Ouw5IKDxaG6fHV6seLibVqP66VL03NUEiUmCismbjunTEQIsWKet2y1vRkx87iQuPO/2U/CkTfmn6cEtWNx4fqwQtHMRt/HMzXdCduLkmmykv4Tc9m8frdutrC3Hs0ryE5+r0jj2zdRhpEK29EEM7FXCyUAnAZVt"/>
    <w:docVar w:name="Encrypted_eDocDataDocNo" w:val="vj4euW7RqX8/r1NqB3lkkoNG5ErvsUzdVInpXmSFqUEUWfANLJ0shWyMHYm/6aPBAcg6b3pSn644cJRebnpZMFH4L02yH6rBo/yIegrkz6eLEnioorNdslpwsed+/rVpKsYE398qpXFYj6Bv/CTQ/WtAgp/n9ec/5ClArrrj0ZbpKh5ubK27sCLF/TLabihjjlBPaHapm9UWClt2gVbUeEVsHJV+OwvRVITpB3wi0uy4k/u3tlMJPB4huWT49GwjqphecjZVvKgv6huLNqGdlQxUIvi6iZ+CoGSzCx7lplfahsPwfpO0D6YVhzWVqtDF+qVMTtnRNibw5fioD/2dqcF9Y9ZcdkDhQXnoECnvGQ0="/>
    <w:docVar w:name="Encrypted_eDocDataDocumentCaseWorker" w:val="vj4euW7RqX8/r1NqB3lkkoNG5ErvsUzdVInpXmSFqUHyq+s8V4rRqnrwsmTlVNw0X6RupMZ+4QW75uR4znkDMYOFLWoRoWNCBj6wpK1y3jJOaCujxnQgwm3lmd31DYzfNEtInDitXwyQaBqVWk94vm7VobRj9mHznD9hxd6Z9WqkNJM7rNWiUNiPJgtBVmPgTikf3/y+LgLoZG3OdCE9fkR6vDdt4nLfOcGL9mVhL3pD6NVeJf5nnjt4xj3f2C8bzsxngfQpbPt1YFs6XqeZnn/T8pgbQLAZnQa/8UiGpLcQGj2qEAHBTWbdCJcLF5a4FPVypqFOJycskpYquw606L71yVPtkSNvRIlFjGjBkyo="/>
    <w:docVar w:name="Encrypted_eDocDataEstateNumber" w:val="vj4euW7RqX8/r1NqB3lkkoNG5ErvsUzdVInpXmSFqUHq6av5ctLWTwqaR2Nl8f9sbj8Xm3uDHt8uneF6PIuLgLBLT5SExjA3ET9JQIRrEDfU8nONg0ln0MvD+8sAV7rS+GrtTAid6vrop0d37DPXzDMTvGnGTt7ynn7GCFv+W99rAn9/ZmvXoNC4SI+ASRM0+syhg4M8sqI1kuto2r43owkcGVAOWeW8A5cB5j5cVgYhVlOhG4T5aXyWQ5uuYdbzOQsSY9BWWF8fqsPFINCtichofK78F9L5gdwnbX4IM20+gKOVYLLr+opb/kgYyebHafFcfniI/J70rR4dlV5paLXEw04CZl2qLGUxtXdnUJM="/>
    <w:docVar w:name="Encrypted_eDocDataProjectNo" w:val="vj4euW7RqX8/r1NqB3lkkoNG5ErvsUzdVInpXmSFqUHq6av5ctLWTwqaR2Nl8f9sbj8Xm3uDHt8uneF6PIuLgLBLT5SExjA3ET9JQIRrEDelhN/ZXkEZ5WWuqmiu8OT9I4N8xqM0irqCguh+6wep0wormWMOIRqNQLwKAZoGY0+VSY/JBhmFWbNMEGefAqAIyZL3uDseuz5N2ntRA1r68tZuNnBwDylstRH5wRxRHW0t/xlxp7iAQCKFY9hsBG7VjJEz1mS+FRiAQZ7l0lCnO4ClYZ5oDi5G89Alb28LIup6afM5hLA6qiZxfpaJf0mNTkSuTRSV00SeAFHv6pEf5g=="/>
    <w:docVar w:name="Encrypted_eDocDataReceiverAddress" w:val="vj4euW7RqX8/r1NqB3lkkoNG5ErvsUzdVInpXmSFqUG2RESpr8P4H4SXSyBetz6utSe2RsosQM972umwgq5SZ3aZzkB+hUkqBkv+CzEYmBzM8oqH+G5Vcd9K654/pyEXVX9zaHMsO4BnDElEjbtfzIuzb7K1UwIRD8knwLnVlElA6AzakduA20A36fcn9nD4llq1sBJLiUCfWmJNfYQqIHpRsvK50gahSxoBvHOD9y51J3SvpdugkX8549O3UxcfdHEgQo9Pzu75kNVb33ihYVKMZ/dqIa7NMrUbvW2UHbhktbuIwS2kqd/dgSOkCgeEe/fhN+lp1giz06X83djrGoDsWcts2kdHLV0vg5uNP5Y="/>
    <w:docVar w:name="Encrypted_eDocDataReceiverCity" w:val="vj4euW7RqX8/r1NqB3lkkoNG5ErvsUzdVInpXmSFqUEDYcrV3kMjUZLEHzlIpADYQiZ7H6xEOjpDlekCnnB/Zm5rJXGAD0bURLqvRF8B5VsYgFjpmHHpLwv+vNcDUx8JGn3Xs9LzQW1uTMREl9+Wv3Pu0NsRkpa2TggyHPTTcDUQUREthpIsOkV2zMHsdDaxM7CYbLdVydjmWI0gQ25ipemx3LuFOK9FkgLD07beglIoUsEnubERZbEtpv9RSpO0lh0yMv6YffccZZ0l50185LQPVvKKz61WkqKBzAMqZ+UFyIQh9ywaU2x1xdnE1gJ9/4kBXQ7+3kPn76tFB3uk0MLhLtDS9JjidLpx4Zc/vRc="/>
    <w:docVar w:name="Encrypted_eDocDataReceiverName" w:val="vj4euW7RqX8/r1NqB3lkkoNG5ErvsUzdVInpXmSFqUGXs56BuPq3st1SlBL78M4rXLziseRGEdnW+8xu0VoLe2zReCAp8doC9aj/iXBqgtHOJNeDxjzQdLVYglqIhEVGtznlQObv4EjNsl/Qkj+MYAmLnexq5FWPNKJc6OsB4+1uM7lW83BW5C89lk2c7u0Jv90ynHB1m8KSW9ZTIVn28PXCcW08s6Ao1iDfi4NgBGbSpHdGJJv8x8Ti5OoZoMRGAwdxbX13llepdVkJQRfZVcZF24WSQhG7zBljpFbb5VE+4SqRGbcQw4tJQowUHUyf21j2mfDxBpF08bb8R4OjY1rsrcPrC0dHqAbIn8YZnbA33gWUoOR5DJHgunLLah/O"/>
    <w:docVar w:name="Encrypted_eDocDataReceiverPostCode" w:val="vj4euW7RqX8/r1NqB3lkkoNG5ErvsUzdVInpXmSFqUHHrB7pSLSwS0czuu4Y0/cXHJvJHKMRfbQYLlyf2ByhXZ+bP+7qPbLCICW5I2hAUpx9CF6ObNhTi3Kjb3ekBSFB7Y1Dw/pQklJspUx7pCduGtnq5ntm65M9lw+GH+XOKWrGQUt/X3G8ol6/JK/bGyoicoi3VJY5/XlTBG9QIfUtdDEdjt4n/WBvon+qAZJt5GysTD05AE2NHZxbkoz6DCBLBW8GSu98uKwwgUI2h+QeJOnugEKeJ/JVe7RtjPffaEnvc/HVoIrHQzV8jTAIecbiN3MVyy+mWJIA2aczsse0SBlmMFL3yEGFaY/AtqVqAno="/>
    <w:docVar w:name="Encrypted_eDocDataReceiverReference" w:val="vj4euW7RqX8/r1NqB3lkkoNG5ErvsUzdVInpXmSFqUH6FXwW6A96ScF7hGAYiDMbF47mwD2LRx/ljUelIOZRs6CYcbiF6d6QxbhaadytFXVwW054501ybRElRqOBbYNjFlt1cUkMTfyue6lLJ2suqlJqTmIpkHKLkQFTgtRLwRD1Qej4F9hS+mlLLxy9Uf28WCjkWmYVcm7Y0TgPP+uyb0yR28su2RcnIwNaDkOxM2+armUADOpC0RE5VqWN/beXoTQ74eENa42oAVQMcbIZJ6pRwkM9yq0xtfss54IwY0CogJI2EeNCywtJrdMRPSDL/EwM6aBvm5j0SxwUBSHG3+ZTp720CQSwW3kc6kHAO4g="/>
    <w:docVar w:name="IntegrationType" w:val="EDoc"/>
  </w:docVars>
  <w:rsids>
    <w:rsidRoot w:val="00FA2EFE"/>
    <w:rsid w:val="0000272B"/>
    <w:rsid w:val="00010839"/>
    <w:rsid w:val="00016D3E"/>
    <w:rsid w:val="00016F8A"/>
    <w:rsid w:val="00023906"/>
    <w:rsid w:val="000239A6"/>
    <w:rsid w:val="00030D6B"/>
    <w:rsid w:val="00031907"/>
    <w:rsid w:val="00033839"/>
    <w:rsid w:val="0003426E"/>
    <w:rsid w:val="0003451C"/>
    <w:rsid w:val="000345AD"/>
    <w:rsid w:val="000501BC"/>
    <w:rsid w:val="00061AC1"/>
    <w:rsid w:val="0007570B"/>
    <w:rsid w:val="00076122"/>
    <w:rsid w:val="000B0887"/>
    <w:rsid w:val="000B1EB3"/>
    <w:rsid w:val="000B7590"/>
    <w:rsid w:val="000E4E77"/>
    <w:rsid w:val="000F08B9"/>
    <w:rsid w:val="0012451F"/>
    <w:rsid w:val="00124DCA"/>
    <w:rsid w:val="00134359"/>
    <w:rsid w:val="00143FAF"/>
    <w:rsid w:val="00160463"/>
    <w:rsid w:val="00186BB0"/>
    <w:rsid w:val="001A124F"/>
    <w:rsid w:val="001A3012"/>
    <w:rsid w:val="001A35DB"/>
    <w:rsid w:val="001A68A6"/>
    <w:rsid w:val="001B7CB3"/>
    <w:rsid w:val="001E3E46"/>
    <w:rsid w:val="001E6FAE"/>
    <w:rsid w:val="001F7E07"/>
    <w:rsid w:val="002114C3"/>
    <w:rsid w:val="00226E74"/>
    <w:rsid w:val="0023212D"/>
    <w:rsid w:val="00256FC9"/>
    <w:rsid w:val="00264216"/>
    <w:rsid w:val="0026767C"/>
    <w:rsid w:val="002704EB"/>
    <w:rsid w:val="00276D22"/>
    <w:rsid w:val="002876E7"/>
    <w:rsid w:val="00291569"/>
    <w:rsid w:val="002A1410"/>
    <w:rsid w:val="002A294A"/>
    <w:rsid w:val="002A7FA2"/>
    <w:rsid w:val="002C7C37"/>
    <w:rsid w:val="002D0FCA"/>
    <w:rsid w:val="002E7D60"/>
    <w:rsid w:val="002F4313"/>
    <w:rsid w:val="0030132E"/>
    <w:rsid w:val="00316342"/>
    <w:rsid w:val="00333AF1"/>
    <w:rsid w:val="003457D7"/>
    <w:rsid w:val="00354D25"/>
    <w:rsid w:val="00363A1C"/>
    <w:rsid w:val="003A2AB6"/>
    <w:rsid w:val="003C1AC8"/>
    <w:rsid w:val="003C4FEE"/>
    <w:rsid w:val="003C74B4"/>
    <w:rsid w:val="003D5F6C"/>
    <w:rsid w:val="003F1BE6"/>
    <w:rsid w:val="003F78EB"/>
    <w:rsid w:val="003F7E21"/>
    <w:rsid w:val="00400CC3"/>
    <w:rsid w:val="004018A4"/>
    <w:rsid w:val="0042112F"/>
    <w:rsid w:val="00427521"/>
    <w:rsid w:val="004326B8"/>
    <w:rsid w:val="00433094"/>
    <w:rsid w:val="004336D6"/>
    <w:rsid w:val="00435E40"/>
    <w:rsid w:val="00441C2D"/>
    <w:rsid w:val="0044452B"/>
    <w:rsid w:val="0047268D"/>
    <w:rsid w:val="004767D5"/>
    <w:rsid w:val="00476EDF"/>
    <w:rsid w:val="00487019"/>
    <w:rsid w:val="00487D75"/>
    <w:rsid w:val="00490B56"/>
    <w:rsid w:val="004A3177"/>
    <w:rsid w:val="004A409F"/>
    <w:rsid w:val="004E3D7F"/>
    <w:rsid w:val="004E52E4"/>
    <w:rsid w:val="004F2165"/>
    <w:rsid w:val="004F33E2"/>
    <w:rsid w:val="004F47E5"/>
    <w:rsid w:val="00532F5E"/>
    <w:rsid w:val="005345B0"/>
    <w:rsid w:val="0053512D"/>
    <w:rsid w:val="00536076"/>
    <w:rsid w:val="00536988"/>
    <w:rsid w:val="00542252"/>
    <w:rsid w:val="00544193"/>
    <w:rsid w:val="00545BCB"/>
    <w:rsid w:val="00546EA6"/>
    <w:rsid w:val="00555833"/>
    <w:rsid w:val="00575491"/>
    <w:rsid w:val="00595D19"/>
    <w:rsid w:val="00597032"/>
    <w:rsid w:val="005A466E"/>
    <w:rsid w:val="005E2129"/>
    <w:rsid w:val="005E3B77"/>
    <w:rsid w:val="00605861"/>
    <w:rsid w:val="00606EFD"/>
    <w:rsid w:val="00616578"/>
    <w:rsid w:val="00625FDD"/>
    <w:rsid w:val="0064778C"/>
    <w:rsid w:val="00651180"/>
    <w:rsid w:val="006534F9"/>
    <w:rsid w:val="00663850"/>
    <w:rsid w:val="00665160"/>
    <w:rsid w:val="006929AD"/>
    <w:rsid w:val="006A3A6C"/>
    <w:rsid w:val="006B241D"/>
    <w:rsid w:val="006C3E17"/>
    <w:rsid w:val="006C42C8"/>
    <w:rsid w:val="006C4458"/>
    <w:rsid w:val="006D4D3B"/>
    <w:rsid w:val="006D4E1C"/>
    <w:rsid w:val="006E0549"/>
    <w:rsid w:val="006E7899"/>
    <w:rsid w:val="006F005B"/>
    <w:rsid w:val="007075B5"/>
    <w:rsid w:val="00716664"/>
    <w:rsid w:val="007361F2"/>
    <w:rsid w:val="00741384"/>
    <w:rsid w:val="00752632"/>
    <w:rsid w:val="00761E8B"/>
    <w:rsid w:val="00765016"/>
    <w:rsid w:val="00793FCF"/>
    <w:rsid w:val="007940AC"/>
    <w:rsid w:val="007941ED"/>
    <w:rsid w:val="007C57E6"/>
    <w:rsid w:val="007D541E"/>
    <w:rsid w:val="007E7799"/>
    <w:rsid w:val="007F0371"/>
    <w:rsid w:val="007F16C5"/>
    <w:rsid w:val="007F21B8"/>
    <w:rsid w:val="007F38A6"/>
    <w:rsid w:val="007F631B"/>
    <w:rsid w:val="008048D7"/>
    <w:rsid w:val="00804F64"/>
    <w:rsid w:val="00806FD8"/>
    <w:rsid w:val="008170E9"/>
    <w:rsid w:val="00837B4D"/>
    <w:rsid w:val="00862EDB"/>
    <w:rsid w:val="00864D43"/>
    <w:rsid w:val="008664E8"/>
    <w:rsid w:val="00885002"/>
    <w:rsid w:val="0089185B"/>
    <w:rsid w:val="00897778"/>
    <w:rsid w:val="008A6F40"/>
    <w:rsid w:val="008B041B"/>
    <w:rsid w:val="008C0D66"/>
    <w:rsid w:val="008D76E0"/>
    <w:rsid w:val="008E313A"/>
    <w:rsid w:val="008E3542"/>
    <w:rsid w:val="00905B65"/>
    <w:rsid w:val="00906DD7"/>
    <w:rsid w:val="009108DA"/>
    <w:rsid w:val="00916E0F"/>
    <w:rsid w:val="009200C6"/>
    <w:rsid w:val="009364B7"/>
    <w:rsid w:val="00951656"/>
    <w:rsid w:val="00960201"/>
    <w:rsid w:val="009668E4"/>
    <w:rsid w:val="00974E24"/>
    <w:rsid w:val="00981CD0"/>
    <w:rsid w:val="00991479"/>
    <w:rsid w:val="0099193F"/>
    <w:rsid w:val="009975F1"/>
    <w:rsid w:val="009A3282"/>
    <w:rsid w:val="009A42D5"/>
    <w:rsid w:val="009B1DEF"/>
    <w:rsid w:val="00A0295D"/>
    <w:rsid w:val="00A16985"/>
    <w:rsid w:val="00A27C54"/>
    <w:rsid w:val="00A50B65"/>
    <w:rsid w:val="00A52F40"/>
    <w:rsid w:val="00A5479B"/>
    <w:rsid w:val="00A764F6"/>
    <w:rsid w:val="00A7698A"/>
    <w:rsid w:val="00AB60DA"/>
    <w:rsid w:val="00AC1F38"/>
    <w:rsid w:val="00AD35E4"/>
    <w:rsid w:val="00AE0319"/>
    <w:rsid w:val="00AE7831"/>
    <w:rsid w:val="00AF68C8"/>
    <w:rsid w:val="00B02E0F"/>
    <w:rsid w:val="00B11013"/>
    <w:rsid w:val="00B126B4"/>
    <w:rsid w:val="00B35ABD"/>
    <w:rsid w:val="00B43CD4"/>
    <w:rsid w:val="00B51F59"/>
    <w:rsid w:val="00B5270D"/>
    <w:rsid w:val="00B72F89"/>
    <w:rsid w:val="00B72FB8"/>
    <w:rsid w:val="00B8395A"/>
    <w:rsid w:val="00B84C93"/>
    <w:rsid w:val="00B85B8D"/>
    <w:rsid w:val="00B9185F"/>
    <w:rsid w:val="00BA5026"/>
    <w:rsid w:val="00BC4966"/>
    <w:rsid w:val="00BD2E52"/>
    <w:rsid w:val="00BD3FEF"/>
    <w:rsid w:val="00BD683F"/>
    <w:rsid w:val="00BD7A43"/>
    <w:rsid w:val="00BF115B"/>
    <w:rsid w:val="00BF179E"/>
    <w:rsid w:val="00C15782"/>
    <w:rsid w:val="00C15E2F"/>
    <w:rsid w:val="00C51F69"/>
    <w:rsid w:val="00C5366B"/>
    <w:rsid w:val="00C53E75"/>
    <w:rsid w:val="00C55E7C"/>
    <w:rsid w:val="00C65F87"/>
    <w:rsid w:val="00C737F0"/>
    <w:rsid w:val="00C9369D"/>
    <w:rsid w:val="00C93C1A"/>
    <w:rsid w:val="00C97539"/>
    <w:rsid w:val="00C97D83"/>
    <w:rsid w:val="00CA5AB6"/>
    <w:rsid w:val="00CE217D"/>
    <w:rsid w:val="00CE5365"/>
    <w:rsid w:val="00D01AD4"/>
    <w:rsid w:val="00D0489F"/>
    <w:rsid w:val="00D21E7F"/>
    <w:rsid w:val="00D277CF"/>
    <w:rsid w:val="00D27C60"/>
    <w:rsid w:val="00D50807"/>
    <w:rsid w:val="00D5197D"/>
    <w:rsid w:val="00D82D53"/>
    <w:rsid w:val="00D948B6"/>
    <w:rsid w:val="00DA063D"/>
    <w:rsid w:val="00DA75B6"/>
    <w:rsid w:val="00DD7B4C"/>
    <w:rsid w:val="00DE3DF0"/>
    <w:rsid w:val="00DE64D0"/>
    <w:rsid w:val="00DF3654"/>
    <w:rsid w:val="00E036A4"/>
    <w:rsid w:val="00E0427E"/>
    <w:rsid w:val="00E05404"/>
    <w:rsid w:val="00E157A5"/>
    <w:rsid w:val="00E20DFB"/>
    <w:rsid w:val="00E32775"/>
    <w:rsid w:val="00E443C4"/>
    <w:rsid w:val="00E53082"/>
    <w:rsid w:val="00E66A55"/>
    <w:rsid w:val="00E7224A"/>
    <w:rsid w:val="00E82692"/>
    <w:rsid w:val="00EA0FB3"/>
    <w:rsid w:val="00EA146D"/>
    <w:rsid w:val="00EB2C69"/>
    <w:rsid w:val="00EB70FB"/>
    <w:rsid w:val="00EC0139"/>
    <w:rsid w:val="00EC1731"/>
    <w:rsid w:val="00EC7A28"/>
    <w:rsid w:val="00EE0281"/>
    <w:rsid w:val="00EF3A13"/>
    <w:rsid w:val="00EF7E2D"/>
    <w:rsid w:val="00F05301"/>
    <w:rsid w:val="00F06765"/>
    <w:rsid w:val="00F179AF"/>
    <w:rsid w:val="00F3029B"/>
    <w:rsid w:val="00F31462"/>
    <w:rsid w:val="00F43F80"/>
    <w:rsid w:val="00F517EB"/>
    <w:rsid w:val="00F52179"/>
    <w:rsid w:val="00F62E9B"/>
    <w:rsid w:val="00F64BF4"/>
    <w:rsid w:val="00F64F82"/>
    <w:rsid w:val="00F7223C"/>
    <w:rsid w:val="00F85688"/>
    <w:rsid w:val="00F91C82"/>
    <w:rsid w:val="00F975C9"/>
    <w:rsid w:val="00FA2EFE"/>
    <w:rsid w:val="00FA3385"/>
    <w:rsid w:val="00FA6D52"/>
    <w:rsid w:val="00FB43B7"/>
    <w:rsid w:val="00FC0860"/>
    <w:rsid w:val="00FC3D18"/>
    <w:rsid w:val="00FE69B3"/>
    <w:rsid w:val="00FF6EE2"/>
    <w:rsid w:val="00FF73EE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1F060"/>
  <w15:docId w15:val="{7ADF81DC-5F45-47FD-AF58-0AB6595A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384"/>
    <w:pPr>
      <w:spacing w:after="0" w:line="260" w:lineRule="atLeast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41384"/>
    <w:pPr>
      <w:keepNext/>
      <w:keepLines/>
      <w:spacing w:before="780" w:after="260"/>
      <w:outlineLvl w:val="0"/>
    </w:pPr>
    <w:rPr>
      <w:rFonts w:eastAsiaTheme="majorEastAsia" w:cstheme="majorBidi"/>
      <w:bCs/>
      <w:caps/>
      <w:spacing w:val="9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41384"/>
    <w:pPr>
      <w:keepNext/>
      <w:keepLines/>
      <w:spacing w:before="260"/>
      <w:outlineLvl w:val="1"/>
    </w:pPr>
    <w:rPr>
      <w:rFonts w:eastAsiaTheme="majorEastAsia" w:cstheme="majorBidi"/>
      <w:bCs/>
      <w:caps/>
      <w:spacing w:val="7"/>
      <w:sz w:val="17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41384"/>
    <w:pPr>
      <w:keepNext/>
      <w:keepLines/>
      <w:spacing w:before="260"/>
      <w:outlineLvl w:val="2"/>
    </w:pPr>
    <w:rPr>
      <w:rFonts w:eastAsiaTheme="majorEastAsia" w:cstheme="majorBidi"/>
      <w:b/>
      <w:bCs/>
      <w:spacing w:val="2"/>
      <w:sz w:val="17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rsid w:val="00487019"/>
    <w:pPr>
      <w:outlineLvl w:val="3"/>
    </w:pPr>
  </w:style>
  <w:style w:type="paragraph" w:styleId="Overskrift5">
    <w:name w:val="heading 5"/>
    <w:basedOn w:val="Overskrift3"/>
    <w:next w:val="Normal"/>
    <w:link w:val="Overskrift5Tegn"/>
    <w:uiPriority w:val="9"/>
    <w:unhideWhenUsed/>
    <w:rsid w:val="00487019"/>
    <w:pPr>
      <w:outlineLvl w:val="4"/>
    </w:pPr>
  </w:style>
  <w:style w:type="paragraph" w:styleId="Overskrift6">
    <w:name w:val="heading 6"/>
    <w:basedOn w:val="Overskrift3"/>
    <w:next w:val="Normal"/>
    <w:link w:val="Overskrift6Tegn"/>
    <w:uiPriority w:val="9"/>
    <w:unhideWhenUsed/>
    <w:rsid w:val="00487019"/>
    <w:pPr>
      <w:outlineLvl w:val="5"/>
    </w:pPr>
  </w:style>
  <w:style w:type="paragraph" w:styleId="Overskrift7">
    <w:name w:val="heading 7"/>
    <w:basedOn w:val="Overskrift3"/>
    <w:next w:val="Normal"/>
    <w:link w:val="Overskrift7Tegn"/>
    <w:uiPriority w:val="9"/>
    <w:unhideWhenUsed/>
    <w:rsid w:val="00487019"/>
    <w:pPr>
      <w:outlineLvl w:val="6"/>
    </w:pPr>
  </w:style>
  <w:style w:type="paragraph" w:styleId="Overskrift8">
    <w:name w:val="heading 8"/>
    <w:basedOn w:val="Overskrift3"/>
    <w:next w:val="Normal"/>
    <w:link w:val="Overskrift8Tegn"/>
    <w:uiPriority w:val="9"/>
    <w:unhideWhenUsed/>
    <w:rsid w:val="00487019"/>
    <w:pPr>
      <w:outlineLvl w:val="7"/>
    </w:pPr>
  </w:style>
  <w:style w:type="paragraph" w:styleId="Overskrift9">
    <w:name w:val="heading 9"/>
    <w:basedOn w:val="Overskrift3"/>
    <w:next w:val="Normal"/>
    <w:link w:val="Overskrift9Tegn"/>
    <w:uiPriority w:val="9"/>
    <w:unhideWhenUsed/>
    <w:rsid w:val="00487019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EFE"/>
  </w:style>
  <w:style w:type="paragraph" w:styleId="Sidefod">
    <w:name w:val="footer"/>
    <w:basedOn w:val="Normal"/>
    <w:link w:val="Sidefo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EFE"/>
  </w:style>
  <w:style w:type="character" w:customStyle="1" w:styleId="Overskrift1Tegn">
    <w:name w:val="Overskrift 1 Tegn"/>
    <w:basedOn w:val="Standardskrifttypeiafsnit"/>
    <w:link w:val="Overskrift1"/>
    <w:uiPriority w:val="9"/>
    <w:rsid w:val="00741384"/>
    <w:rPr>
      <w:rFonts w:ascii="Verdana" w:eastAsiaTheme="majorEastAsia" w:hAnsi="Verdana" w:cstheme="majorBidi"/>
      <w:bCs/>
      <w:caps/>
      <w:spacing w:val="9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41384"/>
    <w:rPr>
      <w:rFonts w:ascii="Verdana" w:eastAsiaTheme="majorEastAsia" w:hAnsi="Verdana" w:cstheme="majorBidi"/>
      <w:bCs/>
      <w:caps/>
      <w:spacing w:val="7"/>
      <w:sz w:val="1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41384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paragraph" w:customStyle="1" w:styleId="Kolofon">
    <w:name w:val="Kolofon"/>
    <w:basedOn w:val="Normal"/>
    <w:qFormat/>
    <w:rsid w:val="009668E4"/>
    <w:pPr>
      <w:spacing w:line="180" w:lineRule="atLeast"/>
    </w:pPr>
    <w:rPr>
      <w:caps/>
      <w:spacing w:val="6"/>
      <w:sz w:val="1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4E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4E24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A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5197D"/>
    <w:rPr>
      <w:color w:val="217391" w:themeColor="accent1" w:themeShade="BF"/>
      <w:u w:val="single"/>
    </w:rPr>
  </w:style>
  <w:style w:type="paragraph" w:customStyle="1" w:styleId="Oplysningspligt">
    <w:name w:val="Oplysningspligt"/>
    <w:basedOn w:val="Normal"/>
    <w:rsid w:val="00741384"/>
    <w:rPr>
      <w:rFonts w:cs="Arial"/>
      <w:i/>
      <w:color w:val="333333"/>
      <w:sz w:val="15"/>
      <w:szCs w:val="17"/>
    </w:rPr>
  </w:style>
  <w:style w:type="character" w:styleId="BesgtLink">
    <w:name w:val="FollowedHyperlink"/>
    <w:basedOn w:val="Standardskrifttypeiafsnit"/>
    <w:uiPriority w:val="99"/>
    <w:semiHidden/>
    <w:unhideWhenUsed/>
    <w:rsid w:val="006C42C8"/>
    <w:rPr>
      <w:color w:val="1B9BC2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6C42C8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F856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guldborgsund.dk/oplysningspligten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eur03.safelinks.protection.outlook.com/?url=https%3A%2F%2Fvirk.dk%2Fdigitalpost%2Fnew%2F8aec7b6a-ed65-4a00-abb5-7d70fa5443e4%2F&amp;data=05%7C02%7Cpejg%40guldborgsund.dk%7C48b983f6739940d6289308dcc0ec176d%7C237bb9cd925c41fcaa3b71395d0ab97b%7C0%7C0%7C638597367474555890%7CUnknown%7CTWFpbGZsb3d8eyJWIjoiMC4wLjAwMDAiLCJQIjoiV2luMzIiLCJBTiI6Ik1haWwiLCJXVCI6Mn0%3D%7C0%7C%7C%7C&amp;sdata=djNzl1CKKJfEEAA%2FAY9bO%2FQqzCFi9YTu5oG3dG4dRig%3D&amp;reserved=0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https://eur03.safelinks.protection.outlook.com/?url=https%3A%2F%2Fpost.borger.dk%2Fsend%2F8aec7b6a-ed65-4a00-abb5-7d70fa5443e4%2F&amp;data=05%7C02%7Cpejg%40guldborgsund.dk%7C48b983f6739940d6289308dcc0ec176d%7C237bb9cd925c41fcaa3b71395d0ab97b%7C0%7C0%7C638597367474544142%7CUnknown%7CTWFpbGZsb3d8eyJWIjoiMC4wLjAwMDAiLCJQIjoiV2luMzIiLCJBTiI6Ik1haWwiLCJXVCI6Mn0%3D%7C0%7C%7C%7C&amp;sdata=0hTwX8rlPugANtajNCKdEtnEOmSqUsAtVo6ftDCwwaI%3D&amp;reserved=0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74EBAA4C3640E8814131ABE599FC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0EE527-5373-443F-B586-03F29A54C3BC}"/>
      </w:docPartPr>
      <w:docPartBody>
        <w:p w:rsidR="00000000" w:rsidRDefault="00000000"/>
      </w:docPartBody>
    </w:docPart>
    <w:docPart>
      <w:docPartPr>
        <w:name w:val="88D15FF2FCBE4DAC8832A13083775E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94F835-C1F5-43E3-AFA6-E563C52F335E}"/>
      </w:docPartPr>
      <w:docPartBody>
        <w:p w:rsidR="00000000" w:rsidRDefault="00000000"/>
      </w:docPartBody>
    </w:docPart>
    <w:docPart>
      <w:docPartPr>
        <w:name w:val="369753C82B734208BCCCDA1E825E8E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EC0310-33E3-4C24-9E1B-AC88A0888253}"/>
      </w:docPartPr>
      <w:docPartBody>
        <w:p w:rsidR="00000000" w:rsidRDefault="00000000"/>
      </w:docPartBody>
    </w:docPart>
    <w:docPart>
      <w:docPartPr>
        <w:name w:val="EEA10AE351C94BD0BA12B26CCD0964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D1439-7283-4684-8492-51932E30B992}"/>
      </w:docPartPr>
      <w:docPartBody>
        <w:p w:rsidR="00000000" w:rsidRDefault="00000000"/>
      </w:docPartBody>
    </w:docPart>
    <w:docPart>
      <w:docPartPr>
        <w:name w:val="69ADC5DA7CD34F73A78673B2AFFF17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FE91CE-B755-4614-94CB-F06561AD4268}"/>
      </w:docPartPr>
      <w:docPartBody>
        <w:p w:rsidR="00000000" w:rsidRDefault="000000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857"/>
    <w:rsid w:val="0008752A"/>
    <w:rsid w:val="000E79F7"/>
    <w:rsid w:val="002A4457"/>
    <w:rsid w:val="004F68BC"/>
    <w:rsid w:val="006F005B"/>
    <w:rsid w:val="00734B4E"/>
    <w:rsid w:val="007E1857"/>
    <w:rsid w:val="009017F1"/>
    <w:rsid w:val="00A764F6"/>
    <w:rsid w:val="00C5366B"/>
    <w:rsid w:val="00CB3C8A"/>
    <w:rsid w:val="00D948B6"/>
    <w:rsid w:val="00FA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857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017F1"/>
    <w:rPr>
      <w:color w:val="808080"/>
    </w:rPr>
  </w:style>
  <w:style w:type="paragraph" w:customStyle="1" w:styleId="FC11DF3737574F8D963992EAAEAC8C35">
    <w:name w:val="FC11DF3737574F8D963992EAAEAC8C35"/>
    <w:rsid w:val="007E1857"/>
  </w:style>
  <w:style w:type="paragraph" w:customStyle="1" w:styleId="15900429009440CFB1F204D7FF9D4265">
    <w:name w:val="15900429009440CFB1F204D7FF9D4265"/>
    <w:rsid w:val="007E1857"/>
  </w:style>
  <w:style w:type="paragraph" w:customStyle="1" w:styleId="9DEC585828404F66AB995919C8BE11AB">
    <w:name w:val="9DEC585828404F66AB995919C8BE11AB"/>
    <w:rsid w:val="007E1857"/>
  </w:style>
  <w:style w:type="paragraph" w:customStyle="1" w:styleId="57E651C61F4C4603AF2154B482903E1F">
    <w:name w:val="57E651C61F4C4603AF2154B482903E1F"/>
    <w:rsid w:val="007E1857"/>
  </w:style>
  <w:style w:type="paragraph" w:customStyle="1" w:styleId="397EAD3B9044422087FC09DAF70B0486">
    <w:name w:val="397EAD3B9044422087FC09DAF70B0486"/>
    <w:rsid w:val="007E1857"/>
  </w:style>
  <w:style w:type="paragraph" w:customStyle="1" w:styleId="80068AAD60384FBE9FB9CB01C7DE9445">
    <w:name w:val="80068AAD60384FBE9FB9CB01C7DE9445"/>
    <w:rsid w:val="007E1857"/>
  </w:style>
  <w:style w:type="paragraph" w:customStyle="1" w:styleId="B6AD72D7F4BD4287A67CA5FFC97D5F0C">
    <w:name w:val="B6AD72D7F4BD4287A67CA5FFC97D5F0C"/>
    <w:rsid w:val="007E1857"/>
  </w:style>
  <w:style w:type="paragraph" w:customStyle="1" w:styleId="B3BA8628C2C14C91B6DB3CD3A94CC520">
    <w:name w:val="B3BA8628C2C14C91B6DB3CD3A94CC520"/>
    <w:rsid w:val="007E1857"/>
  </w:style>
  <w:style w:type="paragraph" w:customStyle="1" w:styleId="764EAD9700F54947AC4D8B295A8E4E52">
    <w:name w:val="764EAD9700F54947AC4D8B295A8E4E52"/>
    <w:rsid w:val="007E1857"/>
  </w:style>
  <w:style w:type="paragraph" w:customStyle="1" w:styleId="382E4518397F4A7D9BA6A4175D29921F">
    <w:name w:val="382E4518397F4A7D9BA6A4175D29921F"/>
    <w:rsid w:val="007E1857"/>
  </w:style>
  <w:style w:type="paragraph" w:customStyle="1" w:styleId="E9D361C37D0C4F53BBDA0B0DA6AB0E27">
    <w:name w:val="E9D361C37D0C4F53BBDA0B0DA6AB0E27"/>
    <w:rsid w:val="007E1857"/>
  </w:style>
  <w:style w:type="paragraph" w:customStyle="1" w:styleId="8DA8D9CDBBA346AC82BC499E5972F987">
    <w:name w:val="8DA8D9CDBBA346AC82BC499E5972F987"/>
    <w:rsid w:val="007E1857"/>
  </w:style>
  <w:style w:type="paragraph" w:customStyle="1" w:styleId="33F8EE5FC5FC4895886C61F95EE91570">
    <w:name w:val="33F8EE5FC5FC4895886C61F95EE91570"/>
    <w:rsid w:val="007E1857"/>
  </w:style>
  <w:style w:type="paragraph" w:customStyle="1" w:styleId="20F927B24092466CBDA2D93418642B92">
    <w:name w:val="20F927B24092466CBDA2D93418642B92"/>
    <w:rsid w:val="007E1857"/>
  </w:style>
  <w:style w:type="paragraph" w:customStyle="1" w:styleId="7B155BA4F64F45269EAA58A13D4A41E2">
    <w:name w:val="7B155BA4F64F45269EAA58A13D4A41E2"/>
    <w:rsid w:val="007E1857"/>
  </w:style>
  <w:style w:type="paragraph" w:customStyle="1" w:styleId="CDD594DD536D4B2A9BFCEB6D4CF01F2C">
    <w:name w:val="CDD594DD536D4B2A9BFCEB6D4CF01F2C"/>
    <w:rsid w:val="007E1857"/>
  </w:style>
  <w:style w:type="paragraph" w:customStyle="1" w:styleId="F4ACE711E7044D66B611377410C3DD30">
    <w:name w:val="F4ACE711E7044D66B611377410C3DD30"/>
    <w:rsid w:val="007E18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Guldborgsund">
      <a:dk1>
        <a:srgbClr val="CA9E28"/>
      </a:dk1>
      <a:lt1>
        <a:srgbClr val="000000"/>
      </a:lt1>
      <a:dk2>
        <a:srgbClr val="4D4D4D"/>
      </a:dk2>
      <a:lt2>
        <a:srgbClr val="C4262D"/>
      </a:lt2>
      <a:accent1>
        <a:srgbClr val="2D9BC2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bs:GrowBusinessDocument xmlns:gbs="http://www.software-innovation.no/growBusinessDocument" gbs:officeVersion="2007" gbs:sourceId="5745621" gbs:entity="Document" gbs:templateDesignerVersion="3.1 F">
  <gbs:Title gbs:loadFromGrowBusiness="OnEdit" gbs:saveInGrowBusiness="False" gbs:connected="true" gbs:recno="" gbs:entity="" gbs:datatype="string" gbs:key="10000" gbs:removeContentControl="0">Krav om revurdering er frafaldet</gbs:Title>
  <gbs:ToCase.Name gbs:loadFromGrowBusiness="OnEdit" gbs:saveInGrowBusiness="False" gbs:connected="true" gbs:recno="" gbs:entity="" gbs:datatype="string" gbs:key="10001" gbs:removeContentControl="0">25-010863</gbs:ToCase.Name>
  <gbs:DocumentNumber gbs:loadFromGrowBusiness="OnEdit" gbs:saveInGrowBusiness="False" gbs:connected="true" gbs:recno="" gbs:entity="" gbs:datatype="string" gbs:key="10002" gbs:removeContentControl="0">25-010863-4</gbs:DocumentNumber>
  <gbs:ToCase.OurRef.Name gbs:loadFromGrowBusiness="OnEdit" gbs:saveInGrowBusiness="False" gbs:connected="true" gbs:recno="" gbs:entity="" gbs:datatype="string" gbs:key="10003" gbs:removeContentControl="0">Mette Wolthers</gbs:ToCase.OurRef.Name>
  <gbs:ToCase.OurRef.ToCreatedBy.ToContact.Name gbs:loadFromGrowBusiness="OnEdit" gbs:saveInGrowBusiness="False" gbs:connected="true" gbs:recno="" gbs:entity="" gbs:datatype="string" gbs:key="10004" gbs:removeContentControl="0">SI360 Service Account</gbs:ToCase.OurRef.ToCreatedBy.ToContact.Name>
  <gbs:OurRef.Name gbs:loadFromGrowBusiness="OnEdit" gbs:saveInGrowBusiness="False" gbs:connected="true" gbs:recno="" gbs:entity="" gbs:datatype="string" gbs:key="10005" gbs:removeContentControl="0">Mette Wolthers</gbs:OurRef.Name>
  <gbs:OurRef.ToCreatedBy.ToContact.Name gbs:loadFromGrowBusiness="OnEdit" gbs:saveInGrowBusiness="False" gbs:connected="true" gbs:recno="" gbs:entity="" gbs:datatype="string" gbs:key="10006" gbs:removeContentControl="0">SI360 Service Account</gbs:OurRef.ToCreatedBy.ToContact.Name>
  <gbs:ToProject.Name gbs:loadFromGrowBusiness="OnEdit" gbs:saveInGrowBusiness="False" gbs:connected="true" gbs:recno="" gbs:entity="" gbs:datatype="string" gbs:key="10007" gbs:removeContentControl="0">
  </gbs:ToProject.Name>
  <gbs:ToCase.OurRef.Switchboard gbs:loadFromGrowBusiness="OnEdit" gbs:saveInGrowBusiness="False" gbs:connected="true" gbs:recno="" gbs:entity="" gbs:datatype="string" gbs:key="10008" gbs:removeContentControl="0">
  </gbs:ToCase.OurRef.Switchboard>
  <gbs:ToCase.OurRef.E-mail gbs:loadFromGrowBusiness="OnEdit" gbs:saveInGrowBusiness="False" gbs:connected="true" gbs:recno="" gbs:entity="" gbs:datatype="string" gbs:key="10009" gbs:removeContentControl="0">mewol@guldborgsund.dk</gbs:ToCase.OurRef.E-mail>
  <gbs:ToCase.CreatedDate gbs:loadFromGrowBusiness="OnEdit" gbs:saveInGrowBusiness="False" gbs:connected="true" gbs:recno="" gbs:entity="" gbs:datatype="date" gbs:key="10010" gbs:removeContentControl="0">2025-04-02T07:59:03</gbs:ToCase.CreatedDate>
  <gbs:ToCase.Description gbs:loadFromGrowBusiness="OnEdit" gbs:saveInGrowBusiness="False" gbs:connected="true" gbs:recno="" gbs:entity="" gbs:datatype="string" gbs:key="10011" gbs:removeContentControl="0">Landbrug - Revurdering - Jf. husdyrgodkendelsesbek. § 48, stk. 3 - skema nr. 250075 - Dukkerupvej 2A, 4850 Stubbekøbing</gbs:ToCase.Description>
  <gbs:ToReceivers.Name gbs:loadFromGrowBusiness="OnEdit" gbs:saveInGrowBusiness="False" gbs:connected="true" gbs:recno="" gbs:entity="" gbs:datatype="string" gbs:key="10012" gbs:dispatchrecipient="true" gbs:removeContentControl="0">Kappelseje Kappelseje Kappelseje</gbs:ToReceivers.Name>
  <gbs:ToReceivers.Address gbs:loadFromGrowBusiness="OnEdit" gbs:saveInGrowBusiness="False" gbs:connected="true" gbs:recno="" gbs:entity="" gbs:datatype="string" gbs:key="10013" gbs:dispatchrecipient="true" gbs:removeContentControl="0">Dukkerupvej 2</gbs:ToReceivers.Address>
  <gbs:ToReceivers.ZipCode gbs:loadFromGrowBusiness="OnEdit" gbs:saveInGrowBusiness="False" gbs:connected="true" gbs:recno="" gbs:entity="" gbs:datatype="string" gbs:key="10014" gbs:dispatchrecipient="true" gbs:removeContentControl="0">4850</gbs:ToReceivers.ZipCode>
  <gbs:ToReceivers.ZipPlace gbs:loadFromGrowBusiness="OnEdit" gbs:saveInGrowBusiness="False" gbs:connected="true" gbs:recno="" gbs:entity="" gbs:datatype="string" gbs:key="10015" gbs:dispatchrecipient="true" gbs:removeContentControl="0">Stubbekøbing</gbs:ToReceivers.ZipPlace>
  <gbs:ToReceivers.Referencenumber gbs:loadFromGrowBusiness="OnEdit" gbs:saveInGrowBusiness="False" gbs:connected="true" gbs:recno="" gbs:entity="" gbs:datatype="string" gbs:key="10016" gbs:dispatchrecipient="true" gbs:removeContentControl="0">40155155</gbs:ToReceivers.Referencenumber>
  <gbs:ToCase.ToEstates.BuildingNumber gbs:loadFromGrowBusiness="OnEdit" gbs:saveInGrowBusiness="False" gbs:connected="true" gbs:recno="" gbs:entity="" gbs:datatype="long" gbs:key="10017" gbs:removeContentControl="0">
  </gbs:ToCase.ToEstates.BuildingNumber>
  <gbs:ToCase.ToEstates.Description gbs:loadFromGrowBusiness="OnEdit" gbs:saveInGrowBusiness="False" gbs:connected="true" gbs:recno="" gbs:entity="" gbs:datatype="string" gbs:key="10018" gbs:removeContentControl="0">
  </gbs:ToCase.ToEstates.Description>
  <gbs:ToCase.ToCaseEstate.SectionNumber gbs:loadFromGrowBusiness="OnEdit" gbs:saveInGrowBusiness="False" gbs:connected="true" gbs:recno="" gbs:entity="" gbs:datatype="long" gbs:key="10019" gbs:removeContentControl="0">
  </gbs:ToCase.ToCaseEstate.SectionNumber>
</gbs:GrowBusinessDocument>
</file>

<file path=customXml/itemProps1.xml><?xml version="1.0" encoding="utf-8"?>
<ds:datastoreItem xmlns:ds="http://schemas.openxmlformats.org/officeDocument/2006/customXml" ds:itemID="{2C4D7349-07B9-4E08-8CBB-694D3287F5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9C2093-44AA-4320-8640-CFE930464826}">
  <ds:schemaRefs>
    <ds:schemaRef ds:uri="http://www.software-innovation.no/growBusinessDocument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1477</ap:TotalTime>
  <ap:Pages>1</ap:Pages>
  <ap:Words>374</ap:Words>
  <ap:Characters>2437</ap:Characters>
  <ap:Application>Microsoft Office Word</ap:Application>
  <ap:DocSecurity>0</ap:DocSecurity>
  <ap:Lines>50</ap:Lines>
  <ap:Paragraphs>23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2788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Krav om revurdering er frafaldet</dc:title>
  <dc:creator>Mette Wolthers</dc:creator>
  <cp:lastModifiedBy>Mette Wolthers</cp:lastModifiedBy>
  <cp:revision>155</cp:revision>
  <dcterms:created xsi:type="dcterms:W3CDTF">2013-07-26T08:24:00Z</dcterms:created>
  <dcterms:modified xsi:type="dcterms:W3CDTF">2025-04-02T08:15:00Z</dcterms:modified>
</cp:coreProperties>
</file>