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71904182" w:rsidR="00AC372B" w:rsidRDefault="00034AF0" w:rsidP="00034AF0">
            <w:pPr>
              <w:pStyle w:val="Normal-ForsideoverskriftVersion2Rd"/>
            </w:pPr>
            <w:r>
              <w:t xml:space="preserve">§ 16 </w:t>
            </w:r>
            <w:r w:rsidR="0015201C">
              <w:t>a</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0C4E4D8A" w:rsidR="00AC372B" w:rsidRDefault="0015201C" w:rsidP="0033458D">
            <w:pPr>
              <w:pStyle w:val="Normal-Forsideunderoverskrift"/>
            </w:pPr>
            <w:r>
              <w:t>Hegnetvej 4, 4800 nykøbing f</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58735F95" w:rsidR="00AC372B" w:rsidRDefault="0015201C">
            <w:pPr>
              <w:pStyle w:val="Normal-Infotekst"/>
              <w:framePr w:hSpace="0" w:wrap="auto" w:vAnchor="margin" w:hAnchor="text" w:xAlign="left" w:yAlign="inline"/>
              <w:suppressOverlap w:val="0"/>
            </w:pPr>
            <w:r>
              <w:t>december 2024</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614EC3D0" w14:textId="1480AE0C" w:rsidR="00752EFD"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752EFD">
        <w:rPr>
          <w:noProof/>
        </w:rPr>
        <w:t>1.1</w:t>
      </w:r>
      <w:r w:rsidR="00752EFD">
        <w:rPr>
          <w:rFonts w:asciiTheme="minorHAnsi" w:eastAsiaTheme="minorEastAsia" w:hAnsiTheme="minorHAnsi" w:cstheme="minorBidi"/>
          <w:noProof/>
          <w:kern w:val="2"/>
          <w:sz w:val="24"/>
          <w14:ligatures w14:val="standardContextual"/>
        </w:rPr>
        <w:tab/>
      </w:r>
      <w:r w:rsidR="00752EFD">
        <w:rPr>
          <w:noProof/>
        </w:rPr>
        <w:t>Påvirkning fra stald og lager</w:t>
      </w:r>
      <w:r w:rsidR="00752EFD">
        <w:rPr>
          <w:noProof/>
        </w:rPr>
        <w:tab/>
      </w:r>
      <w:r w:rsidR="00752EFD">
        <w:rPr>
          <w:noProof/>
        </w:rPr>
        <w:fldChar w:fldCharType="begin"/>
      </w:r>
      <w:r w:rsidR="00752EFD">
        <w:rPr>
          <w:noProof/>
        </w:rPr>
        <w:instrText xml:space="preserve"> PAGEREF _Toc185399552 \h </w:instrText>
      </w:r>
      <w:r w:rsidR="00752EFD">
        <w:rPr>
          <w:noProof/>
        </w:rPr>
      </w:r>
      <w:r w:rsidR="00752EFD">
        <w:rPr>
          <w:noProof/>
        </w:rPr>
        <w:fldChar w:fldCharType="separate"/>
      </w:r>
      <w:r w:rsidR="00752EFD">
        <w:rPr>
          <w:noProof/>
        </w:rPr>
        <w:t>3</w:t>
      </w:r>
      <w:r w:rsidR="00752EFD">
        <w:rPr>
          <w:noProof/>
        </w:rPr>
        <w:fldChar w:fldCharType="end"/>
      </w:r>
    </w:p>
    <w:p w14:paraId="25BADA15" w14:textId="38DA6CE6" w:rsidR="00752EFD" w:rsidRDefault="00752EFD">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AA32B4">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_Toc185399553 \h </w:instrText>
      </w:r>
      <w:r>
        <w:rPr>
          <w:noProof/>
        </w:rPr>
      </w:r>
      <w:r>
        <w:rPr>
          <w:noProof/>
        </w:rPr>
        <w:fldChar w:fldCharType="separate"/>
      </w:r>
      <w:r>
        <w:rPr>
          <w:noProof/>
        </w:rPr>
        <w:t>3</w:t>
      </w:r>
      <w:r>
        <w:rPr>
          <w:noProof/>
        </w:rPr>
        <w:fldChar w:fldCharType="end"/>
      </w:r>
    </w:p>
    <w:p w14:paraId="0C4D111A" w14:textId="4ADA7609" w:rsidR="00752EFD" w:rsidRDefault="00752EFD">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AA32B4">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_Toc185399554 \h </w:instrText>
      </w:r>
      <w:r>
        <w:rPr>
          <w:noProof/>
        </w:rPr>
      </w:r>
      <w:r>
        <w:rPr>
          <w:noProof/>
        </w:rPr>
        <w:fldChar w:fldCharType="separate"/>
      </w:r>
      <w:r>
        <w:rPr>
          <w:noProof/>
        </w:rPr>
        <w:t>7</w:t>
      </w:r>
      <w:r>
        <w:rPr>
          <w:noProof/>
        </w:rPr>
        <w:fldChar w:fldCharType="end"/>
      </w:r>
    </w:p>
    <w:p w14:paraId="0395D223" w14:textId="0BEBB817" w:rsidR="00752EFD" w:rsidRDefault="00752EFD">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AA32B4">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_Toc185399555 \h </w:instrText>
      </w:r>
      <w:r>
        <w:rPr>
          <w:noProof/>
        </w:rPr>
      </w:r>
      <w:r>
        <w:rPr>
          <w:noProof/>
        </w:rPr>
        <w:fldChar w:fldCharType="separate"/>
      </w:r>
      <w:r>
        <w:rPr>
          <w:noProof/>
        </w:rPr>
        <w:t>10</w:t>
      </w:r>
      <w:r>
        <w:rPr>
          <w:noProof/>
        </w:rPr>
        <w:fldChar w:fldCharType="end"/>
      </w:r>
    </w:p>
    <w:p w14:paraId="2BDE9326" w14:textId="25AB4B54"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185399552"/>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185399553"/>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77C42CEA" w:rsidR="005857CF" w:rsidRPr="003B153B"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3B153B">
        <w:rPr>
          <w:caps w:val="0"/>
          <w:spacing w:val="0"/>
          <w:sz w:val="16"/>
          <w:szCs w:val="18"/>
        </w:rPr>
        <w:t>Hegnetvej 4</w:t>
      </w:r>
      <w:r w:rsidR="008530D0">
        <w:rPr>
          <w:caps w:val="0"/>
          <w:spacing w:val="0"/>
          <w:sz w:val="16"/>
          <w:szCs w:val="18"/>
        </w:rPr>
        <w:t xml:space="preserve"> </w:t>
      </w:r>
      <w:r>
        <w:rPr>
          <w:caps w:val="0"/>
          <w:spacing w:val="0"/>
          <w:sz w:val="16"/>
          <w:szCs w:val="18"/>
        </w:rPr>
        <w:t>ligge</w:t>
      </w:r>
      <w:r w:rsidR="00651D0D">
        <w:rPr>
          <w:caps w:val="0"/>
          <w:spacing w:val="0"/>
          <w:sz w:val="16"/>
          <w:szCs w:val="18"/>
        </w:rPr>
        <w:t>r i Søndre Kohave</w:t>
      </w:r>
      <w:r>
        <w:rPr>
          <w:caps w:val="0"/>
          <w:spacing w:val="0"/>
          <w:sz w:val="16"/>
          <w:szCs w:val="18"/>
        </w:rPr>
        <w:t xml:space="preserve"> </w:t>
      </w:r>
      <w:r w:rsidR="003B153B" w:rsidRPr="00752EFD">
        <w:rPr>
          <w:caps w:val="0"/>
          <w:spacing w:val="0"/>
          <w:sz w:val="16"/>
          <w:szCs w:val="18"/>
        </w:rPr>
        <w:t xml:space="preserve">ca. </w:t>
      </w:r>
      <w:r w:rsidR="00651D0D" w:rsidRPr="00752EFD">
        <w:rPr>
          <w:caps w:val="0"/>
          <w:spacing w:val="0"/>
          <w:sz w:val="16"/>
          <w:szCs w:val="18"/>
        </w:rPr>
        <w:t>2,5</w:t>
      </w:r>
      <w:r w:rsidR="003B153B" w:rsidRPr="00752EFD">
        <w:rPr>
          <w:caps w:val="0"/>
          <w:spacing w:val="0"/>
          <w:sz w:val="16"/>
          <w:szCs w:val="18"/>
        </w:rPr>
        <w:t xml:space="preserve"> km </w:t>
      </w:r>
      <w:r w:rsidR="00651D0D" w:rsidRPr="00752EFD">
        <w:rPr>
          <w:caps w:val="0"/>
          <w:spacing w:val="0"/>
          <w:sz w:val="16"/>
          <w:szCs w:val="18"/>
        </w:rPr>
        <w:t>nord</w:t>
      </w:r>
      <w:r w:rsidR="003B153B" w:rsidRPr="00752EFD">
        <w:rPr>
          <w:caps w:val="0"/>
          <w:spacing w:val="0"/>
          <w:sz w:val="16"/>
          <w:szCs w:val="18"/>
        </w:rPr>
        <w:t>vest</w:t>
      </w:r>
      <w:r w:rsidR="00CA00CF" w:rsidRPr="00752EFD">
        <w:rPr>
          <w:caps w:val="0"/>
          <w:spacing w:val="0"/>
          <w:sz w:val="16"/>
          <w:szCs w:val="18"/>
        </w:rPr>
        <w:t xml:space="preserve"> for nærmeste anlæg på husdyrbruget</w:t>
      </w:r>
      <w:r w:rsidR="00A06394" w:rsidRPr="00752EFD">
        <w:rPr>
          <w:caps w:val="0"/>
          <w:spacing w:val="0"/>
          <w:sz w:val="16"/>
          <w:szCs w:val="18"/>
        </w:rPr>
        <w:t>, se kort 1.</w:t>
      </w:r>
      <w:r w:rsidR="00CA00CF" w:rsidRPr="00752EFD">
        <w:rPr>
          <w:caps w:val="0"/>
          <w:spacing w:val="0"/>
          <w:sz w:val="16"/>
          <w:szCs w:val="18"/>
        </w:rPr>
        <w:t xml:space="preserve"> </w:t>
      </w:r>
      <w:r w:rsidR="00651D0D" w:rsidRPr="00752EFD">
        <w:rPr>
          <w:caps w:val="0"/>
          <w:spacing w:val="0"/>
          <w:sz w:val="16"/>
          <w:szCs w:val="18"/>
        </w:rPr>
        <w:t>Kategori 1-naturen</w:t>
      </w:r>
      <w:r w:rsidR="00CA00CF" w:rsidRPr="00752EFD">
        <w:rPr>
          <w:caps w:val="0"/>
          <w:spacing w:val="0"/>
          <w:sz w:val="16"/>
          <w:szCs w:val="18"/>
        </w:rPr>
        <w:t xml:space="preserve"> er</w:t>
      </w:r>
      <w:r w:rsidR="00CA00CF">
        <w:rPr>
          <w:caps w:val="0"/>
          <w:spacing w:val="0"/>
          <w:sz w:val="16"/>
          <w:szCs w:val="18"/>
        </w:rPr>
        <w:t xml:space="preserve"> </w:t>
      </w:r>
      <w:r w:rsidR="003B153B">
        <w:rPr>
          <w:caps w:val="0"/>
          <w:spacing w:val="0"/>
          <w:sz w:val="16"/>
          <w:szCs w:val="18"/>
        </w:rPr>
        <w:t>d</w:t>
      </w:r>
      <w:r w:rsidR="00CA00CF">
        <w:rPr>
          <w:caps w:val="0"/>
          <w:spacing w:val="0"/>
          <w:sz w:val="16"/>
          <w:szCs w:val="18"/>
        </w:rPr>
        <w:t>e kortlagt</w:t>
      </w:r>
      <w:r w:rsidR="003B153B">
        <w:rPr>
          <w:caps w:val="0"/>
          <w:spacing w:val="0"/>
          <w:sz w:val="16"/>
          <w:szCs w:val="18"/>
        </w:rPr>
        <w:t>e</w:t>
      </w:r>
      <w:r w:rsidR="00CA00CF">
        <w:rPr>
          <w:caps w:val="0"/>
          <w:spacing w:val="0"/>
          <w:sz w:val="16"/>
          <w:szCs w:val="18"/>
        </w:rPr>
        <w:t xml:space="preserve"> habitatnaturtype</w:t>
      </w:r>
      <w:r w:rsidR="00651D0D">
        <w:rPr>
          <w:caps w:val="0"/>
          <w:spacing w:val="0"/>
          <w:sz w:val="16"/>
          <w:szCs w:val="18"/>
        </w:rPr>
        <w:t>r</w:t>
      </w:r>
      <w:r w:rsidR="00CA00CF">
        <w:rPr>
          <w:caps w:val="0"/>
          <w:spacing w:val="0"/>
          <w:sz w:val="16"/>
          <w:szCs w:val="18"/>
        </w:rPr>
        <w:t xml:space="preserve"> </w:t>
      </w:r>
      <w:r w:rsidR="003B153B">
        <w:rPr>
          <w:caps w:val="0"/>
          <w:spacing w:val="0"/>
          <w:sz w:val="16"/>
          <w:szCs w:val="18"/>
        </w:rPr>
        <w:t>91E0 Elle- og askeskov</w:t>
      </w:r>
      <w:r w:rsidR="00651D0D">
        <w:rPr>
          <w:caps w:val="0"/>
          <w:spacing w:val="0"/>
          <w:sz w:val="16"/>
          <w:szCs w:val="18"/>
        </w:rPr>
        <w:t xml:space="preserve"> og 9130 Bøg på muld. </w:t>
      </w:r>
      <w:r w:rsidR="00CA00CF" w:rsidRPr="003B153B">
        <w:rPr>
          <w:caps w:val="0"/>
          <w:spacing w:val="0"/>
          <w:sz w:val="16"/>
          <w:szCs w:val="18"/>
        </w:rPr>
        <w:t xml:space="preserve">Alle naturområderne ligger i habitatområde </w:t>
      </w:r>
      <w:r w:rsidR="00651D0D">
        <w:rPr>
          <w:caps w:val="0"/>
          <w:spacing w:val="0"/>
          <w:sz w:val="16"/>
          <w:szCs w:val="18"/>
        </w:rPr>
        <w:t>265</w:t>
      </w:r>
      <w:r w:rsidR="003B153B">
        <w:rPr>
          <w:caps w:val="0"/>
          <w:spacing w:val="0"/>
          <w:sz w:val="16"/>
          <w:szCs w:val="18"/>
        </w:rPr>
        <w:t xml:space="preserve"> </w:t>
      </w:r>
      <w:r w:rsidR="00651D0D">
        <w:rPr>
          <w:caps w:val="0"/>
          <w:spacing w:val="0"/>
          <w:sz w:val="16"/>
          <w:szCs w:val="18"/>
        </w:rPr>
        <w:t>Bangsebro Skov og Søndre Kohave</w:t>
      </w:r>
      <w:r w:rsidR="00CA00CF" w:rsidRPr="003B153B">
        <w:rPr>
          <w:caps w:val="0"/>
          <w:spacing w:val="0"/>
          <w:sz w:val="16"/>
          <w:szCs w:val="18"/>
        </w:rPr>
        <w:t xml:space="preserve">, som er en del af Natura 2000-område </w:t>
      </w:r>
      <w:r w:rsidR="00651D0D">
        <w:rPr>
          <w:caps w:val="0"/>
          <w:spacing w:val="0"/>
          <w:sz w:val="16"/>
          <w:szCs w:val="18"/>
        </w:rPr>
        <w:t>256</w:t>
      </w:r>
      <w:r w:rsidR="00CA00CF" w:rsidRPr="003B153B">
        <w:rPr>
          <w:caps w:val="0"/>
          <w:spacing w:val="0"/>
          <w:sz w:val="16"/>
          <w:szCs w:val="18"/>
        </w:rPr>
        <w:t>.</w:t>
      </w:r>
      <w:r w:rsidR="003B153B" w:rsidRPr="003B153B">
        <w:rPr>
          <w:caps w:val="0"/>
          <w:spacing w:val="0"/>
          <w:sz w:val="16"/>
          <w:szCs w:val="18"/>
        </w:rPr>
        <w:t xml:space="preserve"> </w:t>
      </w:r>
    </w:p>
    <w:p w14:paraId="74B449F1" w14:textId="77777777" w:rsidR="005857CF" w:rsidRDefault="005857CF" w:rsidP="005857CF">
      <w:pPr>
        <w:pStyle w:val="Normal-Side2overskrift"/>
        <w:rPr>
          <w:caps w:val="0"/>
          <w:spacing w:val="0"/>
          <w:sz w:val="16"/>
          <w:szCs w:val="18"/>
        </w:rPr>
      </w:pPr>
    </w:p>
    <w:p w14:paraId="438585AE" w14:textId="4558AD13" w:rsidR="00444C79" w:rsidRDefault="00651D0D" w:rsidP="005857CF">
      <w:pPr>
        <w:pStyle w:val="Normal-Side2overskrift"/>
        <w:rPr>
          <w:caps w:val="0"/>
          <w:spacing w:val="0"/>
          <w:sz w:val="16"/>
          <w:szCs w:val="18"/>
        </w:rPr>
      </w:pPr>
      <w:r w:rsidRPr="00651D0D">
        <w:rPr>
          <w:caps w:val="0"/>
          <w:noProof/>
          <w:spacing w:val="0"/>
          <w:sz w:val="16"/>
          <w:szCs w:val="18"/>
        </w:rPr>
        <w:lastRenderedPageBreak/>
        <w:drawing>
          <wp:inline distT="0" distB="0" distL="0" distR="0" wp14:anchorId="75F48572" wp14:editId="017B1036">
            <wp:extent cx="4787900" cy="3258185"/>
            <wp:effectExtent l="19050" t="19050" r="0" b="0"/>
            <wp:docPr id="1308455514"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55514" name="Billede 1" descr="Et billede, der indeholder kort, tekst, atlas&#10;&#10;Automatisk genereret beskrivelse"/>
                    <pic:cNvPicPr/>
                  </pic:nvPicPr>
                  <pic:blipFill>
                    <a:blip r:embed="rId12"/>
                    <a:stretch>
                      <a:fillRect/>
                    </a:stretch>
                  </pic:blipFill>
                  <pic:spPr>
                    <a:xfrm>
                      <a:off x="0" y="0"/>
                      <a:ext cx="4787900" cy="3258185"/>
                    </a:xfrm>
                    <a:prstGeom prst="rect">
                      <a:avLst/>
                    </a:prstGeom>
                    <a:ln>
                      <a:solidFill>
                        <a:schemeClr val="tx1"/>
                      </a:solidFill>
                    </a:ln>
                  </pic:spPr>
                </pic:pic>
              </a:graphicData>
            </a:graphic>
          </wp:inline>
        </w:drawing>
      </w:r>
    </w:p>
    <w:p w14:paraId="133335B5" w14:textId="1EB7DD10" w:rsidR="004E0B2F" w:rsidRDefault="004E0B2F" w:rsidP="004E0B2F">
      <w:pPr>
        <w:pStyle w:val="Normal-Side2overskrift"/>
        <w:rPr>
          <w:caps w:val="0"/>
          <w:spacing w:val="0"/>
          <w:sz w:val="16"/>
          <w:szCs w:val="18"/>
        </w:rPr>
      </w:pPr>
      <w:r w:rsidRPr="00A91D1F">
        <w:rPr>
          <w:caps w:val="0"/>
          <w:spacing w:val="0"/>
          <w:sz w:val="14"/>
          <w:szCs w:val="18"/>
        </w:rPr>
        <w:t xml:space="preserve">Kort 1. Beliggenheden af </w:t>
      </w:r>
      <w:r w:rsidR="0025197E" w:rsidRPr="00A91D1F">
        <w:rPr>
          <w:caps w:val="0"/>
          <w:spacing w:val="0"/>
          <w:sz w:val="14"/>
          <w:szCs w:val="18"/>
        </w:rPr>
        <w:t xml:space="preserve">husdyrbruget </w:t>
      </w:r>
      <w:r w:rsidRPr="00A91D1F">
        <w:rPr>
          <w:caps w:val="0"/>
          <w:spacing w:val="0"/>
          <w:sz w:val="14"/>
          <w:szCs w:val="18"/>
        </w:rPr>
        <w:t>i forhold til nærmeste kategori 1-natur</w:t>
      </w:r>
      <w:r w:rsidR="0086155B" w:rsidRPr="00A91D1F">
        <w:rPr>
          <w:caps w:val="0"/>
          <w:spacing w:val="0"/>
          <w:sz w:val="14"/>
          <w:szCs w:val="18"/>
        </w:rPr>
        <w:t xml:space="preserve"> </w:t>
      </w:r>
      <w:r w:rsidR="003B153B" w:rsidRPr="00A91D1F">
        <w:rPr>
          <w:caps w:val="0"/>
          <w:spacing w:val="0"/>
          <w:sz w:val="14"/>
          <w:szCs w:val="18"/>
        </w:rPr>
        <w:t xml:space="preserve">i </w:t>
      </w:r>
      <w:r w:rsidR="0025197E" w:rsidRPr="00A91D1F">
        <w:rPr>
          <w:caps w:val="0"/>
          <w:spacing w:val="0"/>
          <w:sz w:val="14"/>
          <w:szCs w:val="18"/>
        </w:rPr>
        <w:t>N</w:t>
      </w:r>
      <w:r w:rsidR="0086155B" w:rsidRPr="00A91D1F">
        <w:rPr>
          <w:caps w:val="0"/>
          <w:spacing w:val="0"/>
          <w:sz w:val="14"/>
          <w:szCs w:val="18"/>
        </w:rPr>
        <w:t xml:space="preserve">atura 2000-område </w:t>
      </w:r>
      <w:r w:rsidR="00651D0D" w:rsidRPr="00A91D1F">
        <w:rPr>
          <w:caps w:val="0"/>
          <w:spacing w:val="0"/>
          <w:sz w:val="14"/>
          <w:szCs w:val="18"/>
        </w:rPr>
        <w:t>256</w:t>
      </w:r>
      <w:r w:rsidR="003B153B">
        <w:rPr>
          <w:caps w:val="0"/>
          <w:spacing w:val="0"/>
          <w:sz w:val="14"/>
          <w:szCs w:val="18"/>
        </w:rPr>
        <w:t xml:space="preserve"> (gul signatur)</w:t>
      </w:r>
      <w:r w:rsidRPr="005A4833">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67F06F58"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 xml:space="preserve">(jf. </w:t>
      </w:r>
      <w:r w:rsidR="00E64179">
        <w:rPr>
          <w:caps w:val="0"/>
          <w:spacing w:val="0"/>
          <w:sz w:val="16"/>
          <w:szCs w:val="18"/>
        </w:rPr>
        <w:t>Fagligt n</w:t>
      </w:r>
      <w:r w:rsidRPr="004E1C54">
        <w:rPr>
          <w:caps w:val="0"/>
          <w:spacing w:val="0"/>
          <w:sz w:val="16"/>
          <w:szCs w:val="18"/>
        </w:rPr>
        <w:t xml:space="preserve">otat fra DCE af </w:t>
      </w:r>
      <w:r w:rsidR="00650DAB">
        <w:rPr>
          <w:caps w:val="0"/>
          <w:spacing w:val="0"/>
          <w:sz w:val="16"/>
          <w:szCs w:val="18"/>
        </w:rPr>
        <w:t>15-3-2024</w:t>
      </w:r>
      <w:r w:rsidRPr="004E1C54">
        <w:rPr>
          <w:caps w:val="0"/>
          <w:spacing w:val="0"/>
          <w:sz w:val="16"/>
          <w:szCs w:val="18"/>
        </w:rPr>
        <w:t>):</w:t>
      </w:r>
    </w:p>
    <w:p w14:paraId="4BF7A122" w14:textId="470DCE41" w:rsidR="0086155B" w:rsidRDefault="00651D0D" w:rsidP="0086155B">
      <w:pPr>
        <w:pStyle w:val="Normal-Side2overskrift"/>
        <w:rPr>
          <w:caps w:val="0"/>
          <w:spacing w:val="0"/>
          <w:sz w:val="16"/>
          <w:szCs w:val="18"/>
        </w:rPr>
      </w:pPr>
      <w:r>
        <w:rPr>
          <w:caps w:val="0"/>
          <w:spacing w:val="0"/>
          <w:sz w:val="16"/>
          <w:szCs w:val="18"/>
        </w:rPr>
        <w:t>91</w:t>
      </w:r>
      <w:r w:rsidR="003B153B">
        <w:rPr>
          <w:caps w:val="0"/>
          <w:spacing w:val="0"/>
          <w:sz w:val="16"/>
          <w:szCs w:val="18"/>
        </w:rPr>
        <w:t xml:space="preserve">30 </w:t>
      </w:r>
      <w:r>
        <w:rPr>
          <w:caps w:val="0"/>
          <w:spacing w:val="0"/>
          <w:sz w:val="16"/>
          <w:szCs w:val="18"/>
        </w:rPr>
        <w:t>Bøg på muld</w:t>
      </w:r>
      <w:r w:rsidR="0086155B">
        <w:rPr>
          <w:caps w:val="0"/>
          <w:spacing w:val="0"/>
          <w:sz w:val="16"/>
          <w:szCs w:val="18"/>
        </w:rPr>
        <w:t xml:space="preserve">: </w:t>
      </w:r>
      <w:r w:rsidR="003B153B">
        <w:rPr>
          <w:caps w:val="0"/>
          <w:spacing w:val="0"/>
          <w:sz w:val="16"/>
          <w:szCs w:val="18"/>
        </w:rPr>
        <w:t>1</w:t>
      </w:r>
      <w:r>
        <w:rPr>
          <w:caps w:val="0"/>
          <w:spacing w:val="0"/>
          <w:sz w:val="16"/>
          <w:szCs w:val="18"/>
        </w:rPr>
        <w:t>0</w:t>
      </w:r>
      <w:r w:rsidR="003B153B">
        <w:rPr>
          <w:caps w:val="0"/>
          <w:spacing w:val="0"/>
          <w:sz w:val="16"/>
          <w:szCs w:val="18"/>
        </w:rPr>
        <w:t xml:space="preserve"> - 2</w:t>
      </w:r>
      <w:r>
        <w:rPr>
          <w:caps w:val="0"/>
          <w:spacing w:val="0"/>
          <w:sz w:val="16"/>
          <w:szCs w:val="18"/>
        </w:rPr>
        <w:t>0</w:t>
      </w:r>
      <w:r w:rsidR="0086155B">
        <w:rPr>
          <w:caps w:val="0"/>
          <w:spacing w:val="0"/>
          <w:sz w:val="16"/>
          <w:szCs w:val="18"/>
        </w:rPr>
        <w:t xml:space="preserve"> kg N/ha/år </w:t>
      </w:r>
    </w:p>
    <w:p w14:paraId="75ED6479" w14:textId="6B2BA826" w:rsidR="0086155B" w:rsidRDefault="003B153B" w:rsidP="0086155B">
      <w:pPr>
        <w:pStyle w:val="Normal-Side2overskrift"/>
        <w:rPr>
          <w:caps w:val="0"/>
          <w:spacing w:val="0"/>
          <w:sz w:val="16"/>
          <w:szCs w:val="18"/>
        </w:rPr>
      </w:pPr>
      <w:r>
        <w:rPr>
          <w:caps w:val="0"/>
          <w:spacing w:val="0"/>
          <w:sz w:val="16"/>
          <w:szCs w:val="18"/>
        </w:rPr>
        <w:t>91E0 Elle- og askeskov</w:t>
      </w:r>
      <w:r w:rsidR="0086155B">
        <w:rPr>
          <w:caps w:val="0"/>
          <w:spacing w:val="0"/>
          <w:sz w:val="16"/>
          <w:szCs w:val="18"/>
        </w:rPr>
        <w:t xml:space="preserve">: </w:t>
      </w:r>
      <w:r>
        <w:rPr>
          <w:caps w:val="0"/>
          <w:spacing w:val="0"/>
          <w:sz w:val="16"/>
          <w:szCs w:val="18"/>
        </w:rPr>
        <w:t>10 - 20</w:t>
      </w:r>
      <w:r w:rsidR="0086155B">
        <w:rPr>
          <w:caps w:val="0"/>
          <w:spacing w:val="0"/>
          <w:sz w:val="16"/>
          <w:szCs w:val="18"/>
        </w:rPr>
        <w:t xml:space="preserve"> kg N/ha/år</w:t>
      </w:r>
    </w:p>
    <w:p w14:paraId="2F346EF8" w14:textId="77777777" w:rsidR="0086155B" w:rsidRDefault="0086155B" w:rsidP="0086155B">
      <w:pPr>
        <w:pStyle w:val="Normal-Side2overskrift"/>
        <w:rPr>
          <w:caps w:val="0"/>
          <w:spacing w:val="0"/>
          <w:sz w:val="16"/>
          <w:szCs w:val="18"/>
        </w:rPr>
      </w:pPr>
    </w:p>
    <w:p w14:paraId="0991E10F" w14:textId="7B92B214"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w:t>
      </w:r>
      <w:r w:rsidR="005A679E">
        <w:rPr>
          <w:caps w:val="0"/>
          <w:spacing w:val="0"/>
          <w:sz w:val="16"/>
          <w:szCs w:val="18"/>
        </w:rPr>
        <w:t>20</w:t>
      </w:r>
      <w:r w:rsidR="00284DCD">
        <w:rPr>
          <w:caps w:val="0"/>
          <w:spacing w:val="0"/>
          <w:sz w:val="16"/>
          <w:szCs w:val="18"/>
        </w:rPr>
        <w:t>-202</w:t>
      </w:r>
      <w:r w:rsidR="00DF7EF0">
        <w:rPr>
          <w:caps w:val="0"/>
          <w:spacing w:val="0"/>
          <w:sz w:val="16"/>
          <w:szCs w:val="18"/>
        </w:rPr>
        <w:t>2</w:t>
      </w:r>
      <w:r w:rsidR="00284DCD" w:rsidRPr="00095E2E">
        <w:rPr>
          <w:caps w:val="0"/>
          <w:spacing w:val="0"/>
          <w:sz w:val="16"/>
          <w:szCs w:val="18"/>
        </w:rPr>
        <w:t xml:space="preserve">” på </w:t>
      </w:r>
      <w:r w:rsidR="00284DCD">
        <w:rPr>
          <w:caps w:val="0"/>
          <w:spacing w:val="0"/>
          <w:sz w:val="16"/>
          <w:szCs w:val="18"/>
        </w:rPr>
        <w:t>Miljøstyrelsens MiljøGis til husdyrregulering</w:t>
      </w:r>
      <w:r>
        <w:rPr>
          <w:caps w:val="0"/>
          <w:spacing w:val="0"/>
          <w:sz w:val="16"/>
          <w:szCs w:val="18"/>
        </w:rPr>
        <w:t xml:space="preserve"> </w:t>
      </w:r>
      <w:r w:rsidR="003B153B">
        <w:rPr>
          <w:caps w:val="0"/>
          <w:spacing w:val="0"/>
          <w:sz w:val="16"/>
          <w:szCs w:val="18"/>
        </w:rPr>
        <w:t>9,7 - 11,1</w:t>
      </w:r>
      <w:r>
        <w:rPr>
          <w:caps w:val="0"/>
          <w:spacing w:val="0"/>
          <w:sz w:val="16"/>
          <w:szCs w:val="18"/>
        </w:rPr>
        <w:t xml:space="preserve"> kg N/ha/år i området omkring naturområderne.</w:t>
      </w:r>
    </w:p>
    <w:p w14:paraId="7E4ED1F2" w14:textId="77777777" w:rsidR="0086155B" w:rsidRDefault="0086155B" w:rsidP="0086155B">
      <w:pPr>
        <w:pStyle w:val="Normal-Side2overskrift"/>
        <w:rPr>
          <w:caps w:val="0"/>
          <w:spacing w:val="0"/>
          <w:sz w:val="16"/>
          <w:szCs w:val="18"/>
        </w:rPr>
      </w:pPr>
    </w:p>
    <w:p w14:paraId="30D93550" w14:textId="1C032F04"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651D0D">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646B4D2D" w14:textId="77777777" w:rsidR="002122FA" w:rsidRPr="003E0080" w:rsidRDefault="002122FA" w:rsidP="002122FA">
      <w:pPr>
        <w:pStyle w:val="Normal-Side2overskrift"/>
        <w:rPr>
          <w:iCs/>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77777777" w:rsidR="0025197E" w:rsidRPr="003E0080" w:rsidRDefault="0025197E" w:rsidP="0025197E">
      <w:pPr>
        <w:pStyle w:val="Normal-Side2overskrift"/>
        <w:rPr>
          <w:caps w:val="0"/>
          <w:spacing w:val="0"/>
          <w:sz w:val="16"/>
          <w:szCs w:val="18"/>
        </w:rPr>
      </w:pPr>
      <w:r w:rsidRPr="003E0080">
        <w:rPr>
          <w:caps w:val="0"/>
          <w:spacing w:val="0"/>
          <w:sz w:val="16"/>
          <w:szCs w:val="18"/>
        </w:rPr>
        <w:t>Da den totale ammoniakdeposition fra det samlede ansøgte anlæg i kategori 1-naturområderne ligger under 0,2 kg NH</w:t>
      </w:r>
      <w:r w:rsidRPr="003E0080">
        <w:rPr>
          <w:caps w:val="0"/>
          <w:spacing w:val="0"/>
          <w:sz w:val="16"/>
          <w:szCs w:val="18"/>
          <w:vertAlign w:val="subscript"/>
        </w:rPr>
        <w:t>3</w:t>
      </w:r>
      <w:r w:rsidRPr="003E0080">
        <w:rPr>
          <w:caps w:val="0"/>
          <w:spacing w:val="0"/>
          <w:sz w:val="16"/>
          <w:szCs w:val="18"/>
        </w:rPr>
        <w:t>-N/ha/år, er det ikke påkrævet at vurdere nærmere på eventuel kumulation med andre husdyrbrug, da det højeste beskyttelsesniveau er overholdt.</w:t>
      </w:r>
    </w:p>
    <w:p w14:paraId="6B1D9486" w14:textId="77777777" w:rsidR="0025197E" w:rsidRPr="003E0080" w:rsidRDefault="0025197E" w:rsidP="002122FA">
      <w:pPr>
        <w:pStyle w:val="Normal-Side2overskrift"/>
        <w:rPr>
          <w:caps w:val="0"/>
          <w:spacing w:val="0"/>
          <w:sz w:val="16"/>
          <w:szCs w:val="18"/>
        </w:rPr>
      </w:pPr>
    </w:p>
    <w:p w14:paraId="68D7CF5D" w14:textId="7F722395"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w:t>
      </w:r>
      <w:r w:rsidR="00DF7EF0">
        <w:rPr>
          <w:caps w:val="0"/>
          <w:spacing w:val="0"/>
          <w:sz w:val="16"/>
          <w:szCs w:val="18"/>
        </w:rPr>
        <w:t xml:space="preserve">tilførsel af </w:t>
      </w:r>
      <w:r w:rsidRPr="0025197E">
        <w:rPr>
          <w:caps w:val="0"/>
          <w:spacing w:val="0"/>
          <w:sz w:val="16"/>
          <w:szCs w:val="18"/>
        </w:rPr>
        <w:t>ammoniak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3A3B1833" w14:textId="77777777" w:rsidR="0025197E" w:rsidRDefault="0025197E" w:rsidP="002122FA">
      <w:pPr>
        <w:pStyle w:val="Normal-Side2overskrift"/>
        <w:rPr>
          <w:caps w:val="0"/>
          <w:spacing w:val="0"/>
          <w:sz w:val="16"/>
          <w:szCs w:val="18"/>
        </w:rPr>
      </w:pPr>
    </w:p>
    <w:p w14:paraId="0F2A52AF" w14:textId="77777777" w:rsidR="002122FA" w:rsidRDefault="002122FA" w:rsidP="00B65F57">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Kategori 2-natur omfatter højmoser, lobeliesøer samt heder større end 10 ha, som er omfattet af naturbeskyttelseslovens § 3, og overdrev større end 2,5 ha, som er omfattet af natur</w:t>
      </w:r>
      <w:r>
        <w:rPr>
          <w:szCs w:val="18"/>
        </w:rPr>
        <w:lastRenderedPageBreak/>
        <w:t xml:space="preserve">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4931DA9E"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EF7998">
        <w:rPr>
          <w:caps w:val="0"/>
          <w:spacing w:val="0"/>
          <w:sz w:val="16"/>
          <w:szCs w:val="18"/>
        </w:rPr>
        <w:t>et overdrev ved Marielyst strand</w:t>
      </w:r>
      <w:r w:rsidR="008B04BB">
        <w:rPr>
          <w:caps w:val="0"/>
          <w:spacing w:val="0"/>
          <w:sz w:val="16"/>
          <w:szCs w:val="18"/>
        </w:rPr>
        <w:t xml:space="preserve"> ca. </w:t>
      </w:r>
      <w:r w:rsidR="00EF7998">
        <w:rPr>
          <w:caps w:val="0"/>
          <w:spacing w:val="0"/>
          <w:sz w:val="16"/>
          <w:szCs w:val="18"/>
        </w:rPr>
        <w:t>6,7</w:t>
      </w:r>
      <w:r w:rsidR="008B04BB">
        <w:rPr>
          <w:caps w:val="0"/>
          <w:spacing w:val="0"/>
          <w:sz w:val="16"/>
          <w:szCs w:val="18"/>
        </w:rPr>
        <w:t xml:space="preserve"> km </w:t>
      </w:r>
      <w:r w:rsidR="00EF7998">
        <w:rPr>
          <w:caps w:val="0"/>
          <w:spacing w:val="0"/>
          <w:sz w:val="16"/>
          <w:szCs w:val="18"/>
        </w:rPr>
        <w:t>sydøst</w:t>
      </w:r>
      <w:r w:rsidR="008B04BB">
        <w:rPr>
          <w:caps w:val="0"/>
          <w:spacing w:val="0"/>
          <w:sz w:val="16"/>
          <w:szCs w:val="18"/>
        </w:rPr>
        <w:t xml:space="preserve"> </w:t>
      </w:r>
      <w:r w:rsidR="008B04BB" w:rsidRPr="00A91D1F">
        <w:rPr>
          <w:caps w:val="0"/>
          <w:spacing w:val="0"/>
          <w:sz w:val="16"/>
          <w:szCs w:val="18"/>
        </w:rPr>
        <w:t>for husdyrbruget</w:t>
      </w:r>
      <w:r w:rsidR="00A06394" w:rsidRPr="00A91D1F">
        <w:rPr>
          <w:caps w:val="0"/>
          <w:spacing w:val="0"/>
          <w:sz w:val="16"/>
          <w:szCs w:val="18"/>
        </w:rPr>
        <w:t xml:space="preserve">, se kort 2. </w:t>
      </w:r>
      <w:r w:rsidR="001A642D" w:rsidRPr="00A91D1F">
        <w:rPr>
          <w:caps w:val="0"/>
          <w:spacing w:val="0"/>
          <w:sz w:val="16"/>
          <w:szCs w:val="18"/>
        </w:rPr>
        <w:t>Den totale ammoniak</w:t>
      </w:r>
      <w:r w:rsidR="00C21C7A" w:rsidRPr="00A91D1F">
        <w:rPr>
          <w:caps w:val="0"/>
          <w:spacing w:val="0"/>
          <w:sz w:val="16"/>
          <w:szCs w:val="18"/>
        </w:rPr>
        <w:t>deposition fra den ansøgte produktion</w:t>
      </w:r>
      <w:r w:rsidR="001A642D" w:rsidRPr="00A91D1F">
        <w:rPr>
          <w:caps w:val="0"/>
          <w:spacing w:val="0"/>
          <w:sz w:val="16"/>
          <w:szCs w:val="18"/>
        </w:rPr>
        <w:t xml:space="preserve"> er </w:t>
      </w:r>
      <w:r w:rsidR="00BF4572" w:rsidRPr="00A91D1F">
        <w:rPr>
          <w:caps w:val="0"/>
          <w:spacing w:val="0"/>
          <w:sz w:val="16"/>
          <w:szCs w:val="18"/>
        </w:rPr>
        <w:t>i</w:t>
      </w:r>
      <w:r w:rsidR="00BF4572">
        <w:rPr>
          <w:caps w:val="0"/>
          <w:spacing w:val="0"/>
          <w:sz w:val="16"/>
          <w:szCs w:val="18"/>
        </w:rPr>
        <w:t xml:space="preserve"> det elektroniske ansøgningssystem </w:t>
      </w:r>
      <w:r w:rsidR="001A642D">
        <w:rPr>
          <w:caps w:val="0"/>
          <w:spacing w:val="0"/>
          <w:sz w:val="16"/>
          <w:szCs w:val="18"/>
        </w:rPr>
        <w:t xml:space="preserve">beregnet til </w:t>
      </w:r>
      <w:r w:rsidR="008B04BB">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01BB1DB3" w14:textId="372EDECA" w:rsidR="00EF7998" w:rsidRDefault="00EF7998" w:rsidP="001A642D">
      <w:pPr>
        <w:pStyle w:val="Normal-Side2overskrift"/>
        <w:rPr>
          <w:caps w:val="0"/>
          <w:spacing w:val="0"/>
          <w:sz w:val="16"/>
          <w:szCs w:val="18"/>
        </w:rPr>
      </w:pPr>
      <w:r w:rsidRPr="00EF7998">
        <w:rPr>
          <w:caps w:val="0"/>
          <w:noProof/>
          <w:spacing w:val="0"/>
          <w:sz w:val="16"/>
          <w:szCs w:val="18"/>
        </w:rPr>
        <w:drawing>
          <wp:inline distT="0" distB="0" distL="0" distR="0" wp14:anchorId="1C25B69D" wp14:editId="2A65CDF9">
            <wp:extent cx="4787900" cy="3384550"/>
            <wp:effectExtent l="19050" t="19050" r="0" b="6350"/>
            <wp:docPr id="1111738147"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38147" name="Billede 1" descr="Et billede, der indeholder kort, tekst, atlas&#10;&#10;Automatisk genereret beskrivelse"/>
                    <pic:cNvPicPr/>
                  </pic:nvPicPr>
                  <pic:blipFill>
                    <a:blip r:embed="rId13"/>
                    <a:stretch>
                      <a:fillRect/>
                    </a:stretch>
                  </pic:blipFill>
                  <pic:spPr>
                    <a:xfrm>
                      <a:off x="0" y="0"/>
                      <a:ext cx="4787900" cy="3384550"/>
                    </a:xfrm>
                    <a:prstGeom prst="rect">
                      <a:avLst/>
                    </a:prstGeom>
                    <a:ln>
                      <a:solidFill>
                        <a:schemeClr val="tx1"/>
                      </a:solidFill>
                    </a:ln>
                  </pic:spPr>
                </pic:pic>
              </a:graphicData>
            </a:graphic>
          </wp:inline>
        </w:drawing>
      </w:r>
    </w:p>
    <w:p w14:paraId="17162B97" w14:textId="35DBCA3F" w:rsidR="004E0B2F" w:rsidRPr="00A91D1F" w:rsidRDefault="004E0B2F" w:rsidP="004E0B2F">
      <w:pPr>
        <w:pStyle w:val="Normal-Side2overskrift"/>
        <w:rPr>
          <w:caps w:val="0"/>
          <w:spacing w:val="0"/>
          <w:sz w:val="16"/>
          <w:szCs w:val="18"/>
        </w:rPr>
      </w:pPr>
      <w:r w:rsidRPr="00A91D1F">
        <w:rPr>
          <w:caps w:val="0"/>
          <w:spacing w:val="0"/>
          <w:sz w:val="14"/>
          <w:szCs w:val="18"/>
        </w:rPr>
        <w:t xml:space="preserve">Kort 2. Beliggenheden af </w:t>
      </w:r>
      <w:r w:rsidR="0030457C" w:rsidRPr="00A91D1F">
        <w:rPr>
          <w:caps w:val="0"/>
          <w:spacing w:val="0"/>
          <w:sz w:val="14"/>
          <w:szCs w:val="18"/>
        </w:rPr>
        <w:t xml:space="preserve">husdyrbruget </w:t>
      </w:r>
      <w:r w:rsidRPr="00A91D1F">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764C986E" w14:textId="77777777" w:rsidR="00EE5F3F" w:rsidRDefault="00EE5F3F" w:rsidP="00EE5F3F">
      <w:pPr>
        <w:rPr>
          <w:szCs w:val="18"/>
        </w:rPr>
      </w:pPr>
      <w:r>
        <w:rPr>
          <w:szCs w:val="18"/>
        </w:rPr>
        <w:t>Kommunen kan kun sætte vilkår, hvis det ansøgte kan medføre er merdeposition på kategori 3-natur på mindst 1 kg N/har/år. Naturområdet skal endvidere have en særlig regional eller lokal beskyttelsesinteresse og/eller en høj naturkvalitet.</w:t>
      </w:r>
    </w:p>
    <w:p w14:paraId="738098BD" w14:textId="77777777" w:rsidR="00EE5F3F" w:rsidRDefault="00EE5F3F" w:rsidP="005857CF">
      <w:pPr>
        <w:rPr>
          <w:szCs w:val="18"/>
        </w:rPr>
      </w:pPr>
    </w:p>
    <w:p w14:paraId="27707057" w14:textId="77777777" w:rsidR="005857CF" w:rsidRPr="00A91D1F" w:rsidRDefault="005857CF" w:rsidP="005857CF">
      <w:pPr>
        <w:rPr>
          <w:szCs w:val="18"/>
        </w:rPr>
      </w:pPr>
      <w:r w:rsidRPr="00A91D1F">
        <w:rPr>
          <w:szCs w:val="18"/>
        </w:rPr>
        <w:t>Naturtypernes tålegrænse over</w:t>
      </w:r>
      <w:r w:rsidR="00EE5F3F" w:rsidRPr="00A91D1F">
        <w:rPr>
          <w:szCs w:val="18"/>
        </w:rPr>
        <w:t xml:space="preserve"> </w:t>
      </w:r>
      <w:r w:rsidRPr="00A91D1F">
        <w:rPr>
          <w:szCs w:val="18"/>
        </w:rPr>
        <w:t>for kvælstof fremgår af tabel 1.</w:t>
      </w:r>
    </w:p>
    <w:p w14:paraId="1F927FD1" w14:textId="77777777" w:rsidR="005857CF" w:rsidRPr="00A91D1F" w:rsidRDefault="005857CF" w:rsidP="005857CF">
      <w:pPr>
        <w:rPr>
          <w:sz w:val="14"/>
          <w:szCs w:val="16"/>
        </w:rPr>
      </w:pPr>
    </w:p>
    <w:p w14:paraId="523E2FF8" w14:textId="77777777" w:rsidR="005857CF" w:rsidRPr="00A91D1F" w:rsidRDefault="005857CF" w:rsidP="005857CF">
      <w:pPr>
        <w:rPr>
          <w:sz w:val="14"/>
          <w:szCs w:val="16"/>
        </w:rPr>
      </w:pPr>
      <w:r w:rsidRPr="00A91D1F">
        <w:rPr>
          <w:sz w:val="14"/>
          <w:szCs w:val="16"/>
        </w:rPr>
        <w:t>Tabel 1. Naturtypernes</w:t>
      </w:r>
      <w:r w:rsidR="003C5599" w:rsidRPr="00A91D1F">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EF52217"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6C31C07"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1717B3" w14:textId="77777777" w:rsidR="005857CF" w:rsidRDefault="005857CF">
            <w:pPr>
              <w:rPr>
                <w:b/>
                <w:sz w:val="14"/>
                <w:szCs w:val="16"/>
              </w:rPr>
            </w:pPr>
            <w:r>
              <w:rPr>
                <w:b/>
                <w:sz w:val="14"/>
                <w:szCs w:val="16"/>
              </w:rPr>
              <w:t>Tålegrænse, kg N/ha</w:t>
            </w:r>
          </w:p>
        </w:tc>
      </w:tr>
      <w:tr w:rsidR="005857CF" w14:paraId="43B4C3AA"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D29B421"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F045DB"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2BE0F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C33A30"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49BE65B"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6D671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160C2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281CA15C"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hedemoser 10-20; kalkrige moser, væld og rigkær 15-</w:t>
            </w:r>
            <w:r w:rsidR="003C5599">
              <w:rPr>
                <w:sz w:val="14"/>
                <w:szCs w:val="16"/>
              </w:rPr>
              <w:t>30</w:t>
            </w:r>
            <w:r>
              <w:rPr>
                <w:sz w:val="14"/>
                <w:szCs w:val="16"/>
              </w:rPr>
              <w:t>)</w:t>
            </w:r>
          </w:p>
        </w:tc>
      </w:tr>
      <w:tr w:rsidR="00EB0EF7" w14:paraId="41B76C8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DA8130"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49ACD02" w14:textId="77777777" w:rsidR="00EB0EF7" w:rsidRDefault="00EB0EF7" w:rsidP="00EB0EF7">
            <w:pPr>
              <w:rPr>
                <w:sz w:val="14"/>
                <w:szCs w:val="16"/>
              </w:rPr>
            </w:pPr>
            <w:r>
              <w:rPr>
                <w:sz w:val="14"/>
                <w:szCs w:val="16"/>
              </w:rPr>
              <w:t>10-20 (skovbevoksede tørvemoser 10-15)</w:t>
            </w:r>
          </w:p>
        </w:tc>
      </w:tr>
      <w:tr w:rsidR="00EB0EF7" w14:paraId="1DEE475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4CBC76B"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8AE332F" w14:textId="77777777" w:rsidR="00EB0EF7" w:rsidRDefault="00EB0EF7" w:rsidP="00EB0EF7">
            <w:pPr>
              <w:rPr>
                <w:sz w:val="14"/>
                <w:szCs w:val="16"/>
              </w:rPr>
            </w:pPr>
            <w:r>
              <w:rPr>
                <w:sz w:val="14"/>
                <w:szCs w:val="16"/>
              </w:rPr>
              <w:t>10-20</w:t>
            </w:r>
          </w:p>
        </w:tc>
      </w:tr>
    </w:tbl>
    <w:p w14:paraId="593400CA" w14:textId="77777777" w:rsidR="005857CF" w:rsidRDefault="005857CF" w:rsidP="005857CF">
      <w:pPr>
        <w:rPr>
          <w:szCs w:val="18"/>
        </w:rPr>
      </w:pPr>
    </w:p>
    <w:p w14:paraId="3B0F2EF5" w14:textId="1CF95458" w:rsidR="005857CF" w:rsidRDefault="005857CF" w:rsidP="005857CF">
      <w:pPr>
        <w:rPr>
          <w:szCs w:val="18"/>
        </w:rPr>
      </w:pPr>
      <w:r>
        <w:rPr>
          <w:szCs w:val="18"/>
        </w:rPr>
        <w:t xml:space="preserve">Baggrundsbelastningen med kvælstof er </w:t>
      </w:r>
      <w:r w:rsidR="005A679E">
        <w:rPr>
          <w:szCs w:val="18"/>
        </w:rPr>
        <w:t>9,7 – 11,1</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w:t>
      </w:r>
      <w:r w:rsidR="005A679E">
        <w:rPr>
          <w:szCs w:val="18"/>
        </w:rPr>
        <w:t>20</w:t>
      </w:r>
      <w:r w:rsidR="00140691" w:rsidRPr="00140691">
        <w:rPr>
          <w:szCs w:val="18"/>
        </w:rPr>
        <w:t>-202</w:t>
      </w:r>
      <w:r w:rsidR="005A679E">
        <w:rPr>
          <w:szCs w:val="18"/>
        </w:rPr>
        <w:t>2</w:t>
      </w:r>
      <w:r w:rsidR="00140691" w:rsidRPr="00140691">
        <w:rPr>
          <w:szCs w:val="18"/>
        </w:rPr>
        <w:t>” på Miljøstyrelsens MiljøGis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00FE464E"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EF7998">
        <w:rPr>
          <w:szCs w:val="18"/>
        </w:rPr>
        <w:t>Hegnetvej 4</w:t>
      </w:r>
      <w:r>
        <w:rPr>
          <w:szCs w:val="18"/>
        </w:rPr>
        <w:t xml:space="preserve"> ligger </w:t>
      </w:r>
      <w:r w:rsidR="005C125C">
        <w:rPr>
          <w:szCs w:val="18"/>
        </w:rPr>
        <w:t xml:space="preserve">nogle naturtyper og skove, som er </w:t>
      </w:r>
      <w:r w:rsidR="005C125C" w:rsidRPr="00A91D1F">
        <w:rPr>
          <w:szCs w:val="18"/>
        </w:rPr>
        <w:t>omfattet af kategori 3</w:t>
      </w:r>
      <w:r w:rsidRPr="00A91D1F">
        <w:rPr>
          <w:szCs w:val="18"/>
        </w:rPr>
        <w:t xml:space="preserve">, se kort </w:t>
      </w:r>
      <w:r w:rsidR="005C125C" w:rsidRPr="00A91D1F">
        <w:rPr>
          <w:szCs w:val="18"/>
        </w:rPr>
        <w:t>3</w:t>
      </w:r>
      <w:r w:rsidRPr="00A91D1F">
        <w:rPr>
          <w:szCs w:val="18"/>
        </w:rPr>
        <w:t xml:space="preserve"> og tabel </w:t>
      </w:r>
      <w:r w:rsidR="005C125C" w:rsidRPr="00A91D1F">
        <w:rPr>
          <w:szCs w:val="18"/>
        </w:rPr>
        <w:t>2</w:t>
      </w:r>
      <w:r w:rsidRPr="00A91D1F">
        <w:rPr>
          <w:szCs w:val="18"/>
        </w:rPr>
        <w:t xml:space="preserve">. </w:t>
      </w:r>
      <w:r w:rsidR="00345F49" w:rsidRPr="00A91D1F">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796CEDA5" w14:textId="77777777" w:rsidR="00B52F29" w:rsidRDefault="00B52F29" w:rsidP="005857CF">
      <w:pPr>
        <w:rPr>
          <w:color w:val="00B050"/>
          <w:szCs w:val="18"/>
        </w:rPr>
      </w:pPr>
    </w:p>
    <w:p w14:paraId="387E6AA7" w14:textId="77777777" w:rsidR="00B52F29" w:rsidRPr="00A91D1F" w:rsidRDefault="00B52F29" w:rsidP="00B52F29">
      <w:pPr>
        <w:pStyle w:val="Normal-Side2overskrift"/>
        <w:rPr>
          <w:caps w:val="0"/>
          <w:spacing w:val="0"/>
          <w:sz w:val="16"/>
          <w:szCs w:val="18"/>
        </w:rPr>
      </w:pPr>
      <w:r w:rsidRPr="00A91D1F">
        <w:rPr>
          <w:caps w:val="0"/>
          <w:spacing w:val="0"/>
          <w:sz w:val="14"/>
          <w:szCs w:val="16"/>
        </w:rPr>
        <w:t xml:space="preserve">Tabel 2. Oversigt </w:t>
      </w:r>
      <w:r w:rsidRPr="00A91D1F">
        <w:rPr>
          <w:caps w:val="0"/>
          <w:spacing w:val="0"/>
          <w:sz w:val="14"/>
          <w:szCs w:val="18"/>
        </w:rPr>
        <w:t>over kategori 3-natur ved husdyrbruget</w:t>
      </w:r>
      <w:r w:rsidRPr="00A91D1F">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4"/>
        <w:gridCol w:w="1007"/>
        <w:gridCol w:w="2012"/>
        <w:gridCol w:w="1523"/>
        <w:gridCol w:w="1692"/>
      </w:tblGrid>
      <w:tr w:rsidR="00B52F29" w14:paraId="1BCD7DF6" w14:textId="77777777" w:rsidTr="00EB17A0">
        <w:tc>
          <w:tcPr>
            <w:tcW w:w="14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CE6367" w14:textId="77777777" w:rsidR="00B52F29" w:rsidRDefault="00B52F29" w:rsidP="00EB17A0">
            <w:pPr>
              <w:pStyle w:val="Normal-Side2overskrift"/>
              <w:rPr>
                <w:b/>
                <w:caps w:val="0"/>
                <w:spacing w:val="0"/>
                <w:sz w:val="14"/>
                <w:szCs w:val="16"/>
              </w:rPr>
            </w:pPr>
            <w:r>
              <w:rPr>
                <w:b/>
                <w:caps w:val="0"/>
                <w:spacing w:val="0"/>
                <w:sz w:val="14"/>
                <w:szCs w:val="16"/>
              </w:rPr>
              <w:t>Lokalitet</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CC86558" w14:textId="77777777" w:rsidR="00B52F29" w:rsidRDefault="00B52F29" w:rsidP="00EB17A0">
            <w:pPr>
              <w:pStyle w:val="Normal-Side2overskrift"/>
              <w:rPr>
                <w:b/>
                <w:caps w:val="0"/>
                <w:spacing w:val="0"/>
                <w:sz w:val="14"/>
                <w:szCs w:val="16"/>
              </w:rPr>
            </w:pPr>
            <w:r>
              <w:rPr>
                <w:b/>
                <w:caps w:val="0"/>
                <w:spacing w:val="0"/>
                <w:sz w:val="14"/>
                <w:szCs w:val="16"/>
              </w:rPr>
              <w:t>Naturtype</w:t>
            </w:r>
          </w:p>
        </w:tc>
        <w:tc>
          <w:tcPr>
            <w:tcW w:w="20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EE4D5A3" w14:textId="77777777" w:rsidR="00B52F29" w:rsidRDefault="00B52F29" w:rsidP="00EB17A0">
            <w:pPr>
              <w:pStyle w:val="Normal-Side2overskrift"/>
              <w:rPr>
                <w:b/>
                <w:caps w:val="0"/>
                <w:spacing w:val="0"/>
                <w:sz w:val="14"/>
                <w:szCs w:val="16"/>
              </w:rPr>
            </w:pPr>
            <w:r>
              <w:rPr>
                <w:b/>
                <w:caps w:val="0"/>
                <w:spacing w:val="0"/>
                <w:sz w:val="14"/>
                <w:szCs w:val="16"/>
              </w:rPr>
              <w:t>Sårbare arter / natur</w:t>
            </w:r>
          </w:p>
        </w:tc>
        <w:tc>
          <w:tcPr>
            <w:tcW w:w="15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E47A92" w14:textId="77777777" w:rsidR="00B52F29" w:rsidRDefault="00B52F29" w:rsidP="00EB17A0">
            <w:pPr>
              <w:pStyle w:val="Normal-Side2overskrift"/>
              <w:rPr>
                <w:b/>
                <w:caps w:val="0"/>
                <w:spacing w:val="0"/>
                <w:sz w:val="14"/>
                <w:szCs w:val="16"/>
              </w:rPr>
            </w:pPr>
            <w:r>
              <w:rPr>
                <w:b/>
                <w:caps w:val="0"/>
                <w:spacing w:val="0"/>
                <w:sz w:val="14"/>
                <w:szCs w:val="16"/>
              </w:rPr>
              <w:t xml:space="preserve">Beregnet </w:t>
            </w:r>
          </w:p>
          <w:p w14:paraId="073F2143" w14:textId="77777777" w:rsidR="00B52F29" w:rsidRDefault="00B52F29" w:rsidP="00EB17A0">
            <w:pPr>
              <w:pStyle w:val="Normal-Side2overskrift"/>
              <w:rPr>
                <w:b/>
                <w:caps w:val="0"/>
                <w:spacing w:val="0"/>
                <w:sz w:val="14"/>
                <w:szCs w:val="16"/>
              </w:rPr>
            </w:pPr>
            <w:r>
              <w:rPr>
                <w:b/>
                <w:caps w:val="0"/>
                <w:spacing w:val="0"/>
                <w:sz w:val="14"/>
                <w:szCs w:val="16"/>
              </w:rPr>
              <w:t>merdeposition (nudrift)</w:t>
            </w:r>
          </w:p>
        </w:tc>
        <w:tc>
          <w:tcPr>
            <w:tcW w:w="16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BEBC250" w14:textId="77777777" w:rsidR="00B52F29" w:rsidRDefault="00B52F29" w:rsidP="00EB17A0">
            <w:pPr>
              <w:pStyle w:val="Normal-Side2overskrift"/>
              <w:rPr>
                <w:b/>
                <w:caps w:val="0"/>
                <w:spacing w:val="0"/>
                <w:sz w:val="14"/>
                <w:szCs w:val="16"/>
              </w:rPr>
            </w:pPr>
            <w:r>
              <w:rPr>
                <w:b/>
                <w:caps w:val="0"/>
                <w:spacing w:val="0"/>
                <w:sz w:val="14"/>
                <w:szCs w:val="16"/>
              </w:rPr>
              <w:t xml:space="preserve">Beregnet </w:t>
            </w:r>
          </w:p>
          <w:p w14:paraId="3E8A28AA" w14:textId="77777777" w:rsidR="00B52F29" w:rsidRDefault="00B52F29" w:rsidP="00EB17A0">
            <w:pPr>
              <w:pStyle w:val="Normal-Side2overskrift"/>
              <w:rPr>
                <w:b/>
                <w:caps w:val="0"/>
                <w:spacing w:val="0"/>
                <w:sz w:val="14"/>
                <w:szCs w:val="16"/>
              </w:rPr>
            </w:pPr>
            <w:r>
              <w:rPr>
                <w:b/>
                <w:caps w:val="0"/>
                <w:spacing w:val="0"/>
                <w:sz w:val="14"/>
                <w:szCs w:val="16"/>
              </w:rPr>
              <w:t xml:space="preserve">merdeposition </w:t>
            </w:r>
          </w:p>
          <w:p w14:paraId="5546E509" w14:textId="77777777" w:rsidR="00B52F29" w:rsidRDefault="00B52F29" w:rsidP="00EB17A0">
            <w:pPr>
              <w:pStyle w:val="Normal-Side2overskrift"/>
              <w:rPr>
                <w:b/>
                <w:caps w:val="0"/>
                <w:spacing w:val="0"/>
                <w:sz w:val="14"/>
                <w:szCs w:val="16"/>
              </w:rPr>
            </w:pPr>
            <w:r>
              <w:rPr>
                <w:b/>
                <w:caps w:val="0"/>
                <w:spacing w:val="0"/>
                <w:sz w:val="14"/>
                <w:szCs w:val="16"/>
              </w:rPr>
              <w:t>(8-års drift)</w:t>
            </w:r>
          </w:p>
        </w:tc>
      </w:tr>
      <w:tr w:rsidR="00B52F29" w14:paraId="75BB8444" w14:textId="77777777" w:rsidTr="00D23923">
        <w:tc>
          <w:tcPr>
            <w:tcW w:w="1414" w:type="dxa"/>
            <w:tcBorders>
              <w:top w:val="single" w:sz="4" w:space="0" w:color="000000"/>
              <w:left w:val="single" w:sz="4" w:space="0" w:color="000000"/>
              <w:bottom w:val="single" w:sz="4" w:space="0" w:color="000000"/>
              <w:right w:val="single" w:sz="4" w:space="0" w:color="000000"/>
            </w:tcBorders>
            <w:vAlign w:val="center"/>
          </w:tcPr>
          <w:p w14:paraId="35660B3A" w14:textId="77777777" w:rsidR="00B52F29" w:rsidRPr="003E50D6" w:rsidRDefault="00B52F29" w:rsidP="00EB17A0">
            <w:pPr>
              <w:rPr>
                <w:sz w:val="14"/>
                <w:szCs w:val="14"/>
              </w:rPr>
            </w:pPr>
            <w:r>
              <w:rPr>
                <w:sz w:val="14"/>
                <w:szCs w:val="14"/>
              </w:rPr>
              <w:t>1 Folehave</w:t>
            </w:r>
          </w:p>
        </w:tc>
        <w:tc>
          <w:tcPr>
            <w:tcW w:w="1007" w:type="dxa"/>
            <w:tcBorders>
              <w:top w:val="single" w:sz="4" w:space="0" w:color="000000"/>
              <w:left w:val="single" w:sz="4" w:space="0" w:color="000000"/>
              <w:bottom w:val="single" w:sz="4" w:space="0" w:color="000000"/>
              <w:right w:val="single" w:sz="4" w:space="0" w:color="000000"/>
            </w:tcBorders>
            <w:vAlign w:val="center"/>
          </w:tcPr>
          <w:p w14:paraId="26C98724" w14:textId="77777777" w:rsidR="00B52F29" w:rsidRPr="003E50D6" w:rsidRDefault="00B52F29" w:rsidP="00EB17A0">
            <w:pPr>
              <w:jc w:val="center"/>
              <w:rPr>
                <w:sz w:val="14"/>
                <w:szCs w:val="14"/>
              </w:rPr>
            </w:pPr>
            <w:r>
              <w:rPr>
                <w:sz w:val="14"/>
                <w:szCs w:val="14"/>
              </w:rPr>
              <w:t>Skov</w:t>
            </w:r>
          </w:p>
        </w:tc>
        <w:tc>
          <w:tcPr>
            <w:tcW w:w="2012" w:type="dxa"/>
            <w:tcBorders>
              <w:top w:val="single" w:sz="4" w:space="0" w:color="000000"/>
              <w:left w:val="single" w:sz="4" w:space="0" w:color="000000"/>
              <w:bottom w:val="single" w:sz="4" w:space="0" w:color="000000"/>
              <w:right w:val="single" w:sz="4" w:space="0" w:color="000000"/>
            </w:tcBorders>
            <w:vAlign w:val="center"/>
          </w:tcPr>
          <w:p w14:paraId="1C52261B" w14:textId="3B469E1C" w:rsidR="00B52F29" w:rsidRPr="003E50D6" w:rsidRDefault="00D23923" w:rsidP="00D23923">
            <w:pPr>
              <w:jc w:val="center"/>
              <w:rPr>
                <w:sz w:val="14"/>
                <w:szCs w:val="14"/>
              </w:rPr>
            </w:pPr>
            <w:r>
              <w:rPr>
                <w:sz w:val="14"/>
                <w:szCs w:val="14"/>
              </w:rPr>
              <w:t>9 flagermusarter</w:t>
            </w:r>
          </w:p>
        </w:tc>
        <w:tc>
          <w:tcPr>
            <w:tcW w:w="1523" w:type="dxa"/>
            <w:tcBorders>
              <w:top w:val="single" w:sz="4" w:space="0" w:color="000000"/>
              <w:left w:val="single" w:sz="4" w:space="0" w:color="000000"/>
              <w:bottom w:val="single" w:sz="4" w:space="0" w:color="000000"/>
              <w:right w:val="single" w:sz="4" w:space="0" w:color="000000"/>
            </w:tcBorders>
            <w:vAlign w:val="center"/>
          </w:tcPr>
          <w:p w14:paraId="168C8BDD" w14:textId="77777777" w:rsidR="00B52F29" w:rsidRPr="003E50D6" w:rsidRDefault="00B52F29" w:rsidP="00EB17A0">
            <w:pPr>
              <w:jc w:val="center"/>
              <w:rPr>
                <w:sz w:val="14"/>
                <w:szCs w:val="14"/>
              </w:rPr>
            </w:pPr>
            <w:r>
              <w:rPr>
                <w:sz w:val="14"/>
                <w:szCs w:val="14"/>
              </w:rPr>
              <w:t xml:space="preserve">0,1 </w:t>
            </w:r>
            <w:r w:rsidRPr="003E50D6">
              <w:rPr>
                <w:sz w:val="14"/>
                <w:szCs w:val="14"/>
              </w:rPr>
              <w:t xml:space="preserve">kg </w:t>
            </w:r>
            <w:r w:rsidRPr="003E50D6">
              <w:rPr>
                <w:caps/>
                <w:sz w:val="14"/>
                <w:szCs w:val="14"/>
              </w:rPr>
              <w:t>NH</w:t>
            </w:r>
            <w:r w:rsidRPr="003E50D6">
              <w:rPr>
                <w:caps/>
                <w:sz w:val="14"/>
                <w:szCs w:val="14"/>
                <w:vertAlign w:val="subscript"/>
              </w:rPr>
              <w:t>3</w:t>
            </w:r>
            <w:r w:rsidRPr="003E50D6">
              <w:rPr>
                <w:caps/>
                <w:sz w:val="14"/>
                <w:szCs w:val="14"/>
              </w:rPr>
              <w:t>-N</w:t>
            </w:r>
            <w:r w:rsidRPr="003E50D6">
              <w:rPr>
                <w:sz w:val="14"/>
                <w:szCs w:val="14"/>
              </w:rPr>
              <w:t>/ha</w:t>
            </w:r>
          </w:p>
        </w:tc>
        <w:tc>
          <w:tcPr>
            <w:tcW w:w="1692" w:type="dxa"/>
            <w:tcBorders>
              <w:top w:val="single" w:sz="4" w:space="0" w:color="000000"/>
              <w:left w:val="single" w:sz="4" w:space="0" w:color="000000"/>
              <w:bottom w:val="single" w:sz="4" w:space="0" w:color="000000"/>
              <w:right w:val="single" w:sz="4" w:space="0" w:color="000000"/>
            </w:tcBorders>
            <w:hideMark/>
          </w:tcPr>
          <w:p w14:paraId="28DE5DA6" w14:textId="77777777" w:rsidR="00B52F29" w:rsidRDefault="00B52F29" w:rsidP="00EB17A0">
            <w:pPr>
              <w:jc w:val="center"/>
            </w:pPr>
            <w:r>
              <w:rPr>
                <w:sz w:val="14"/>
                <w:szCs w:val="14"/>
              </w:rPr>
              <w:t>0,4</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B52F29" w14:paraId="60C200B1" w14:textId="77777777" w:rsidTr="00EB17A0">
        <w:tc>
          <w:tcPr>
            <w:tcW w:w="1414" w:type="dxa"/>
            <w:tcBorders>
              <w:top w:val="single" w:sz="4" w:space="0" w:color="000000"/>
              <w:left w:val="single" w:sz="4" w:space="0" w:color="000000"/>
              <w:bottom w:val="single" w:sz="4" w:space="0" w:color="000000"/>
              <w:right w:val="single" w:sz="4" w:space="0" w:color="000000"/>
            </w:tcBorders>
            <w:vAlign w:val="center"/>
          </w:tcPr>
          <w:p w14:paraId="35CE122D" w14:textId="77777777" w:rsidR="00B52F29" w:rsidRPr="003E50D6" w:rsidRDefault="00B52F29" w:rsidP="00EB17A0">
            <w:pPr>
              <w:rPr>
                <w:sz w:val="14"/>
                <w:szCs w:val="14"/>
              </w:rPr>
            </w:pPr>
            <w:r>
              <w:rPr>
                <w:sz w:val="14"/>
                <w:szCs w:val="14"/>
              </w:rPr>
              <w:t>2 Idestrup Skov</w:t>
            </w:r>
          </w:p>
        </w:tc>
        <w:tc>
          <w:tcPr>
            <w:tcW w:w="1007" w:type="dxa"/>
            <w:tcBorders>
              <w:top w:val="single" w:sz="4" w:space="0" w:color="000000"/>
              <w:left w:val="single" w:sz="4" w:space="0" w:color="000000"/>
              <w:bottom w:val="single" w:sz="4" w:space="0" w:color="000000"/>
              <w:right w:val="single" w:sz="4" w:space="0" w:color="000000"/>
            </w:tcBorders>
            <w:vAlign w:val="center"/>
          </w:tcPr>
          <w:p w14:paraId="3D9C0A5C" w14:textId="77777777" w:rsidR="00B52F29" w:rsidRPr="003E50D6" w:rsidRDefault="00B52F29" w:rsidP="00EB17A0">
            <w:pPr>
              <w:jc w:val="center"/>
              <w:rPr>
                <w:sz w:val="14"/>
                <w:szCs w:val="14"/>
              </w:rPr>
            </w:pPr>
            <w:r>
              <w:rPr>
                <w:sz w:val="14"/>
                <w:szCs w:val="14"/>
              </w:rPr>
              <w:t>Skov</w:t>
            </w:r>
          </w:p>
        </w:tc>
        <w:tc>
          <w:tcPr>
            <w:tcW w:w="2012" w:type="dxa"/>
            <w:tcBorders>
              <w:top w:val="single" w:sz="4" w:space="0" w:color="000000"/>
              <w:left w:val="single" w:sz="4" w:space="0" w:color="000000"/>
              <w:bottom w:val="single" w:sz="4" w:space="0" w:color="000000"/>
              <w:right w:val="single" w:sz="4" w:space="0" w:color="000000"/>
            </w:tcBorders>
            <w:vAlign w:val="center"/>
          </w:tcPr>
          <w:p w14:paraId="2646463D" w14:textId="76B3630C" w:rsidR="00B52F29" w:rsidRPr="003E50D6" w:rsidRDefault="00D23923" w:rsidP="00EB17A0">
            <w:pPr>
              <w:jc w:val="center"/>
              <w:rPr>
                <w:sz w:val="14"/>
                <w:szCs w:val="14"/>
              </w:rPr>
            </w:pPr>
            <w:r>
              <w:rPr>
                <w:sz w:val="14"/>
                <w:szCs w:val="14"/>
              </w:rPr>
              <w:t>9 flagermusarter</w:t>
            </w:r>
          </w:p>
        </w:tc>
        <w:tc>
          <w:tcPr>
            <w:tcW w:w="1523" w:type="dxa"/>
            <w:tcBorders>
              <w:top w:val="single" w:sz="4" w:space="0" w:color="000000"/>
              <w:left w:val="single" w:sz="4" w:space="0" w:color="000000"/>
              <w:bottom w:val="single" w:sz="4" w:space="0" w:color="000000"/>
              <w:right w:val="single" w:sz="4" w:space="0" w:color="000000"/>
            </w:tcBorders>
          </w:tcPr>
          <w:p w14:paraId="71014B54" w14:textId="77777777" w:rsidR="00B52F29" w:rsidRDefault="00B52F29" w:rsidP="00EB17A0">
            <w:pPr>
              <w:jc w:val="center"/>
            </w:pPr>
            <w:r>
              <w:rPr>
                <w:sz w:val="14"/>
                <w:szCs w:val="14"/>
              </w:rPr>
              <w:t>0,1</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692" w:type="dxa"/>
            <w:tcBorders>
              <w:top w:val="single" w:sz="4" w:space="0" w:color="000000"/>
              <w:left w:val="single" w:sz="4" w:space="0" w:color="000000"/>
              <w:bottom w:val="single" w:sz="4" w:space="0" w:color="000000"/>
              <w:right w:val="single" w:sz="4" w:space="0" w:color="000000"/>
            </w:tcBorders>
            <w:hideMark/>
          </w:tcPr>
          <w:p w14:paraId="59B3C60F" w14:textId="77777777" w:rsidR="00B52F29" w:rsidRDefault="00B52F29" w:rsidP="00EB17A0">
            <w:pPr>
              <w:jc w:val="center"/>
            </w:pPr>
            <w:r>
              <w:rPr>
                <w:sz w:val="14"/>
                <w:szCs w:val="14"/>
              </w:rPr>
              <w:t>0,3</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B52F29" w14:paraId="3701D0E1" w14:textId="77777777" w:rsidTr="00EB17A0">
        <w:tc>
          <w:tcPr>
            <w:tcW w:w="1414" w:type="dxa"/>
            <w:tcBorders>
              <w:top w:val="single" w:sz="4" w:space="0" w:color="000000"/>
              <w:left w:val="single" w:sz="4" w:space="0" w:color="000000"/>
              <w:bottom w:val="single" w:sz="4" w:space="0" w:color="000000"/>
              <w:right w:val="single" w:sz="4" w:space="0" w:color="000000"/>
            </w:tcBorders>
            <w:vAlign w:val="center"/>
          </w:tcPr>
          <w:p w14:paraId="0DA17EF0" w14:textId="77777777" w:rsidR="00B52F29" w:rsidRPr="003E50D6" w:rsidRDefault="00B52F29" w:rsidP="00EB17A0">
            <w:pPr>
              <w:rPr>
                <w:sz w:val="14"/>
                <w:szCs w:val="14"/>
              </w:rPr>
            </w:pPr>
            <w:r>
              <w:rPr>
                <w:sz w:val="14"/>
                <w:szCs w:val="14"/>
              </w:rPr>
              <w:t>3</w:t>
            </w:r>
          </w:p>
        </w:tc>
        <w:tc>
          <w:tcPr>
            <w:tcW w:w="1007" w:type="dxa"/>
            <w:tcBorders>
              <w:top w:val="single" w:sz="4" w:space="0" w:color="000000"/>
              <w:left w:val="single" w:sz="4" w:space="0" w:color="000000"/>
              <w:bottom w:val="single" w:sz="4" w:space="0" w:color="000000"/>
              <w:right w:val="single" w:sz="4" w:space="0" w:color="000000"/>
            </w:tcBorders>
            <w:vAlign w:val="center"/>
          </w:tcPr>
          <w:p w14:paraId="078F819A" w14:textId="77777777" w:rsidR="00B52F29" w:rsidRPr="003E50D6" w:rsidRDefault="00B52F29" w:rsidP="00EB17A0">
            <w:pPr>
              <w:jc w:val="center"/>
              <w:rPr>
                <w:sz w:val="14"/>
                <w:szCs w:val="14"/>
              </w:rPr>
            </w:pPr>
            <w:r>
              <w:rPr>
                <w:sz w:val="14"/>
                <w:szCs w:val="14"/>
              </w:rPr>
              <w:t>Skov</w:t>
            </w:r>
          </w:p>
        </w:tc>
        <w:tc>
          <w:tcPr>
            <w:tcW w:w="2012" w:type="dxa"/>
            <w:tcBorders>
              <w:top w:val="single" w:sz="4" w:space="0" w:color="000000"/>
              <w:left w:val="single" w:sz="4" w:space="0" w:color="000000"/>
              <w:bottom w:val="single" w:sz="4" w:space="0" w:color="000000"/>
              <w:right w:val="single" w:sz="4" w:space="0" w:color="000000"/>
            </w:tcBorders>
            <w:vAlign w:val="center"/>
          </w:tcPr>
          <w:p w14:paraId="276B9E34" w14:textId="5AEBAFA1" w:rsidR="00B52F29" w:rsidRPr="003E50D6" w:rsidRDefault="00D23923" w:rsidP="00EB17A0">
            <w:pPr>
              <w:jc w:val="center"/>
              <w:rPr>
                <w:sz w:val="14"/>
                <w:szCs w:val="14"/>
              </w:rPr>
            </w:pPr>
            <w:r>
              <w:rPr>
                <w:sz w:val="14"/>
                <w:szCs w:val="14"/>
              </w:rPr>
              <w:t>9 flagermusarter</w:t>
            </w:r>
          </w:p>
        </w:tc>
        <w:tc>
          <w:tcPr>
            <w:tcW w:w="1523" w:type="dxa"/>
            <w:tcBorders>
              <w:top w:val="single" w:sz="4" w:space="0" w:color="000000"/>
              <w:left w:val="single" w:sz="4" w:space="0" w:color="000000"/>
              <w:bottom w:val="single" w:sz="4" w:space="0" w:color="000000"/>
              <w:right w:val="single" w:sz="4" w:space="0" w:color="000000"/>
            </w:tcBorders>
          </w:tcPr>
          <w:p w14:paraId="66A0FFA3" w14:textId="77777777" w:rsidR="00B52F29" w:rsidRDefault="00B52F29" w:rsidP="00EB17A0">
            <w:pPr>
              <w:jc w:val="center"/>
            </w:pPr>
            <w:r>
              <w:rPr>
                <w:sz w:val="14"/>
                <w:szCs w:val="14"/>
              </w:rPr>
              <w:t>0,2</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692" w:type="dxa"/>
            <w:tcBorders>
              <w:top w:val="single" w:sz="4" w:space="0" w:color="000000"/>
              <w:left w:val="single" w:sz="4" w:space="0" w:color="000000"/>
              <w:bottom w:val="single" w:sz="4" w:space="0" w:color="000000"/>
              <w:right w:val="single" w:sz="4" w:space="0" w:color="000000"/>
            </w:tcBorders>
            <w:hideMark/>
          </w:tcPr>
          <w:p w14:paraId="497C0CBF" w14:textId="77777777" w:rsidR="00B52F29" w:rsidRDefault="00B52F29" w:rsidP="00EB17A0">
            <w:pPr>
              <w:jc w:val="center"/>
            </w:pPr>
            <w:r>
              <w:rPr>
                <w:sz w:val="14"/>
                <w:szCs w:val="14"/>
              </w:rPr>
              <w:t>0,4</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bl>
    <w:p w14:paraId="5BB72B3E" w14:textId="77777777" w:rsidR="00B52F29" w:rsidRDefault="00B52F29" w:rsidP="00B52F29">
      <w:pPr>
        <w:pStyle w:val="Normal-Side2overskrift"/>
        <w:rPr>
          <w:caps w:val="0"/>
          <w:spacing w:val="0"/>
          <w:sz w:val="16"/>
          <w:szCs w:val="18"/>
        </w:rPr>
      </w:pPr>
    </w:p>
    <w:p w14:paraId="1D02CBC2" w14:textId="67491561" w:rsidR="00B52F29" w:rsidRPr="005826AD" w:rsidRDefault="00B52F29" w:rsidP="00B52F29">
      <w:pPr>
        <w:pStyle w:val="Normal-Side2overskrift"/>
        <w:rPr>
          <w:caps w:val="0"/>
          <w:spacing w:val="0"/>
          <w:sz w:val="16"/>
          <w:szCs w:val="18"/>
        </w:rPr>
      </w:pPr>
      <w:r>
        <w:rPr>
          <w:caps w:val="0"/>
          <w:spacing w:val="0"/>
          <w:sz w:val="16"/>
          <w:szCs w:val="18"/>
        </w:rPr>
        <w:t xml:space="preserve">Skovene er alle fredskov. Folehave og Idestrup skov er begge en mosaik af løv- og nåleskov, mens skoven øst for Hegnetvej 4 er en løvskov. </w:t>
      </w:r>
      <w:r w:rsidR="00D23923">
        <w:rPr>
          <w:caps w:val="0"/>
          <w:spacing w:val="0"/>
          <w:sz w:val="16"/>
          <w:szCs w:val="18"/>
        </w:rPr>
        <w:t xml:space="preserve">I skovene er der jf. </w:t>
      </w:r>
      <w:hyperlink r:id="rId14" w:history="1">
        <w:r w:rsidR="00D23923" w:rsidRPr="00B17E2C">
          <w:rPr>
            <w:rStyle w:val="Hyperlink"/>
            <w:caps w:val="0"/>
            <w:spacing w:val="0"/>
            <w:sz w:val="16"/>
            <w:szCs w:val="18"/>
          </w:rPr>
          <w:t>www.arter.dk</w:t>
        </w:r>
      </w:hyperlink>
      <w:r w:rsidR="00D23923">
        <w:rPr>
          <w:caps w:val="0"/>
          <w:spacing w:val="0"/>
          <w:sz w:val="16"/>
          <w:szCs w:val="18"/>
        </w:rPr>
        <w:t xml:space="preserve"> registreret 9 arter af flagermus</w:t>
      </w:r>
      <w:r w:rsidR="00D02E11">
        <w:rPr>
          <w:caps w:val="0"/>
          <w:spacing w:val="0"/>
          <w:sz w:val="16"/>
          <w:szCs w:val="18"/>
        </w:rPr>
        <w:t>, som alle er bilag IV-arter</w:t>
      </w:r>
      <w:r w:rsidR="00D23923">
        <w:rPr>
          <w:caps w:val="0"/>
          <w:spacing w:val="0"/>
          <w:sz w:val="16"/>
          <w:szCs w:val="18"/>
        </w:rPr>
        <w:t xml:space="preserve">. Ud over dette </w:t>
      </w:r>
      <w:r w:rsidRPr="005826AD">
        <w:rPr>
          <w:caps w:val="0"/>
          <w:spacing w:val="0"/>
          <w:sz w:val="16"/>
          <w:szCs w:val="18"/>
        </w:rPr>
        <w:t xml:space="preserve">er </w:t>
      </w:r>
      <w:r w:rsidR="00D23923">
        <w:rPr>
          <w:caps w:val="0"/>
          <w:spacing w:val="0"/>
          <w:sz w:val="16"/>
          <w:szCs w:val="18"/>
        </w:rPr>
        <w:t xml:space="preserve">der </w:t>
      </w:r>
      <w:r w:rsidRPr="005826AD">
        <w:rPr>
          <w:caps w:val="0"/>
          <w:spacing w:val="0"/>
          <w:sz w:val="16"/>
          <w:szCs w:val="18"/>
        </w:rPr>
        <w:t>ikke kendskab til forekomsten af særligt følsomme eller sjældne arter i skovene. Skovene vurderes at være ammoniakfølsomme ud fra, at de er angivet som skov på Videnskabernes selskabs kort fra omkring 1780’erne samt på de høje målebordsblade fra perioden ca. 1862-1899. Der har således været skov på arealerne i mere end 200 år.</w:t>
      </w:r>
    </w:p>
    <w:p w14:paraId="38CD66B9" w14:textId="77777777" w:rsidR="00174C99" w:rsidRDefault="00174C99" w:rsidP="005857CF">
      <w:pPr>
        <w:rPr>
          <w:szCs w:val="18"/>
        </w:rPr>
      </w:pPr>
    </w:p>
    <w:p w14:paraId="77DEAE9B" w14:textId="77777777" w:rsidR="001C6416" w:rsidRDefault="005826AD" w:rsidP="005857CF">
      <w:pPr>
        <w:rPr>
          <w:color w:val="FF0000"/>
          <w:sz w:val="14"/>
          <w:szCs w:val="18"/>
        </w:rPr>
      </w:pPr>
      <w:r w:rsidRPr="005826AD">
        <w:rPr>
          <w:noProof/>
          <w:szCs w:val="18"/>
        </w:rPr>
        <w:lastRenderedPageBreak/>
        <w:drawing>
          <wp:inline distT="0" distB="0" distL="0" distR="0" wp14:anchorId="34FA0D9A" wp14:editId="2F830A10">
            <wp:extent cx="4487636" cy="3222289"/>
            <wp:effectExtent l="19050" t="19050" r="8255" b="0"/>
            <wp:docPr id="1652199575" name="Billede 1" descr="Et billede, der indeholder kort, tekst, Plan,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99575" name="Billede 1" descr="Et billede, der indeholder kort, tekst, Plan, diagram&#10;&#10;Automatisk genereret beskrivelse"/>
                    <pic:cNvPicPr/>
                  </pic:nvPicPr>
                  <pic:blipFill>
                    <a:blip r:embed="rId15"/>
                    <a:stretch>
                      <a:fillRect/>
                    </a:stretch>
                  </pic:blipFill>
                  <pic:spPr>
                    <a:xfrm>
                      <a:off x="0" y="0"/>
                      <a:ext cx="4491463" cy="3225037"/>
                    </a:xfrm>
                    <a:prstGeom prst="rect">
                      <a:avLst/>
                    </a:prstGeom>
                    <a:ln>
                      <a:solidFill>
                        <a:schemeClr val="tx1"/>
                      </a:solidFill>
                    </a:ln>
                  </pic:spPr>
                </pic:pic>
              </a:graphicData>
            </a:graphic>
          </wp:inline>
        </w:drawing>
      </w:r>
    </w:p>
    <w:p w14:paraId="554E053F" w14:textId="78D3FEB0" w:rsidR="005857CF" w:rsidRDefault="00662F54" w:rsidP="005857CF">
      <w:pPr>
        <w:rPr>
          <w:szCs w:val="18"/>
        </w:rPr>
      </w:pPr>
      <w:r w:rsidRPr="00A91D1F">
        <w:rPr>
          <w:sz w:val="14"/>
          <w:szCs w:val="18"/>
        </w:rPr>
        <w:t xml:space="preserve">Kort 3. Beliggenheden af </w:t>
      </w:r>
      <w:r w:rsidR="00174C99" w:rsidRPr="00A91D1F">
        <w:rPr>
          <w:sz w:val="14"/>
          <w:szCs w:val="18"/>
        </w:rPr>
        <w:t>husdyrbruget</w:t>
      </w:r>
      <w:r w:rsidRPr="00A91D1F">
        <w:rPr>
          <w:sz w:val="14"/>
          <w:szCs w:val="18"/>
        </w:rPr>
        <w:t xml:space="preserve"> i forhold til nærmeste kategori </w:t>
      </w:r>
      <w:r w:rsidR="007963EA" w:rsidRPr="00A91D1F">
        <w:rPr>
          <w:sz w:val="14"/>
          <w:szCs w:val="18"/>
        </w:rPr>
        <w:t>3</w:t>
      </w:r>
      <w:r w:rsidRPr="00A91D1F">
        <w:rPr>
          <w:sz w:val="14"/>
          <w:szCs w:val="18"/>
        </w:rPr>
        <w:t>-natur</w:t>
      </w:r>
      <w:r w:rsidR="00174C99" w:rsidRPr="00A91D1F">
        <w:rPr>
          <w:sz w:val="14"/>
          <w:szCs w:val="18"/>
        </w:rPr>
        <w:t xml:space="preserve"> (lokalitet 1-</w:t>
      </w:r>
      <w:r w:rsidR="005826AD" w:rsidRPr="00A91D1F">
        <w:rPr>
          <w:sz w:val="14"/>
          <w:szCs w:val="18"/>
        </w:rPr>
        <w:t>3</w:t>
      </w:r>
      <w:r w:rsidR="00174C99" w:rsidRPr="00A91D1F">
        <w:rPr>
          <w:sz w:val="14"/>
          <w:szCs w:val="18"/>
        </w:rPr>
        <w:t>) og beskyttet</w:t>
      </w:r>
      <w:r w:rsidR="00174C99">
        <w:rPr>
          <w:sz w:val="14"/>
          <w:szCs w:val="18"/>
        </w:rPr>
        <w:t xml:space="preserve"> natur jf. naturbeskyttelseslovens § 3 (lokalitet </w:t>
      </w:r>
      <w:r w:rsidR="005826AD">
        <w:rPr>
          <w:sz w:val="14"/>
          <w:szCs w:val="18"/>
        </w:rPr>
        <w:t>A-C</w:t>
      </w:r>
      <w:r w:rsidR="00174C99">
        <w:rPr>
          <w:sz w:val="14"/>
          <w:szCs w:val="18"/>
        </w:rPr>
        <w:t>)</w:t>
      </w:r>
      <w:r>
        <w:rPr>
          <w:sz w:val="14"/>
          <w:szCs w:val="18"/>
        </w:rPr>
        <w:t>.</w:t>
      </w:r>
    </w:p>
    <w:p w14:paraId="2D2C2DEF" w14:textId="77777777" w:rsidR="005857CF" w:rsidRDefault="005857CF" w:rsidP="005857CF">
      <w:pPr>
        <w:spacing w:line="216" w:lineRule="auto"/>
        <w:jc w:val="both"/>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0104123F"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CC72A0">
        <w:rPr>
          <w:szCs w:val="18"/>
        </w:rPr>
        <w:t>ca. 225 m vest</w:t>
      </w:r>
      <w:r w:rsidR="00465627">
        <w:rPr>
          <w:szCs w:val="18"/>
        </w:rPr>
        <w:t xml:space="preserve"> </w:t>
      </w:r>
      <w:r w:rsidR="00465627">
        <w:t xml:space="preserve">for </w:t>
      </w:r>
      <w:r w:rsidR="00465627" w:rsidRPr="00A91D1F">
        <w:t xml:space="preserve">husdyrbruget ligger </w:t>
      </w:r>
      <w:r w:rsidR="00CC72A0" w:rsidRPr="00A91D1F">
        <w:rPr>
          <w:szCs w:val="18"/>
        </w:rPr>
        <w:t>et vandhul</w:t>
      </w:r>
      <w:r w:rsidR="00465627" w:rsidRPr="00A91D1F">
        <w:t xml:space="preserve"> (punkt </w:t>
      </w:r>
      <w:r w:rsidR="00CC72A0" w:rsidRPr="00A91D1F">
        <w:rPr>
          <w:szCs w:val="18"/>
        </w:rPr>
        <w:t>A</w:t>
      </w:r>
      <w:r w:rsidR="00E36474" w:rsidRPr="00A91D1F">
        <w:rPr>
          <w:szCs w:val="18"/>
        </w:rPr>
        <w:t xml:space="preserve"> </w:t>
      </w:r>
      <w:r w:rsidR="00465627" w:rsidRPr="00A91D1F">
        <w:t>på kort 3). Mod</w:t>
      </w:r>
      <w:r w:rsidR="00E36474" w:rsidRPr="00A91D1F">
        <w:t xml:space="preserve"> </w:t>
      </w:r>
      <w:r w:rsidR="00CC72A0" w:rsidRPr="00A91D1F">
        <w:t>øst</w:t>
      </w:r>
      <w:r w:rsidR="00465627" w:rsidRPr="00A91D1F">
        <w:t xml:space="preserve"> ligger der </w:t>
      </w:r>
      <w:r w:rsidR="00CC72A0" w:rsidRPr="00A91D1F">
        <w:rPr>
          <w:szCs w:val="18"/>
        </w:rPr>
        <w:t>et vandhul</w:t>
      </w:r>
      <w:r w:rsidR="00E36474" w:rsidRPr="00A91D1F">
        <w:rPr>
          <w:szCs w:val="18"/>
        </w:rPr>
        <w:t xml:space="preserve"> </w:t>
      </w:r>
      <w:r w:rsidR="00465627" w:rsidRPr="00A91D1F">
        <w:t>(punkt</w:t>
      </w:r>
      <w:r w:rsidR="00E36474" w:rsidRPr="00A91D1F">
        <w:t xml:space="preserve"> </w:t>
      </w:r>
      <w:r w:rsidR="00CC72A0" w:rsidRPr="00A91D1F">
        <w:rPr>
          <w:szCs w:val="18"/>
        </w:rPr>
        <w:t>B</w:t>
      </w:r>
      <w:r w:rsidR="00465627" w:rsidRPr="00A91D1F">
        <w:t>) med en afstand på</w:t>
      </w:r>
      <w:r w:rsidR="00E36474" w:rsidRPr="00A91D1F">
        <w:t xml:space="preserve"> </w:t>
      </w:r>
      <w:r w:rsidR="00CC72A0" w:rsidRPr="00A91D1F">
        <w:rPr>
          <w:szCs w:val="18"/>
        </w:rPr>
        <w:t>ca. 80</w:t>
      </w:r>
      <w:r w:rsidR="00465627" w:rsidRPr="00A91D1F">
        <w:t xml:space="preserve"> m til husdyrbruget</w:t>
      </w:r>
      <w:r w:rsidR="00CC72A0" w:rsidRPr="00A91D1F">
        <w:t>, og med nordøst ligger der</w:t>
      </w:r>
      <w:r w:rsidRPr="00A91D1F">
        <w:t xml:space="preserve"> </w:t>
      </w:r>
      <w:r w:rsidR="00CC72A0" w:rsidRPr="00A91D1F">
        <w:rPr>
          <w:szCs w:val="18"/>
        </w:rPr>
        <w:t>også</w:t>
      </w:r>
      <w:r w:rsidR="00CC72A0" w:rsidRPr="00A91D1F">
        <w:t xml:space="preserve"> et vandhul </w:t>
      </w:r>
      <w:r w:rsidR="00A772BB" w:rsidRPr="00A91D1F">
        <w:t xml:space="preserve">(punkt C) </w:t>
      </w:r>
      <w:r w:rsidR="00CC72A0" w:rsidRPr="00A91D1F">
        <w:t xml:space="preserve">ca. 480 m fra husdyrbruget. </w:t>
      </w:r>
      <w:r w:rsidRPr="00A91D1F">
        <w:t>Mer</w:t>
      </w:r>
      <w:r w:rsidR="00F60E23" w:rsidRPr="00A91D1F">
        <w:t>depositionen</w:t>
      </w:r>
      <w:r w:rsidRPr="00A91D1F">
        <w:t xml:space="preserve"> fra den ansøgte produktion er mindre end 1 kg </w:t>
      </w:r>
      <w:r w:rsidR="00A62ACA" w:rsidRPr="00A91D1F">
        <w:rPr>
          <w:caps/>
          <w:szCs w:val="18"/>
        </w:rPr>
        <w:t>NH</w:t>
      </w:r>
      <w:r w:rsidR="00A62ACA" w:rsidRPr="00A91D1F">
        <w:rPr>
          <w:caps/>
          <w:szCs w:val="18"/>
          <w:vertAlign w:val="subscript"/>
        </w:rPr>
        <w:t>3</w:t>
      </w:r>
      <w:r w:rsidR="00A62ACA" w:rsidRPr="00A91D1F">
        <w:rPr>
          <w:caps/>
          <w:szCs w:val="18"/>
        </w:rPr>
        <w:t>-N</w:t>
      </w:r>
      <w:r w:rsidR="00A62ACA" w:rsidRPr="00A91D1F">
        <w:rPr>
          <w:szCs w:val="18"/>
        </w:rPr>
        <w:t>/ha</w:t>
      </w:r>
      <w:r w:rsidRPr="00A91D1F">
        <w:t xml:space="preserve"> i</w:t>
      </w:r>
      <w:r w:rsidR="00E36474" w:rsidRPr="00A91D1F">
        <w:t xml:space="preserve"> </w:t>
      </w:r>
      <w:r w:rsidR="00CC72A0" w:rsidRPr="00A91D1F">
        <w:rPr>
          <w:szCs w:val="18"/>
        </w:rPr>
        <w:t>alle tre vandhuller</w:t>
      </w:r>
      <w:r w:rsidRPr="00A91D1F">
        <w:t>, se yderligere beskrivelse i afsnit 1.1.3. Det vur</w:t>
      </w:r>
      <w:r>
        <w:t xml:space="preserve">deres derfor, at den ansøgte produktion ikke vil medføre tilstandsændringer i nærliggende § 3-naturtyper, </w:t>
      </w:r>
      <w:r w:rsidR="00530BF1">
        <w:t>og at husdyrbruget kan drives på stedet uden at indebære en væsentlig virkning på miljøet, herunder i forhold til omgivelsernes sårbarhed og kvalitet, jf. husdyr</w:t>
      </w:r>
      <w:r w:rsidR="00640BF5">
        <w:t xml:space="preserve">godkendelsesbekendtgørelsens § </w:t>
      </w:r>
      <w:r w:rsidR="003004F2">
        <w:t>42</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185399554"/>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481EC1FF" w:rsidR="00511409" w:rsidRPr="00A91D1F" w:rsidRDefault="001C6416" w:rsidP="00511409">
      <w:pPr>
        <w:pStyle w:val="Normal-Side2overskrift"/>
        <w:rPr>
          <w:caps w:val="0"/>
          <w:spacing w:val="0"/>
          <w:sz w:val="16"/>
          <w:szCs w:val="18"/>
        </w:rPr>
      </w:pPr>
      <w:r>
        <w:rPr>
          <w:caps w:val="0"/>
          <w:spacing w:val="0"/>
          <w:sz w:val="16"/>
          <w:szCs w:val="18"/>
        </w:rPr>
        <w:t xml:space="preserve">Husdyrbruget ligger med næsten samme afstand til </w:t>
      </w:r>
      <w:r w:rsidR="00511409" w:rsidRPr="006B2FB2">
        <w:rPr>
          <w:caps w:val="0"/>
          <w:spacing w:val="0"/>
          <w:sz w:val="16"/>
          <w:szCs w:val="18"/>
        </w:rPr>
        <w:t xml:space="preserve">Natura 2000-område </w:t>
      </w:r>
      <w:r>
        <w:rPr>
          <w:caps w:val="0"/>
          <w:spacing w:val="0"/>
          <w:sz w:val="16"/>
          <w:szCs w:val="18"/>
        </w:rPr>
        <w:t xml:space="preserve">173 Smålandsfarvandet nord for Lolland, Guldborg Sund, Bøtø Nor og Hyllekrog-Rødsand (habitatområde 152 og fuglebeskyttelsesområde 86) og </w:t>
      </w:r>
      <w:r w:rsidR="00511409" w:rsidRPr="006B2FB2">
        <w:rPr>
          <w:caps w:val="0"/>
          <w:spacing w:val="0"/>
          <w:sz w:val="16"/>
          <w:szCs w:val="18"/>
        </w:rPr>
        <w:t>område nr.</w:t>
      </w:r>
      <w:r>
        <w:rPr>
          <w:caps w:val="0"/>
          <w:spacing w:val="0"/>
          <w:sz w:val="16"/>
          <w:szCs w:val="18"/>
        </w:rPr>
        <w:t xml:space="preserve"> 256</w:t>
      </w:r>
      <w:r w:rsidR="00511409" w:rsidRPr="006B2FB2">
        <w:rPr>
          <w:caps w:val="0"/>
          <w:spacing w:val="0"/>
          <w:sz w:val="16"/>
          <w:szCs w:val="18"/>
        </w:rPr>
        <w:t xml:space="preserve"> </w:t>
      </w:r>
      <w:r>
        <w:rPr>
          <w:caps w:val="0"/>
          <w:spacing w:val="0"/>
          <w:sz w:val="16"/>
          <w:szCs w:val="18"/>
        </w:rPr>
        <w:t>Bangsebro Skov og Søndre Kohave (habitatområde 265)</w:t>
      </w:r>
      <w:r w:rsidR="00DB12B2">
        <w:rPr>
          <w:caps w:val="0"/>
          <w:spacing w:val="0"/>
          <w:sz w:val="16"/>
          <w:szCs w:val="18"/>
        </w:rPr>
        <w:t>.</w:t>
      </w:r>
      <w:r w:rsidR="00511409" w:rsidRPr="006B2FB2">
        <w:rPr>
          <w:caps w:val="0"/>
          <w:spacing w:val="0"/>
          <w:sz w:val="16"/>
          <w:szCs w:val="18"/>
        </w:rPr>
        <w:t xml:space="preserve"> Afstanden fra </w:t>
      </w:r>
      <w:r w:rsidR="00DB12B2">
        <w:rPr>
          <w:caps w:val="0"/>
          <w:spacing w:val="0"/>
          <w:sz w:val="16"/>
          <w:szCs w:val="18"/>
        </w:rPr>
        <w:t>husdyrbruget er</w:t>
      </w:r>
      <w:r w:rsidR="00511409" w:rsidRPr="006B2FB2">
        <w:rPr>
          <w:caps w:val="0"/>
          <w:spacing w:val="0"/>
          <w:sz w:val="16"/>
          <w:szCs w:val="18"/>
        </w:rPr>
        <w:t xml:space="preserve"> ca. </w:t>
      </w:r>
      <w:r>
        <w:rPr>
          <w:caps w:val="0"/>
          <w:spacing w:val="0"/>
          <w:sz w:val="16"/>
          <w:szCs w:val="18"/>
        </w:rPr>
        <w:t>2,3</w:t>
      </w:r>
      <w:r w:rsidR="00511409" w:rsidRPr="00C162FB">
        <w:rPr>
          <w:caps w:val="0"/>
          <w:spacing w:val="0"/>
          <w:sz w:val="16"/>
          <w:szCs w:val="18"/>
        </w:rPr>
        <w:t xml:space="preserve"> </w:t>
      </w:r>
      <w:r w:rsidR="00511409" w:rsidRPr="006B2FB2">
        <w:rPr>
          <w:caps w:val="0"/>
          <w:spacing w:val="0"/>
          <w:sz w:val="16"/>
          <w:szCs w:val="18"/>
        </w:rPr>
        <w:t xml:space="preserve">km til </w:t>
      </w:r>
      <w:r w:rsidR="00C74A68">
        <w:rPr>
          <w:caps w:val="0"/>
          <w:spacing w:val="0"/>
          <w:sz w:val="16"/>
          <w:szCs w:val="18"/>
        </w:rPr>
        <w:t>Natura 2000-område</w:t>
      </w:r>
      <w:r>
        <w:rPr>
          <w:caps w:val="0"/>
          <w:spacing w:val="0"/>
          <w:sz w:val="16"/>
          <w:szCs w:val="18"/>
        </w:rPr>
        <w:t xml:space="preserve"> 173 og </w:t>
      </w:r>
      <w:r w:rsidRPr="00A91D1F">
        <w:rPr>
          <w:caps w:val="0"/>
          <w:spacing w:val="0"/>
          <w:sz w:val="16"/>
          <w:szCs w:val="18"/>
        </w:rPr>
        <w:t>ca. 2,5 km til Natura 2000-område 256,</w:t>
      </w:r>
      <w:r w:rsidR="00511409" w:rsidRPr="00A91D1F">
        <w:rPr>
          <w:caps w:val="0"/>
          <w:spacing w:val="0"/>
          <w:sz w:val="16"/>
          <w:szCs w:val="18"/>
        </w:rPr>
        <w:t xml:space="preserve"> se kort </w:t>
      </w:r>
      <w:r w:rsidRPr="00A91D1F">
        <w:rPr>
          <w:caps w:val="0"/>
          <w:spacing w:val="0"/>
          <w:sz w:val="16"/>
          <w:szCs w:val="18"/>
        </w:rPr>
        <w:t>4</w:t>
      </w:r>
      <w:r w:rsidR="00511409" w:rsidRPr="00A91D1F">
        <w:rPr>
          <w:caps w:val="0"/>
          <w:spacing w:val="0"/>
          <w:sz w:val="16"/>
          <w:szCs w:val="16"/>
        </w:rPr>
        <w:t>.</w:t>
      </w:r>
      <w:r w:rsidR="00D94A1B" w:rsidRPr="00A91D1F">
        <w:rPr>
          <w:sz w:val="16"/>
          <w:szCs w:val="16"/>
        </w:rPr>
        <w:t xml:space="preserve"> </w:t>
      </w:r>
      <w:r w:rsidR="00D94A1B" w:rsidRPr="00A91D1F">
        <w:rPr>
          <w:caps w:val="0"/>
          <w:spacing w:val="0"/>
          <w:sz w:val="16"/>
          <w:szCs w:val="18"/>
        </w:rPr>
        <w:t>Udpegningsgrundlage</w:t>
      </w:r>
      <w:r w:rsidR="000E296B" w:rsidRPr="00A91D1F">
        <w:rPr>
          <w:caps w:val="0"/>
          <w:spacing w:val="0"/>
          <w:sz w:val="16"/>
          <w:szCs w:val="18"/>
        </w:rPr>
        <w:t>ne</w:t>
      </w:r>
      <w:r w:rsidR="00D94A1B" w:rsidRPr="00A91D1F">
        <w:rPr>
          <w:caps w:val="0"/>
          <w:spacing w:val="0"/>
          <w:sz w:val="16"/>
          <w:szCs w:val="18"/>
        </w:rPr>
        <w:t xml:space="preserve"> fremgår af tabel 3</w:t>
      </w:r>
      <w:r w:rsidR="00A772BB" w:rsidRPr="00A91D1F">
        <w:rPr>
          <w:caps w:val="0"/>
          <w:spacing w:val="0"/>
          <w:sz w:val="16"/>
          <w:szCs w:val="18"/>
        </w:rPr>
        <w:t xml:space="preserve"> og tabel 4.</w:t>
      </w:r>
    </w:p>
    <w:p w14:paraId="75A95853" w14:textId="77777777" w:rsidR="00511409" w:rsidRDefault="00511409" w:rsidP="000E296B">
      <w:pPr>
        <w:spacing w:line="276" w:lineRule="auto"/>
        <w:rPr>
          <w:color w:val="000000"/>
          <w:sz w:val="14"/>
          <w:szCs w:val="18"/>
          <w:lang w:eastAsia="en-US"/>
        </w:rPr>
      </w:pPr>
    </w:p>
    <w:p w14:paraId="0B56B482" w14:textId="35411D69" w:rsidR="00185970" w:rsidRDefault="00185970" w:rsidP="000E296B">
      <w:pPr>
        <w:spacing w:line="276" w:lineRule="auto"/>
        <w:rPr>
          <w:color w:val="000000"/>
          <w:sz w:val="14"/>
          <w:szCs w:val="18"/>
          <w:lang w:eastAsia="en-US"/>
        </w:rPr>
      </w:pPr>
      <w:r w:rsidRPr="00185970">
        <w:rPr>
          <w:noProof/>
          <w:color w:val="000000"/>
          <w:sz w:val="14"/>
          <w:szCs w:val="18"/>
          <w:lang w:eastAsia="en-US"/>
        </w:rPr>
        <w:drawing>
          <wp:inline distT="0" distB="0" distL="0" distR="0" wp14:anchorId="1E1218EB" wp14:editId="3D0BA61F">
            <wp:extent cx="4787900" cy="3503930"/>
            <wp:effectExtent l="19050" t="19050" r="0" b="1270"/>
            <wp:docPr id="1000545461"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45461" name="Billede 1" descr="Et billede, der indeholder kort, tekst, atlas&#10;&#10;Automatisk genereret beskrivelse"/>
                    <pic:cNvPicPr/>
                  </pic:nvPicPr>
                  <pic:blipFill>
                    <a:blip r:embed="rId16"/>
                    <a:stretch>
                      <a:fillRect/>
                    </a:stretch>
                  </pic:blipFill>
                  <pic:spPr>
                    <a:xfrm>
                      <a:off x="0" y="0"/>
                      <a:ext cx="4787900" cy="3503930"/>
                    </a:xfrm>
                    <a:prstGeom prst="rect">
                      <a:avLst/>
                    </a:prstGeom>
                    <a:ln>
                      <a:solidFill>
                        <a:schemeClr val="tx1"/>
                      </a:solidFill>
                    </a:ln>
                  </pic:spPr>
                </pic:pic>
              </a:graphicData>
            </a:graphic>
          </wp:inline>
        </w:drawing>
      </w:r>
    </w:p>
    <w:p w14:paraId="6AA2F3FF" w14:textId="5AF80275" w:rsidR="00185970" w:rsidRPr="00A91D1F" w:rsidRDefault="00185970" w:rsidP="000E296B">
      <w:pPr>
        <w:spacing w:line="276" w:lineRule="auto"/>
        <w:rPr>
          <w:sz w:val="14"/>
          <w:szCs w:val="18"/>
          <w:lang w:eastAsia="en-US"/>
        </w:rPr>
      </w:pPr>
      <w:r w:rsidRPr="00A91D1F">
        <w:rPr>
          <w:sz w:val="14"/>
          <w:szCs w:val="18"/>
          <w:lang w:eastAsia="en-US"/>
        </w:rPr>
        <w:t xml:space="preserve">Kort 4. Beliggenheden af nærmeste Natura 2000-områder </w:t>
      </w:r>
      <w:r w:rsidR="002A210C" w:rsidRPr="00A91D1F">
        <w:rPr>
          <w:sz w:val="14"/>
          <w:szCs w:val="18"/>
          <w:lang w:eastAsia="en-US"/>
        </w:rPr>
        <w:t xml:space="preserve">(gul signatur) </w:t>
      </w:r>
      <w:r w:rsidRPr="00A91D1F">
        <w:rPr>
          <w:sz w:val="14"/>
          <w:szCs w:val="18"/>
          <w:lang w:eastAsia="en-US"/>
        </w:rPr>
        <w:t>ved husdyrbruget.</w:t>
      </w:r>
    </w:p>
    <w:p w14:paraId="7510B920" w14:textId="77777777" w:rsidR="00185970" w:rsidRDefault="00185970" w:rsidP="000E296B">
      <w:pPr>
        <w:spacing w:line="276" w:lineRule="auto"/>
        <w:rPr>
          <w:color w:val="000000"/>
          <w:sz w:val="14"/>
          <w:szCs w:val="18"/>
          <w:lang w:eastAsia="en-US"/>
        </w:rPr>
      </w:pPr>
    </w:p>
    <w:p w14:paraId="2430F9C1" w14:textId="77777777" w:rsidR="006E7870" w:rsidRPr="006B2FB2" w:rsidRDefault="006E7870" w:rsidP="000E296B">
      <w:pPr>
        <w:spacing w:line="276" w:lineRule="auto"/>
        <w:rPr>
          <w:color w:val="000000"/>
          <w:sz w:val="14"/>
          <w:szCs w:val="18"/>
          <w:lang w:eastAsia="en-US"/>
        </w:rPr>
      </w:pPr>
    </w:p>
    <w:p w14:paraId="66DE48F7" w14:textId="472B44C5" w:rsidR="00C610D9" w:rsidRPr="000E296B" w:rsidRDefault="007076B9" w:rsidP="00511409">
      <w:pPr>
        <w:rPr>
          <w:szCs w:val="18"/>
        </w:rPr>
      </w:pPr>
      <w:r w:rsidRPr="000E296B">
        <w:rPr>
          <w:szCs w:val="18"/>
        </w:rPr>
        <w:t>Natura 2000-område</w:t>
      </w:r>
      <w:r w:rsidR="00D94A1B" w:rsidRPr="000E296B">
        <w:rPr>
          <w:szCs w:val="18"/>
        </w:rPr>
        <w:t xml:space="preserve"> 173</w:t>
      </w:r>
      <w:r w:rsidRPr="000E296B">
        <w:rPr>
          <w:szCs w:val="18"/>
        </w:rPr>
        <w:t xml:space="preserve"> </w:t>
      </w:r>
      <w:r w:rsidR="00C610D9" w:rsidRPr="000E296B">
        <w:rPr>
          <w:szCs w:val="18"/>
        </w:rPr>
        <w:t xml:space="preserve">består overvejende af et marint areal. Landarealet udgøres af en mere eller mindre bred strimmel land langs det afgrænsede marine område. </w:t>
      </w:r>
      <w:r w:rsidR="00C610D9" w:rsidRPr="000E296B">
        <w:rPr>
          <w:iCs/>
          <w:szCs w:val="18"/>
        </w:rPr>
        <w:t>Strandenge</w:t>
      </w:r>
      <w:r w:rsidR="00C610D9" w:rsidRPr="000E296B">
        <w:rPr>
          <w:szCs w:val="18"/>
        </w:rPr>
        <w:t xml:space="preserve"> med deres salttålende plantearter findes typisk som langstrakte bånd i kystlinjen. Bag disse, hvor kalkholdigt trykvand træder frem, optræder flere steder </w:t>
      </w:r>
      <w:r w:rsidR="006063EB" w:rsidRPr="000E296B">
        <w:rPr>
          <w:iCs/>
          <w:szCs w:val="18"/>
        </w:rPr>
        <w:t>rigkær</w:t>
      </w:r>
      <w:r w:rsidR="00C610D9" w:rsidRPr="000E296B">
        <w:rPr>
          <w:szCs w:val="18"/>
        </w:rPr>
        <w:t xml:space="preserve">, og i baglandet, på morænejorden, af og til </w:t>
      </w:r>
      <w:r w:rsidR="00C610D9" w:rsidRPr="000E296B">
        <w:rPr>
          <w:iCs/>
          <w:szCs w:val="18"/>
        </w:rPr>
        <w:t>kalkoverdrev</w:t>
      </w:r>
      <w:r w:rsidR="00C610D9" w:rsidRPr="000E296B">
        <w:rPr>
          <w:szCs w:val="18"/>
        </w:rPr>
        <w:t xml:space="preserve"> (jf. basisanalysen for Natura 2000-området).</w:t>
      </w:r>
    </w:p>
    <w:p w14:paraId="78A22629" w14:textId="77777777" w:rsidR="00BB2DF7" w:rsidRPr="000E296B" w:rsidRDefault="00BB2DF7" w:rsidP="00511409">
      <w:pPr>
        <w:rPr>
          <w:szCs w:val="18"/>
        </w:rPr>
      </w:pPr>
    </w:p>
    <w:p w14:paraId="59A4D355" w14:textId="77777777" w:rsidR="00372537" w:rsidRDefault="00372537" w:rsidP="00372537">
      <w:pPr>
        <w:rPr>
          <w:color w:val="00B050"/>
          <w:szCs w:val="18"/>
        </w:rPr>
      </w:pPr>
    </w:p>
    <w:p w14:paraId="01CCF1D6" w14:textId="77777777" w:rsidR="006E7870" w:rsidRDefault="006E7870" w:rsidP="00372537">
      <w:pPr>
        <w:rPr>
          <w:color w:val="00B050"/>
          <w:szCs w:val="18"/>
        </w:rPr>
      </w:pPr>
    </w:p>
    <w:p w14:paraId="516C8A6E" w14:textId="667DF7A6" w:rsidR="00FD4840" w:rsidRPr="00A91D1F" w:rsidRDefault="00A06B1B" w:rsidP="00511409">
      <w:pPr>
        <w:rPr>
          <w:sz w:val="14"/>
        </w:rPr>
      </w:pPr>
      <w:r w:rsidRPr="00A91D1F">
        <w:rPr>
          <w:sz w:val="14"/>
        </w:rPr>
        <w:lastRenderedPageBreak/>
        <w:t>Tabel 3</w:t>
      </w:r>
      <w:r w:rsidR="006729AA" w:rsidRPr="00A91D1F">
        <w:rPr>
          <w:sz w:val="14"/>
        </w:rPr>
        <w:t xml:space="preserve">. Udpegningsgrundlag for Natura 2000-område </w:t>
      </w:r>
      <w:r w:rsidR="000E296B" w:rsidRPr="00A91D1F">
        <w:rPr>
          <w:sz w:val="14"/>
        </w:rPr>
        <w:t>173</w:t>
      </w:r>
      <w:r w:rsidR="006729AA" w:rsidRPr="00A91D1F">
        <w:rPr>
          <w:sz w:val="14"/>
        </w:rPr>
        <w:t xml:space="preserve"> (H</w:t>
      </w:r>
      <w:r w:rsidR="000E296B" w:rsidRPr="00A91D1F">
        <w:rPr>
          <w:sz w:val="14"/>
        </w:rPr>
        <w:t>152</w:t>
      </w:r>
      <w:r w:rsidR="006729AA" w:rsidRPr="00A91D1F">
        <w:rPr>
          <w:sz w:val="14"/>
        </w:rPr>
        <w:t xml:space="preserve"> og F</w:t>
      </w:r>
      <w:r w:rsidR="000E296B" w:rsidRPr="00A91D1F">
        <w:rPr>
          <w:sz w:val="14"/>
        </w:rPr>
        <w:t>86</w:t>
      </w:r>
      <w:r w:rsidR="006729AA" w:rsidRPr="00A91D1F">
        <w:rPr>
          <w:sz w:val="14"/>
        </w:rPr>
        <w:t>)</w:t>
      </w:r>
      <w:r w:rsidR="00A772BB" w:rsidRPr="00A91D1F">
        <w:rPr>
          <w:sz w:val="14"/>
        </w:rPr>
        <w:t>.</w:t>
      </w:r>
      <w:r w:rsidR="000E296B" w:rsidRPr="00A91D1F">
        <w:rPr>
          <w:sz w:val="1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0E296B" w:rsidRPr="000E296B" w14:paraId="45D37F89" w14:textId="77777777" w:rsidTr="00091D82">
        <w:tc>
          <w:tcPr>
            <w:tcW w:w="7648" w:type="dxa"/>
            <w:gridSpan w:val="3"/>
            <w:shd w:val="clear" w:color="auto" w:fill="F2F2F2" w:themeFill="background1" w:themeFillShade="F2"/>
          </w:tcPr>
          <w:p w14:paraId="2ECF43FD" w14:textId="77777777" w:rsidR="00A02D38" w:rsidRPr="000E296B" w:rsidRDefault="00A02D38" w:rsidP="00A02D38">
            <w:pPr>
              <w:jc w:val="center"/>
              <w:rPr>
                <w:b/>
                <w:sz w:val="14"/>
              </w:rPr>
            </w:pPr>
            <w:r w:rsidRPr="000E296B">
              <w:rPr>
                <w:b/>
                <w:sz w:val="14"/>
              </w:rPr>
              <w:t>Udpegningsgrundlag for habitatområde H152</w:t>
            </w:r>
          </w:p>
          <w:p w14:paraId="60700DEF" w14:textId="77777777" w:rsidR="00CB52A6" w:rsidRPr="000E296B" w:rsidRDefault="00A02D38" w:rsidP="00A02D38">
            <w:pPr>
              <w:jc w:val="center"/>
              <w:rPr>
                <w:b/>
                <w:sz w:val="12"/>
              </w:rPr>
            </w:pPr>
            <w:r w:rsidRPr="000E296B">
              <w:rPr>
                <w:b/>
                <w:sz w:val="12"/>
                <w:szCs w:val="14"/>
              </w:rPr>
              <w:t>Smålandsfarvandet nord for Lolland, Guldborgsund, Bøtø Nor og Hyllekrog-Rødsand</w:t>
            </w:r>
          </w:p>
        </w:tc>
      </w:tr>
      <w:tr w:rsidR="000E296B" w:rsidRPr="000E296B" w14:paraId="25DA8278" w14:textId="77777777" w:rsidTr="00EE718F">
        <w:tc>
          <w:tcPr>
            <w:tcW w:w="1134" w:type="dxa"/>
            <w:tcBorders>
              <w:right w:val="nil"/>
            </w:tcBorders>
          </w:tcPr>
          <w:p w14:paraId="5DD09252" w14:textId="77777777" w:rsidR="00CB52A6" w:rsidRPr="000E296B" w:rsidRDefault="00CB52A6" w:rsidP="00EE718F">
            <w:pPr>
              <w:rPr>
                <w:b/>
                <w:sz w:val="14"/>
              </w:rPr>
            </w:pPr>
            <w:r w:rsidRPr="000E296B">
              <w:rPr>
                <w:b/>
                <w:sz w:val="14"/>
              </w:rPr>
              <w:t>Naturtyper:</w:t>
            </w:r>
          </w:p>
        </w:tc>
        <w:tc>
          <w:tcPr>
            <w:tcW w:w="3261" w:type="dxa"/>
            <w:tcBorders>
              <w:left w:val="nil"/>
              <w:right w:val="nil"/>
            </w:tcBorders>
          </w:tcPr>
          <w:p w14:paraId="258A2EAE" w14:textId="77777777" w:rsidR="00CB52A6" w:rsidRPr="000E296B" w:rsidRDefault="00CB52A6" w:rsidP="00EE718F">
            <w:pPr>
              <w:rPr>
                <w:sz w:val="14"/>
              </w:rPr>
            </w:pPr>
            <w:r w:rsidRPr="000E296B">
              <w:rPr>
                <w:sz w:val="14"/>
              </w:rPr>
              <w:t>Sandbanke (1110)</w:t>
            </w:r>
          </w:p>
          <w:p w14:paraId="412D895A" w14:textId="77777777" w:rsidR="00CB52A6" w:rsidRPr="000E296B" w:rsidRDefault="00CB52A6" w:rsidP="00EE718F">
            <w:pPr>
              <w:rPr>
                <w:sz w:val="14"/>
              </w:rPr>
            </w:pPr>
            <w:r w:rsidRPr="000E296B">
              <w:rPr>
                <w:sz w:val="14"/>
              </w:rPr>
              <w:t>Vadeflade (1140)</w:t>
            </w:r>
          </w:p>
          <w:p w14:paraId="0AFB07C2" w14:textId="77777777" w:rsidR="00CB52A6" w:rsidRPr="000E296B" w:rsidRDefault="00CB52A6" w:rsidP="00EE718F">
            <w:pPr>
              <w:rPr>
                <w:sz w:val="14"/>
              </w:rPr>
            </w:pPr>
            <w:r w:rsidRPr="000E296B">
              <w:rPr>
                <w:sz w:val="14"/>
              </w:rPr>
              <w:t>*Lagune (1150)</w:t>
            </w:r>
          </w:p>
          <w:p w14:paraId="5B654A95" w14:textId="77777777" w:rsidR="00CB52A6" w:rsidRPr="000E296B" w:rsidRDefault="00CB52A6" w:rsidP="00EE718F">
            <w:pPr>
              <w:rPr>
                <w:sz w:val="14"/>
              </w:rPr>
            </w:pPr>
            <w:r w:rsidRPr="000E296B">
              <w:rPr>
                <w:sz w:val="14"/>
              </w:rPr>
              <w:t>Bugt (1160)</w:t>
            </w:r>
          </w:p>
          <w:p w14:paraId="57EB1D4E" w14:textId="77777777" w:rsidR="00CB52A6" w:rsidRPr="000E296B" w:rsidRDefault="00CB52A6" w:rsidP="00EE718F">
            <w:pPr>
              <w:rPr>
                <w:sz w:val="14"/>
              </w:rPr>
            </w:pPr>
            <w:r w:rsidRPr="000E296B">
              <w:rPr>
                <w:sz w:val="14"/>
              </w:rPr>
              <w:t>Rev (1170)</w:t>
            </w:r>
          </w:p>
          <w:p w14:paraId="71D017BE" w14:textId="77777777" w:rsidR="00CB52A6" w:rsidRPr="000E296B" w:rsidRDefault="00CB52A6" w:rsidP="00EE718F">
            <w:pPr>
              <w:rPr>
                <w:sz w:val="14"/>
              </w:rPr>
            </w:pPr>
            <w:r w:rsidRPr="000E296B">
              <w:rPr>
                <w:sz w:val="14"/>
              </w:rPr>
              <w:t>Strandvolde med enårige planter (1210)</w:t>
            </w:r>
          </w:p>
          <w:p w14:paraId="572BCF21" w14:textId="77777777" w:rsidR="00CB52A6" w:rsidRPr="000E296B" w:rsidRDefault="00CB52A6" w:rsidP="00EE718F">
            <w:pPr>
              <w:rPr>
                <w:sz w:val="14"/>
              </w:rPr>
            </w:pPr>
            <w:r w:rsidRPr="000E296B">
              <w:rPr>
                <w:sz w:val="14"/>
              </w:rPr>
              <w:t>Strandvolde med flerårige planter (1220)</w:t>
            </w:r>
          </w:p>
          <w:p w14:paraId="46B60F9C" w14:textId="77777777" w:rsidR="006F2109" w:rsidRPr="000E296B" w:rsidRDefault="006F2109" w:rsidP="00EE718F">
            <w:pPr>
              <w:rPr>
                <w:sz w:val="14"/>
              </w:rPr>
            </w:pPr>
            <w:r w:rsidRPr="000E296B">
              <w:rPr>
                <w:sz w:val="14"/>
              </w:rPr>
              <w:t>Klinter eller klipper ved kysten (1230)</w:t>
            </w:r>
          </w:p>
          <w:p w14:paraId="5181BFB8" w14:textId="77777777" w:rsidR="00CB52A6" w:rsidRPr="000E296B" w:rsidRDefault="00CB52A6" w:rsidP="00EE718F">
            <w:pPr>
              <w:rPr>
                <w:sz w:val="14"/>
              </w:rPr>
            </w:pPr>
            <w:r w:rsidRPr="000E296B">
              <w:rPr>
                <w:sz w:val="14"/>
              </w:rPr>
              <w:t>Enårig strandengsvegetation (1310)</w:t>
            </w:r>
          </w:p>
          <w:p w14:paraId="79A4CCD5" w14:textId="77777777" w:rsidR="00CB52A6" w:rsidRPr="000E296B" w:rsidRDefault="00CB52A6" w:rsidP="00EE718F">
            <w:pPr>
              <w:rPr>
                <w:sz w:val="14"/>
              </w:rPr>
            </w:pPr>
            <w:r w:rsidRPr="000E296B">
              <w:rPr>
                <w:sz w:val="14"/>
              </w:rPr>
              <w:t>Strandeng (1330)</w:t>
            </w:r>
          </w:p>
          <w:p w14:paraId="42530329" w14:textId="77777777" w:rsidR="00CB52A6" w:rsidRPr="000E296B" w:rsidRDefault="00CB52A6" w:rsidP="00EE718F">
            <w:pPr>
              <w:rPr>
                <w:sz w:val="14"/>
              </w:rPr>
            </w:pPr>
            <w:r w:rsidRPr="000E296B">
              <w:rPr>
                <w:sz w:val="14"/>
              </w:rPr>
              <w:t>Forklit (2110)</w:t>
            </w:r>
          </w:p>
          <w:p w14:paraId="05AD186F" w14:textId="77777777" w:rsidR="00CB52A6" w:rsidRPr="000E296B" w:rsidRDefault="00CB52A6" w:rsidP="00EE718F">
            <w:pPr>
              <w:rPr>
                <w:sz w:val="14"/>
              </w:rPr>
            </w:pPr>
            <w:r w:rsidRPr="000E296B">
              <w:rPr>
                <w:sz w:val="14"/>
              </w:rPr>
              <w:t>Hvid klit (2120)</w:t>
            </w:r>
          </w:p>
          <w:p w14:paraId="5C8F1A50" w14:textId="77777777" w:rsidR="00CB52A6" w:rsidRPr="000E296B" w:rsidRDefault="00CB52A6" w:rsidP="00EE718F">
            <w:pPr>
              <w:rPr>
                <w:sz w:val="14"/>
              </w:rPr>
            </w:pPr>
            <w:r w:rsidRPr="000E296B">
              <w:rPr>
                <w:sz w:val="14"/>
              </w:rPr>
              <w:t>*Grå/grøn klit (2130)</w:t>
            </w:r>
          </w:p>
          <w:p w14:paraId="78F14D8B" w14:textId="77777777" w:rsidR="00CB52A6" w:rsidRPr="000E296B" w:rsidRDefault="00CB52A6" w:rsidP="00EE718F">
            <w:pPr>
              <w:rPr>
                <w:sz w:val="14"/>
              </w:rPr>
            </w:pPr>
            <w:r w:rsidRPr="000E296B">
              <w:rPr>
                <w:sz w:val="14"/>
              </w:rPr>
              <w:t xml:space="preserve">Klitlavning (2190) </w:t>
            </w:r>
          </w:p>
          <w:p w14:paraId="5C38CF92" w14:textId="77777777" w:rsidR="00CB52A6" w:rsidRPr="000E296B" w:rsidRDefault="00CB52A6" w:rsidP="00EE718F">
            <w:pPr>
              <w:rPr>
                <w:sz w:val="14"/>
              </w:rPr>
            </w:pPr>
            <w:r w:rsidRPr="000E296B">
              <w:rPr>
                <w:sz w:val="14"/>
              </w:rPr>
              <w:t>Kransnålalge sø (3140)</w:t>
            </w:r>
          </w:p>
          <w:p w14:paraId="0A7FFA78" w14:textId="77777777" w:rsidR="00CB52A6" w:rsidRPr="000E296B" w:rsidRDefault="00CB52A6" w:rsidP="00EE718F">
            <w:pPr>
              <w:rPr>
                <w:sz w:val="14"/>
              </w:rPr>
            </w:pPr>
          </w:p>
        </w:tc>
        <w:tc>
          <w:tcPr>
            <w:tcW w:w="3253" w:type="dxa"/>
            <w:tcBorders>
              <w:left w:val="nil"/>
            </w:tcBorders>
          </w:tcPr>
          <w:p w14:paraId="6AB88CAE" w14:textId="77777777" w:rsidR="00CB52A6" w:rsidRPr="000E296B" w:rsidRDefault="00CB52A6" w:rsidP="00EE718F">
            <w:pPr>
              <w:rPr>
                <w:sz w:val="14"/>
              </w:rPr>
            </w:pPr>
            <w:r w:rsidRPr="000E296B">
              <w:rPr>
                <w:sz w:val="14"/>
              </w:rPr>
              <w:t>Næringsrig sø (3150)</w:t>
            </w:r>
          </w:p>
          <w:p w14:paraId="44F9ED2A" w14:textId="77777777" w:rsidR="00CB52A6" w:rsidRPr="000E296B" w:rsidRDefault="00CB52A6" w:rsidP="00EE718F">
            <w:pPr>
              <w:rPr>
                <w:sz w:val="14"/>
              </w:rPr>
            </w:pPr>
            <w:r w:rsidRPr="000E296B">
              <w:rPr>
                <w:sz w:val="14"/>
              </w:rPr>
              <w:t>Brunvandet sø (3160)</w:t>
            </w:r>
          </w:p>
          <w:p w14:paraId="430C4B0F" w14:textId="77777777" w:rsidR="00CB52A6" w:rsidRPr="000E296B" w:rsidRDefault="00CB52A6" w:rsidP="00EE718F">
            <w:pPr>
              <w:rPr>
                <w:sz w:val="14"/>
              </w:rPr>
            </w:pPr>
            <w:r w:rsidRPr="000E296B">
              <w:rPr>
                <w:sz w:val="14"/>
              </w:rPr>
              <w:t>Kalkoverdrev (6210)</w:t>
            </w:r>
          </w:p>
          <w:p w14:paraId="49A86061" w14:textId="77777777" w:rsidR="00CB52A6" w:rsidRPr="000E296B" w:rsidRDefault="00CB52A6" w:rsidP="00EE718F">
            <w:pPr>
              <w:rPr>
                <w:sz w:val="14"/>
              </w:rPr>
            </w:pPr>
            <w:r w:rsidRPr="000E296B">
              <w:rPr>
                <w:sz w:val="14"/>
              </w:rPr>
              <w:t>*Surt overdrev (6230)</w:t>
            </w:r>
          </w:p>
          <w:p w14:paraId="5B865296" w14:textId="77777777" w:rsidR="00CB52A6" w:rsidRPr="000E296B" w:rsidRDefault="00CB52A6" w:rsidP="00EE718F">
            <w:pPr>
              <w:rPr>
                <w:sz w:val="14"/>
              </w:rPr>
            </w:pPr>
            <w:r w:rsidRPr="000E296B">
              <w:rPr>
                <w:sz w:val="14"/>
              </w:rPr>
              <w:t>Tidvis våd eng (6410)</w:t>
            </w:r>
          </w:p>
          <w:p w14:paraId="4B1B2D2B" w14:textId="77777777" w:rsidR="00CB52A6" w:rsidRPr="000E296B" w:rsidRDefault="00CB52A6" w:rsidP="00EE718F">
            <w:pPr>
              <w:rPr>
                <w:sz w:val="14"/>
              </w:rPr>
            </w:pPr>
            <w:r w:rsidRPr="000E296B">
              <w:rPr>
                <w:sz w:val="14"/>
              </w:rPr>
              <w:t>Urtebræmme (6430)</w:t>
            </w:r>
          </w:p>
          <w:p w14:paraId="6CA09AF1" w14:textId="77777777" w:rsidR="00CB52A6" w:rsidRPr="000E296B" w:rsidRDefault="00CB52A6" w:rsidP="00EE718F">
            <w:pPr>
              <w:rPr>
                <w:sz w:val="14"/>
              </w:rPr>
            </w:pPr>
            <w:r w:rsidRPr="000E296B">
              <w:rPr>
                <w:sz w:val="14"/>
              </w:rPr>
              <w:t>Rigkær (7230)</w:t>
            </w:r>
          </w:p>
          <w:p w14:paraId="686504F6" w14:textId="77777777" w:rsidR="00CB52A6" w:rsidRPr="000E296B" w:rsidRDefault="00CB52A6" w:rsidP="00EE718F">
            <w:pPr>
              <w:rPr>
                <w:sz w:val="14"/>
              </w:rPr>
            </w:pPr>
            <w:r w:rsidRPr="000E296B">
              <w:rPr>
                <w:sz w:val="14"/>
              </w:rPr>
              <w:t>Bøg på mor (9110)</w:t>
            </w:r>
          </w:p>
          <w:p w14:paraId="067C437D" w14:textId="77777777" w:rsidR="00CB52A6" w:rsidRPr="000E296B" w:rsidRDefault="00CB52A6" w:rsidP="00EE718F">
            <w:pPr>
              <w:rPr>
                <w:sz w:val="14"/>
              </w:rPr>
            </w:pPr>
            <w:r w:rsidRPr="000E296B">
              <w:rPr>
                <w:sz w:val="14"/>
              </w:rPr>
              <w:t>Bøg på muld (9130)</w:t>
            </w:r>
          </w:p>
          <w:p w14:paraId="6835B806" w14:textId="77777777" w:rsidR="00CB52A6" w:rsidRPr="000E296B" w:rsidRDefault="00CB52A6" w:rsidP="00EE718F">
            <w:pPr>
              <w:rPr>
                <w:sz w:val="14"/>
              </w:rPr>
            </w:pPr>
            <w:r w:rsidRPr="000E296B">
              <w:rPr>
                <w:sz w:val="14"/>
              </w:rPr>
              <w:t>Bøg på kalk (9150)</w:t>
            </w:r>
          </w:p>
          <w:p w14:paraId="6FE19F0F" w14:textId="77777777" w:rsidR="00CB52A6" w:rsidRPr="000E296B" w:rsidRDefault="00CB52A6" w:rsidP="00EE718F">
            <w:pPr>
              <w:rPr>
                <w:sz w:val="14"/>
              </w:rPr>
            </w:pPr>
            <w:r w:rsidRPr="000E296B">
              <w:rPr>
                <w:sz w:val="14"/>
              </w:rPr>
              <w:t>Ege-blandskov (9160)</w:t>
            </w:r>
          </w:p>
          <w:p w14:paraId="3D9FFD55" w14:textId="77777777" w:rsidR="00CB52A6" w:rsidRPr="000E296B" w:rsidRDefault="00CB52A6" w:rsidP="00EE718F">
            <w:pPr>
              <w:rPr>
                <w:sz w:val="14"/>
              </w:rPr>
            </w:pPr>
            <w:r w:rsidRPr="000E296B">
              <w:rPr>
                <w:sz w:val="14"/>
              </w:rPr>
              <w:t>*Elle- og askeskov (91E0)</w:t>
            </w:r>
          </w:p>
          <w:p w14:paraId="3DC67B86" w14:textId="77777777" w:rsidR="00CB52A6" w:rsidRPr="000E296B" w:rsidRDefault="00CB52A6" w:rsidP="00EE718F">
            <w:pPr>
              <w:rPr>
                <w:sz w:val="14"/>
              </w:rPr>
            </w:pPr>
          </w:p>
          <w:p w14:paraId="027D8EC3" w14:textId="77777777" w:rsidR="00CB52A6" w:rsidRPr="000E296B" w:rsidRDefault="00CB52A6" w:rsidP="00EE718F">
            <w:pPr>
              <w:rPr>
                <w:sz w:val="14"/>
              </w:rPr>
            </w:pPr>
            <w:r w:rsidRPr="000E296B">
              <w:rPr>
                <w:sz w:val="14"/>
              </w:rPr>
              <w:t>* angiver prioriteret naturtype</w:t>
            </w:r>
            <w:r w:rsidR="009E3053" w:rsidRPr="000E296B">
              <w:rPr>
                <w:sz w:val="14"/>
              </w:rPr>
              <w:t xml:space="preserve"> eller art</w:t>
            </w:r>
          </w:p>
        </w:tc>
      </w:tr>
      <w:tr w:rsidR="000E296B" w:rsidRPr="000E296B" w14:paraId="243A0BA6" w14:textId="77777777" w:rsidTr="00EE718F">
        <w:tc>
          <w:tcPr>
            <w:tcW w:w="1134" w:type="dxa"/>
            <w:tcBorders>
              <w:right w:val="nil"/>
            </w:tcBorders>
          </w:tcPr>
          <w:p w14:paraId="4ACBEED7" w14:textId="77777777" w:rsidR="00CB52A6" w:rsidRPr="000E296B" w:rsidRDefault="00CB52A6" w:rsidP="00EE718F">
            <w:pPr>
              <w:rPr>
                <w:b/>
                <w:sz w:val="14"/>
              </w:rPr>
            </w:pPr>
            <w:r w:rsidRPr="000E296B">
              <w:rPr>
                <w:b/>
                <w:sz w:val="14"/>
              </w:rPr>
              <w:t>Arter:</w:t>
            </w:r>
          </w:p>
        </w:tc>
        <w:tc>
          <w:tcPr>
            <w:tcW w:w="3261" w:type="dxa"/>
            <w:tcBorders>
              <w:left w:val="nil"/>
              <w:right w:val="nil"/>
            </w:tcBorders>
          </w:tcPr>
          <w:p w14:paraId="0C969642" w14:textId="77777777" w:rsidR="00CB52A6" w:rsidRPr="000E296B" w:rsidRDefault="00CB52A6" w:rsidP="00EE718F">
            <w:pPr>
              <w:rPr>
                <w:sz w:val="14"/>
              </w:rPr>
            </w:pPr>
            <w:r w:rsidRPr="000E296B">
              <w:rPr>
                <w:sz w:val="14"/>
              </w:rPr>
              <w:t>Skæv vindesnegl</w:t>
            </w:r>
          </w:p>
          <w:p w14:paraId="080F27E3" w14:textId="77777777" w:rsidR="00CB52A6" w:rsidRPr="000E296B" w:rsidRDefault="00E46FC1" w:rsidP="00EE718F">
            <w:pPr>
              <w:rPr>
                <w:sz w:val="14"/>
              </w:rPr>
            </w:pPr>
            <w:r w:rsidRPr="000E296B">
              <w:rPr>
                <w:sz w:val="14"/>
              </w:rPr>
              <w:t>*Eremit</w:t>
            </w:r>
          </w:p>
          <w:p w14:paraId="4879F500" w14:textId="77777777" w:rsidR="00E46FC1" w:rsidRPr="000E296B" w:rsidRDefault="00E46FC1" w:rsidP="00EE718F">
            <w:pPr>
              <w:rPr>
                <w:sz w:val="14"/>
              </w:rPr>
            </w:pPr>
            <w:r w:rsidRPr="000E296B">
              <w:rPr>
                <w:sz w:val="14"/>
              </w:rPr>
              <w:t>Stor vandsalamander</w:t>
            </w:r>
          </w:p>
          <w:p w14:paraId="09B8CA0F" w14:textId="77777777" w:rsidR="00CB52A6" w:rsidRPr="000E296B" w:rsidRDefault="00CB52A6" w:rsidP="00E46FC1">
            <w:pPr>
              <w:rPr>
                <w:sz w:val="14"/>
              </w:rPr>
            </w:pPr>
            <w:r w:rsidRPr="000E296B">
              <w:rPr>
                <w:sz w:val="14"/>
              </w:rPr>
              <w:t>Bredøret flagermus</w:t>
            </w:r>
          </w:p>
        </w:tc>
        <w:tc>
          <w:tcPr>
            <w:tcW w:w="3253" w:type="dxa"/>
            <w:tcBorders>
              <w:left w:val="nil"/>
            </w:tcBorders>
          </w:tcPr>
          <w:p w14:paraId="112C58C0" w14:textId="77777777" w:rsidR="00E46FC1" w:rsidRPr="000E296B" w:rsidRDefault="00E46FC1" w:rsidP="00E46FC1">
            <w:pPr>
              <w:rPr>
                <w:sz w:val="14"/>
              </w:rPr>
            </w:pPr>
            <w:r w:rsidRPr="000E296B">
              <w:rPr>
                <w:sz w:val="14"/>
              </w:rPr>
              <w:t>Damflagermus</w:t>
            </w:r>
          </w:p>
          <w:p w14:paraId="6D55732C" w14:textId="77777777" w:rsidR="00CB52A6" w:rsidRPr="000E296B" w:rsidRDefault="00CB52A6" w:rsidP="00EE718F">
            <w:pPr>
              <w:rPr>
                <w:sz w:val="14"/>
              </w:rPr>
            </w:pPr>
            <w:r w:rsidRPr="000E296B">
              <w:rPr>
                <w:sz w:val="14"/>
              </w:rPr>
              <w:t>Gråsæl</w:t>
            </w:r>
          </w:p>
          <w:p w14:paraId="02304C62" w14:textId="77777777" w:rsidR="00CB52A6" w:rsidRPr="000E296B" w:rsidRDefault="00CB52A6" w:rsidP="00EE718F">
            <w:pPr>
              <w:rPr>
                <w:sz w:val="14"/>
              </w:rPr>
            </w:pPr>
            <w:r w:rsidRPr="000E296B">
              <w:rPr>
                <w:sz w:val="14"/>
              </w:rPr>
              <w:t>Spættet sæl</w:t>
            </w:r>
          </w:p>
          <w:p w14:paraId="11EF0693" w14:textId="77777777" w:rsidR="00CB52A6" w:rsidRPr="000E296B" w:rsidRDefault="00CB52A6" w:rsidP="00EE718F">
            <w:pPr>
              <w:rPr>
                <w:sz w:val="14"/>
              </w:rPr>
            </w:pPr>
          </w:p>
          <w:p w14:paraId="19DBE703" w14:textId="77777777" w:rsidR="00CB52A6" w:rsidRPr="000E296B" w:rsidRDefault="00CB52A6" w:rsidP="00EE718F">
            <w:pPr>
              <w:rPr>
                <w:sz w:val="14"/>
              </w:rPr>
            </w:pPr>
          </w:p>
        </w:tc>
      </w:tr>
    </w:tbl>
    <w:p w14:paraId="33C1F23B" w14:textId="77777777" w:rsidR="00CB52A6" w:rsidRPr="000E296B" w:rsidRDefault="00CB52A6" w:rsidP="00CB52A6">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0E296B" w:rsidRPr="000E296B" w14:paraId="0ADF21BA" w14:textId="77777777" w:rsidTr="00091D82">
        <w:tc>
          <w:tcPr>
            <w:tcW w:w="7648" w:type="dxa"/>
            <w:gridSpan w:val="3"/>
            <w:shd w:val="clear" w:color="auto" w:fill="F2F2F2" w:themeFill="background1" w:themeFillShade="F2"/>
          </w:tcPr>
          <w:p w14:paraId="3276992D" w14:textId="77777777" w:rsidR="00CB52A6" w:rsidRPr="000E296B" w:rsidRDefault="00CB52A6" w:rsidP="00EE718F">
            <w:pPr>
              <w:jc w:val="center"/>
              <w:rPr>
                <w:b/>
                <w:sz w:val="12"/>
              </w:rPr>
            </w:pPr>
            <w:r w:rsidRPr="000E296B">
              <w:rPr>
                <w:b/>
                <w:sz w:val="14"/>
              </w:rPr>
              <w:t>Udpegningsgrundlag for fuglebeskyttelsesområde F86 Guldborgsund</w:t>
            </w:r>
          </w:p>
        </w:tc>
      </w:tr>
      <w:tr w:rsidR="000E296B" w:rsidRPr="000E296B" w14:paraId="3DA340CB" w14:textId="77777777" w:rsidTr="00EE718F">
        <w:tc>
          <w:tcPr>
            <w:tcW w:w="1134" w:type="dxa"/>
            <w:tcBorders>
              <w:right w:val="nil"/>
            </w:tcBorders>
          </w:tcPr>
          <w:p w14:paraId="2D1D8FE6" w14:textId="77777777" w:rsidR="00CB52A6" w:rsidRPr="000E296B" w:rsidRDefault="00CB52A6" w:rsidP="00EE718F">
            <w:pPr>
              <w:rPr>
                <w:b/>
                <w:sz w:val="14"/>
              </w:rPr>
            </w:pPr>
            <w:r w:rsidRPr="000E296B">
              <w:rPr>
                <w:b/>
                <w:sz w:val="14"/>
              </w:rPr>
              <w:t>Arter:</w:t>
            </w:r>
          </w:p>
        </w:tc>
        <w:tc>
          <w:tcPr>
            <w:tcW w:w="3261" w:type="dxa"/>
            <w:tcBorders>
              <w:left w:val="nil"/>
              <w:right w:val="nil"/>
            </w:tcBorders>
          </w:tcPr>
          <w:p w14:paraId="62262E4A" w14:textId="77777777" w:rsidR="00CB52A6" w:rsidRPr="000E296B" w:rsidRDefault="00CB52A6" w:rsidP="00EE718F">
            <w:pPr>
              <w:rPr>
                <w:sz w:val="14"/>
              </w:rPr>
            </w:pPr>
            <w:r w:rsidRPr="000E296B">
              <w:rPr>
                <w:sz w:val="14"/>
              </w:rPr>
              <w:t>Knopsvane</w:t>
            </w:r>
            <w:r w:rsidR="00554FEA" w:rsidRPr="000E296B">
              <w:rPr>
                <w:sz w:val="14"/>
              </w:rPr>
              <w:t xml:space="preserve"> (rastende)</w:t>
            </w:r>
          </w:p>
          <w:p w14:paraId="6DCAAE83" w14:textId="77777777" w:rsidR="00CB52A6" w:rsidRPr="000E296B" w:rsidRDefault="00CB52A6" w:rsidP="00EE718F">
            <w:pPr>
              <w:rPr>
                <w:sz w:val="14"/>
              </w:rPr>
            </w:pPr>
            <w:r w:rsidRPr="000E296B">
              <w:rPr>
                <w:sz w:val="14"/>
              </w:rPr>
              <w:t>Sangsvane</w:t>
            </w:r>
            <w:r w:rsidR="00554FEA" w:rsidRPr="000E296B">
              <w:rPr>
                <w:sz w:val="14"/>
              </w:rPr>
              <w:t xml:space="preserve"> (rastende)</w:t>
            </w:r>
          </w:p>
          <w:p w14:paraId="1395CB6F" w14:textId="77777777" w:rsidR="00CB52A6" w:rsidRPr="000E296B" w:rsidRDefault="00CB52A6" w:rsidP="00EE718F">
            <w:pPr>
              <w:rPr>
                <w:sz w:val="14"/>
              </w:rPr>
            </w:pPr>
            <w:r w:rsidRPr="000E296B">
              <w:rPr>
                <w:sz w:val="14"/>
              </w:rPr>
              <w:t>Taffeland</w:t>
            </w:r>
            <w:r w:rsidR="00554FEA" w:rsidRPr="000E296B">
              <w:rPr>
                <w:sz w:val="14"/>
              </w:rPr>
              <w:t xml:space="preserve"> (rastende)</w:t>
            </w:r>
          </w:p>
          <w:p w14:paraId="74AA0DE7" w14:textId="77777777" w:rsidR="00CB52A6" w:rsidRPr="000E296B" w:rsidRDefault="00CB52A6" w:rsidP="00EE718F">
            <w:pPr>
              <w:rPr>
                <w:sz w:val="14"/>
              </w:rPr>
            </w:pPr>
            <w:r w:rsidRPr="000E296B">
              <w:rPr>
                <w:sz w:val="14"/>
              </w:rPr>
              <w:t>Troldand</w:t>
            </w:r>
            <w:r w:rsidR="00554FEA" w:rsidRPr="000E296B">
              <w:rPr>
                <w:sz w:val="14"/>
              </w:rPr>
              <w:t xml:space="preserve"> (rastende)</w:t>
            </w:r>
          </w:p>
          <w:p w14:paraId="3AE45A0B" w14:textId="77777777" w:rsidR="00CB52A6" w:rsidRPr="000E296B" w:rsidRDefault="00CB52A6" w:rsidP="00EE718F">
            <w:pPr>
              <w:rPr>
                <w:sz w:val="14"/>
              </w:rPr>
            </w:pPr>
          </w:p>
        </w:tc>
        <w:tc>
          <w:tcPr>
            <w:tcW w:w="3253" w:type="dxa"/>
            <w:tcBorders>
              <w:left w:val="nil"/>
            </w:tcBorders>
          </w:tcPr>
          <w:p w14:paraId="655F2D0A" w14:textId="77777777" w:rsidR="00CB52A6" w:rsidRPr="000E296B" w:rsidRDefault="00CB52A6" w:rsidP="00EE718F">
            <w:pPr>
              <w:rPr>
                <w:sz w:val="14"/>
              </w:rPr>
            </w:pPr>
            <w:r w:rsidRPr="000E296B">
              <w:rPr>
                <w:sz w:val="14"/>
              </w:rPr>
              <w:t>Hvinand</w:t>
            </w:r>
            <w:r w:rsidR="00554FEA" w:rsidRPr="000E296B">
              <w:rPr>
                <w:sz w:val="14"/>
              </w:rPr>
              <w:t xml:space="preserve"> (rastende)</w:t>
            </w:r>
          </w:p>
          <w:p w14:paraId="0F4FB8B2" w14:textId="77777777" w:rsidR="00CB52A6" w:rsidRPr="000E296B" w:rsidRDefault="00CB52A6" w:rsidP="00EE718F">
            <w:pPr>
              <w:rPr>
                <w:sz w:val="14"/>
              </w:rPr>
            </w:pPr>
            <w:r w:rsidRPr="000E296B">
              <w:rPr>
                <w:sz w:val="14"/>
              </w:rPr>
              <w:t>Stor Skallesluger</w:t>
            </w:r>
            <w:r w:rsidR="00554FEA" w:rsidRPr="000E296B">
              <w:rPr>
                <w:sz w:val="14"/>
              </w:rPr>
              <w:t xml:space="preserve"> (rastende)</w:t>
            </w:r>
          </w:p>
          <w:p w14:paraId="006D32E6" w14:textId="77777777" w:rsidR="00CB52A6" w:rsidRPr="000E296B" w:rsidRDefault="00CB52A6" w:rsidP="00EE718F">
            <w:pPr>
              <w:rPr>
                <w:sz w:val="14"/>
              </w:rPr>
            </w:pPr>
            <w:r w:rsidRPr="000E296B">
              <w:rPr>
                <w:sz w:val="14"/>
              </w:rPr>
              <w:t>Havørn</w:t>
            </w:r>
          </w:p>
          <w:p w14:paraId="784657CD" w14:textId="77777777" w:rsidR="00CB52A6" w:rsidRPr="000E296B" w:rsidRDefault="00CB52A6" w:rsidP="00EE718F">
            <w:pPr>
              <w:rPr>
                <w:sz w:val="14"/>
              </w:rPr>
            </w:pPr>
            <w:r w:rsidRPr="000E296B">
              <w:rPr>
                <w:sz w:val="14"/>
              </w:rPr>
              <w:t>Rørhøg</w:t>
            </w:r>
          </w:p>
        </w:tc>
      </w:tr>
    </w:tbl>
    <w:p w14:paraId="2CFB0220" w14:textId="77777777" w:rsidR="00A772BB" w:rsidRDefault="00A772BB" w:rsidP="00BB68E6">
      <w:pPr>
        <w:rPr>
          <w:sz w:val="14"/>
        </w:rPr>
      </w:pPr>
    </w:p>
    <w:p w14:paraId="70D63F7A" w14:textId="77777777" w:rsidR="00A772BB" w:rsidRPr="000E296B" w:rsidRDefault="00A772BB" w:rsidP="00A772BB">
      <w:r w:rsidRPr="000E296B">
        <w:t>Natura 2000-område 256 Bangsebro Skov og Sønder Kohave ligger i den nordlige del af Nykøbing F. som to adskilte bynære skove med et samlet areal på 153 ha. Området er specielt udpeget for at beskytte de sammenhængende forekomster af især bøg på muld og ege-blandskov, som også danner levested for bredøret flagermus. Bangsebro Skov består hovedsageligt af bøgetræer med indblanding af egetræer – de ældste på omkring 300 år, som findes i den sydlige del af skoven. I Bangsebro Skov findes der gravhøje fra bronze- og jernalderen, som er omgivet af store bøgetræer. Sønder Kohave indeholder nogle af Falsters største og ældste træer. Disse bøgetræer blev plantet i 1802, og er nu over 200 år gamle. Træerne er over 30 meter høje, og blev i sin tid plantet i forbindelse med et forstligt forsøg.</w:t>
      </w:r>
    </w:p>
    <w:p w14:paraId="2BA30BCA" w14:textId="77777777" w:rsidR="00A772BB" w:rsidRDefault="00A772BB" w:rsidP="00BB68E6">
      <w:pPr>
        <w:rPr>
          <w:sz w:val="14"/>
        </w:rPr>
      </w:pPr>
    </w:p>
    <w:p w14:paraId="2E6FB678" w14:textId="43F4C488" w:rsidR="00BB68E6" w:rsidRPr="00A91D1F" w:rsidRDefault="00A772BB" w:rsidP="00BB68E6">
      <w:pPr>
        <w:rPr>
          <w:szCs w:val="18"/>
          <w:highlight w:val="yellow"/>
        </w:rPr>
      </w:pPr>
      <w:r w:rsidRPr="00A91D1F">
        <w:rPr>
          <w:sz w:val="14"/>
        </w:rPr>
        <w:t>Tabel 4. Udpegningsgrundlag for Natura 2000-område 256 (H265).</w:t>
      </w:r>
    </w:p>
    <w:tbl>
      <w:tblPr>
        <w:tblW w:w="0" w:type="auto"/>
        <w:tblInd w:w="108" w:type="dxa"/>
        <w:tblCellMar>
          <w:left w:w="0" w:type="dxa"/>
          <w:right w:w="0" w:type="dxa"/>
        </w:tblCellMar>
        <w:tblLook w:val="04A0" w:firstRow="1" w:lastRow="0" w:firstColumn="1" w:lastColumn="0" w:noHBand="0" w:noVBand="1"/>
      </w:tblPr>
      <w:tblGrid>
        <w:gridCol w:w="1134"/>
        <w:gridCol w:w="3261"/>
        <w:gridCol w:w="3253"/>
      </w:tblGrid>
      <w:tr w:rsidR="000E296B" w:rsidRPr="000E296B" w14:paraId="3FA1566A" w14:textId="77777777" w:rsidTr="001E7F40">
        <w:tc>
          <w:tcPr>
            <w:tcW w:w="7648" w:type="dxa"/>
            <w:gridSpan w:val="3"/>
            <w:tcBorders>
              <w:top w:val="single" w:sz="2" w:space="0" w:color="auto"/>
              <w:left w:val="single" w:sz="2" w:space="0" w:color="auto"/>
              <w:right w:val="single" w:sz="2" w:space="0" w:color="auto"/>
            </w:tcBorders>
            <w:shd w:val="clear" w:color="auto" w:fill="F2F2F2" w:themeFill="background1" w:themeFillShade="F2"/>
            <w:tcMar>
              <w:top w:w="0" w:type="dxa"/>
              <w:left w:w="108" w:type="dxa"/>
              <w:bottom w:w="0" w:type="dxa"/>
              <w:right w:w="108" w:type="dxa"/>
            </w:tcMar>
            <w:hideMark/>
          </w:tcPr>
          <w:p w14:paraId="0EB7E38D" w14:textId="77777777" w:rsidR="00AF070D" w:rsidRPr="000E296B" w:rsidRDefault="00AF070D" w:rsidP="001D39FB">
            <w:pPr>
              <w:jc w:val="center"/>
              <w:rPr>
                <w:b/>
                <w:bCs/>
                <w:sz w:val="14"/>
                <w:szCs w:val="14"/>
              </w:rPr>
            </w:pPr>
            <w:r w:rsidRPr="000E296B">
              <w:rPr>
                <w:b/>
                <w:bCs/>
                <w:sz w:val="14"/>
                <w:szCs w:val="14"/>
              </w:rPr>
              <w:t>Udpegningsgrundlag for habitatområde H265 Bangsebro Skov og Sønder Kohave</w:t>
            </w:r>
          </w:p>
        </w:tc>
      </w:tr>
      <w:tr w:rsidR="000E296B" w:rsidRPr="000E296B" w14:paraId="4E15884C" w14:textId="77777777" w:rsidTr="001E7F40">
        <w:tc>
          <w:tcPr>
            <w:tcW w:w="1134" w:type="dxa"/>
            <w:tcBorders>
              <w:top w:val="single" w:sz="2" w:space="0" w:color="auto"/>
              <w:left w:val="single" w:sz="2" w:space="0" w:color="auto"/>
              <w:bottom w:val="single" w:sz="2" w:space="0" w:color="auto"/>
            </w:tcBorders>
            <w:tcMar>
              <w:top w:w="0" w:type="dxa"/>
              <w:left w:w="108" w:type="dxa"/>
              <w:bottom w:w="0" w:type="dxa"/>
              <w:right w:w="108" w:type="dxa"/>
            </w:tcMar>
            <w:hideMark/>
          </w:tcPr>
          <w:p w14:paraId="2B7CF135" w14:textId="77777777" w:rsidR="00AF070D" w:rsidRPr="000E296B" w:rsidRDefault="00AF070D" w:rsidP="00C74A68">
            <w:pPr>
              <w:rPr>
                <w:b/>
                <w:bCs/>
                <w:sz w:val="14"/>
                <w:szCs w:val="14"/>
              </w:rPr>
            </w:pPr>
            <w:r w:rsidRPr="000E296B">
              <w:rPr>
                <w:b/>
                <w:bCs/>
                <w:sz w:val="14"/>
                <w:szCs w:val="14"/>
              </w:rPr>
              <w:t>Naturtyper:</w:t>
            </w:r>
          </w:p>
        </w:tc>
        <w:tc>
          <w:tcPr>
            <w:tcW w:w="3261" w:type="dxa"/>
            <w:tcBorders>
              <w:top w:val="single" w:sz="2" w:space="0" w:color="auto"/>
              <w:bottom w:val="single" w:sz="2" w:space="0" w:color="auto"/>
            </w:tcBorders>
            <w:tcMar>
              <w:top w:w="0" w:type="dxa"/>
              <w:left w:w="108" w:type="dxa"/>
              <w:bottom w:w="0" w:type="dxa"/>
              <w:right w:w="108" w:type="dxa"/>
            </w:tcMar>
          </w:tcPr>
          <w:p w14:paraId="733E49C7" w14:textId="77777777" w:rsidR="00AF070D" w:rsidRPr="000E296B" w:rsidRDefault="00AF070D" w:rsidP="00C74A68">
            <w:pPr>
              <w:spacing w:line="240" w:lineRule="atLeast"/>
              <w:rPr>
                <w:sz w:val="14"/>
                <w:szCs w:val="14"/>
              </w:rPr>
            </w:pPr>
            <w:r w:rsidRPr="000E296B">
              <w:rPr>
                <w:sz w:val="14"/>
                <w:szCs w:val="14"/>
              </w:rPr>
              <w:t>Bøg på muld (9130)</w:t>
            </w:r>
          </w:p>
          <w:p w14:paraId="37A15B18" w14:textId="77777777" w:rsidR="00AF070D" w:rsidRPr="000E296B" w:rsidRDefault="00AF070D" w:rsidP="00C74A68">
            <w:pPr>
              <w:spacing w:line="240" w:lineRule="atLeast"/>
              <w:rPr>
                <w:sz w:val="14"/>
                <w:szCs w:val="14"/>
              </w:rPr>
            </w:pPr>
            <w:r w:rsidRPr="000E296B">
              <w:rPr>
                <w:sz w:val="14"/>
                <w:szCs w:val="14"/>
              </w:rPr>
              <w:t>Ege-blandskov (9160)</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tcPr>
          <w:p w14:paraId="44306EAD" w14:textId="77777777" w:rsidR="00AF070D" w:rsidRPr="000E296B" w:rsidRDefault="00AF070D" w:rsidP="00C74A68">
            <w:pPr>
              <w:spacing w:line="240" w:lineRule="atLeast"/>
              <w:rPr>
                <w:sz w:val="14"/>
                <w:szCs w:val="14"/>
              </w:rPr>
            </w:pPr>
            <w:r w:rsidRPr="000E296B">
              <w:rPr>
                <w:sz w:val="14"/>
                <w:szCs w:val="14"/>
              </w:rPr>
              <w:t>*Elle- og askeskov (91E0)</w:t>
            </w:r>
          </w:p>
          <w:p w14:paraId="1112BD37" w14:textId="77777777" w:rsidR="00AF070D" w:rsidRPr="000E296B" w:rsidRDefault="00AF070D" w:rsidP="00C74A68">
            <w:pPr>
              <w:spacing w:line="240" w:lineRule="atLeast"/>
              <w:rPr>
                <w:sz w:val="14"/>
                <w:szCs w:val="14"/>
              </w:rPr>
            </w:pPr>
          </w:p>
          <w:p w14:paraId="16F19CB5" w14:textId="77777777" w:rsidR="00AF070D" w:rsidRPr="000E296B" w:rsidRDefault="00AF070D" w:rsidP="00C74A68">
            <w:pPr>
              <w:spacing w:line="240" w:lineRule="atLeast"/>
              <w:rPr>
                <w:sz w:val="14"/>
                <w:szCs w:val="14"/>
              </w:rPr>
            </w:pPr>
            <w:r w:rsidRPr="000E296B">
              <w:rPr>
                <w:sz w:val="14"/>
                <w:szCs w:val="14"/>
              </w:rPr>
              <w:t>* angiver prioriteret naturtype</w:t>
            </w:r>
          </w:p>
        </w:tc>
      </w:tr>
      <w:tr w:rsidR="000E296B" w:rsidRPr="000E296B" w14:paraId="1E21B24F" w14:textId="77777777" w:rsidTr="001E7F40">
        <w:tc>
          <w:tcPr>
            <w:tcW w:w="1134" w:type="dxa"/>
            <w:tcBorders>
              <w:top w:val="single" w:sz="2" w:space="0" w:color="auto"/>
              <w:left w:val="single" w:sz="2" w:space="0" w:color="auto"/>
              <w:bottom w:val="single" w:sz="2" w:space="0" w:color="auto"/>
            </w:tcBorders>
            <w:tcMar>
              <w:top w:w="0" w:type="dxa"/>
              <w:left w:w="108" w:type="dxa"/>
              <w:bottom w:w="0" w:type="dxa"/>
              <w:right w:w="108" w:type="dxa"/>
            </w:tcMar>
            <w:hideMark/>
          </w:tcPr>
          <w:p w14:paraId="2B1A9C75" w14:textId="77777777" w:rsidR="00AF070D" w:rsidRPr="000E296B" w:rsidRDefault="00AF070D" w:rsidP="00C74A68">
            <w:pPr>
              <w:rPr>
                <w:b/>
                <w:bCs/>
                <w:sz w:val="14"/>
                <w:szCs w:val="14"/>
              </w:rPr>
            </w:pPr>
            <w:r w:rsidRPr="000E296B">
              <w:rPr>
                <w:b/>
                <w:bCs/>
                <w:sz w:val="14"/>
                <w:szCs w:val="14"/>
              </w:rPr>
              <w:t>Arter:</w:t>
            </w:r>
          </w:p>
        </w:tc>
        <w:tc>
          <w:tcPr>
            <w:tcW w:w="3261" w:type="dxa"/>
            <w:tcBorders>
              <w:top w:val="single" w:sz="2" w:space="0" w:color="auto"/>
              <w:bottom w:val="single" w:sz="2" w:space="0" w:color="auto"/>
            </w:tcBorders>
            <w:tcMar>
              <w:top w:w="0" w:type="dxa"/>
              <w:left w:w="108" w:type="dxa"/>
              <w:bottom w:w="0" w:type="dxa"/>
              <w:right w:w="108" w:type="dxa"/>
            </w:tcMar>
          </w:tcPr>
          <w:p w14:paraId="36F10DF8" w14:textId="77777777" w:rsidR="00AF070D" w:rsidRPr="000E296B" w:rsidRDefault="00AF070D" w:rsidP="00C74A68">
            <w:pPr>
              <w:spacing w:line="240" w:lineRule="atLeast"/>
              <w:rPr>
                <w:sz w:val="14"/>
                <w:szCs w:val="14"/>
              </w:rPr>
            </w:pPr>
            <w:r w:rsidRPr="000E296B">
              <w:rPr>
                <w:sz w:val="14"/>
                <w:szCs w:val="14"/>
              </w:rPr>
              <w:t>Bredøret flagermus</w:t>
            </w:r>
          </w:p>
          <w:p w14:paraId="58B1B849" w14:textId="77777777" w:rsidR="00AF070D" w:rsidRPr="000E296B" w:rsidRDefault="00AF070D" w:rsidP="00C74A68">
            <w:pPr>
              <w:spacing w:line="240" w:lineRule="atLeast"/>
              <w:rPr>
                <w:sz w:val="14"/>
                <w:szCs w:val="14"/>
              </w:rPr>
            </w:pP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hideMark/>
          </w:tcPr>
          <w:p w14:paraId="34F7B684" w14:textId="77777777" w:rsidR="00AF070D" w:rsidRPr="000E296B" w:rsidRDefault="00AF070D" w:rsidP="00C74A68">
            <w:pPr>
              <w:spacing w:line="240" w:lineRule="atLeast"/>
              <w:rPr>
                <w:sz w:val="14"/>
                <w:szCs w:val="14"/>
              </w:rPr>
            </w:pPr>
          </w:p>
        </w:tc>
      </w:tr>
    </w:tbl>
    <w:p w14:paraId="0535B5B0" w14:textId="77777777" w:rsidR="00511409" w:rsidRPr="000E296B" w:rsidRDefault="00511409" w:rsidP="00511409">
      <w:pPr>
        <w:pStyle w:val="Normal-Side2overskrift"/>
        <w:rPr>
          <w:caps w:val="0"/>
          <w:spacing w:val="0"/>
          <w:sz w:val="14"/>
          <w:szCs w:val="16"/>
        </w:rPr>
      </w:pPr>
    </w:p>
    <w:p w14:paraId="7887C74C" w14:textId="77777777" w:rsidR="00BB68E6" w:rsidRDefault="00BB68E6" w:rsidP="00511409">
      <w:pPr>
        <w:pStyle w:val="Normal-Side2overskrift"/>
        <w:rPr>
          <w:caps w:val="0"/>
          <w:spacing w:val="0"/>
          <w:sz w:val="16"/>
          <w:szCs w:val="18"/>
        </w:rPr>
      </w:pPr>
      <w:r w:rsidRPr="000E296B">
        <w:rPr>
          <w:caps w:val="0"/>
          <w:spacing w:val="0"/>
          <w:sz w:val="16"/>
          <w:szCs w:val="18"/>
        </w:rPr>
        <w:t>I Danmark findes tillige 60 naturtyper (lysåben natur, skovtyper, søer, vandløb og</w:t>
      </w:r>
      <w:r w:rsidRPr="00BB68E6">
        <w:rPr>
          <w:caps w:val="0"/>
          <w:spacing w:val="0"/>
          <w:sz w:val="16"/>
          <w:szCs w:val="18"/>
        </w:rPr>
        <w:t xml:space="preserve"> marine naturtyper), der er omfattet af EF-Habitatdirektivets bilag I, som beskyttede i Natura2000-</w:t>
      </w:r>
      <w:r w:rsidRPr="00BB68E6">
        <w:rPr>
          <w:caps w:val="0"/>
          <w:spacing w:val="0"/>
          <w:sz w:val="16"/>
          <w:szCs w:val="18"/>
        </w:rPr>
        <w:lastRenderedPageBreak/>
        <w:t>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0EC6F0A7" w:rsidR="00EA354E" w:rsidRPr="00A91D1F" w:rsidRDefault="00EA354E" w:rsidP="00EA354E">
      <w:pPr>
        <w:rPr>
          <w:sz w:val="10"/>
          <w:szCs w:val="18"/>
        </w:rPr>
      </w:pPr>
      <w:r w:rsidRPr="000E296B">
        <w:t>Nærmeste forekomst af terrestriske habitatnaturtyper indenfor Natura 2000-område</w:t>
      </w:r>
      <w:r w:rsidR="000E296B">
        <w:t>rne</w:t>
      </w:r>
      <w:r w:rsidRPr="000E296B">
        <w:t xml:space="preserve"> er kategori 1-naturtyperne </w:t>
      </w:r>
      <w:r w:rsidR="000E296B" w:rsidRPr="000E296B">
        <w:t>91E0 Elle- og askeskov og 9130 Bøg på muld</w:t>
      </w:r>
      <w:r w:rsidRPr="000E296B">
        <w:t xml:space="preserve">, som ligger </w:t>
      </w:r>
      <w:r w:rsidR="000E296B">
        <w:t xml:space="preserve">i Søndre </w:t>
      </w:r>
      <w:r w:rsidR="000E296B" w:rsidRPr="00A91D1F">
        <w:t>Kohave</w:t>
      </w:r>
      <w:r w:rsidRPr="00A91D1F">
        <w:t>, se beskrivelse og vurdering i afsnit 1.1.1 og kort 1.</w:t>
      </w:r>
    </w:p>
    <w:p w14:paraId="18FD3E0F" w14:textId="77777777" w:rsidR="00EA354E" w:rsidRDefault="00EA354E"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190E07A6" w:rsidR="006D62F7" w:rsidRPr="000E296B" w:rsidRDefault="006D62F7" w:rsidP="006D62F7">
      <w:pPr>
        <w:rPr>
          <w:szCs w:val="18"/>
        </w:rPr>
      </w:pPr>
      <w:r w:rsidRPr="000E296B">
        <w:rPr>
          <w:szCs w:val="18"/>
        </w:rPr>
        <w:t xml:space="preserve">Den totale deposition af ammoniak fra den ansøgte produktion overstiger ikke bekendtgørelsens fastlagte beskyttelsesniveau for nærmeste ammoniakfølsomme habitatnatur i Natura 2000-området. Kommunen vurderer, at </w:t>
      </w:r>
      <w:r w:rsidR="000E296B">
        <w:rPr>
          <w:szCs w:val="18"/>
        </w:rPr>
        <w:t>husdyrbruget</w:t>
      </w:r>
      <w:r w:rsidRPr="000E296B">
        <w:rPr>
          <w:szCs w:val="18"/>
        </w:rPr>
        <w:t xml:space="preserve"> ikke i sig selv påvirker disse naturtyper og dermed arter og naturtyper på udpegningsgrundlaget for Natura 2000-området.</w:t>
      </w:r>
    </w:p>
    <w:p w14:paraId="45C54E2C" w14:textId="77777777" w:rsidR="00726321" w:rsidRDefault="00726321" w:rsidP="00847C74">
      <w:pPr>
        <w:rPr>
          <w:szCs w:val="18"/>
        </w:rPr>
      </w:pPr>
    </w:p>
    <w:p w14:paraId="3D54BF35" w14:textId="4D63C312" w:rsidR="00847C74" w:rsidRPr="006B2FB2" w:rsidRDefault="00847C74" w:rsidP="00847C74">
      <w:pPr>
        <w:rPr>
          <w:szCs w:val="18"/>
        </w:rPr>
      </w:pPr>
      <w:r w:rsidRPr="006B2FB2">
        <w:rPr>
          <w:szCs w:val="18"/>
        </w:rPr>
        <w:t xml:space="preserve">Samlet vurderes det, at bevaringsstatus for arter og naturtyper på udpegningsgrundlaget for </w:t>
      </w:r>
      <w:r w:rsidR="00185970">
        <w:rPr>
          <w:szCs w:val="18"/>
        </w:rPr>
        <w:t xml:space="preserve">de nærmeste </w:t>
      </w:r>
      <w:r w:rsidR="00096E9A" w:rsidRPr="006B2FB2">
        <w:rPr>
          <w:szCs w:val="18"/>
        </w:rPr>
        <w:t>Natura 2000-</w:t>
      </w:r>
      <w:r w:rsidRPr="006B2FB2">
        <w:rPr>
          <w:szCs w:val="18"/>
        </w:rPr>
        <w:t>område</w:t>
      </w:r>
      <w:r w:rsidR="00185970">
        <w:rPr>
          <w:szCs w:val="18"/>
        </w:rPr>
        <w:t>r</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185399555"/>
      <w:r w:rsidRPr="006B2FB2">
        <w:t>Bilag IV-arter og andre sjældne og/eller beskyttelseskrævende arter</w:t>
      </w:r>
      <w:bookmarkEnd w:id="3"/>
    </w:p>
    <w:p w14:paraId="00965745" w14:textId="77497416" w:rsidR="00E33162" w:rsidRPr="00752EFD"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752EFD">
        <w:rPr>
          <w:szCs w:val="18"/>
        </w:rPr>
        <w:t>hed eller er tidligere fundet 25 dyre- og plantearter, som er omfattet af bilag IV (</w:t>
      </w:r>
      <w:r w:rsidR="008B0F0B" w:rsidRPr="00752EFD">
        <w:rPr>
          <w:szCs w:val="18"/>
        </w:rPr>
        <w:t>Tabel</w:t>
      </w:r>
      <w:r w:rsidRPr="00752EFD">
        <w:rPr>
          <w:szCs w:val="18"/>
        </w:rPr>
        <w:t xml:space="preserve"> </w:t>
      </w:r>
      <w:r w:rsidR="00752EFD" w:rsidRPr="00752EFD">
        <w:rPr>
          <w:szCs w:val="18"/>
        </w:rPr>
        <w:t>6</w:t>
      </w:r>
      <w:r w:rsidR="008B0F0B" w:rsidRPr="00752EFD">
        <w:rPr>
          <w:szCs w:val="18"/>
        </w:rPr>
        <w:t>, sidst i dokumentet</w:t>
      </w:r>
      <w:r w:rsidRPr="00752EFD">
        <w:rPr>
          <w:szCs w:val="18"/>
        </w:rPr>
        <w:t>).</w:t>
      </w:r>
    </w:p>
    <w:p w14:paraId="229EACE3" w14:textId="77777777" w:rsidR="00E33162" w:rsidRPr="006B2FB2"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4B139A6D" w:rsidR="005611C1" w:rsidRPr="00752EFD" w:rsidRDefault="005611C1" w:rsidP="005611C1">
      <w:pPr>
        <w:rPr>
          <w:szCs w:val="18"/>
        </w:rPr>
      </w:pPr>
      <w:r w:rsidRPr="006B2FB2">
        <w:rPr>
          <w:szCs w:val="18"/>
        </w:rPr>
        <w:t>Udover beskyttelseskrævende Bilag IV-arter skal ansøgningen vurderes i forhold til rødliste</w:t>
      </w:r>
      <w:r w:rsidRPr="00752EFD">
        <w:rPr>
          <w:szCs w:val="18"/>
        </w:rPr>
        <w:t xml:space="preserve">de og fredede arter. Bilag IV-arternes status i Guldborgsund kommune fremgår af tabel </w:t>
      </w:r>
      <w:r w:rsidR="00752EFD" w:rsidRPr="00752EFD">
        <w:rPr>
          <w:szCs w:val="18"/>
        </w:rPr>
        <w:t>6</w:t>
      </w:r>
      <w:r w:rsidRPr="00752EFD">
        <w:rPr>
          <w:szCs w:val="18"/>
        </w:rPr>
        <w:t xml:space="preserve">, sidst i dokumentet. </w:t>
      </w:r>
    </w:p>
    <w:p w14:paraId="6020C27E" w14:textId="77777777" w:rsidR="005611C1" w:rsidRDefault="005611C1" w:rsidP="005611C1">
      <w:pPr>
        <w:rPr>
          <w:szCs w:val="18"/>
        </w:rPr>
      </w:pPr>
    </w:p>
    <w:p w14:paraId="63D23396" w14:textId="77777777" w:rsidR="005611C1" w:rsidRDefault="005611C1" w:rsidP="005611C1">
      <w:pPr>
        <w:rPr>
          <w:szCs w:val="18"/>
          <w:u w:val="single"/>
        </w:rPr>
      </w:pPr>
      <w:r>
        <w:rPr>
          <w:szCs w:val="18"/>
          <w:u w:val="single"/>
        </w:rPr>
        <w:t>Padder</w:t>
      </w:r>
    </w:p>
    <w:p w14:paraId="5143D4E1"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0B5C8CE5" w14:textId="77777777" w:rsidR="00E72DF7" w:rsidRDefault="00E72DF7" w:rsidP="005611C1">
      <w:pPr>
        <w:rPr>
          <w:szCs w:val="18"/>
        </w:rPr>
      </w:pPr>
    </w:p>
    <w:p w14:paraId="5EB2ADD8" w14:textId="568224C4" w:rsidR="00E72DF7" w:rsidRPr="00752EFD" w:rsidRDefault="00E72DF7" w:rsidP="00E72DF7">
      <w:pPr>
        <w:rPr>
          <w:szCs w:val="18"/>
        </w:rPr>
      </w:pPr>
      <w:r w:rsidRPr="00752EFD">
        <w:rPr>
          <w:szCs w:val="18"/>
        </w:rPr>
        <w:t xml:space="preserve">Indenfor en afstand af 300 m fra husdyrbruget er der to beskyttede vandhuller, se kort 5.  En beregning af ammoniakdepositionen fra den ansøgte produktion fremgår af tabel </w:t>
      </w:r>
      <w:r w:rsidR="0009224B" w:rsidRPr="00752EFD">
        <w:rPr>
          <w:szCs w:val="18"/>
        </w:rPr>
        <w:t>5</w:t>
      </w:r>
      <w:r w:rsidRPr="00752EFD">
        <w:rPr>
          <w:szCs w:val="18"/>
        </w:rPr>
        <w:t>.</w:t>
      </w:r>
    </w:p>
    <w:p w14:paraId="324A9069" w14:textId="77777777" w:rsidR="005611C1" w:rsidRDefault="005611C1" w:rsidP="005611C1">
      <w:pPr>
        <w:rPr>
          <w:szCs w:val="18"/>
        </w:rPr>
      </w:pPr>
    </w:p>
    <w:p w14:paraId="6DB9D329" w14:textId="27B068E3" w:rsidR="00E72DF7" w:rsidRDefault="00E72DF7" w:rsidP="005611C1">
      <w:pPr>
        <w:rPr>
          <w:szCs w:val="18"/>
        </w:rPr>
      </w:pPr>
      <w:r w:rsidRPr="00E72DF7">
        <w:rPr>
          <w:noProof/>
          <w:szCs w:val="18"/>
        </w:rPr>
        <w:lastRenderedPageBreak/>
        <w:drawing>
          <wp:inline distT="0" distB="0" distL="0" distR="0" wp14:anchorId="35B4833D" wp14:editId="4DC8F688">
            <wp:extent cx="4208857" cy="3539012"/>
            <wp:effectExtent l="19050" t="19050" r="1270" b="4445"/>
            <wp:docPr id="916887038" name="Billede 1" descr="Et billede, der indeholder skærmbillede, kort,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87038" name="Billede 1" descr="Et billede, der indeholder skærmbillede, kort, luft&#10;&#10;Automatisk genereret beskrivelse"/>
                    <pic:cNvPicPr/>
                  </pic:nvPicPr>
                  <pic:blipFill>
                    <a:blip r:embed="rId17"/>
                    <a:stretch>
                      <a:fillRect/>
                    </a:stretch>
                  </pic:blipFill>
                  <pic:spPr>
                    <a:xfrm>
                      <a:off x="0" y="0"/>
                      <a:ext cx="4219610" cy="3548053"/>
                    </a:xfrm>
                    <a:prstGeom prst="rect">
                      <a:avLst/>
                    </a:prstGeom>
                    <a:ln>
                      <a:solidFill>
                        <a:schemeClr val="tx1"/>
                      </a:solidFill>
                    </a:ln>
                  </pic:spPr>
                </pic:pic>
              </a:graphicData>
            </a:graphic>
          </wp:inline>
        </w:drawing>
      </w:r>
    </w:p>
    <w:p w14:paraId="2743B79F" w14:textId="4E5C3BA2" w:rsidR="005611C1" w:rsidRPr="00A91D1F" w:rsidRDefault="00A06B1B" w:rsidP="005611C1">
      <w:pPr>
        <w:rPr>
          <w:szCs w:val="18"/>
        </w:rPr>
      </w:pPr>
      <w:r w:rsidRPr="00A91D1F">
        <w:rPr>
          <w:sz w:val="14"/>
          <w:szCs w:val="18"/>
        </w:rPr>
        <w:t xml:space="preserve">Kort </w:t>
      </w:r>
      <w:r w:rsidR="0009224B" w:rsidRPr="00A91D1F">
        <w:rPr>
          <w:sz w:val="14"/>
          <w:szCs w:val="18"/>
        </w:rPr>
        <w:t>5</w:t>
      </w:r>
      <w:r w:rsidR="005611C1" w:rsidRPr="00A91D1F">
        <w:rPr>
          <w:sz w:val="14"/>
          <w:szCs w:val="18"/>
        </w:rPr>
        <w:t xml:space="preserve">. Beliggenheden af </w:t>
      </w:r>
      <w:r w:rsidR="00E72DF7" w:rsidRPr="00A91D1F">
        <w:rPr>
          <w:sz w:val="14"/>
          <w:szCs w:val="18"/>
        </w:rPr>
        <w:t xml:space="preserve">de </w:t>
      </w:r>
      <w:r w:rsidR="005611C1" w:rsidRPr="00A91D1F">
        <w:rPr>
          <w:sz w:val="14"/>
          <w:szCs w:val="18"/>
        </w:rPr>
        <w:t>beskyttede vandhuller</w:t>
      </w:r>
      <w:r w:rsidR="00E72DF7" w:rsidRPr="00A91D1F">
        <w:rPr>
          <w:sz w:val="14"/>
          <w:szCs w:val="18"/>
        </w:rPr>
        <w:t xml:space="preserve"> A og B</w:t>
      </w:r>
      <w:r w:rsidR="000471E6" w:rsidRPr="00A91D1F">
        <w:rPr>
          <w:sz w:val="14"/>
          <w:szCs w:val="18"/>
        </w:rPr>
        <w:t xml:space="preserve"> (blå skraveret</w:t>
      </w:r>
      <w:r w:rsidR="005611C1" w:rsidRPr="00A91D1F">
        <w:rPr>
          <w:sz w:val="14"/>
          <w:szCs w:val="18"/>
        </w:rPr>
        <w:t xml:space="preserve"> signatur) ved husdyrbruget. Den pink streg angiver afstanden på 300 m fra stalde og gødningslagre.</w:t>
      </w:r>
    </w:p>
    <w:p w14:paraId="6BE8297F" w14:textId="77777777" w:rsidR="005611C1" w:rsidRPr="00A91D1F" w:rsidRDefault="005611C1" w:rsidP="005611C1">
      <w:pPr>
        <w:rPr>
          <w:szCs w:val="18"/>
        </w:rPr>
      </w:pPr>
    </w:p>
    <w:p w14:paraId="448CEC11" w14:textId="1D9FCE03" w:rsidR="005611C1" w:rsidRPr="00A91D1F" w:rsidRDefault="005611C1" w:rsidP="005611C1">
      <w:pPr>
        <w:rPr>
          <w:sz w:val="14"/>
          <w:szCs w:val="18"/>
        </w:rPr>
      </w:pPr>
      <w:r w:rsidRPr="00A91D1F">
        <w:rPr>
          <w:sz w:val="14"/>
          <w:szCs w:val="18"/>
        </w:rPr>
        <w:t xml:space="preserve">Tabel </w:t>
      </w:r>
      <w:r w:rsidR="0009224B" w:rsidRPr="00A91D1F">
        <w:rPr>
          <w:sz w:val="14"/>
          <w:szCs w:val="18"/>
        </w:rPr>
        <w:t>5</w:t>
      </w:r>
      <w:r w:rsidRPr="00A91D1F">
        <w:rPr>
          <w:sz w:val="14"/>
          <w:szCs w:val="18"/>
        </w:rPr>
        <w:t>. Beregning af ammoniakdepositionen fra husdyrbruget.</w:t>
      </w:r>
    </w:p>
    <w:tbl>
      <w:tblPr>
        <w:tblStyle w:val="Tabel-Gitter"/>
        <w:tblW w:w="0" w:type="auto"/>
        <w:tblLook w:val="04A0" w:firstRow="1" w:lastRow="0" w:firstColumn="1" w:lastColumn="0" w:noHBand="0" w:noVBand="1"/>
      </w:tblPr>
      <w:tblGrid>
        <w:gridCol w:w="959"/>
        <w:gridCol w:w="992"/>
        <w:gridCol w:w="851"/>
        <w:gridCol w:w="1559"/>
        <w:gridCol w:w="1701"/>
        <w:gridCol w:w="1694"/>
      </w:tblGrid>
      <w:tr w:rsidR="005611C1" w:rsidRPr="00B96E3D" w14:paraId="0E16AC1B" w14:textId="77777777" w:rsidTr="00E72DF7">
        <w:trPr>
          <w:trHeight w:val="520"/>
        </w:trPr>
        <w:tc>
          <w:tcPr>
            <w:tcW w:w="959" w:type="dxa"/>
            <w:shd w:val="clear" w:color="auto" w:fill="F2F2F2" w:themeFill="background1" w:themeFillShade="F2"/>
          </w:tcPr>
          <w:p w14:paraId="6D4916A0" w14:textId="77777777" w:rsidR="005611C1" w:rsidRPr="00B96E3D" w:rsidRDefault="005611C1" w:rsidP="00C74A68">
            <w:pPr>
              <w:rPr>
                <w:b/>
                <w:sz w:val="14"/>
                <w:szCs w:val="18"/>
              </w:rPr>
            </w:pPr>
          </w:p>
        </w:tc>
        <w:tc>
          <w:tcPr>
            <w:tcW w:w="992" w:type="dxa"/>
            <w:shd w:val="clear" w:color="auto" w:fill="F2F2F2" w:themeFill="background1" w:themeFillShade="F2"/>
          </w:tcPr>
          <w:p w14:paraId="27F5D8C9" w14:textId="77777777" w:rsidR="005611C1" w:rsidRDefault="005611C1" w:rsidP="00C74A68">
            <w:pPr>
              <w:rPr>
                <w:b/>
                <w:sz w:val="14"/>
                <w:szCs w:val="18"/>
              </w:rPr>
            </w:pPr>
            <w:r w:rsidRPr="00B96E3D">
              <w:rPr>
                <w:b/>
                <w:sz w:val="14"/>
                <w:szCs w:val="18"/>
              </w:rPr>
              <w:t xml:space="preserve">Afstand </w:t>
            </w:r>
          </w:p>
          <w:p w14:paraId="1D8A56C9" w14:textId="77777777" w:rsidR="005611C1" w:rsidRPr="00B96E3D" w:rsidRDefault="005611C1" w:rsidP="00C74A68">
            <w:pPr>
              <w:rPr>
                <w:b/>
                <w:sz w:val="14"/>
                <w:szCs w:val="18"/>
              </w:rPr>
            </w:pPr>
            <w:r w:rsidRPr="00B96E3D">
              <w:rPr>
                <w:b/>
                <w:sz w:val="14"/>
                <w:szCs w:val="18"/>
              </w:rPr>
              <w:t>fra anlæg</w:t>
            </w:r>
          </w:p>
        </w:tc>
        <w:tc>
          <w:tcPr>
            <w:tcW w:w="851" w:type="dxa"/>
            <w:shd w:val="clear" w:color="auto" w:fill="F2F2F2" w:themeFill="background1" w:themeFillShade="F2"/>
          </w:tcPr>
          <w:p w14:paraId="5F302699" w14:textId="77777777" w:rsidR="005611C1" w:rsidRPr="00B96E3D" w:rsidRDefault="005611C1" w:rsidP="00C74A68">
            <w:pPr>
              <w:rPr>
                <w:b/>
                <w:sz w:val="14"/>
                <w:szCs w:val="18"/>
              </w:rPr>
            </w:pPr>
            <w:r w:rsidRPr="00B96E3D">
              <w:rPr>
                <w:b/>
                <w:sz w:val="14"/>
                <w:szCs w:val="18"/>
              </w:rPr>
              <w:t>Retning</w:t>
            </w:r>
          </w:p>
        </w:tc>
        <w:tc>
          <w:tcPr>
            <w:tcW w:w="1559" w:type="dxa"/>
            <w:shd w:val="clear" w:color="auto" w:fill="F2F2F2" w:themeFill="background1" w:themeFillShade="F2"/>
          </w:tcPr>
          <w:p w14:paraId="5545A3A8" w14:textId="77777777" w:rsidR="005611C1" w:rsidRPr="00B96E3D" w:rsidRDefault="005611C1" w:rsidP="00C74A68">
            <w:pPr>
              <w:rPr>
                <w:b/>
                <w:sz w:val="14"/>
                <w:szCs w:val="18"/>
              </w:rPr>
            </w:pPr>
            <w:r>
              <w:rPr>
                <w:b/>
                <w:sz w:val="14"/>
                <w:szCs w:val="18"/>
              </w:rPr>
              <w:t>Totaldeposition</w:t>
            </w:r>
          </w:p>
        </w:tc>
        <w:tc>
          <w:tcPr>
            <w:tcW w:w="1701" w:type="dxa"/>
            <w:shd w:val="clear" w:color="auto" w:fill="F2F2F2" w:themeFill="background1" w:themeFillShade="F2"/>
          </w:tcPr>
          <w:p w14:paraId="6BA44955" w14:textId="77777777" w:rsidR="005611C1" w:rsidRDefault="005611C1" w:rsidP="00C74A68">
            <w:pPr>
              <w:rPr>
                <w:b/>
                <w:sz w:val="14"/>
                <w:szCs w:val="18"/>
              </w:rPr>
            </w:pPr>
            <w:r>
              <w:rPr>
                <w:b/>
                <w:sz w:val="14"/>
                <w:szCs w:val="18"/>
              </w:rPr>
              <w:t>Merdeposition</w:t>
            </w:r>
          </w:p>
          <w:p w14:paraId="189E31E6" w14:textId="77777777" w:rsidR="005611C1" w:rsidRPr="00B96E3D" w:rsidRDefault="005611C1" w:rsidP="00C74A68">
            <w:pPr>
              <w:rPr>
                <w:b/>
                <w:sz w:val="14"/>
                <w:szCs w:val="18"/>
              </w:rPr>
            </w:pPr>
            <w:r>
              <w:rPr>
                <w:b/>
                <w:sz w:val="14"/>
                <w:szCs w:val="18"/>
              </w:rPr>
              <w:t>nudrift</w:t>
            </w:r>
          </w:p>
        </w:tc>
        <w:tc>
          <w:tcPr>
            <w:tcW w:w="1694" w:type="dxa"/>
            <w:shd w:val="clear" w:color="auto" w:fill="F2F2F2" w:themeFill="background1" w:themeFillShade="F2"/>
          </w:tcPr>
          <w:p w14:paraId="07ED0D50" w14:textId="77777777" w:rsidR="005611C1" w:rsidRDefault="005611C1" w:rsidP="00C74A68">
            <w:pPr>
              <w:rPr>
                <w:b/>
                <w:sz w:val="14"/>
                <w:szCs w:val="18"/>
              </w:rPr>
            </w:pPr>
            <w:r>
              <w:rPr>
                <w:b/>
                <w:sz w:val="14"/>
                <w:szCs w:val="18"/>
              </w:rPr>
              <w:t>Merdeposition</w:t>
            </w:r>
          </w:p>
          <w:p w14:paraId="2C2477DA" w14:textId="77777777" w:rsidR="005611C1" w:rsidRPr="00B96E3D" w:rsidRDefault="005611C1" w:rsidP="00C74A68">
            <w:pPr>
              <w:rPr>
                <w:b/>
                <w:sz w:val="14"/>
                <w:szCs w:val="18"/>
              </w:rPr>
            </w:pPr>
            <w:r>
              <w:rPr>
                <w:b/>
                <w:sz w:val="14"/>
                <w:szCs w:val="18"/>
              </w:rPr>
              <w:t>8-års drift</w:t>
            </w:r>
          </w:p>
        </w:tc>
      </w:tr>
      <w:tr w:rsidR="005611C1" w:rsidRPr="00B96E3D" w14:paraId="7E470798" w14:textId="77777777" w:rsidTr="00E72DF7">
        <w:trPr>
          <w:trHeight w:val="520"/>
        </w:trPr>
        <w:tc>
          <w:tcPr>
            <w:tcW w:w="959" w:type="dxa"/>
          </w:tcPr>
          <w:p w14:paraId="16D54D58" w14:textId="2ABD6A25" w:rsidR="005611C1" w:rsidRPr="00E72DF7" w:rsidRDefault="005611C1" w:rsidP="00C74A68">
            <w:pPr>
              <w:rPr>
                <w:sz w:val="14"/>
                <w:szCs w:val="18"/>
              </w:rPr>
            </w:pPr>
            <w:r w:rsidRPr="00E72DF7">
              <w:rPr>
                <w:sz w:val="14"/>
                <w:szCs w:val="18"/>
              </w:rPr>
              <w:t>Vandhul</w:t>
            </w:r>
            <w:r w:rsidR="00E72DF7">
              <w:rPr>
                <w:sz w:val="14"/>
                <w:szCs w:val="18"/>
              </w:rPr>
              <w:t xml:space="preserve"> A</w:t>
            </w:r>
          </w:p>
        </w:tc>
        <w:tc>
          <w:tcPr>
            <w:tcW w:w="992" w:type="dxa"/>
          </w:tcPr>
          <w:p w14:paraId="1004F207" w14:textId="4F058E00" w:rsidR="005611C1" w:rsidRPr="00E72DF7" w:rsidRDefault="00E72DF7" w:rsidP="00C74A68">
            <w:pPr>
              <w:rPr>
                <w:sz w:val="14"/>
                <w:szCs w:val="18"/>
              </w:rPr>
            </w:pPr>
            <w:r>
              <w:rPr>
                <w:sz w:val="14"/>
                <w:szCs w:val="18"/>
              </w:rPr>
              <w:t>225</w:t>
            </w:r>
            <w:r w:rsidR="005611C1" w:rsidRPr="00E72DF7">
              <w:rPr>
                <w:sz w:val="14"/>
                <w:szCs w:val="18"/>
              </w:rPr>
              <w:t xml:space="preserve"> m</w:t>
            </w:r>
          </w:p>
        </w:tc>
        <w:tc>
          <w:tcPr>
            <w:tcW w:w="851" w:type="dxa"/>
          </w:tcPr>
          <w:p w14:paraId="28C5ADD7" w14:textId="156D579B" w:rsidR="005611C1" w:rsidRPr="00E72DF7" w:rsidRDefault="00E72DF7" w:rsidP="00C74A68">
            <w:pPr>
              <w:rPr>
                <w:sz w:val="14"/>
                <w:szCs w:val="18"/>
              </w:rPr>
            </w:pPr>
            <w:r>
              <w:rPr>
                <w:sz w:val="14"/>
                <w:szCs w:val="18"/>
              </w:rPr>
              <w:t>Vest</w:t>
            </w:r>
          </w:p>
        </w:tc>
        <w:tc>
          <w:tcPr>
            <w:tcW w:w="1559" w:type="dxa"/>
          </w:tcPr>
          <w:p w14:paraId="42AAECE5" w14:textId="3126F954" w:rsidR="005611C1" w:rsidRPr="00E72DF7" w:rsidRDefault="00114E6D" w:rsidP="00C74A68">
            <w:pPr>
              <w:rPr>
                <w:sz w:val="14"/>
                <w:szCs w:val="18"/>
              </w:rPr>
            </w:pPr>
            <w:r>
              <w:rPr>
                <w:sz w:val="14"/>
                <w:szCs w:val="18"/>
              </w:rPr>
              <w:t>0,4</w:t>
            </w:r>
            <w:r w:rsidR="005611C1" w:rsidRPr="00E72DF7">
              <w:rPr>
                <w:sz w:val="14"/>
                <w:szCs w:val="18"/>
              </w:rPr>
              <w:t xml:space="preserve"> kg NH</w:t>
            </w:r>
            <w:r w:rsidR="005611C1" w:rsidRPr="00E72DF7">
              <w:rPr>
                <w:sz w:val="14"/>
                <w:szCs w:val="18"/>
                <w:vertAlign w:val="subscript"/>
              </w:rPr>
              <w:t>3</w:t>
            </w:r>
            <w:r w:rsidR="005611C1" w:rsidRPr="00E72DF7">
              <w:rPr>
                <w:sz w:val="14"/>
                <w:szCs w:val="18"/>
              </w:rPr>
              <w:t>-N/år</w:t>
            </w:r>
          </w:p>
        </w:tc>
        <w:tc>
          <w:tcPr>
            <w:tcW w:w="1701" w:type="dxa"/>
          </w:tcPr>
          <w:p w14:paraId="324ED439" w14:textId="3A0E66D4" w:rsidR="005611C1" w:rsidRPr="00E72DF7" w:rsidRDefault="00114E6D" w:rsidP="00C74A68">
            <w:pPr>
              <w:rPr>
                <w:sz w:val="14"/>
                <w:szCs w:val="18"/>
              </w:rPr>
            </w:pPr>
            <w:r>
              <w:rPr>
                <w:sz w:val="14"/>
                <w:szCs w:val="18"/>
              </w:rPr>
              <w:t>0,1</w:t>
            </w:r>
            <w:r w:rsidR="005611C1" w:rsidRPr="00E72DF7">
              <w:rPr>
                <w:sz w:val="14"/>
                <w:szCs w:val="18"/>
              </w:rPr>
              <w:t xml:space="preserve"> kg NH</w:t>
            </w:r>
            <w:r w:rsidR="005611C1" w:rsidRPr="00E72DF7">
              <w:rPr>
                <w:sz w:val="14"/>
                <w:szCs w:val="18"/>
                <w:vertAlign w:val="subscript"/>
              </w:rPr>
              <w:t>3</w:t>
            </w:r>
            <w:r w:rsidR="005611C1" w:rsidRPr="00E72DF7">
              <w:rPr>
                <w:sz w:val="14"/>
                <w:szCs w:val="18"/>
              </w:rPr>
              <w:t>-N/år</w:t>
            </w:r>
          </w:p>
        </w:tc>
        <w:tc>
          <w:tcPr>
            <w:tcW w:w="1694" w:type="dxa"/>
          </w:tcPr>
          <w:p w14:paraId="1530700B" w14:textId="730DB6C4" w:rsidR="005611C1" w:rsidRPr="00E72DF7" w:rsidRDefault="00114E6D" w:rsidP="00C74A68">
            <w:pPr>
              <w:rPr>
                <w:sz w:val="14"/>
                <w:szCs w:val="18"/>
              </w:rPr>
            </w:pPr>
            <w:r>
              <w:rPr>
                <w:sz w:val="14"/>
                <w:szCs w:val="18"/>
              </w:rPr>
              <w:t>0,2</w:t>
            </w:r>
            <w:r w:rsidR="005611C1" w:rsidRPr="00E72DF7">
              <w:rPr>
                <w:sz w:val="14"/>
                <w:szCs w:val="18"/>
              </w:rPr>
              <w:t xml:space="preserve"> kg NH</w:t>
            </w:r>
            <w:r w:rsidR="005611C1" w:rsidRPr="00E72DF7">
              <w:rPr>
                <w:sz w:val="14"/>
                <w:szCs w:val="18"/>
                <w:vertAlign w:val="subscript"/>
              </w:rPr>
              <w:t>3</w:t>
            </w:r>
            <w:r w:rsidR="005611C1" w:rsidRPr="00E72DF7">
              <w:rPr>
                <w:sz w:val="14"/>
                <w:szCs w:val="18"/>
              </w:rPr>
              <w:t>-N/år</w:t>
            </w:r>
          </w:p>
        </w:tc>
      </w:tr>
      <w:tr w:rsidR="005611C1" w:rsidRPr="00B96E3D" w14:paraId="2155150E" w14:textId="77777777" w:rsidTr="00E72DF7">
        <w:trPr>
          <w:trHeight w:val="520"/>
        </w:trPr>
        <w:tc>
          <w:tcPr>
            <w:tcW w:w="959" w:type="dxa"/>
          </w:tcPr>
          <w:p w14:paraId="05FB5BDE" w14:textId="12AC703E" w:rsidR="005611C1" w:rsidRPr="00E72DF7" w:rsidRDefault="005611C1" w:rsidP="00C74A68">
            <w:pPr>
              <w:rPr>
                <w:sz w:val="14"/>
                <w:szCs w:val="18"/>
              </w:rPr>
            </w:pPr>
            <w:r w:rsidRPr="00E72DF7">
              <w:rPr>
                <w:sz w:val="14"/>
                <w:szCs w:val="18"/>
              </w:rPr>
              <w:t>Vandhul</w:t>
            </w:r>
            <w:r w:rsidR="00E72DF7">
              <w:rPr>
                <w:sz w:val="14"/>
                <w:szCs w:val="18"/>
              </w:rPr>
              <w:t xml:space="preserve"> B</w:t>
            </w:r>
          </w:p>
        </w:tc>
        <w:tc>
          <w:tcPr>
            <w:tcW w:w="992" w:type="dxa"/>
          </w:tcPr>
          <w:p w14:paraId="16FFFAB0" w14:textId="72E81129" w:rsidR="005611C1" w:rsidRPr="00E72DF7" w:rsidRDefault="00E72DF7" w:rsidP="00C74A68">
            <w:pPr>
              <w:rPr>
                <w:sz w:val="14"/>
                <w:szCs w:val="18"/>
              </w:rPr>
            </w:pPr>
            <w:r>
              <w:rPr>
                <w:sz w:val="14"/>
                <w:szCs w:val="18"/>
              </w:rPr>
              <w:t>80</w:t>
            </w:r>
            <w:r w:rsidR="005611C1" w:rsidRPr="00E72DF7">
              <w:rPr>
                <w:sz w:val="14"/>
                <w:szCs w:val="18"/>
              </w:rPr>
              <w:t xml:space="preserve"> m</w:t>
            </w:r>
          </w:p>
        </w:tc>
        <w:tc>
          <w:tcPr>
            <w:tcW w:w="851" w:type="dxa"/>
          </w:tcPr>
          <w:p w14:paraId="7540FDC3" w14:textId="41971766" w:rsidR="005611C1" w:rsidRPr="00E72DF7" w:rsidRDefault="00E72DF7" w:rsidP="00C74A68">
            <w:pPr>
              <w:rPr>
                <w:sz w:val="14"/>
                <w:szCs w:val="18"/>
              </w:rPr>
            </w:pPr>
            <w:r>
              <w:rPr>
                <w:sz w:val="14"/>
                <w:szCs w:val="18"/>
              </w:rPr>
              <w:t>Øst</w:t>
            </w:r>
          </w:p>
        </w:tc>
        <w:tc>
          <w:tcPr>
            <w:tcW w:w="1559" w:type="dxa"/>
          </w:tcPr>
          <w:p w14:paraId="59541B26" w14:textId="4C451D58" w:rsidR="005611C1" w:rsidRPr="00E72DF7" w:rsidRDefault="00114E6D" w:rsidP="00C74A68">
            <w:pPr>
              <w:rPr>
                <w:sz w:val="14"/>
                <w:szCs w:val="18"/>
              </w:rPr>
            </w:pPr>
            <w:r>
              <w:rPr>
                <w:sz w:val="14"/>
                <w:szCs w:val="18"/>
              </w:rPr>
              <w:t>1,7</w:t>
            </w:r>
            <w:r w:rsidR="005611C1" w:rsidRPr="00E72DF7">
              <w:rPr>
                <w:sz w:val="14"/>
                <w:szCs w:val="18"/>
              </w:rPr>
              <w:t xml:space="preserve"> kg NH</w:t>
            </w:r>
            <w:r w:rsidR="005611C1" w:rsidRPr="00E72DF7">
              <w:rPr>
                <w:sz w:val="14"/>
                <w:szCs w:val="18"/>
                <w:vertAlign w:val="subscript"/>
              </w:rPr>
              <w:t>3</w:t>
            </w:r>
            <w:r w:rsidR="005611C1" w:rsidRPr="00E72DF7">
              <w:rPr>
                <w:sz w:val="14"/>
                <w:szCs w:val="18"/>
              </w:rPr>
              <w:t>-N/år</w:t>
            </w:r>
          </w:p>
        </w:tc>
        <w:tc>
          <w:tcPr>
            <w:tcW w:w="1701" w:type="dxa"/>
          </w:tcPr>
          <w:p w14:paraId="0AA25DA5" w14:textId="16AB369D" w:rsidR="005611C1" w:rsidRPr="00E72DF7" w:rsidRDefault="00114E6D" w:rsidP="00C74A68">
            <w:pPr>
              <w:rPr>
                <w:sz w:val="14"/>
                <w:szCs w:val="18"/>
              </w:rPr>
            </w:pPr>
            <w:r>
              <w:rPr>
                <w:sz w:val="14"/>
                <w:szCs w:val="18"/>
              </w:rPr>
              <w:t>0,3</w:t>
            </w:r>
            <w:r w:rsidR="005611C1" w:rsidRPr="00E72DF7">
              <w:rPr>
                <w:sz w:val="14"/>
                <w:szCs w:val="18"/>
              </w:rPr>
              <w:t xml:space="preserve"> kg NH</w:t>
            </w:r>
            <w:r w:rsidR="005611C1" w:rsidRPr="00E72DF7">
              <w:rPr>
                <w:sz w:val="14"/>
                <w:szCs w:val="18"/>
                <w:vertAlign w:val="subscript"/>
              </w:rPr>
              <w:t>3</w:t>
            </w:r>
            <w:r w:rsidR="005611C1" w:rsidRPr="00E72DF7">
              <w:rPr>
                <w:sz w:val="14"/>
                <w:szCs w:val="18"/>
              </w:rPr>
              <w:t>-N/år</w:t>
            </w:r>
          </w:p>
        </w:tc>
        <w:tc>
          <w:tcPr>
            <w:tcW w:w="1694" w:type="dxa"/>
          </w:tcPr>
          <w:p w14:paraId="11EF3871" w14:textId="71483D4A" w:rsidR="005611C1" w:rsidRPr="00E72DF7" w:rsidRDefault="00114E6D" w:rsidP="00C74A68">
            <w:pPr>
              <w:rPr>
                <w:sz w:val="14"/>
                <w:szCs w:val="18"/>
              </w:rPr>
            </w:pPr>
            <w:r>
              <w:rPr>
                <w:sz w:val="14"/>
                <w:szCs w:val="18"/>
              </w:rPr>
              <w:t>0,4</w:t>
            </w:r>
            <w:r w:rsidR="005611C1" w:rsidRPr="00E72DF7">
              <w:rPr>
                <w:sz w:val="14"/>
                <w:szCs w:val="18"/>
              </w:rPr>
              <w:t xml:space="preserve"> kg NH</w:t>
            </w:r>
            <w:r w:rsidR="005611C1" w:rsidRPr="00E72DF7">
              <w:rPr>
                <w:sz w:val="14"/>
                <w:szCs w:val="18"/>
                <w:vertAlign w:val="subscript"/>
              </w:rPr>
              <w:t>3</w:t>
            </w:r>
            <w:r w:rsidR="005611C1" w:rsidRPr="00E72DF7">
              <w:rPr>
                <w:sz w:val="14"/>
                <w:szCs w:val="18"/>
              </w:rPr>
              <w:t>-N/år</w:t>
            </w:r>
          </w:p>
        </w:tc>
      </w:tr>
    </w:tbl>
    <w:p w14:paraId="581570EF" w14:textId="77777777" w:rsidR="005611C1" w:rsidRDefault="005611C1" w:rsidP="005611C1">
      <w:pPr>
        <w:rPr>
          <w:szCs w:val="18"/>
        </w:rPr>
      </w:pPr>
    </w:p>
    <w:p w14:paraId="7D658241" w14:textId="7CFAC67A" w:rsidR="0012675F" w:rsidRDefault="00B46F8F" w:rsidP="0012675F">
      <w:pPr>
        <w:rPr>
          <w:szCs w:val="18"/>
        </w:rPr>
      </w:pPr>
      <w:r>
        <w:rPr>
          <w:szCs w:val="18"/>
        </w:rPr>
        <w:t>Ifølge Danmarks Miljøportals naturdatabase er vandhul A besigtiget i 2012 og i 2020. Vandhullet er todelt, hvor den ene del af dybere og mere lysåben. Vandhullet er meget klarvandet</w:t>
      </w:r>
      <w:r w:rsidR="00313731">
        <w:rPr>
          <w:szCs w:val="18"/>
        </w:rPr>
        <w:t>,</w:t>
      </w:r>
      <w:r>
        <w:rPr>
          <w:szCs w:val="18"/>
        </w:rPr>
        <w:t xml:space="preserve"> og der vokser en del træer rundt om. I 2020 er der registreret mange eksemplarer af både </w:t>
      </w:r>
      <w:r w:rsidR="00313731">
        <w:rPr>
          <w:szCs w:val="18"/>
        </w:rPr>
        <w:t>S</w:t>
      </w:r>
      <w:r>
        <w:rPr>
          <w:szCs w:val="18"/>
        </w:rPr>
        <w:t xml:space="preserve">tor- og </w:t>
      </w:r>
      <w:r w:rsidR="00313731">
        <w:rPr>
          <w:szCs w:val="18"/>
        </w:rPr>
        <w:t>L</w:t>
      </w:r>
      <w:r>
        <w:rPr>
          <w:szCs w:val="18"/>
        </w:rPr>
        <w:t>ille vandsalamander. I 2012 vurderes vandhullet der ud over at være levested for Springfrø og Grøn frø.</w:t>
      </w:r>
    </w:p>
    <w:p w14:paraId="7D055614" w14:textId="77777777" w:rsidR="00B46F8F" w:rsidRDefault="00B46F8F" w:rsidP="0012675F">
      <w:pPr>
        <w:rPr>
          <w:szCs w:val="18"/>
        </w:rPr>
      </w:pPr>
    </w:p>
    <w:p w14:paraId="127CE185" w14:textId="5455B717" w:rsidR="00B46F8F" w:rsidRDefault="00B46F8F" w:rsidP="0012675F">
      <w:pPr>
        <w:rPr>
          <w:szCs w:val="18"/>
        </w:rPr>
      </w:pPr>
      <w:r>
        <w:rPr>
          <w:szCs w:val="18"/>
        </w:rPr>
        <w:t>Vandhul B er cirkulært. Vandhullet er omkranset af træer og buske, som dog ikke er større, end at der kan komme lys til vandfladen.</w:t>
      </w:r>
    </w:p>
    <w:p w14:paraId="3A42FFC2" w14:textId="77777777" w:rsidR="009D75DE" w:rsidRDefault="009D75DE" w:rsidP="0012675F">
      <w:pPr>
        <w:rPr>
          <w:szCs w:val="18"/>
        </w:rPr>
      </w:pPr>
    </w:p>
    <w:p w14:paraId="2439FA11" w14:textId="77777777" w:rsidR="0012675F" w:rsidRPr="006B2FB2" w:rsidRDefault="0012675F" w:rsidP="001467D1">
      <w:pPr>
        <w:rPr>
          <w:rFonts w:cs="Verdana"/>
          <w:szCs w:val="18"/>
          <w:u w:val="single"/>
        </w:rPr>
      </w:pPr>
      <w:r w:rsidRPr="006B2FB2">
        <w:rPr>
          <w:rFonts w:cs="Verdana"/>
          <w:szCs w:val="18"/>
          <w:u w:val="single"/>
        </w:rPr>
        <w:t>Flagermus</w:t>
      </w:r>
    </w:p>
    <w:p w14:paraId="5F3B34A4" w14:textId="193DC914" w:rsidR="001467D1" w:rsidRPr="00BB62D2"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 xml:space="preserve">m.m. </w:t>
      </w:r>
      <w:r w:rsidR="00BB62D2">
        <w:rPr>
          <w:rFonts w:cs="Verdana"/>
          <w:szCs w:val="18"/>
        </w:rPr>
        <w:t xml:space="preserve">Der er jf. </w:t>
      </w:r>
      <w:r w:rsidR="006B4AF9">
        <w:rPr>
          <w:rFonts w:cs="Verdana"/>
          <w:szCs w:val="18"/>
        </w:rPr>
        <w:t xml:space="preserve">hjemmesiden </w:t>
      </w:r>
      <w:hyperlink r:id="rId18" w:history="1">
        <w:r w:rsidR="006B4AF9" w:rsidRPr="00752EFD">
          <w:rPr>
            <w:rStyle w:val="Hyperlink"/>
            <w:rFonts w:cs="Verdana"/>
            <w:szCs w:val="18"/>
          </w:rPr>
          <w:t>www.arter.dk</w:t>
        </w:r>
      </w:hyperlink>
      <w:r w:rsidR="00BB62D2" w:rsidRPr="00752EFD">
        <w:rPr>
          <w:rFonts w:cs="Verdana"/>
          <w:szCs w:val="18"/>
        </w:rPr>
        <w:t xml:space="preserve"> registreret 9</w:t>
      </w:r>
      <w:r w:rsidRPr="00752EFD">
        <w:rPr>
          <w:rFonts w:cs="Verdana"/>
          <w:szCs w:val="18"/>
        </w:rPr>
        <w:t xml:space="preserve"> flagermusarter </w:t>
      </w:r>
      <w:r w:rsidR="00BB62D2" w:rsidRPr="00752EFD">
        <w:rPr>
          <w:rFonts w:cs="Verdana"/>
          <w:szCs w:val="18"/>
        </w:rPr>
        <w:t>i skovene omkring husdyrbruget</w:t>
      </w:r>
      <w:r w:rsidRPr="00752EFD">
        <w:rPr>
          <w:rFonts w:cs="Verdana"/>
          <w:szCs w:val="18"/>
        </w:rPr>
        <w:t xml:space="preserve"> (</w:t>
      </w:r>
      <w:r w:rsidR="002C7BD8" w:rsidRPr="00752EFD">
        <w:rPr>
          <w:rFonts w:cs="Verdana"/>
          <w:szCs w:val="18"/>
        </w:rPr>
        <w:t xml:space="preserve">Tabel </w:t>
      </w:r>
      <w:r w:rsidR="00752EFD" w:rsidRPr="00752EFD">
        <w:rPr>
          <w:rFonts w:cs="Verdana"/>
          <w:szCs w:val="18"/>
        </w:rPr>
        <w:t>6</w:t>
      </w:r>
      <w:r w:rsidR="002C7BD8" w:rsidRPr="00752EFD">
        <w:rPr>
          <w:rFonts w:cs="Verdana"/>
          <w:szCs w:val="18"/>
        </w:rPr>
        <w:t>, sidst i dokumentet</w:t>
      </w:r>
      <w:r w:rsidR="001467D1" w:rsidRPr="00752EFD">
        <w:rPr>
          <w:rFonts w:cs="Verdana"/>
          <w:szCs w:val="18"/>
        </w:rPr>
        <w:t xml:space="preserve"> med beskrivelser af bilag IV-arter</w:t>
      </w:r>
      <w:r w:rsidRPr="00752EFD">
        <w:rPr>
          <w:rFonts w:cs="Verdana"/>
          <w:szCs w:val="18"/>
        </w:rPr>
        <w:t>).</w:t>
      </w:r>
      <w:r w:rsidR="004E788E" w:rsidRPr="00752EFD">
        <w:rPr>
          <w:rFonts w:cs="Verdana"/>
          <w:szCs w:val="18"/>
        </w:rPr>
        <w:t xml:space="preserve"> Ved projektet sker der ikke nedrivning af</w:t>
      </w:r>
      <w:r w:rsidR="004E788E" w:rsidRPr="00BB62D2">
        <w:rPr>
          <w:rFonts w:cs="Verdana"/>
          <w:szCs w:val="18"/>
        </w:rPr>
        <w:t xml:space="preserve"> bygninger eller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454C833F" w:rsidR="00087C43" w:rsidRPr="006B4AF9" w:rsidRDefault="00087C43" w:rsidP="00087C43">
      <w:pPr>
        <w:pStyle w:val="Normal-Side2overskrift"/>
        <w:rPr>
          <w:caps w:val="0"/>
          <w:spacing w:val="0"/>
          <w:sz w:val="16"/>
          <w:szCs w:val="18"/>
        </w:rPr>
      </w:pPr>
      <w:r w:rsidRPr="006B4AF9">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6B4AF9">
        <w:rPr>
          <w:caps w:val="0"/>
          <w:spacing w:val="0"/>
          <w:sz w:val="16"/>
          <w:szCs w:val="18"/>
          <w:vertAlign w:val="subscript"/>
        </w:rPr>
        <w:t>3</w:t>
      </w:r>
      <w:r w:rsidRPr="006B4AF9">
        <w:rPr>
          <w:caps w:val="0"/>
          <w:spacing w:val="0"/>
          <w:sz w:val="16"/>
          <w:szCs w:val="18"/>
        </w:rPr>
        <w:t xml:space="preserve">-N/år medfører det ikke ændringer i naturtypen, jf. Miljøstyrelsens husdyrvejledning. Kommunen vurderer derfor, at </w:t>
      </w:r>
      <w:r w:rsidR="006B4AF9">
        <w:rPr>
          <w:caps w:val="0"/>
          <w:spacing w:val="0"/>
          <w:sz w:val="16"/>
          <w:szCs w:val="18"/>
        </w:rPr>
        <w:t xml:space="preserve">vandhul A og B </w:t>
      </w:r>
      <w:r w:rsidRPr="006B4AF9">
        <w:rPr>
          <w:caps w:val="0"/>
          <w:spacing w:val="0"/>
          <w:sz w:val="16"/>
          <w:szCs w:val="18"/>
        </w:rPr>
        <w:t xml:space="preserve">ikke bliver beskadiget eller ødelagt </w:t>
      </w:r>
      <w:r w:rsidR="004B2710">
        <w:rPr>
          <w:caps w:val="0"/>
          <w:spacing w:val="0"/>
          <w:sz w:val="16"/>
          <w:szCs w:val="18"/>
        </w:rPr>
        <w:t xml:space="preserve">som </w:t>
      </w:r>
      <w:r w:rsidR="004B2710" w:rsidRPr="006B4AF9">
        <w:rPr>
          <w:caps w:val="0"/>
          <w:spacing w:val="0"/>
          <w:sz w:val="16"/>
          <w:szCs w:val="18"/>
        </w:rPr>
        <w:t>yngle- og rastested</w:t>
      </w:r>
      <w:r w:rsidR="004B2710">
        <w:rPr>
          <w:caps w:val="0"/>
          <w:spacing w:val="0"/>
          <w:sz w:val="16"/>
          <w:szCs w:val="18"/>
        </w:rPr>
        <w:t>er</w:t>
      </w:r>
      <w:r w:rsidR="004B2710" w:rsidRPr="006B4AF9">
        <w:rPr>
          <w:caps w:val="0"/>
          <w:spacing w:val="0"/>
          <w:sz w:val="16"/>
          <w:szCs w:val="18"/>
        </w:rPr>
        <w:t xml:space="preserve"> for bilag IV-padder </w:t>
      </w:r>
      <w:r w:rsidRPr="006B4AF9">
        <w:rPr>
          <w:caps w:val="0"/>
          <w:spacing w:val="0"/>
          <w:sz w:val="16"/>
          <w:szCs w:val="18"/>
        </w:rPr>
        <w:t>ved gennemførelse af det ansøgte projekt.</w:t>
      </w:r>
    </w:p>
    <w:p w14:paraId="74EDAF8E" w14:textId="77777777" w:rsidR="00087C43" w:rsidRPr="006B4AF9" w:rsidRDefault="00087C43" w:rsidP="00087C43">
      <w:pPr>
        <w:pStyle w:val="Normal-Side2overskrift"/>
        <w:rPr>
          <w:caps w:val="0"/>
          <w:spacing w:val="0"/>
          <w:sz w:val="16"/>
          <w:szCs w:val="18"/>
        </w:rPr>
      </w:pPr>
    </w:p>
    <w:p w14:paraId="5D74D697" w14:textId="77777777" w:rsidR="00087C43" w:rsidRPr="006B4AF9" w:rsidRDefault="00087C43" w:rsidP="00087C43">
      <w:pPr>
        <w:pStyle w:val="Normal-Side2overskrift"/>
        <w:rPr>
          <w:caps w:val="0"/>
          <w:spacing w:val="0"/>
          <w:sz w:val="16"/>
          <w:szCs w:val="18"/>
        </w:rPr>
      </w:pPr>
      <w:r w:rsidRPr="006B4AF9">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Pr="006B4AF9" w:rsidRDefault="00F73053" w:rsidP="002C7BD8">
      <w:pPr>
        <w:pStyle w:val="Normal-Side2overskrift"/>
        <w:rPr>
          <w:caps w:val="0"/>
          <w:spacing w:val="0"/>
          <w:sz w:val="16"/>
          <w:szCs w:val="18"/>
        </w:rPr>
      </w:pPr>
    </w:p>
    <w:p w14:paraId="531E5FC9" w14:textId="3A4F5A35" w:rsidR="00464C17" w:rsidRPr="00464C17" w:rsidRDefault="00464C17" w:rsidP="00506E37">
      <w:pPr>
        <w:pStyle w:val="Normal-Side2overskrift"/>
        <w:rPr>
          <w:caps w:val="0"/>
          <w:color w:val="0070C0"/>
          <w:spacing w:val="0"/>
          <w:sz w:val="16"/>
          <w:szCs w:val="18"/>
        </w:rPr>
      </w:pPr>
    </w:p>
    <w:p w14:paraId="4F4D7B69" w14:textId="77777777" w:rsidR="00506E37" w:rsidRDefault="00506E37" w:rsidP="00F75970">
      <w:pPr>
        <w:pStyle w:val="Normal-Side2overskrift"/>
        <w:rPr>
          <w:caps w:val="0"/>
          <w:spacing w:val="0"/>
          <w:sz w:val="14"/>
          <w:szCs w:val="16"/>
        </w:rPr>
      </w:pPr>
    </w:p>
    <w:p w14:paraId="51F809F7" w14:textId="3AA4C3B1" w:rsidR="00FC37CF" w:rsidRPr="00752EFD" w:rsidRDefault="00A0239D" w:rsidP="00FC37CF">
      <w:pPr>
        <w:jc w:val="both"/>
        <w:rPr>
          <w:b/>
          <w:szCs w:val="18"/>
        </w:rPr>
      </w:pPr>
      <w:r w:rsidRPr="00752EFD">
        <w:rPr>
          <w:b/>
          <w:szCs w:val="18"/>
        </w:rPr>
        <w:t xml:space="preserve">Tabel </w:t>
      </w:r>
      <w:r w:rsidR="00A91D1F" w:rsidRPr="00752EFD">
        <w:rPr>
          <w:b/>
          <w:szCs w:val="18"/>
        </w:rPr>
        <w:t>6</w:t>
      </w:r>
      <w:r w:rsidRPr="00752EFD">
        <w:rPr>
          <w:b/>
          <w:szCs w:val="18"/>
        </w:rPr>
        <w:t xml:space="preserve">. </w:t>
      </w:r>
      <w:r w:rsidR="00FC37CF" w:rsidRPr="00752EFD">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lastRenderedPageBreak/>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r>
              <w:rPr>
                <w:sz w:val="14"/>
                <w:szCs w:val="16"/>
              </w:rPr>
              <w:t>Bredøret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I 2002-2005 registreret ved Søholt og Hamborg Skov, Næsgård, Halskovvænge, Korselitze.</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Yngler i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 xml:space="preserve">Almindeligt forekommende i hele </w:t>
            </w:r>
            <w:r>
              <w:rPr>
                <w:sz w:val="14"/>
                <w:szCs w:val="16"/>
              </w:rPr>
              <w:lastRenderedPageBreak/>
              <w:t>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lastRenderedPageBreak/>
              <w:t>Aktiviteter, der kan påvirke dens leve</w:t>
            </w:r>
            <w:r>
              <w:rPr>
                <w:sz w:val="14"/>
                <w:szCs w:val="16"/>
              </w:rPr>
              <w:lastRenderedPageBreak/>
              <w:t>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lastRenderedPageBreak/>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Korselitze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 xml:space="preserve">Krenkerup Haveskov og Maltrup </w:t>
            </w:r>
            <w:r>
              <w:rPr>
                <w:sz w:val="14"/>
                <w:szCs w:val="16"/>
              </w:rPr>
              <w:lastRenderedPageBreak/>
              <w:t>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lastRenderedPageBreak/>
              <w:t>Aktiviteter, der kan påvirke dens leve</w:t>
            </w:r>
            <w:r>
              <w:rPr>
                <w:sz w:val="14"/>
                <w:szCs w:val="16"/>
              </w:rPr>
              <w:lastRenderedPageBreak/>
              <w:t xml:space="preser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Lever i gamle løvtræer med smuldfyldte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r>
              <w:rPr>
                <w:sz w:val="14"/>
                <w:szCs w:val="16"/>
              </w:rPr>
              <w:lastRenderedPageBreak/>
              <w:t>Mygblomst</w:t>
            </w:r>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Tidligere registreret i Idalund Teglværk, Hanemose,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9"/>
      <w:footerReference w:type="first" r:id="rId20"/>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9F0C8" w14:textId="77777777" w:rsidR="00E5111B" w:rsidRDefault="00E5111B">
      <w:pPr>
        <w:pStyle w:val="Fodnotetekst"/>
      </w:pPr>
      <w:r>
        <w:separator/>
      </w:r>
    </w:p>
  </w:endnote>
  <w:endnote w:type="continuationSeparator" w:id="0">
    <w:p w14:paraId="7AB39A12" w14:textId="77777777" w:rsidR="00E5111B" w:rsidRDefault="00E5111B">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C488" w14:textId="77777777" w:rsidR="00C74A68" w:rsidRDefault="0000000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7F535" w14:textId="77777777" w:rsidR="00E5111B" w:rsidRDefault="00E5111B">
      <w:pPr>
        <w:pStyle w:val="Fodnotetekst"/>
      </w:pPr>
      <w:r>
        <w:separator/>
      </w:r>
    </w:p>
  </w:footnote>
  <w:footnote w:type="continuationSeparator" w:id="0">
    <w:p w14:paraId="7FDBD449" w14:textId="77777777" w:rsidR="00E5111B" w:rsidRDefault="00E5111B">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00000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1FAF"/>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6507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224B"/>
    <w:rsid w:val="00093623"/>
    <w:rsid w:val="00093852"/>
    <w:rsid w:val="0009530D"/>
    <w:rsid w:val="000957FA"/>
    <w:rsid w:val="00096377"/>
    <w:rsid w:val="00096E9A"/>
    <w:rsid w:val="000972C0"/>
    <w:rsid w:val="000A1F6F"/>
    <w:rsid w:val="000A232C"/>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96B"/>
    <w:rsid w:val="000E2EB5"/>
    <w:rsid w:val="000E634E"/>
    <w:rsid w:val="000F0121"/>
    <w:rsid w:val="000F0AF6"/>
    <w:rsid w:val="000F1839"/>
    <w:rsid w:val="000F1DFC"/>
    <w:rsid w:val="00101994"/>
    <w:rsid w:val="00104DE6"/>
    <w:rsid w:val="001063F6"/>
    <w:rsid w:val="001075F5"/>
    <w:rsid w:val="00112115"/>
    <w:rsid w:val="00114E6D"/>
    <w:rsid w:val="00120F20"/>
    <w:rsid w:val="001218D9"/>
    <w:rsid w:val="00121971"/>
    <w:rsid w:val="0012321A"/>
    <w:rsid w:val="0012639F"/>
    <w:rsid w:val="0012675F"/>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01C"/>
    <w:rsid w:val="00152C2B"/>
    <w:rsid w:val="001714F8"/>
    <w:rsid w:val="00174C99"/>
    <w:rsid w:val="001765A2"/>
    <w:rsid w:val="001801E8"/>
    <w:rsid w:val="001822B2"/>
    <w:rsid w:val="00185970"/>
    <w:rsid w:val="00186085"/>
    <w:rsid w:val="001877CE"/>
    <w:rsid w:val="00191C0C"/>
    <w:rsid w:val="00192026"/>
    <w:rsid w:val="00193EC4"/>
    <w:rsid w:val="001A4A52"/>
    <w:rsid w:val="001A642D"/>
    <w:rsid w:val="001A7204"/>
    <w:rsid w:val="001C6416"/>
    <w:rsid w:val="001D0391"/>
    <w:rsid w:val="001D29FA"/>
    <w:rsid w:val="001D39FB"/>
    <w:rsid w:val="001D3A5A"/>
    <w:rsid w:val="001D49BE"/>
    <w:rsid w:val="001D7CB2"/>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35892"/>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2F7"/>
    <w:rsid w:val="00275D20"/>
    <w:rsid w:val="0027741B"/>
    <w:rsid w:val="00282540"/>
    <w:rsid w:val="00284DCD"/>
    <w:rsid w:val="0028563D"/>
    <w:rsid w:val="002877AD"/>
    <w:rsid w:val="002879B9"/>
    <w:rsid w:val="002903AF"/>
    <w:rsid w:val="00290F07"/>
    <w:rsid w:val="0029399C"/>
    <w:rsid w:val="00294242"/>
    <w:rsid w:val="00294A3F"/>
    <w:rsid w:val="002A17F4"/>
    <w:rsid w:val="002A191B"/>
    <w:rsid w:val="002A210C"/>
    <w:rsid w:val="002A3A7A"/>
    <w:rsid w:val="002A3F84"/>
    <w:rsid w:val="002A7970"/>
    <w:rsid w:val="002B3F8D"/>
    <w:rsid w:val="002B44F7"/>
    <w:rsid w:val="002B716D"/>
    <w:rsid w:val="002B7467"/>
    <w:rsid w:val="002C07A4"/>
    <w:rsid w:val="002C1609"/>
    <w:rsid w:val="002C47FF"/>
    <w:rsid w:val="002C76B3"/>
    <w:rsid w:val="002C7BD8"/>
    <w:rsid w:val="002D624D"/>
    <w:rsid w:val="002E0D92"/>
    <w:rsid w:val="003004F2"/>
    <w:rsid w:val="00301A22"/>
    <w:rsid w:val="00302016"/>
    <w:rsid w:val="00302825"/>
    <w:rsid w:val="0030457C"/>
    <w:rsid w:val="0031069F"/>
    <w:rsid w:val="00310EC5"/>
    <w:rsid w:val="00311A04"/>
    <w:rsid w:val="0031226E"/>
    <w:rsid w:val="003129B0"/>
    <w:rsid w:val="00313731"/>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77BF6"/>
    <w:rsid w:val="0038327F"/>
    <w:rsid w:val="00385C32"/>
    <w:rsid w:val="00387913"/>
    <w:rsid w:val="00387938"/>
    <w:rsid w:val="003929BF"/>
    <w:rsid w:val="00396550"/>
    <w:rsid w:val="00396CD9"/>
    <w:rsid w:val="003972A6"/>
    <w:rsid w:val="003A1827"/>
    <w:rsid w:val="003A5B07"/>
    <w:rsid w:val="003B06A4"/>
    <w:rsid w:val="003B153B"/>
    <w:rsid w:val="003B3660"/>
    <w:rsid w:val="003B6A9B"/>
    <w:rsid w:val="003C113C"/>
    <w:rsid w:val="003C236B"/>
    <w:rsid w:val="003C42B7"/>
    <w:rsid w:val="003C5599"/>
    <w:rsid w:val="003D17AC"/>
    <w:rsid w:val="003D637A"/>
    <w:rsid w:val="003D776B"/>
    <w:rsid w:val="003E0080"/>
    <w:rsid w:val="003E099A"/>
    <w:rsid w:val="003E5309"/>
    <w:rsid w:val="003E68C6"/>
    <w:rsid w:val="003E6B03"/>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2710"/>
    <w:rsid w:val="004B44EC"/>
    <w:rsid w:val="004B5E7C"/>
    <w:rsid w:val="004B761F"/>
    <w:rsid w:val="004C0372"/>
    <w:rsid w:val="004C39F0"/>
    <w:rsid w:val="004C4920"/>
    <w:rsid w:val="004C6B43"/>
    <w:rsid w:val="004D16F1"/>
    <w:rsid w:val="004D5F13"/>
    <w:rsid w:val="004E0B2F"/>
    <w:rsid w:val="004E293D"/>
    <w:rsid w:val="004E788E"/>
    <w:rsid w:val="004F3FAF"/>
    <w:rsid w:val="004F5DED"/>
    <w:rsid w:val="004F6681"/>
    <w:rsid w:val="004F7DD6"/>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826AD"/>
    <w:rsid w:val="00583528"/>
    <w:rsid w:val="00583597"/>
    <w:rsid w:val="005857CF"/>
    <w:rsid w:val="0058580F"/>
    <w:rsid w:val="00587494"/>
    <w:rsid w:val="00590BC3"/>
    <w:rsid w:val="005934F0"/>
    <w:rsid w:val="005A0290"/>
    <w:rsid w:val="005A2380"/>
    <w:rsid w:val="005A4881"/>
    <w:rsid w:val="005A573B"/>
    <w:rsid w:val="005A679E"/>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AB"/>
    <w:rsid w:val="00650DCD"/>
    <w:rsid w:val="00651D0D"/>
    <w:rsid w:val="00651F69"/>
    <w:rsid w:val="0065302E"/>
    <w:rsid w:val="006538E0"/>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9524A"/>
    <w:rsid w:val="006A105B"/>
    <w:rsid w:val="006A1DCA"/>
    <w:rsid w:val="006A24E3"/>
    <w:rsid w:val="006A4727"/>
    <w:rsid w:val="006B2603"/>
    <w:rsid w:val="006B2FB2"/>
    <w:rsid w:val="006B4AF9"/>
    <w:rsid w:val="006C194E"/>
    <w:rsid w:val="006C200F"/>
    <w:rsid w:val="006C4077"/>
    <w:rsid w:val="006D3689"/>
    <w:rsid w:val="006D4567"/>
    <w:rsid w:val="006D5722"/>
    <w:rsid w:val="006D62F7"/>
    <w:rsid w:val="006D64C9"/>
    <w:rsid w:val="006D6C9F"/>
    <w:rsid w:val="006D788E"/>
    <w:rsid w:val="006E1ACD"/>
    <w:rsid w:val="006E226A"/>
    <w:rsid w:val="006E3496"/>
    <w:rsid w:val="006E4F5A"/>
    <w:rsid w:val="006E7870"/>
    <w:rsid w:val="006F2109"/>
    <w:rsid w:val="006F693F"/>
    <w:rsid w:val="006F78D0"/>
    <w:rsid w:val="006F7F4C"/>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2EFD"/>
    <w:rsid w:val="007538B3"/>
    <w:rsid w:val="00754F93"/>
    <w:rsid w:val="0076108D"/>
    <w:rsid w:val="00765C42"/>
    <w:rsid w:val="00774B09"/>
    <w:rsid w:val="0077515D"/>
    <w:rsid w:val="00776670"/>
    <w:rsid w:val="00777EE7"/>
    <w:rsid w:val="007833B2"/>
    <w:rsid w:val="007841C5"/>
    <w:rsid w:val="00786CA4"/>
    <w:rsid w:val="00791A3D"/>
    <w:rsid w:val="007963EA"/>
    <w:rsid w:val="007A2F42"/>
    <w:rsid w:val="007A47E3"/>
    <w:rsid w:val="007B0198"/>
    <w:rsid w:val="007B0CD6"/>
    <w:rsid w:val="007B5C8F"/>
    <w:rsid w:val="007B5F3F"/>
    <w:rsid w:val="007B71B2"/>
    <w:rsid w:val="007C21EE"/>
    <w:rsid w:val="007C2787"/>
    <w:rsid w:val="007C4560"/>
    <w:rsid w:val="007C6AF0"/>
    <w:rsid w:val="007D2F02"/>
    <w:rsid w:val="007D3448"/>
    <w:rsid w:val="007D3D50"/>
    <w:rsid w:val="007D484B"/>
    <w:rsid w:val="007E076B"/>
    <w:rsid w:val="007E115C"/>
    <w:rsid w:val="007E1619"/>
    <w:rsid w:val="007E201F"/>
    <w:rsid w:val="007E7661"/>
    <w:rsid w:val="007E7696"/>
    <w:rsid w:val="007F0C29"/>
    <w:rsid w:val="007F170D"/>
    <w:rsid w:val="007F1CC2"/>
    <w:rsid w:val="007F314A"/>
    <w:rsid w:val="008006F2"/>
    <w:rsid w:val="00802DD2"/>
    <w:rsid w:val="0080307D"/>
    <w:rsid w:val="0080577A"/>
    <w:rsid w:val="00805A64"/>
    <w:rsid w:val="008079CF"/>
    <w:rsid w:val="00812D3D"/>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4BB"/>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0AD1"/>
    <w:rsid w:val="00902308"/>
    <w:rsid w:val="00903FF2"/>
    <w:rsid w:val="0090476D"/>
    <w:rsid w:val="00904977"/>
    <w:rsid w:val="00905669"/>
    <w:rsid w:val="009146CC"/>
    <w:rsid w:val="0091615E"/>
    <w:rsid w:val="00917AF3"/>
    <w:rsid w:val="00917F05"/>
    <w:rsid w:val="0092696A"/>
    <w:rsid w:val="00926E0F"/>
    <w:rsid w:val="00933F09"/>
    <w:rsid w:val="0095183D"/>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A4C03"/>
    <w:rsid w:val="009B7605"/>
    <w:rsid w:val="009C1034"/>
    <w:rsid w:val="009C6488"/>
    <w:rsid w:val="009D16D0"/>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3C7"/>
    <w:rsid w:val="00A26A74"/>
    <w:rsid w:val="00A26B30"/>
    <w:rsid w:val="00A2746E"/>
    <w:rsid w:val="00A32330"/>
    <w:rsid w:val="00A3360A"/>
    <w:rsid w:val="00A370F9"/>
    <w:rsid w:val="00A402B5"/>
    <w:rsid w:val="00A40EE1"/>
    <w:rsid w:val="00A427D9"/>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15E"/>
    <w:rsid w:val="00A772BB"/>
    <w:rsid w:val="00A776B9"/>
    <w:rsid w:val="00A805A2"/>
    <w:rsid w:val="00A82196"/>
    <w:rsid w:val="00A8452F"/>
    <w:rsid w:val="00A845EB"/>
    <w:rsid w:val="00A87E6C"/>
    <w:rsid w:val="00A87F83"/>
    <w:rsid w:val="00A916C8"/>
    <w:rsid w:val="00A91D1F"/>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9FF"/>
    <w:rsid w:val="00B23A47"/>
    <w:rsid w:val="00B3165A"/>
    <w:rsid w:val="00B31E99"/>
    <w:rsid w:val="00B3478B"/>
    <w:rsid w:val="00B35DB8"/>
    <w:rsid w:val="00B37938"/>
    <w:rsid w:val="00B405D8"/>
    <w:rsid w:val="00B40CCD"/>
    <w:rsid w:val="00B43378"/>
    <w:rsid w:val="00B43596"/>
    <w:rsid w:val="00B46F8F"/>
    <w:rsid w:val="00B52F29"/>
    <w:rsid w:val="00B557B3"/>
    <w:rsid w:val="00B640E8"/>
    <w:rsid w:val="00B65F57"/>
    <w:rsid w:val="00B72244"/>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2D2"/>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46B4"/>
    <w:rsid w:val="00CB52A6"/>
    <w:rsid w:val="00CB54DF"/>
    <w:rsid w:val="00CB64F1"/>
    <w:rsid w:val="00CB7536"/>
    <w:rsid w:val="00CB7F84"/>
    <w:rsid w:val="00CC0033"/>
    <w:rsid w:val="00CC03AA"/>
    <w:rsid w:val="00CC2755"/>
    <w:rsid w:val="00CC72A0"/>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2E11"/>
    <w:rsid w:val="00D074E4"/>
    <w:rsid w:val="00D07D18"/>
    <w:rsid w:val="00D10C7E"/>
    <w:rsid w:val="00D10D38"/>
    <w:rsid w:val="00D11715"/>
    <w:rsid w:val="00D2283F"/>
    <w:rsid w:val="00D23923"/>
    <w:rsid w:val="00D239AB"/>
    <w:rsid w:val="00D25612"/>
    <w:rsid w:val="00D2731B"/>
    <w:rsid w:val="00D30D1F"/>
    <w:rsid w:val="00D33D80"/>
    <w:rsid w:val="00D405BB"/>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4A1B"/>
    <w:rsid w:val="00D9533A"/>
    <w:rsid w:val="00D9596B"/>
    <w:rsid w:val="00DA5EF6"/>
    <w:rsid w:val="00DB12B2"/>
    <w:rsid w:val="00DB4430"/>
    <w:rsid w:val="00DB5ACA"/>
    <w:rsid w:val="00DC0B9B"/>
    <w:rsid w:val="00DC1048"/>
    <w:rsid w:val="00DC24B3"/>
    <w:rsid w:val="00DC5A5D"/>
    <w:rsid w:val="00DD2FFF"/>
    <w:rsid w:val="00DD5DA4"/>
    <w:rsid w:val="00DD6C43"/>
    <w:rsid w:val="00DD71C8"/>
    <w:rsid w:val="00DE0376"/>
    <w:rsid w:val="00DE59AF"/>
    <w:rsid w:val="00DE6C8F"/>
    <w:rsid w:val="00DF05A9"/>
    <w:rsid w:val="00DF2D25"/>
    <w:rsid w:val="00DF3340"/>
    <w:rsid w:val="00DF7EF0"/>
    <w:rsid w:val="00DF7FD9"/>
    <w:rsid w:val="00E00EB9"/>
    <w:rsid w:val="00E012EB"/>
    <w:rsid w:val="00E01A0C"/>
    <w:rsid w:val="00E01B7A"/>
    <w:rsid w:val="00E22EA4"/>
    <w:rsid w:val="00E2360C"/>
    <w:rsid w:val="00E27F67"/>
    <w:rsid w:val="00E30892"/>
    <w:rsid w:val="00E33162"/>
    <w:rsid w:val="00E35F26"/>
    <w:rsid w:val="00E36474"/>
    <w:rsid w:val="00E42FAE"/>
    <w:rsid w:val="00E43FF6"/>
    <w:rsid w:val="00E45808"/>
    <w:rsid w:val="00E46C42"/>
    <w:rsid w:val="00E46FC1"/>
    <w:rsid w:val="00E47046"/>
    <w:rsid w:val="00E47834"/>
    <w:rsid w:val="00E5099C"/>
    <w:rsid w:val="00E50F66"/>
    <w:rsid w:val="00E5111B"/>
    <w:rsid w:val="00E54098"/>
    <w:rsid w:val="00E54585"/>
    <w:rsid w:val="00E56DC4"/>
    <w:rsid w:val="00E61A7A"/>
    <w:rsid w:val="00E627C7"/>
    <w:rsid w:val="00E64179"/>
    <w:rsid w:val="00E72DF7"/>
    <w:rsid w:val="00E7370D"/>
    <w:rsid w:val="00E7417A"/>
    <w:rsid w:val="00E76273"/>
    <w:rsid w:val="00E77D45"/>
    <w:rsid w:val="00E8170A"/>
    <w:rsid w:val="00E929B3"/>
    <w:rsid w:val="00E94D0D"/>
    <w:rsid w:val="00E97E01"/>
    <w:rsid w:val="00EA1A5F"/>
    <w:rsid w:val="00EA2A1F"/>
    <w:rsid w:val="00EA354E"/>
    <w:rsid w:val="00EA5976"/>
    <w:rsid w:val="00EB09F1"/>
    <w:rsid w:val="00EB0CE9"/>
    <w:rsid w:val="00EB0EF7"/>
    <w:rsid w:val="00EB1BF0"/>
    <w:rsid w:val="00EB2FF1"/>
    <w:rsid w:val="00EB5B72"/>
    <w:rsid w:val="00EB6910"/>
    <w:rsid w:val="00ED05C4"/>
    <w:rsid w:val="00ED2169"/>
    <w:rsid w:val="00EE1D4B"/>
    <w:rsid w:val="00EE21DB"/>
    <w:rsid w:val="00EE4836"/>
    <w:rsid w:val="00EE512B"/>
    <w:rsid w:val="00EE5F3F"/>
    <w:rsid w:val="00EE718F"/>
    <w:rsid w:val="00EF56F9"/>
    <w:rsid w:val="00EF69D4"/>
    <w:rsid w:val="00EF7998"/>
    <w:rsid w:val="00F00F6B"/>
    <w:rsid w:val="00F02F03"/>
    <w:rsid w:val="00F04B6E"/>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F6298"/>
    <w:rsid w:val="00FF65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 w:type="character" w:styleId="Ulstomtale">
    <w:name w:val="Unresolved Mention"/>
    <w:basedOn w:val="Standardskrifttypeiafsnit"/>
    <w:uiPriority w:val="99"/>
    <w:semiHidden/>
    <w:unhideWhenUsed/>
    <w:rsid w:val="00D23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www.arter.d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rter.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3705</Words>
  <Characters>21940</Characters>
  <Application>Microsoft Office Word</Application>
  <DocSecurity>0</DocSecurity>
  <Lines>626</Lines>
  <Paragraphs>388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2025-02-24T08:32:00Z</dcterms:created>
  <dcterms:modified xsi:type="dcterms:W3CDTF">2025-02-24T08:32:00Z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{53BBCBC8-854A-44CF-A2B7-3CF52BE92824}</vt:lpwstr>
  </property>
</Properties>
</file>