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4FC" w:rsidRDefault="002E44FC" w:rsidP="002E44FC">
      <w:pPr>
        <w:pBdr>
          <w:bottom w:val="single" w:sz="6" w:space="1" w:color="auto"/>
        </w:pBdr>
        <w:rPr>
          <w:sz w:val="28"/>
          <w:szCs w:val="28"/>
        </w:rPr>
      </w:pPr>
      <w:r w:rsidRPr="00140061">
        <w:rPr>
          <w:sz w:val="28"/>
          <w:szCs w:val="28"/>
        </w:rPr>
        <w:t>Bilag 1: Rapport – Til digital offentliggørelse</w:t>
      </w:r>
    </w:p>
    <w:p w:rsidR="002E44FC" w:rsidRDefault="002E44FC" w:rsidP="002E44FC"/>
    <w:p w:rsidR="002E44FC" w:rsidRPr="00140061" w:rsidRDefault="002E44FC" w:rsidP="002E44FC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066"/>
      </w:tblGrid>
      <w:tr w:rsidR="002E44FC" w:rsidRPr="00140061" w:rsidTr="0042114E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E44FC" w:rsidRPr="00140061" w:rsidRDefault="002E44FC" w:rsidP="0042114E">
            <w:pPr>
              <w:rPr>
                <w:b/>
              </w:rPr>
            </w:pPr>
            <w:r w:rsidRPr="00140061">
              <w:rPr>
                <w:b/>
              </w:rPr>
              <w:t>Virksomheden</w:t>
            </w:r>
          </w:p>
          <w:p w:rsidR="002E44FC" w:rsidRPr="00140061" w:rsidRDefault="002E44FC" w:rsidP="0042114E">
            <w:pPr>
              <w:rPr>
                <w:lang w:val="en-US"/>
              </w:rPr>
            </w:pPr>
          </w:p>
        </w:tc>
      </w:tr>
      <w:tr w:rsidR="002E44FC" w:rsidRPr="00140061" w:rsidTr="0042114E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4FC" w:rsidRPr="00140061" w:rsidRDefault="002E44FC" w:rsidP="0042114E">
            <w:pPr>
              <w:rPr>
                <w:b/>
              </w:rPr>
            </w:pPr>
            <w:r w:rsidRPr="00140061">
              <w:rPr>
                <w:b/>
              </w:rPr>
              <w:t>Navn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FC" w:rsidRDefault="002E44FC" w:rsidP="0042114E">
            <w:pPr>
              <w:rPr>
                <w:lang w:val="en-US"/>
              </w:rPr>
            </w:pPr>
            <w:r>
              <w:t>Vesti Auto ApS</w:t>
            </w:r>
          </w:p>
          <w:p w:rsidR="002E44FC" w:rsidRPr="00140061" w:rsidRDefault="002E44FC" w:rsidP="0042114E">
            <w:pPr>
              <w:rPr>
                <w:lang w:val="en-US"/>
              </w:rPr>
            </w:pPr>
          </w:p>
        </w:tc>
      </w:tr>
      <w:tr w:rsidR="002E44FC" w:rsidRPr="00140061" w:rsidTr="0042114E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4FC" w:rsidRPr="00140061" w:rsidRDefault="002E44FC" w:rsidP="0042114E">
            <w:pPr>
              <w:rPr>
                <w:b/>
              </w:rPr>
            </w:pPr>
            <w:r w:rsidRPr="00140061">
              <w:rPr>
                <w:b/>
              </w:rPr>
              <w:t>Adresse - kontor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FC" w:rsidRPr="00140061" w:rsidRDefault="002E44FC" w:rsidP="0042114E">
            <w:r>
              <w:t>Industrivangen 1, 7200</w:t>
            </w:r>
            <w:r w:rsidRPr="00140061">
              <w:t xml:space="preserve"> </w:t>
            </w:r>
            <w:r>
              <w:t>Grindsted</w:t>
            </w:r>
          </w:p>
          <w:p w:rsidR="002E44FC" w:rsidRPr="00140061" w:rsidRDefault="002E44FC" w:rsidP="0042114E"/>
        </w:tc>
      </w:tr>
      <w:tr w:rsidR="002E44FC" w:rsidRPr="00140061" w:rsidTr="0042114E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4FC" w:rsidRPr="00140061" w:rsidRDefault="002E44FC" w:rsidP="0042114E">
            <w:pPr>
              <w:rPr>
                <w:b/>
              </w:rPr>
            </w:pPr>
            <w:r w:rsidRPr="00140061">
              <w:rPr>
                <w:b/>
              </w:rPr>
              <w:t>CVR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FC" w:rsidRPr="00752436" w:rsidRDefault="002E44FC" w:rsidP="0042114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31887437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2E44FC" w:rsidRPr="00140061" w:rsidTr="0042114E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4FC" w:rsidRPr="00140061" w:rsidRDefault="002E44FC" w:rsidP="0042114E">
            <w:pPr>
              <w:rPr>
                <w:b/>
              </w:rPr>
            </w:pPr>
            <w:r w:rsidRPr="00140061">
              <w:rPr>
                <w:b/>
              </w:rPr>
              <w:t>P-nr.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FC" w:rsidRDefault="002E44FC" w:rsidP="0042114E">
            <w:r>
              <w:t>1014952213</w:t>
            </w:r>
          </w:p>
          <w:p w:rsidR="002E44FC" w:rsidRPr="00140061" w:rsidRDefault="002E44FC" w:rsidP="0042114E"/>
        </w:tc>
      </w:tr>
      <w:tr w:rsidR="002E44FC" w:rsidRPr="00140061" w:rsidTr="0042114E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4FC" w:rsidRPr="00140061" w:rsidRDefault="002E44FC" w:rsidP="0042114E">
            <w:pPr>
              <w:rPr>
                <w:b/>
              </w:rPr>
            </w:pPr>
            <w:r w:rsidRPr="00140061">
              <w:rPr>
                <w:b/>
              </w:rPr>
              <w:t>Listepunkt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FC" w:rsidRDefault="002E44FC" w:rsidP="0042114E">
            <w:r>
              <w:t>Q01</w:t>
            </w:r>
          </w:p>
          <w:p w:rsidR="002E44FC" w:rsidRPr="00140061" w:rsidRDefault="002E44FC" w:rsidP="0042114E"/>
        </w:tc>
      </w:tr>
      <w:tr w:rsidR="002E44FC" w:rsidRPr="00140061" w:rsidTr="0042114E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E44FC" w:rsidRPr="00140061" w:rsidRDefault="002E44FC" w:rsidP="0042114E">
            <w:pPr>
              <w:rPr>
                <w:b/>
              </w:rPr>
            </w:pPr>
            <w:r w:rsidRPr="00140061">
              <w:rPr>
                <w:b/>
              </w:rPr>
              <w:t>Tilsynet - resumé</w:t>
            </w:r>
          </w:p>
          <w:p w:rsidR="002E44FC" w:rsidRPr="00140061" w:rsidRDefault="002E44FC" w:rsidP="0042114E">
            <w:pPr>
              <w:rPr>
                <w:rFonts w:cs="Arial"/>
                <w:sz w:val="22"/>
                <w:szCs w:val="22"/>
              </w:rPr>
            </w:pPr>
          </w:p>
        </w:tc>
      </w:tr>
      <w:tr w:rsidR="002E44FC" w:rsidRPr="00140061" w:rsidTr="0042114E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4FC" w:rsidRPr="00140061" w:rsidRDefault="002E44FC" w:rsidP="0042114E">
            <w:pPr>
              <w:rPr>
                <w:b/>
              </w:rPr>
            </w:pPr>
            <w:r w:rsidRPr="00140061">
              <w:rPr>
                <w:b/>
              </w:rPr>
              <w:t xml:space="preserve">Type 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FC" w:rsidRPr="00A17CDB" w:rsidRDefault="002E44FC" w:rsidP="0042114E">
            <w:pPr>
              <w:rPr>
                <w:rFonts w:cs="Arial"/>
              </w:rPr>
            </w:pPr>
            <w:r w:rsidRPr="00A17CDB">
              <w:rPr>
                <w:rFonts w:cs="Arial"/>
              </w:rPr>
              <w:t>Basistilsyn</w:t>
            </w:r>
          </w:p>
          <w:p w:rsidR="002E44FC" w:rsidRPr="00A17CDB" w:rsidRDefault="002E44FC" w:rsidP="0042114E">
            <w:pPr>
              <w:rPr>
                <w:rFonts w:cs="Arial"/>
              </w:rPr>
            </w:pPr>
          </w:p>
        </w:tc>
      </w:tr>
      <w:tr w:rsidR="002E44FC" w:rsidRPr="00140061" w:rsidTr="0042114E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FC" w:rsidRPr="00140061" w:rsidRDefault="002E44FC" w:rsidP="0042114E">
            <w:pPr>
              <w:rPr>
                <w:b/>
              </w:rPr>
            </w:pPr>
            <w:r w:rsidRPr="00140061">
              <w:rPr>
                <w:b/>
              </w:rPr>
              <w:t>Dato og tidspunkt</w:t>
            </w:r>
          </w:p>
          <w:p w:rsidR="002E44FC" w:rsidRPr="00140061" w:rsidRDefault="002E44FC" w:rsidP="0042114E">
            <w:pPr>
              <w:rPr>
                <w:b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FC" w:rsidRPr="00A17CDB" w:rsidRDefault="002E44FC" w:rsidP="0042114E">
            <w:pPr>
              <w:rPr>
                <w:rFonts w:cs="Arial"/>
              </w:rPr>
            </w:pPr>
            <w:r w:rsidRPr="00A17CDB">
              <w:rPr>
                <w:rFonts w:cs="Arial"/>
              </w:rPr>
              <w:t>Tirsdag den 25. juni 2019 kl. 14.00-14.30</w:t>
            </w:r>
          </w:p>
        </w:tc>
      </w:tr>
      <w:tr w:rsidR="002E44FC" w:rsidRPr="00140061" w:rsidTr="0042114E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4FC" w:rsidRPr="00140061" w:rsidRDefault="002E44FC" w:rsidP="0042114E">
            <w:pPr>
              <w:rPr>
                <w:b/>
              </w:rPr>
            </w:pPr>
            <w:r w:rsidRPr="00140061">
              <w:rPr>
                <w:b/>
              </w:rPr>
              <w:t>Baggrund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FC" w:rsidRPr="00752436" w:rsidRDefault="002E44FC" w:rsidP="0042114E">
            <w:pPr>
              <w:rPr>
                <w:rFonts w:cs="Arial"/>
              </w:rPr>
            </w:pPr>
            <w:r w:rsidRPr="00752436">
              <w:rPr>
                <w:rFonts w:cs="Arial"/>
              </w:rPr>
              <w:t xml:space="preserve">Bek. nr. 117 af 28.01.2019 </w:t>
            </w:r>
            <w:r w:rsidRPr="00752436">
              <w:t>- Miljøtilsynsbekendtgørelsen</w:t>
            </w:r>
          </w:p>
          <w:p w:rsidR="002E44FC" w:rsidRPr="00752436" w:rsidRDefault="002E44FC" w:rsidP="0042114E">
            <w:pPr>
              <w:rPr>
                <w:rFonts w:cs="Arial"/>
              </w:rPr>
            </w:pPr>
          </w:p>
        </w:tc>
      </w:tr>
      <w:tr w:rsidR="002E44FC" w:rsidRPr="00140061" w:rsidTr="0042114E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4FC" w:rsidRPr="00140061" w:rsidRDefault="002E44FC" w:rsidP="0042114E">
            <w:pPr>
              <w:rPr>
                <w:b/>
              </w:rPr>
            </w:pPr>
            <w:r w:rsidRPr="00140061">
              <w:rPr>
                <w:b/>
              </w:rPr>
              <w:t>Formål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FC" w:rsidRPr="00752436" w:rsidRDefault="002E44FC" w:rsidP="0042114E">
            <w:pPr>
              <w:rPr>
                <w:rFonts w:cs="Arial"/>
              </w:rPr>
            </w:pPr>
            <w:r w:rsidRPr="00752436">
              <w:rPr>
                <w:rFonts w:cs="Arial"/>
              </w:rPr>
              <w:t xml:space="preserve">Bedømmelse af overholdelse af lovmæssige krav </w:t>
            </w:r>
          </w:p>
          <w:p w:rsidR="002E44FC" w:rsidRPr="00752436" w:rsidRDefault="002E44FC" w:rsidP="0042114E">
            <w:pPr>
              <w:rPr>
                <w:rFonts w:cs="Arial"/>
              </w:rPr>
            </w:pPr>
          </w:p>
        </w:tc>
      </w:tr>
      <w:tr w:rsidR="002E44FC" w:rsidRPr="00140061" w:rsidTr="0042114E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4FC" w:rsidRPr="00140061" w:rsidRDefault="002E44FC" w:rsidP="0042114E">
            <w:pPr>
              <w:rPr>
                <w:b/>
              </w:rPr>
            </w:pPr>
            <w:r w:rsidRPr="00140061">
              <w:rPr>
                <w:b/>
              </w:rPr>
              <w:t>Omfang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FC" w:rsidRPr="00A17CDB" w:rsidRDefault="002E44FC" w:rsidP="0042114E">
            <w:r w:rsidRPr="00A17CDB">
              <w:t>Gennemgang af anlæg og processer på virksomheden</w:t>
            </w:r>
          </w:p>
          <w:p w:rsidR="002E44FC" w:rsidRPr="00A17CDB" w:rsidRDefault="002E44FC" w:rsidP="0042114E"/>
        </w:tc>
      </w:tr>
      <w:tr w:rsidR="002E44FC" w:rsidRPr="00140061" w:rsidTr="0042114E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FC" w:rsidRPr="00140061" w:rsidRDefault="002E44FC" w:rsidP="0042114E">
            <w:pPr>
              <w:rPr>
                <w:b/>
              </w:rPr>
            </w:pPr>
            <w:r w:rsidRPr="00140061">
              <w:rPr>
                <w:b/>
              </w:rPr>
              <w:t>Jordforurening</w:t>
            </w:r>
          </w:p>
          <w:p w:rsidR="002E44FC" w:rsidRPr="00140061" w:rsidRDefault="002E44FC" w:rsidP="0042114E">
            <w:pPr>
              <w:rPr>
                <w:b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FC" w:rsidRPr="00A17CDB" w:rsidRDefault="002E44FC" w:rsidP="0042114E">
            <w:r w:rsidRPr="00A17CDB">
              <w:t>Der er ikke konstateret jordforurening på tilsynet</w:t>
            </w:r>
          </w:p>
        </w:tc>
      </w:tr>
      <w:tr w:rsidR="002E44FC" w:rsidRPr="00140061" w:rsidTr="0042114E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FC" w:rsidRPr="00140061" w:rsidRDefault="002E44FC" w:rsidP="0042114E">
            <w:pPr>
              <w:rPr>
                <w:b/>
              </w:rPr>
            </w:pPr>
            <w:r w:rsidRPr="00140061">
              <w:rPr>
                <w:b/>
              </w:rPr>
              <w:t>Påbud, forbud eller indskærpelser</w:t>
            </w:r>
          </w:p>
          <w:p w:rsidR="002E44FC" w:rsidRPr="00140061" w:rsidRDefault="002E44FC" w:rsidP="0042114E">
            <w:pPr>
              <w:rPr>
                <w:b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FC" w:rsidRPr="00A17CDB" w:rsidRDefault="002E44FC" w:rsidP="0042114E">
            <w:r w:rsidRPr="00A17CDB">
              <w:t>Tilsynet gav ikke anledning til håndhævelser</w:t>
            </w:r>
          </w:p>
          <w:p w:rsidR="002E44FC" w:rsidRPr="00A17CDB" w:rsidRDefault="002E44FC" w:rsidP="0042114E"/>
        </w:tc>
      </w:tr>
      <w:tr w:rsidR="002E44FC" w:rsidRPr="00140061" w:rsidTr="0042114E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FC" w:rsidRPr="00140061" w:rsidRDefault="002E44FC" w:rsidP="0042114E">
            <w:pPr>
              <w:rPr>
                <w:b/>
              </w:rPr>
            </w:pPr>
            <w:r w:rsidRPr="00140061">
              <w:rPr>
                <w:b/>
              </w:rPr>
              <w:t>Egenkontrol</w:t>
            </w:r>
          </w:p>
          <w:p w:rsidR="002E44FC" w:rsidRPr="00140061" w:rsidRDefault="002E44FC" w:rsidP="0042114E">
            <w:pPr>
              <w:rPr>
                <w:b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FC" w:rsidRPr="00A17CDB" w:rsidRDefault="002E44FC" w:rsidP="0042114E">
            <w:r w:rsidRPr="00A17CDB">
              <w:t>Tilsynet gav ikke anledning til håndhævelser</w:t>
            </w:r>
          </w:p>
          <w:p w:rsidR="002E44FC" w:rsidRPr="00A17CDB" w:rsidRDefault="002E44FC" w:rsidP="0042114E"/>
        </w:tc>
      </w:tr>
    </w:tbl>
    <w:p w:rsidR="002E44FC" w:rsidRPr="00140061" w:rsidRDefault="002E44FC" w:rsidP="002E44FC"/>
    <w:p w:rsidR="001E0FAB" w:rsidRDefault="001E0FAB">
      <w:bookmarkStart w:id="0" w:name="_GoBack"/>
      <w:bookmarkEnd w:id="0"/>
    </w:p>
    <w:sectPr w:rsidR="001E0FA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4FC"/>
    <w:rsid w:val="001E0FAB"/>
    <w:rsid w:val="002E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DF5507-4978-40F4-9DD5-E0018BC0B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4FC"/>
    <w:pPr>
      <w:spacing w:after="0" w:line="280" w:lineRule="atLeast"/>
    </w:pPr>
    <w:rPr>
      <w:rFonts w:ascii="Arial" w:eastAsia="Times New Roman" w:hAnsi="Arial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E44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Skovlund</dc:creator>
  <cp:keywords/>
  <dc:description/>
  <cp:lastModifiedBy>Gitte Skovlund</cp:lastModifiedBy>
  <cp:revision>1</cp:revision>
  <dcterms:created xsi:type="dcterms:W3CDTF">2019-06-26T08:17:00Z</dcterms:created>
  <dcterms:modified xsi:type="dcterms:W3CDTF">2019-06-26T08:18:00Z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{42B9391E-E00B-41A1-840A-560663CE56D6}</vt:lpwstr>
  </property>
</Properties>
</file>