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C68E" w14:textId="77777777" w:rsidR="00B12B1B" w:rsidRPr="002C4496" w:rsidRDefault="00B12B1B" w:rsidP="00402E6E"/>
    <w:tbl>
      <w:tblPr>
        <w:tblpPr w:leftFromText="141" w:rightFromText="141" w:vertAnchor="page" w:horzAnchor="margin" w:tblpY="8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B12B1B" w:rsidRPr="00D50B4F" w14:paraId="0A7BEF50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71B12D18" w14:textId="77777777" w:rsidR="00B12B1B" w:rsidRPr="00D50B4F" w:rsidRDefault="00B12B1B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89" w:type="dxa"/>
            <w:shd w:val="clear" w:color="auto" w:fill="auto"/>
          </w:tcPr>
          <w:p w14:paraId="351BE70F" w14:textId="28FC7CD5" w:rsidR="00B12B1B" w:rsidRPr="00D50B4F" w:rsidRDefault="00B12B1B" w:rsidP="003617F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Mekaniker Villy Laursen, </w:t>
            </w:r>
            <w:proofErr w:type="spellStart"/>
            <w:r>
              <w:rPr>
                <w:sz w:val="18"/>
                <w:szCs w:val="18"/>
              </w:rPr>
              <w:t>Voldbygårdvej</w:t>
            </w:r>
            <w:proofErr w:type="spellEnd"/>
            <w:r>
              <w:rPr>
                <w:sz w:val="18"/>
                <w:szCs w:val="18"/>
              </w:rPr>
              <w:t xml:space="preserve"> 12, 8600 Silkeborg</w:t>
            </w:r>
          </w:p>
        </w:tc>
      </w:tr>
      <w:tr w:rsidR="00B12B1B" w:rsidRPr="00D50B4F" w14:paraId="53796845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4F9880C4" w14:textId="77777777" w:rsidR="00B12B1B" w:rsidRDefault="00B12B1B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14:paraId="2890BB97" w14:textId="203C86E0" w:rsidR="00B12B1B" w:rsidRPr="00D50B4F" w:rsidRDefault="00B12B1B" w:rsidP="003617FF">
            <w:pPr>
              <w:spacing w:after="0"/>
              <w:rPr>
                <w:sz w:val="18"/>
                <w:szCs w:val="18"/>
              </w:rPr>
            </w:pPr>
            <w:r w:rsidRPr="00B12B1B">
              <w:rPr>
                <w:sz w:val="18"/>
                <w:szCs w:val="18"/>
              </w:rPr>
              <w:t>84376817</w:t>
            </w:r>
          </w:p>
        </w:tc>
      </w:tr>
      <w:tr w:rsidR="00B12B1B" w:rsidRPr="00D50B4F" w14:paraId="092B6861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73A205CA" w14:textId="77777777" w:rsidR="00B12B1B" w:rsidRDefault="00B12B1B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89" w:type="dxa"/>
            <w:shd w:val="clear" w:color="auto" w:fill="auto"/>
          </w:tcPr>
          <w:p w14:paraId="29C517B6" w14:textId="17E0455F" w:rsidR="00B12B1B" w:rsidRPr="00D50B4F" w:rsidRDefault="00B12B1B" w:rsidP="003617F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Q01 autoværksteder</w:t>
            </w:r>
          </w:p>
        </w:tc>
      </w:tr>
      <w:tr w:rsidR="00B12B1B" w:rsidRPr="00D50B4F" w14:paraId="1E17581A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614FFABF" w14:textId="77777777" w:rsidR="00B12B1B" w:rsidRPr="00D50B4F" w:rsidRDefault="00B12B1B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89" w:type="dxa"/>
            <w:shd w:val="clear" w:color="auto" w:fill="auto"/>
          </w:tcPr>
          <w:p w14:paraId="5453635A" w14:textId="0775AED3" w:rsidR="00B12B1B" w:rsidRPr="00D50B4F" w:rsidRDefault="00B12B1B" w:rsidP="003617F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14.juli 2017</w:t>
            </w:r>
          </w:p>
        </w:tc>
      </w:tr>
      <w:tr w:rsidR="00B12B1B" w:rsidRPr="00D50B4F" w14:paraId="67FB80FC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009BA036" w14:textId="77777777" w:rsidR="00B12B1B" w:rsidRPr="00D50B4F" w:rsidRDefault="00B12B1B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6D5DE505" w14:textId="77777777" w:rsidR="00B12B1B" w:rsidRPr="00D50B4F" w:rsidRDefault="00B12B1B" w:rsidP="003617FF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4627F3DE" w14:textId="376800CA" w:rsidR="00B12B1B" w:rsidRPr="00D50B4F" w:rsidRDefault="00B12B1B" w:rsidP="003617F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D50B4F">
              <w:rPr>
                <w:sz w:val="18"/>
                <w:szCs w:val="18"/>
              </w:rPr>
              <w:t>asistilsyn</w:t>
            </w:r>
          </w:p>
          <w:p w14:paraId="4825AA1A" w14:textId="48C08A27" w:rsidR="00B12B1B" w:rsidRPr="00D50B4F" w:rsidRDefault="00B12B1B" w:rsidP="003617FF">
            <w:pPr>
              <w:rPr>
                <w:sz w:val="18"/>
                <w:szCs w:val="18"/>
              </w:rPr>
            </w:pPr>
          </w:p>
        </w:tc>
      </w:tr>
      <w:tr w:rsidR="00B12B1B" w:rsidRPr="00D50B4F" w14:paraId="27B89BB4" w14:textId="77777777" w:rsidTr="003617FF">
        <w:tc>
          <w:tcPr>
            <w:tcW w:w="4889" w:type="dxa"/>
            <w:shd w:val="clear" w:color="auto" w:fill="auto"/>
          </w:tcPr>
          <w:p w14:paraId="36901FB6" w14:textId="77777777" w:rsidR="00B12B1B" w:rsidRPr="00D50B4F" w:rsidRDefault="00B12B1B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521D4CA0" w14:textId="77777777" w:rsidR="00B12B1B" w:rsidRPr="00D50B4F" w:rsidRDefault="00B12B1B" w:rsidP="003617FF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49118937" w14:textId="77777777" w:rsidR="00B12B1B" w:rsidRPr="00D50B4F" w:rsidRDefault="00B12B1B" w:rsidP="003617F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miljø</w:t>
            </w:r>
          </w:p>
          <w:p w14:paraId="1707F7C2" w14:textId="2BF30CF1" w:rsidR="00B12B1B" w:rsidRPr="00D50B4F" w:rsidRDefault="00B12B1B" w:rsidP="003617FF">
            <w:pPr>
              <w:spacing w:after="0"/>
              <w:rPr>
                <w:sz w:val="18"/>
                <w:szCs w:val="18"/>
              </w:rPr>
            </w:pPr>
          </w:p>
        </w:tc>
      </w:tr>
      <w:tr w:rsidR="00B12B1B" w:rsidRPr="00D50B4F" w14:paraId="140E38E8" w14:textId="77777777" w:rsidTr="003617FF">
        <w:tc>
          <w:tcPr>
            <w:tcW w:w="4889" w:type="dxa"/>
            <w:shd w:val="clear" w:color="auto" w:fill="auto"/>
          </w:tcPr>
          <w:p w14:paraId="703A1424" w14:textId="77777777" w:rsidR="00B12B1B" w:rsidRPr="00D50B4F" w:rsidRDefault="00B12B1B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7F239B6A" w14:textId="77777777" w:rsidR="00B12B1B" w:rsidRPr="00D50B4F" w:rsidRDefault="00B12B1B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B12B1B" w:rsidRPr="00D50B4F" w14:paraId="149002E9" w14:textId="77777777" w:rsidTr="003617FF">
        <w:tc>
          <w:tcPr>
            <w:tcW w:w="4889" w:type="dxa"/>
            <w:shd w:val="clear" w:color="auto" w:fill="auto"/>
          </w:tcPr>
          <w:p w14:paraId="00A9D874" w14:textId="77777777" w:rsidR="00B12B1B" w:rsidRPr="00D50B4F" w:rsidRDefault="00B12B1B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0EE18826" w14:textId="77777777" w:rsidR="00B12B1B" w:rsidRPr="00D50B4F" w:rsidRDefault="00B12B1B" w:rsidP="003617FF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968CD13" w14:textId="232F384F" w:rsidR="00B12B1B" w:rsidRPr="00D50B4F" w:rsidRDefault="00B12B1B" w:rsidP="003617F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B12B1B" w:rsidRPr="00D50B4F" w14:paraId="4F4DC7CE" w14:textId="77777777" w:rsidTr="003617FF">
        <w:tc>
          <w:tcPr>
            <w:tcW w:w="4889" w:type="dxa"/>
            <w:shd w:val="clear" w:color="auto" w:fill="auto"/>
          </w:tcPr>
          <w:p w14:paraId="73CC502D" w14:textId="77777777" w:rsidR="00B12B1B" w:rsidRPr="00D50B4F" w:rsidRDefault="00B12B1B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 af egenkontrol</w:t>
            </w:r>
          </w:p>
        </w:tc>
        <w:tc>
          <w:tcPr>
            <w:tcW w:w="4889" w:type="dxa"/>
            <w:shd w:val="clear" w:color="auto" w:fill="auto"/>
          </w:tcPr>
          <w:p w14:paraId="002CBCA5" w14:textId="77777777" w:rsidR="00B12B1B" w:rsidRPr="00D50B4F" w:rsidRDefault="00B12B1B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</w:t>
            </w:r>
          </w:p>
        </w:tc>
      </w:tr>
    </w:tbl>
    <w:p w14:paraId="75F6F6B6" w14:textId="77777777" w:rsidR="00B12B1B" w:rsidRPr="003724D9" w:rsidRDefault="00B12B1B" w:rsidP="003724D9"/>
    <w:p w14:paraId="7222EA0F" w14:textId="77777777" w:rsidR="00B12B1B" w:rsidRDefault="00B12B1B"/>
    <w:sectPr w:rsidR="00B12B1B" w:rsidSect="00B12B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7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h7kw1M2PsZK5UAV6CtQQlakmzsXaBKL7lHrOULYLklhUk3YBop+WEKHUL1aSiPpK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B12B1B"/>
    <w:rsid w:val="009535A2"/>
    <w:rsid w:val="00B1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333A8E"/>
  <w15:chartTrackingRefBased/>
  <w15:docId w15:val="{D0742441-D32C-48E9-A6A5-30FD0DA6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2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2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2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2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2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2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2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2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2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2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2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2B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2B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2B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2B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2B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2B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12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12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2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1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2B1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12B1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12B1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12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2B1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12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516</Characters>
  <Application>Microsoft Office Word</Application>
  <DocSecurity>0</DocSecurity>
  <Lines>32</Lines>
  <Paragraphs>24</Paragraphs>
  <ScaleCrop>false</ScaleCrop>
  <Company>Silkeborg Kommune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Lone Ketty Wilson (23526)</dc:creator>
  <cp:keywords/>
  <dc:description/>
  <cp:lastModifiedBy/>
  <cp:revision>1</cp:revision>
  <dcterms:created xsi:type="dcterms:W3CDTF">2025-02-28T06:37:00Z</dcterms:created>
</cp:coreProperties>
</file>