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6F4A86" w:rsidTr="008D17A1">
        <w:trPr>
          <w:trHeight w:hRule="exact" w:val="743"/>
        </w:trPr>
        <w:tc>
          <w:tcPr>
            <w:tcW w:w="7195" w:type="dxa"/>
          </w:tcPr>
          <w:p w:rsidR="00AC68D6" w:rsidRPr="006F4A86" w:rsidRDefault="00AC68D6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6F4A86" w:rsidRPr="006F4A86" w:rsidRDefault="006F4A86" w:rsidP="006F4A86">
            <w:pPr>
              <w:pStyle w:val="Kolofon"/>
            </w:pPr>
            <w:bookmarkStart w:id="1" w:name="bmkSender"/>
            <w:bookmarkEnd w:id="1"/>
            <w:r w:rsidRPr="006F4A86">
              <w:rPr>
                <w:b/>
              </w:rPr>
              <w:t>Miljø</w:t>
            </w:r>
          </w:p>
          <w:p w:rsidR="006F4A86" w:rsidRPr="006F4A86" w:rsidRDefault="006F4A86" w:rsidP="006F4A86">
            <w:pPr>
              <w:pStyle w:val="Kolofon"/>
            </w:pPr>
            <w:r w:rsidRPr="006F4A86">
              <w:t>Skelbækvej 2</w:t>
            </w:r>
          </w:p>
          <w:p w:rsidR="006F4A86" w:rsidRPr="006F4A86" w:rsidRDefault="006F4A86" w:rsidP="006F4A86">
            <w:pPr>
              <w:pStyle w:val="Kolofon"/>
            </w:pPr>
            <w:r w:rsidRPr="006F4A86">
              <w:t>6200 Aabenraa</w:t>
            </w:r>
          </w:p>
          <w:p w:rsidR="006F4A86" w:rsidRPr="006F4A86" w:rsidRDefault="006F4A86" w:rsidP="006F4A86">
            <w:pPr>
              <w:pStyle w:val="Kolofon"/>
            </w:pPr>
            <w:r w:rsidRPr="006F4A86">
              <w:t>Tlf.: 7376 7676</w:t>
            </w:r>
          </w:p>
          <w:p w:rsidR="006F4A86" w:rsidRPr="006F4A86" w:rsidRDefault="006F4A86" w:rsidP="006F4A86">
            <w:pPr>
              <w:pStyle w:val="Kolofon"/>
            </w:pPr>
          </w:p>
          <w:p w:rsidR="006F4A86" w:rsidRPr="006F4A86" w:rsidRDefault="006F4A86" w:rsidP="006F4A86">
            <w:pPr>
              <w:pStyle w:val="Kolofon"/>
            </w:pPr>
            <w:r w:rsidRPr="006F4A86">
              <w:t>Dato: 05-10-2016</w:t>
            </w:r>
          </w:p>
          <w:p w:rsidR="006F4A86" w:rsidRPr="006F4A86" w:rsidRDefault="006F4A86" w:rsidP="006F4A86">
            <w:pPr>
              <w:pStyle w:val="Kolofon"/>
            </w:pPr>
            <w:r w:rsidRPr="006F4A86">
              <w:t>Sagsnr.: 07/31880</w:t>
            </w:r>
          </w:p>
          <w:p w:rsidR="006F4A86" w:rsidRPr="006F4A86" w:rsidRDefault="006F4A86" w:rsidP="006F4A86">
            <w:pPr>
              <w:pStyle w:val="Kolofon"/>
            </w:pPr>
          </w:p>
          <w:p w:rsidR="006F4A86" w:rsidRPr="006F4A86" w:rsidRDefault="006F4A86" w:rsidP="006F4A86">
            <w:pPr>
              <w:pStyle w:val="Kolofon"/>
            </w:pPr>
            <w:r w:rsidRPr="006F4A86">
              <w:t>Kontakt: Helle Lund Daabeck</w:t>
            </w:r>
          </w:p>
          <w:p w:rsidR="006F4A86" w:rsidRPr="006F4A86" w:rsidRDefault="006F4A86" w:rsidP="006F4A86">
            <w:pPr>
              <w:pStyle w:val="Kolofon"/>
            </w:pPr>
            <w:r w:rsidRPr="006F4A86">
              <w:t>Direkte tlf.: 7376 6331</w:t>
            </w:r>
          </w:p>
          <w:p w:rsidR="00AC68D6" w:rsidRPr="006F4A86" w:rsidRDefault="006F4A86" w:rsidP="006F4A86">
            <w:pPr>
              <w:pStyle w:val="Kolofon"/>
            </w:pPr>
            <w:r w:rsidRPr="006F4A86">
              <w:t>E-mail: hlda@aabenraa.dk</w:t>
            </w:r>
          </w:p>
        </w:tc>
      </w:tr>
      <w:tr w:rsidR="00AC68D6" w:rsidRPr="006F4A86" w:rsidTr="00C47C41">
        <w:trPr>
          <w:trHeight w:hRule="exact" w:val="3119"/>
        </w:trPr>
        <w:tc>
          <w:tcPr>
            <w:tcW w:w="7195" w:type="dxa"/>
          </w:tcPr>
          <w:p w:rsidR="006F4A86" w:rsidRPr="006F4A86" w:rsidRDefault="006F4A86" w:rsidP="006F4A86">
            <w:bookmarkStart w:id="2" w:name="bmkReceiver"/>
            <w:bookmarkEnd w:id="2"/>
            <w:r>
              <w:t>Kim</w:t>
            </w:r>
            <w:r w:rsidRPr="006F4A86">
              <w:t xml:space="preserve"> Machmüller</w:t>
            </w:r>
          </w:p>
          <w:p w:rsidR="006F4A86" w:rsidRPr="006F4A86" w:rsidRDefault="006F4A86" w:rsidP="006F4A86">
            <w:r>
              <w:t>Løgumklostervej 12</w:t>
            </w:r>
          </w:p>
          <w:p w:rsidR="00AC68D6" w:rsidRPr="006F4A86" w:rsidRDefault="006F4A86" w:rsidP="006F4A86">
            <w:r w:rsidRPr="006F4A86">
              <w:t>6230 Rødekro</w:t>
            </w:r>
          </w:p>
        </w:tc>
        <w:tc>
          <w:tcPr>
            <w:tcW w:w="2870" w:type="dxa"/>
            <w:vMerge/>
            <w:noWrap/>
          </w:tcPr>
          <w:p w:rsidR="00AC68D6" w:rsidRPr="006F4A86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6F4A86" w:rsidRPr="000F286F" w:rsidRDefault="006F4A86" w:rsidP="00A72E0E">
      <w:pPr>
        <w:rPr>
          <w:b/>
        </w:rPr>
      </w:pPr>
      <w:bookmarkStart w:id="3" w:name="bmkHeader"/>
      <w:bookmarkEnd w:id="3"/>
      <w:r w:rsidRPr="000F286F">
        <w:rPr>
          <w:b/>
        </w:rPr>
        <w:t>Tilsynsrapport 201</w:t>
      </w:r>
      <w:r>
        <w:rPr>
          <w:b/>
        </w:rPr>
        <w:t>6</w:t>
      </w:r>
      <w:r w:rsidRPr="000F286F">
        <w:rPr>
          <w:b/>
        </w:rPr>
        <w:t xml:space="preserve"> på </w:t>
      </w:r>
      <w:r>
        <w:rPr>
          <w:b/>
        </w:rPr>
        <w:t>Løgumklostervej 12</w:t>
      </w:r>
    </w:p>
    <w:p w:rsidR="006F4A86" w:rsidRPr="00DC1870" w:rsidRDefault="006F4A86" w:rsidP="00A72E0E"/>
    <w:p w:rsidR="006F4A86" w:rsidRPr="00DC1870" w:rsidRDefault="006F4A86" w:rsidP="00A72E0E">
      <w:pPr>
        <w:contextualSpacing/>
        <w:rPr>
          <w:rFonts w:cs="Arial"/>
        </w:rPr>
      </w:pPr>
      <w:r w:rsidRPr="00DC1870">
        <w:rPr>
          <w:rFonts w:cs="Arial"/>
        </w:rPr>
        <w:t xml:space="preserve">Denne tilsynsrapport vil i henhold til bekendtgørelse om miljøtilsyn blive offentliggjort på DMA (Danmarks Miljøportal) senest </w:t>
      </w:r>
      <w:r>
        <w:rPr>
          <w:rFonts w:cs="Arial"/>
        </w:rPr>
        <w:t>14 dage</w:t>
      </w:r>
      <w:r w:rsidRPr="00DC1870">
        <w:rPr>
          <w:rFonts w:cs="Arial"/>
        </w:rPr>
        <w:t xml:space="preserve"> efter tilsynets udførelse. Link: </w:t>
      </w:r>
      <w:hyperlink r:id="rId9" w:history="1">
        <w:r w:rsidRPr="00DC1870">
          <w:rPr>
            <w:rStyle w:val="Hyperlink"/>
            <w:rFonts w:cs="Arial"/>
          </w:rPr>
          <w:t>https://dma.mst.dk/</w:t>
        </w:r>
      </w:hyperlink>
      <w:r w:rsidRPr="00DC1870">
        <w:rPr>
          <w:rFonts w:cs="Arial"/>
        </w:rPr>
        <w:t xml:space="preserve"> </w:t>
      </w:r>
    </w:p>
    <w:p w:rsidR="006F4A86" w:rsidRPr="00B539EE" w:rsidRDefault="006F4A86" w:rsidP="00A72E0E">
      <w:pPr>
        <w:contextualSpacing/>
        <w:rPr>
          <w:rFonts w:cs="Arial"/>
        </w:rPr>
      </w:pPr>
    </w:p>
    <w:p w:rsidR="006F4A86" w:rsidRPr="000F286F" w:rsidRDefault="006F4A86" w:rsidP="00A72E0E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6F4A86" w:rsidRPr="000F286F" w:rsidRDefault="006F4A86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6F4A86" w:rsidRPr="000F286F" w:rsidRDefault="006F4A86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6F4A86" w:rsidRPr="000F286F" w:rsidRDefault="006F4A86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6F4A86" w:rsidRPr="000F286F" w:rsidRDefault="006F4A86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6F4A86" w:rsidRPr="000F286F" w:rsidRDefault="006F4A86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6F4A86" w:rsidRPr="000F286F" w:rsidRDefault="006F4A86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6F4A86" w:rsidRPr="000F286F" w:rsidRDefault="006F4A86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6F4A86" w:rsidRPr="000F286F" w:rsidRDefault="006F4A86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6F4A86" w:rsidRDefault="006F4A86" w:rsidP="00A72E0E">
      <w:pPr>
        <w:rPr>
          <w:rFonts w:cs="Arial"/>
        </w:rPr>
      </w:pPr>
    </w:p>
    <w:p w:rsidR="006F4A86" w:rsidRPr="0022520E" w:rsidRDefault="006F4A86" w:rsidP="00A72E0E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 xml:space="preserve">denfor 4 uger fra dags dato.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>
        <w:rPr>
          <w:rFonts w:cs="Arial"/>
        </w:rPr>
        <w:t xml:space="preserve"> </w:t>
      </w:r>
      <w:r w:rsidRPr="000F286F">
        <w:rPr>
          <w:rFonts w:cs="Arial"/>
        </w:rPr>
        <w:t>Vi gør opmærksom på, at eve</w:t>
      </w:r>
      <w:r w:rsidRPr="000F286F">
        <w:rPr>
          <w:rFonts w:cs="Arial"/>
        </w:rPr>
        <w:t>n</w:t>
      </w:r>
      <w:r w:rsidRPr="000F286F">
        <w:rPr>
          <w:rFonts w:cs="Arial"/>
        </w:rPr>
        <w:t xml:space="preserve">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offentliggjort</w:t>
      </w:r>
      <w:r>
        <w:rPr>
          <w:rFonts w:cs="Arial"/>
        </w:rPr>
        <w:t>. Offentliggørelse vil komme til at ske på DMA (Danmarks Miljøportal)</w:t>
      </w:r>
      <w:r w:rsidRPr="0022520E">
        <w:rPr>
          <w:rFonts w:cs="Arial"/>
        </w:rPr>
        <w:t>.</w:t>
      </w:r>
      <w:r>
        <w:rPr>
          <w:rFonts w:cs="Arial"/>
        </w:rPr>
        <w:t xml:space="preserve"> Link: </w:t>
      </w:r>
      <w:hyperlink r:id="rId10" w:history="1">
        <w:r w:rsidRPr="00D54777">
          <w:rPr>
            <w:rStyle w:val="Hyperlink"/>
            <w:rFonts w:cs="Arial"/>
          </w:rPr>
          <w:t>https://dma.mst.dk/</w:t>
        </w:r>
      </w:hyperlink>
      <w:r>
        <w:rPr>
          <w:rFonts w:cs="Arial"/>
        </w:rPr>
        <w:t xml:space="preserve"> 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>have ret til aktindsigt i henhold til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hedsloven, forvaltningsloven og lov om aktindsigt i miljøoplysninger. </w:t>
      </w:r>
      <w:r>
        <w:rPr>
          <w:rFonts w:cs="Arial"/>
        </w:rPr>
        <w:t>Eventuel h</w:t>
      </w:r>
      <w:r w:rsidRPr="0022520E">
        <w:rPr>
          <w:rFonts w:cs="Arial"/>
        </w:rPr>
        <w:t>e</w:t>
      </w:r>
      <w:r w:rsidRPr="0022520E">
        <w:rPr>
          <w:rFonts w:cs="Arial"/>
        </w:rPr>
        <w:t>n</w:t>
      </w:r>
      <w:r w:rsidRPr="0022520E">
        <w:rPr>
          <w:rFonts w:cs="Arial"/>
        </w:rPr>
        <w:t xml:space="preserve">vendelse skal ske på mail: </w:t>
      </w:r>
      <w:hyperlink r:id="rId11" w:history="1">
        <w:r w:rsidRPr="0022520E">
          <w:rPr>
            <w:rStyle w:val="Hyperlink"/>
            <w:rFonts w:cs="Arial"/>
          </w:rPr>
          <w:t>landbrug@aabenraa.dk</w:t>
        </w:r>
      </w:hyperlink>
      <w:r w:rsidRPr="0022520E">
        <w:rPr>
          <w:rFonts w:cs="Arial"/>
        </w:rPr>
        <w:t>.</w:t>
      </w:r>
    </w:p>
    <w:p w:rsidR="006F4A86" w:rsidRDefault="006F4A86" w:rsidP="00A72E0E">
      <w:pPr>
        <w:pStyle w:val="E-mail-signatur"/>
        <w:rPr>
          <w:rFonts w:ascii="Verdana" w:hAnsi="Verdana"/>
          <w:sz w:val="20"/>
          <w:szCs w:val="20"/>
        </w:rPr>
      </w:pPr>
    </w:p>
    <w:p w:rsidR="006F4A86" w:rsidRDefault="006F4A86" w:rsidP="00A72E0E"/>
    <w:p w:rsidR="006F4A86" w:rsidRDefault="006F4A86" w:rsidP="00A72E0E">
      <w:r>
        <w:t>Venlig hilsen</w:t>
      </w:r>
    </w:p>
    <w:p w:rsidR="005A0A05" w:rsidRDefault="005A0A05" w:rsidP="00A72E0E">
      <w:r>
        <w:t>Helle Lund Daabeck</w:t>
      </w:r>
    </w:p>
    <w:p w:rsidR="006F4A86" w:rsidRDefault="006F4A86" w:rsidP="00A72E0E"/>
    <w:p w:rsidR="006F4A86" w:rsidRDefault="006F4A86" w:rsidP="00A72E0E"/>
    <w:p w:rsidR="006F4A86" w:rsidRDefault="006F4A86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4"/>
      <w:r>
        <w:rPr>
          <w:rFonts w:asciiTheme="minorHAnsi" w:hAnsiTheme="minorHAnsi"/>
          <w:b/>
          <w:sz w:val="32"/>
          <w:szCs w:val="32"/>
          <w:u w:val="single"/>
        </w:rPr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r w:rsidR="00EB153A">
        <w:rPr>
          <w:rFonts w:asciiTheme="minorHAnsi" w:hAnsiTheme="minorHAnsi"/>
          <w:b/>
          <w:sz w:val="32"/>
          <w:szCs w:val="32"/>
          <w:u w:val="single"/>
        </w:rPr>
        <w:t>Løgumklostervej 12</w:t>
      </w:r>
      <w:r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commentRangeEnd w:id="4"/>
      <w:r>
        <w:rPr>
          <w:rStyle w:val="Kommentarhenvisning"/>
        </w:rPr>
        <w:commentReference w:id="4"/>
      </w:r>
    </w:p>
    <w:p w:rsidR="006F4A86" w:rsidRPr="00890883" w:rsidRDefault="006F4A86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6F4A86" w:rsidRPr="00890883" w:rsidRDefault="006F4A86" w:rsidP="00A72E0E">
      <w:pPr>
        <w:rPr>
          <w:rFonts w:asciiTheme="minorHAnsi" w:hAnsiTheme="minorHAnsi"/>
          <w:sz w:val="22"/>
          <w:szCs w:val="22"/>
        </w:rPr>
      </w:pPr>
    </w:p>
    <w:p w:rsidR="006F4A86" w:rsidRPr="00890883" w:rsidRDefault="006F4A86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6F4A86" w:rsidRPr="00890883" w:rsidRDefault="006F4A86" w:rsidP="00A72E0E">
      <w:pPr>
        <w:rPr>
          <w:rFonts w:asciiTheme="minorHAnsi" w:hAnsiTheme="minorHAnsi"/>
          <w:sz w:val="22"/>
          <w:szCs w:val="22"/>
        </w:rPr>
      </w:pPr>
    </w:p>
    <w:p w:rsidR="006F4A86" w:rsidRDefault="006F4A86" w:rsidP="00A72E0E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</w:p>
    <w:p w:rsidR="006F4A86" w:rsidRDefault="006F4A86" w:rsidP="00A72E0E">
      <w:pPr>
        <w:rPr>
          <w:rFonts w:asciiTheme="minorHAnsi" w:hAnsiTheme="minorHAnsi"/>
          <w:sz w:val="22"/>
          <w:szCs w:val="22"/>
        </w:rPr>
      </w:pPr>
    </w:p>
    <w:p w:rsidR="006F4A86" w:rsidRPr="00245803" w:rsidRDefault="006F4A86" w:rsidP="00A72E0E">
      <w:pPr>
        <w:rPr>
          <w:rFonts w:asciiTheme="minorHAnsi" w:hAnsiTheme="minorHAnsi"/>
          <w:b/>
          <w:sz w:val="22"/>
          <w:szCs w:val="22"/>
        </w:rPr>
      </w:pPr>
      <w:r w:rsidRPr="00245803">
        <w:rPr>
          <w:rFonts w:asciiTheme="minorHAnsi" w:hAnsiTheme="minorHAnsi"/>
          <w:b/>
          <w:sz w:val="22"/>
          <w:szCs w:val="22"/>
        </w:rPr>
        <w:t xml:space="preserve">Herudover er der ført tilsyn med landbrugets miljøgodkendelse af </w:t>
      </w:r>
      <w:r w:rsidR="00EB153A">
        <w:rPr>
          <w:rFonts w:asciiTheme="minorHAnsi" w:hAnsiTheme="minorHAnsi"/>
          <w:b/>
          <w:sz w:val="22"/>
          <w:szCs w:val="22"/>
        </w:rPr>
        <w:t>§ 10 miljøtilladelse fra 2009</w:t>
      </w:r>
    </w:p>
    <w:p w:rsidR="006F4A86" w:rsidRPr="00245803" w:rsidRDefault="006F4A86" w:rsidP="00A72E0E">
      <w:pPr>
        <w:rPr>
          <w:rFonts w:asciiTheme="minorHAnsi" w:hAnsiTheme="minorHAnsi"/>
          <w:b/>
          <w:sz w:val="22"/>
          <w:szCs w:val="22"/>
        </w:rPr>
      </w:pPr>
    </w:p>
    <w:p w:rsidR="006F4A86" w:rsidRPr="00890883" w:rsidRDefault="006F4A86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6F4A86" w:rsidRPr="00890883" w:rsidRDefault="006F4A86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0"/>
      </w:tblGrid>
      <w:tr w:rsidR="006F4A86" w:rsidRPr="00890883" w:rsidTr="00F658A9">
        <w:trPr>
          <w:cantSplit/>
          <w:trHeight w:val="315"/>
        </w:trPr>
        <w:tc>
          <w:tcPr>
            <w:tcW w:w="9760" w:type="dxa"/>
          </w:tcPr>
          <w:p w:rsidR="006F4A86" w:rsidRPr="00890883" w:rsidRDefault="006F4A86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driftsherren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 w:rsidR="00EB1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A0A05">
              <w:rPr>
                <w:rFonts w:asciiTheme="minorHAnsi" w:hAnsiTheme="minorHAnsi"/>
                <w:sz w:val="22"/>
                <w:szCs w:val="22"/>
              </w:rPr>
              <w:t>Kim Machmuller, Løgumklostervej 12 6230 Rødekro.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6F4A86" w:rsidRPr="00890883" w:rsidTr="00F658A9">
        <w:trPr>
          <w:cantSplit/>
          <w:trHeight w:val="330"/>
        </w:trPr>
        <w:tc>
          <w:tcPr>
            <w:tcW w:w="9760" w:type="dxa"/>
          </w:tcPr>
          <w:p w:rsidR="006F4A86" w:rsidRPr="00890883" w:rsidRDefault="006F4A86" w:rsidP="003F69C8">
            <w:pPr>
              <w:spacing w:after="2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Anlæggets </w:t>
            </w:r>
            <w:r w:rsidR="005A0A05"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 w:rsidR="005A0A05"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="005A0A05" w:rsidRPr="00086837">
              <w:rPr>
                <w:rFonts w:asciiTheme="minorHAnsi" w:hAnsiTheme="minorHAnsi"/>
                <w:sz w:val="22"/>
                <w:szCs w:val="22"/>
              </w:rPr>
              <w:t>: Løgumklostervej</w:t>
            </w:r>
            <w:r w:rsidR="005A0A05">
              <w:rPr>
                <w:rFonts w:asciiTheme="minorHAnsi" w:hAnsiTheme="minorHAnsi"/>
                <w:sz w:val="22"/>
                <w:szCs w:val="22"/>
              </w:rPr>
              <w:t xml:space="preserve"> 12 6230 Rødekro.</w:t>
            </w:r>
            <w:r w:rsidR="005A0A05"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6F4A86" w:rsidRPr="00890883" w:rsidTr="00F658A9">
        <w:trPr>
          <w:cantSplit/>
          <w:trHeight w:val="330"/>
        </w:trPr>
        <w:tc>
          <w:tcPr>
            <w:tcW w:w="9760" w:type="dxa"/>
          </w:tcPr>
          <w:p w:rsidR="006F4A86" w:rsidRPr="00890883" w:rsidRDefault="006F4A86" w:rsidP="005A0A05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5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5"/>
            <w:r>
              <w:rPr>
                <w:rStyle w:val="Kommentarhenvisning"/>
              </w:rPr>
              <w:commentReference w:id="5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 w:rsidR="005A0A05">
              <w:rPr>
                <w:rFonts w:asciiTheme="minorHAnsi" w:hAnsiTheme="minorHAnsi"/>
                <w:sz w:val="22"/>
                <w:szCs w:val="22"/>
              </w:rPr>
              <w:t xml:space="preserve"> 34535876</w:t>
            </w:r>
          </w:p>
        </w:tc>
      </w:tr>
      <w:tr w:rsidR="006F4A86" w:rsidRPr="00890883" w:rsidTr="00F658A9">
        <w:trPr>
          <w:cantSplit/>
          <w:trHeight w:val="555"/>
        </w:trPr>
        <w:tc>
          <w:tcPr>
            <w:tcW w:w="9760" w:type="dxa"/>
          </w:tcPr>
          <w:p w:rsidR="006F4A86" w:rsidRPr="00B02964" w:rsidRDefault="006F4A86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  <w:tr w:rsidR="006F4A86" w:rsidRPr="00890883" w:rsidTr="00F658A9">
        <w:trPr>
          <w:cantSplit/>
          <w:trHeight w:val="510"/>
        </w:trPr>
        <w:tc>
          <w:tcPr>
            <w:tcW w:w="9760" w:type="dxa"/>
          </w:tcPr>
          <w:p w:rsidR="006F4A86" w:rsidRPr="00890883" w:rsidRDefault="006F4A86" w:rsidP="003F69C8">
            <w:pPr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Mailadresse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</w:tbl>
    <w:p w:rsidR="006F4A86" w:rsidRPr="00890883" w:rsidRDefault="006F4A86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6F4A86" w:rsidRPr="00890883" w:rsidRDefault="006F4A86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6F4A86" w:rsidRDefault="006F4A86" w:rsidP="00FE7B4A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F4A86" w:rsidRPr="00890883" w:rsidTr="00F658A9">
        <w:trPr>
          <w:cantSplit/>
          <w:trHeight w:val="585"/>
        </w:trPr>
        <w:tc>
          <w:tcPr>
            <w:tcW w:w="9781" w:type="dxa"/>
          </w:tcPr>
          <w:p w:rsidR="006F4A86" w:rsidRPr="005A176C" w:rsidRDefault="006F4A86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(risikoscore)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A0A05">
              <w:rPr>
                <w:rFonts w:asciiTheme="minorHAnsi" w:hAnsiTheme="minorHAnsi"/>
                <w:sz w:val="22"/>
                <w:szCs w:val="22"/>
              </w:rPr>
              <w:t>1,80</w:t>
            </w:r>
          </w:p>
        </w:tc>
      </w:tr>
      <w:tr w:rsidR="006F4A86" w:rsidRPr="00890883" w:rsidTr="00F658A9">
        <w:trPr>
          <w:cantSplit/>
          <w:trHeight w:val="555"/>
        </w:trPr>
        <w:tc>
          <w:tcPr>
            <w:tcW w:w="9781" w:type="dxa"/>
          </w:tcPr>
          <w:p w:rsidR="006F4A86" w:rsidRPr="005A176C" w:rsidRDefault="006F4A86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 w:rsidR="005A0A05">
              <w:rPr>
                <w:rFonts w:asciiTheme="minorHAnsi" w:hAnsiTheme="minorHAnsi"/>
                <w:sz w:val="22"/>
                <w:szCs w:val="22"/>
              </w:rPr>
              <w:t xml:space="preserve"> Hvert 6 år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</w:tbl>
    <w:p w:rsidR="006F4A86" w:rsidRDefault="006F4A86" w:rsidP="00FE7B4A">
      <w:pPr>
        <w:rPr>
          <w:rFonts w:asciiTheme="minorHAnsi" w:hAnsiTheme="minorHAnsi"/>
          <w:b/>
          <w:sz w:val="22"/>
          <w:szCs w:val="22"/>
        </w:rPr>
      </w:pPr>
    </w:p>
    <w:p w:rsidR="006F4A86" w:rsidRPr="00890883" w:rsidRDefault="006F4A86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6F4A86" w:rsidRPr="00890883" w:rsidRDefault="006F4A86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F4A86" w:rsidRPr="00890883" w:rsidTr="00F658A9">
        <w:trPr>
          <w:cantSplit/>
          <w:trHeight w:val="585"/>
        </w:trPr>
        <w:tc>
          <w:tcPr>
            <w:tcW w:w="9781" w:type="dxa"/>
          </w:tcPr>
          <w:p w:rsidR="006F4A86" w:rsidRPr="005A176C" w:rsidRDefault="006F4A86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A0A05">
              <w:rPr>
                <w:rFonts w:asciiTheme="minorHAnsi" w:hAnsiTheme="minorHAnsi"/>
                <w:sz w:val="22"/>
                <w:szCs w:val="22"/>
              </w:rPr>
              <w:t>06-09-2016</w:t>
            </w:r>
          </w:p>
        </w:tc>
      </w:tr>
      <w:tr w:rsidR="006F4A86" w:rsidRPr="00890883" w:rsidTr="00F658A9">
        <w:trPr>
          <w:cantSplit/>
          <w:trHeight w:val="555"/>
        </w:trPr>
        <w:tc>
          <w:tcPr>
            <w:tcW w:w="9781" w:type="dxa"/>
          </w:tcPr>
          <w:p w:rsidR="006F4A86" w:rsidRPr="005A176C" w:rsidRDefault="00FC2E9D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27</w:t>
            </w:r>
            <w:r w:rsidR="005A0A05">
              <w:rPr>
                <w:rFonts w:asciiTheme="minorHAnsi" w:hAnsiTheme="minorHAnsi"/>
                <w:sz w:val="22"/>
                <w:szCs w:val="22"/>
              </w:rPr>
              <w:t>-09-2016</w:t>
            </w:r>
          </w:p>
        </w:tc>
      </w:tr>
    </w:tbl>
    <w:p w:rsidR="006F4A86" w:rsidRDefault="006F4A86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F4A86" w:rsidRPr="00890883" w:rsidRDefault="006F4A86" w:rsidP="00A72E0E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lastRenderedPageBreak/>
        <w:t>Hvad der er ført tilsyn med</w:t>
      </w:r>
    </w:p>
    <w:p w:rsidR="006F4A86" w:rsidRPr="00941C73" w:rsidRDefault="006F4A86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commentRangeStart w:id="6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6"/>
      <w:r>
        <w:rPr>
          <w:rStyle w:val="Kommentarhenvisning"/>
        </w:rPr>
        <w:commentReference w:id="6"/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Tabel-Gitter"/>
        <w:tblW w:w="4945" w:type="pct"/>
        <w:tblInd w:w="108" w:type="dxa"/>
        <w:tblLook w:val="04A0" w:firstRow="1" w:lastRow="0" w:firstColumn="1" w:lastColumn="0" w:noHBand="0" w:noVBand="1"/>
      </w:tblPr>
      <w:tblGrid>
        <w:gridCol w:w="3002"/>
        <w:gridCol w:w="2611"/>
        <w:gridCol w:w="1567"/>
        <w:gridCol w:w="1724"/>
      </w:tblGrid>
      <w:tr w:rsidR="006F4A86" w:rsidRPr="00941C73" w:rsidTr="003F69C8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6F4A86" w:rsidRPr="00941C73" w:rsidRDefault="006F4A86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Miljøgodkendelse / tilladelse</w:t>
            </w:r>
            <w:r w:rsidR="007E5157">
              <w:rPr>
                <w:rFonts w:asciiTheme="minorHAnsi" w:hAnsiTheme="minorHAnsi"/>
                <w:b/>
                <w:sz w:val="22"/>
                <w:szCs w:val="22"/>
              </w:rPr>
              <w:t>: § 10 miljøgodkendelse fra 2009.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       </w:t>
            </w:r>
          </w:p>
        </w:tc>
      </w:tr>
      <w:tr w:rsidR="006F4A86" w:rsidRPr="00941C73" w:rsidTr="003F69C8">
        <w:trPr>
          <w:cantSplit/>
        </w:trPr>
        <w:tc>
          <w:tcPr>
            <w:tcW w:w="1686" w:type="pct"/>
          </w:tcPr>
          <w:p w:rsidR="006F4A86" w:rsidRPr="00941C73" w:rsidRDefault="006F4A86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Dyretype</w:t>
            </w:r>
          </w:p>
        </w:tc>
        <w:tc>
          <w:tcPr>
            <w:tcW w:w="1466" w:type="pct"/>
          </w:tcPr>
          <w:p w:rsidR="006F4A86" w:rsidRPr="00941C73" w:rsidRDefault="006F4A86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Staldsystem</w:t>
            </w:r>
          </w:p>
        </w:tc>
        <w:tc>
          <w:tcPr>
            <w:tcW w:w="880" w:type="pct"/>
          </w:tcPr>
          <w:p w:rsidR="006F4A86" w:rsidRPr="00941C73" w:rsidRDefault="006F4A86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Antal stk.</w:t>
            </w:r>
          </w:p>
        </w:tc>
        <w:tc>
          <w:tcPr>
            <w:tcW w:w="968" w:type="pct"/>
          </w:tcPr>
          <w:p w:rsidR="006F4A86" w:rsidRPr="00941C73" w:rsidRDefault="006F4A86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Antal 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yree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heder</w:t>
            </w:r>
          </w:p>
        </w:tc>
      </w:tr>
      <w:tr w:rsidR="006F4A86" w:rsidRPr="00941C73" w:rsidTr="003F69C8">
        <w:trPr>
          <w:cantSplit/>
          <w:trHeight w:val="295"/>
        </w:trPr>
        <w:tc>
          <w:tcPr>
            <w:tcW w:w="1686" w:type="pct"/>
          </w:tcPr>
          <w:p w:rsidR="006F4A86" w:rsidRPr="00941C73" w:rsidRDefault="007E5157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Ammekøer</w:t>
            </w:r>
          </w:p>
        </w:tc>
        <w:tc>
          <w:tcPr>
            <w:tcW w:w="1466" w:type="pct"/>
          </w:tcPr>
          <w:p w:rsidR="006F4A86" w:rsidRPr="00941C73" w:rsidRDefault="006F4A86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6F4A86" w:rsidRPr="00941C73" w:rsidRDefault="006F4A86" w:rsidP="007E5157">
            <w:r w:rsidRPr="00941C73">
              <w:rPr>
                <w:rStyle w:val="Kommentarhenvisning"/>
                <w:rFonts w:asciiTheme="minorHAnsi" w:hAnsiTheme="minorHAnsi"/>
                <w:sz w:val="22"/>
                <w:szCs w:val="22"/>
              </w:rPr>
              <w:commentReference w:id="7"/>
            </w:r>
            <w:r w:rsidR="007E5157">
              <w:t>42</w:t>
            </w:r>
          </w:p>
        </w:tc>
        <w:tc>
          <w:tcPr>
            <w:tcW w:w="968" w:type="pct"/>
          </w:tcPr>
          <w:p w:rsidR="006F4A86" w:rsidRPr="00941C73" w:rsidRDefault="006F4A86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F4A86" w:rsidRPr="00941C73" w:rsidTr="003F69C8">
        <w:trPr>
          <w:cantSplit/>
        </w:trPr>
        <w:tc>
          <w:tcPr>
            <w:tcW w:w="1686" w:type="pct"/>
          </w:tcPr>
          <w:p w:rsidR="006F4A86" w:rsidRPr="00941C73" w:rsidRDefault="007E5157" w:rsidP="003F69C8">
            <w:pPr>
              <w:spacing w:after="240"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Opdræt</w:t>
            </w:r>
          </w:p>
        </w:tc>
        <w:tc>
          <w:tcPr>
            <w:tcW w:w="1466" w:type="pct"/>
          </w:tcPr>
          <w:p w:rsidR="006F4A86" w:rsidRPr="00941C73" w:rsidRDefault="006F4A86" w:rsidP="003F69C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6F4A86" w:rsidRPr="007E5157" w:rsidRDefault="007E5157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7E5157">
              <w:rPr>
                <w:rFonts w:asciiTheme="minorHAnsi" w:hAnsiTheme="minorHAnsi"/>
                <w:sz w:val="22"/>
                <w:szCs w:val="22"/>
              </w:rPr>
              <w:t>52</w:t>
            </w:r>
          </w:p>
        </w:tc>
        <w:tc>
          <w:tcPr>
            <w:tcW w:w="968" w:type="pct"/>
          </w:tcPr>
          <w:p w:rsidR="006F4A86" w:rsidRPr="00941C73" w:rsidRDefault="006F4A86" w:rsidP="003F69C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F4A86" w:rsidRPr="00555AF5" w:rsidTr="003F69C8">
        <w:trPr>
          <w:cantSplit/>
        </w:trPr>
        <w:tc>
          <w:tcPr>
            <w:tcW w:w="1686" w:type="pct"/>
          </w:tcPr>
          <w:p w:rsidR="006F4A86" w:rsidRPr="00555AF5" w:rsidRDefault="007E5157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Tyrekalve</w:t>
            </w:r>
          </w:p>
        </w:tc>
        <w:tc>
          <w:tcPr>
            <w:tcW w:w="1466" w:type="pct"/>
          </w:tcPr>
          <w:p w:rsidR="006F4A86" w:rsidRPr="00555AF5" w:rsidRDefault="006F4A8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0" w:type="pct"/>
          </w:tcPr>
          <w:p w:rsidR="006F4A86" w:rsidRPr="00555AF5" w:rsidRDefault="007E5157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</w:p>
        </w:tc>
        <w:tc>
          <w:tcPr>
            <w:tcW w:w="968" w:type="pct"/>
          </w:tcPr>
          <w:p w:rsidR="006F4A86" w:rsidRPr="00555AF5" w:rsidRDefault="006F4A8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4A86" w:rsidRPr="00555AF5" w:rsidTr="003F69C8">
        <w:trPr>
          <w:cantSplit/>
        </w:trPr>
        <w:tc>
          <w:tcPr>
            <w:tcW w:w="1686" w:type="pct"/>
          </w:tcPr>
          <w:p w:rsidR="006F4A86" w:rsidRPr="00555AF5" w:rsidRDefault="006F4A8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6" w:type="pct"/>
          </w:tcPr>
          <w:p w:rsidR="006F4A86" w:rsidRPr="00555AF5" w:rsidRDefault="006F4A8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0" w:type="pct"/>
          </w:tcPr>
          <w:p w:rsidR="006F4A86" w:rsidRPr="00555AF5" w:rsidRDefault="006F4A8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8" w:type="pct"/>
          </w:tcPr>
          <w:p w:rsidR="006F4A86" w:rsidRPr="00555AF5" w:rsidRDefault="007E5157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47</w:t>
            </w:r>
          </w:p>
        </w:tc>
      </w:tr>
      <w:tr w:rsidR="006F4A86" w:rsidRPr="00555AF5" w:rsidTr="003F69C8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6F4A86" w:rsidRPr="00555AF5" w:rsidRDefault="007E5157" w:rsidP="007E5157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6F4A86" w:rsidRPr="00555AF5">
              <w:rPr>
                <w:rFonts w:asciiTheme="minorHAnsi" w:hAnsiTheme="minorHAnsi"/>
                <w:sz w:val="22"/>
                <w:szCs w:val="22"/>
              </w:rPr>
              <w:t>e</w:t>
            </w:r>
            <w:r w:rsidR="006F4A86">
              <w:rPr>
                <w:rFonts w:asciiTheme="minorHAnsi" w:hAnsiTheme="minorHAnsi"/>
                <w:sz w:val="22"/>
                <w:szCs w:val="22"/>
              </w:rPr>
              <w:t>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6F4A86" w:rsidRDefault="006F4A86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6F4A86" w:rsidRPr="001656CD" w:rsidRDefault="006F4A86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2835"/>
        <w:gridCol w:w="1701"/>
        <w:gridCol w:w="1984"/>
      </w:tblGrid>
      <w:tr w:rsidR="006F4A86" w:rsidTr="003F69C8">
        <w:tc>
          <w:tcPr>
            <w:tcW w:w="9781" w:type="dxa"/>
            <w:gridSpan w:val="4"/>
            <w:shd w:val="clear" w:color="auto" w:fill="D9D9D9" w:themeFill="background1" w:themeFillShade="D9"/>
          </w:tcPr>
          <w:p w:rsidR="006F4A86" w:rsidRPr="00A11210" w:rsidRDefault="006F4A86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>Seneste gødningsregnskab:</w:t>
            </w:r>
            <w:r w:rsidR="007E5157">
              <w:rPr>
                <w:rFonts w:asciiTheme="minorHAnsi" w:hAnsiTheme="minorHAnsi"/>
                <w:b/>
                <w:sz w:val="22"/>
                <w:szCs w:val="22"/>
              </w:rPr>
              <w:t xml:space="preserve"> 2014-15</w:t>
            </w: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</w:tc>
      </w:tr>
      <w:tr w:rsidR="006F4A86" w:rsidTr="003F69C8">
        <w:tc>
          <w:tcPr>
            <w:tcW w:w="3261" w:type="dxa"/>
          </w:tcPr>
          <w:p w:rsidR="006F4A86" w:rsidRPr="003F29DC" w:rsidRDefault="006F4A86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Dyretype</w:t>
            </w:r>
          </w:p>
        </w:tc>
        <w:tc>
          <w:tcPr>
            <w:tcW w:w="2835" w:type="dxa"/>
          </w:tcPr>
          <w:p w:rsidR="006F4A86" w:rsidRPr="003F29DC" w:rsidRDefault="006F4A86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Staldsystem</w:t>
            </w:r>
          </w:p>
        </w:tc>
        <w:tc>
          <w:tcPr>
            <w:tcW w:w="1701" w:type="dxa"/>
          </w:tcPr>
          <w:p w:rsidR="006F4A86" w:rsidRPr="007F5336" w:rsidRDefault="006F4A86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stk.</w:t>
            </w:r>
          </w:p>
        </w:tc>
        <w:tc>
          <w:tcPr>
            <w:tcW w:w="1984" w:type="dxa"/>
          </w:tcPr>
          <w:p w:rsidR="006F4A86" w:rsidRPr="007F5336" w:rsidRDefault="006F4A86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dyreenheder</w:t>
            </w:r>
          </w:p>
        </w:tc>
      </w:tr>
      <w:tr w:rsidR="006F4A86" w:rsidTr="003F69C8">
        <w:tc>
          <w:tcPr>
            <w:tcW w:w="3261" w:type="dxa"/>
          </w:tcPr>
          <w:p w:rsidR="006F4A86" w:rsidRPr="00555AF5" w:rsidRDefault="00925DB5" w:rsidP="00925DB5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Kalve(1,1-4,9 mdr.)</w:t>
            </w:r>
          </w:p>
        </w:tc>
        <w:tc>
          <w:tcPr>
            <w:tcW w:w="2835" w:type="dxa"/>
          </w:tcPr>
          <w:p w:rsidR="006F4A86" w:rsidRPr="00555AF5" w:rsidRDefault="00925DB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Dybstrøelse hele arealet</w:t>
            </w:r>
          </w:p>
        </w:tc>
        <w:tc>
          <w:tcPr>
            <w:tcW w:w="1701" w:type="dxa"/>
          </w:tcPr>
          <w:p w:rsidR="006F4A86" w:rsidRPr="00925DB5" w:rsidRDefault="00925DB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925DB5">
              <w:rPr>
                <w:rFonts w:asciiTheme="minorHAnsi" w:hAnsiTheme="minorHAnsi"/>
                <w:sz w:val="22"/>
                <w:szCs w:val="22"/>
              </w:rPr>
              <w:t>5,6</w:t>
            </w:r>
          </w:p>
        </w:tc>
        <w:tc>
          <w:tcPr>
            <w:tcW w:w="1984" w:type="dxa"/>
          </w:tcPr>
          <w:p w:rsidR="006F4A86" w:rsidRPr="00925DB5" w:rsidRDefault="006F4A8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4A86" w:rsidTr="003F69C8">
        <w:tc>
          <w:tcPr>
            <w:tcW w:w="3261" w:type="dxa"/>
          </w:tcPr>
          <w:p w:rsidR="006F4A86" w:rsidRPr="00555AF5" w:rsidRDefault="00925DB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Opdræt(11,4-18,7 mdr.)</w:t>
            </w:r>
          </w:p>
        </w:tc>
        <w:tc>
          <w:tcPr>
            <w:tcW w:w="2835" w:type="dxa"/>
          </w:tcPr>
          <w:p w:rsidR="006F4A86" w:rsidRPr="00555AF5" w:rsidRDefault="00925DB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--</w:t>
            </w:r>
          </w:p>
        </w:tc>
        <w:tc>
          <w:tcPr>
            <w:tcW w:w="1701" w:type="dxa"/>
          </w:tcPr>
          <w:p w:rsidR="006F4A86" w:rsidRPr="00925DB5" w:rsidRDefault="00925DB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925DB5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:rsidR="006F4A86" w:rsidRPr="00925DB5" w:rsidRDefault="006F4A8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4A86" w:rsidTr="003F69C8">
        <w:tc>
          <w:tcPr>
            <w:tcW w:w="3261" w:type="dxa"/>
          </w:tcPr>
          <w:p w:rsidR="006F4A86" w:rsidRPr="00555AF5" w:rsidRDefault="00925DB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Tyrekalve(40-278,7 kg)</w:t>
            </w:r>
          </w:p>
        </w:tc>
        <w:tc>
          <w:tcPr>
            <w:tcW w:w="2835" w:type="dxa"/>
          </w:tcPr>
          <w:p w:rsidR="006F4A86" w:rsidRPr="00555AF5" w:rsidRDefault="00925DB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--</w:t>
            </w:r>
          </w:p>
        </w:tc>
        <w:tc>
          <w:tcPr>
            <w:tcW w:w="1701" w:type="dxa"/>
          </w:tcPr>
          <w:p w:rsidR="006F4A86" w:rsidRPr="00925DB5" w:rsidRDefault="00925DB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925DB5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6F4A86" w:rsidRPr="00925DB5" w:rsidRDefault="006F4A8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4A86" w:rsidTr="003F69C8">
        <w:tc>
          <w:tcPr>
            <w:tcW w:w="3261" w:type="dxa"/>
          </w:tcPr>
          <w:p w:rsidR="006F4A86" w:rsidRPr="00555AF5" w:rsidRDefault="00925DB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Ungtyre(317,3-541,8 kg)</w:t>
            </w:r>
          </w:p>
        </w:tc>
        <w:tc>
          <w:tcPr>
            <w:tcW w:w="2835" w:type="dxa"/>
          </w:tcPr>
          <w:p w:rsidR="006F4A86" w:rsidRPr="00555AF5" w:rsidRDefault="00925DB5" w:rsidP="00925DB5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--</w:t>
            </w:r>
          </w:p>
        </w:tc>
        <w:tc>
          <w:tcPr>
            <w:tcW w:w="1701" w:type="dxa"/>
          </w:tcPr>
          <w:p w:rsidR="006F4A86" w:rsidRPr="00925DB5" w:rsidRDefault="00925DB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925DB5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1984" w:type="dxa"/>
          </w:tcPr>
          <w:p w:rsidR="006F4A86" w:rsidRPr="00925DB5" w:rsidRDefault="006F4A8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4A86" w:rsidTr="003F69C8">
        <w:tc>
          <w:tcPr>
            <w:tcW w:w="3261" w:type="dxa"/>
          </w:tcPr>
          <w:p w:rsidR="006F4A86" w:rsidRPr="00555AF5" w:rsidRDefault="00925DB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alt</w:t>
            </w:r>
          </w:p>
        </w:tc>
        <w:tc>
          <w:tcPr>
            <w:tcW w:w="2835" w:type="dxa"/>
          </w:tcPr>
          <w:p w:rsidR="006F4A86" w:rsidRPr="00555AF5" w:rsidRDefault="006F4A8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F4A86" w:rsidRPr="00925DB5" w:rsidRDefault="006F4A8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6F4A86" w:rsidRPr="00925DB5" w:rsidRDefault="00925DB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925DB5">
              <w:rPr>
                <w:rFonts w:asciiTheme="minorHAnsi" w:hAnsiTheme="minorHAnsi"/>
                <w:sz w:val="22"/>
                <w:szCs w:val="22"/>
              </w:rPr>
              <w:t>25,09</w:t>
            </w:r>
          </w:p>
        </w:tc>
      </w:tr>
      <w:tr w:rsidR="006F4A86" w:rsidTr="003F69C8">
        <w:tc>
          <w:tcPr>
            <w:tcW w:w="9781" w:type="dxa"/>
            <w:gridSpan w:val="4"/>
          </w:tcPr>
          <w:p w:rsidR="006F4A86" w:rsidRPr="008335E4" w:rsidRDefault="00925DB5" w:rsidP="00925DB5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6F4A86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6F4A86" w:rsidRDefault="006F4A86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E867DD" w:rsidRDefault="00E867DD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E867DD" w:rsidRDefault="00E867DD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E867DD" w:rsidRDefault="00E867DD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6F4A86" w:rsidRPr="00890883" w:rsidRDefault="006F4A86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G</w:t>
      </w:r>
      <w:r w:rsidRPr="00890883">
        <w:rPr>
          <w:rFonts w:asciiTheme="minorHAnsi" w:hAnsiTheme="minorHAnsi"/>
          <w:b/>
          <w:sz w:val="22"/>
          <w:szCs w:val="22"/>
        </w:rPr>
        <w:t>ødningsopbevaringsanlæg</w:t>
      </w:r>
    </w:p>
    <w:tbl>
      <w:tblPr>
        <w:tblStyle w:val="Tabel-Gitter"/>
        <w:tblW w:w="9781" w:type="dxa"/>
        <w:tblInd w:w="108" w:type="dxa"/>
        <w:shd w:val="clear" w:color="auto" w:fill="A6A6A6"/>
        <w:tblLayout w:type="fixed"/>
        <w:tblLook w:val="01E0" w:firstRow="1" w:lastRow="1" w:firstColumn="1" w:lastColumn="1" w:noHBand="0" w:noVBand="0"/>
      </w:tblPr>
      <w:tblGrid>
        <w:gridCol w:w="6"/>
        <w:gridCol w:w="1688"/>
        <w:gridCol w:w="1407"/>
        <w:gridCol w:w="1126"/>
        <w:gridCol w:w="1126"/>
        <w:gridCol w:w="1266"/>
        <w:gridCol w:w="1265"/>
        <w:gridCol w:w="1897"/>
      </w:tblGrid>
      <w:tr w:rsidR="006F4A86" w:rsidRPr="00890883" w:rsidTr="00CF56DF">
        <w:trPr>
          <w:gridBefore w:val="1"/>
          <w:wBefore w:w="6" w:type="dxa"/>
          <w:cantSplit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  <w:p w:rsidR="006F4A86" w:rsidRPr="00890883" w:rsidRDefault="006F4A86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Rumfang/</w:t>
            </w:r>
          </w:p>
          <w:p w:rsidR="006F4A86" w:rsidRPr="00890883" w:rsidRDefault="006F4A86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areal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Bygge år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10 års BHK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Næste 10 års BHK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Logbog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Flydelag</w:t>
            </w:r>
          </w:p>
        </w:tc>
      </w:tr>
      <w:tr w:rsidR="006F4A86" w:rsidRPr="00890883" w:rsidTr="00CF56DF">
        <w:trPr>
          <w:gridBefore w:val="1"/>
          <w:wBefore w:w="6" w:type="dxa"/>
          <w:cantSplit/>
        </w:trPr>
        <w:tc>
          <w:tcPr>
            <w:tcW w:w="1688" w:type="dxa"/>
            <w:shd w:val="clear" w:color="auto" w:fill="D9D9D9" w:themeFill="background1" w:themeFillShade="D9"/>
          </w:tcPr>
          <w:p w:rsidR="006F4A86" w:rsidRPr="00890883" w:rsidRDefault="00E867DD" w:rsidP="003F69C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Ajlebeholder</w:t>
            </w:r>
          </w:p>
        </w:tc>
        <w:tc>
          <w:tcPr>
            <w:tcW w:w="1407" w:type="dxa"/>
            <w:shd w:val="clear" w:color="auto" w:fill="FFFFFF"/>
          </w:tcPr>
          <w:p w:rsidR="006F4A86" w:rsidRPr="00E867DD" w:rsidRDefault="00E867DD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 m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26" w:type="dxa"/>
            <w:shd w:val="clear" w:color="auto" w:fill="FFFFFF"/>
          </w:tcPr>
          <w:p w:rsidR="006F4A86" w:rsidRPr="00890883" w:rsidRDefault="006F4A86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26" w:type="dxa"/>
            <w:shd w:val="clear" w:color="auto" w:fill="FFFFFF"/>
          </w:tcPr>
          <w:p w:rsidR="006F4A86" w:rsidRPr="00890883" w:rsidRDefault="006F4A86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/>
          </w:tcPr>
          <w:p w:rsidR="006F4A86" w:rsidRPr="00890883" w:rsidRDefault="006F4A86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5" w:type="dxa"/>
            <w:shd w:val="clear" w:color="auto" w:fill="FFFFFF"/>
          </w:tcPr>
          <w:p w:rsidR="006F4A86" w:rsidRPr="00890883" w:rsidRDefault="006F4A86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97" w:type="dxa"/>
            <w:shd w:val="clear" w:color="auto" w:fill="FFFFFF"/>
          </w:tcPr>
          <w:p w:rsidR="006F4A86" w:rsidRPr="00890883" w:rsidRDefault="006F4A86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CF56DF" w:rsidTr="00CF56DF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9781" w:type="dxa"/>
            <w:gridSpan w:val="8"/>
          </w:tcPr>
          <w:p w:rsidR="00CF56DF" w:rsidRPr="00CF56DF" w:rsidRDefault="00CF56DF" w:rsidP="00A72E0E">
            <w:pPr>
              <w:rPr>
                <w:rFonts w:asciiTheme="minorHAnsi" w:hAnsiTheme="minorHAnsi"/>
                <w:sz w:val="22"/>
                <w:szCs w:val="22"/>
              </w:rPr>
            </w:pPr>
            <w:r w:rsidRPr="00CF56DF">
              <w:rPr>
                <w:rFonts w:asciiTheme="minorHAnsi" w:hAnsiTheme="minorHAnsi"/>
                <w:sz w:val="22"/>
                <w:szCs w:val="22"/>
              </w:rPr>
              <w:t>Bemærkninger: Der forefindes ingen gyllebeholder på ejendommen.</w:t>
            </w:r>
          </w:p>
        </w:tc>
      </w:tr>
    </w:tbl>
    <w:p w:rsidR="006F4A86" w:rsidRDefault="006F4A86" w:rsidP="00A72E0E">
      <w:pPr>
        <w:rPr>
          <w:rFonts w:asciiTheme="minorHAnsi" w:hAnsiTheme="minorHAnsi"/>
          <w:b/>
          <w:sz w:val="22"/>
          <w:szCs w:val="22"/>
        </w:rPr>
      </w:pPr>
    </w:p>
    <w:p w:rsidR="006F4A86" w:rsidRPr="00890883" w:rsidRDefault="006F4A86" w:rsidP="00A72E0E">
      <w:pPr>
        <w:pStyle w:val="stk2"/>
        <w:numPr>
          <w:ilvl w:val="0"/>
          <w:numId w:val="3"/>
        </w:numPr>
        <w:spacing w:before="0" w:after="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Møddingspladser </w:t>
      </w: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1682"/>
        <w:gridCol w:w="1381"/>
        <w:gridCol w:w="1424"/>
        <w:gridCol w:w="1797"/>
        <w:gridCol w:w="3497"/>
      </w:tblGrid>
      <w:tr w:rsidR="006F4A86" w:rsidRPr="00890883" w:rsidTr="003F69C8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Afgrænsning (mur/randzone)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Fast bund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Afløb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Tagvand (ove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fladevand)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Daglig tilførsel (overdækket)</w:t>
            </w:r>
          </w:p>
        </w:tc>
      </w:tr>
      <w:tr w:rsidR="006F4A86" w:rsidRPr="00890883" w:rsidTr="007D12C9">
        <w:trPr>
          <w:cantSplit/>
        </w:trPr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6F4A86" w:rsidRPr="00CF56DF" w:rsidRDefault="00CF56DF" w:rsidP="003F69C8">
            <w:pPr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150 m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86" w:rsidRPr="00890883" w:rsidRDefault="00CF56D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Ja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86" w:rsidRPr="00890883" w:rsidRDefault="00CF56D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Ja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86" w:rsidRPr="00890883" w:rsidRDefault="00CF56D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Nej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6F4A86" w:rsidRPr="00890883" w:rsidRDefault="00CF56D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Nej </w:t>
            </w:r>
          </w:p>
        </w:tc>
      </w:tr>
      <w:tr w:rsidR="006F4A86" w:rsidRPr="00890883" w:rsidTr="003F69C8">
        <w:trPr>
          <w:cantSplit/>
        </w:trPr>
        <w:tc>
          <w:tcPr>
            <w:tcW w:w="9781" w:type="dxa"/>
            <w:gridSpan w:val="5"/>
          </w:tcPr>
          <w:p w:rsidR="006F4A86" w:rsidRDefault="006F4A86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fare for overløb/forurening?</w:t>
            </w:r>
            <w:r w:rsidR="00CF56DF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CF56DF" w:rsidRPr="00CF56DF" w:rsidRDefault="00CF56DF" w:rsidP="00CF56DF">
            <w:pPr>
              <w:pStyle w:val="Listeafsni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Møddingspladsen var tom på tilsynsdagen.</w:t>
            </w:r>
          </w:p>
          <w:p w:rsidR="006F4A86" w:rsidRPr="00890883" w:rsidRDefault="006F4A86" w:rsidP="007D12C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F4A86" w:rsidRDefault="006F4A86" w:rsidP="00A72E0E">
      <w:pPr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Driftsbygninger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6F4A86" w:rsidRPr="00890883" w:rsidTr="003F69C8">
        <w:trPr>
          <w:trHeight w:val="405"/>
        </w:trPr>
        <w:tc>
          <w:tcPr>
            <w:tcW w:w="9781" w:type="dxa"/>
          </w:tcPr>
          <w:p w:rsidR="006F4A86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konstateret ulovlig anvendelse af miljøgodkendte driftsbygninger:</w:t>
            </w:r>
            <w:r w:rsidR="00CF56DF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6F4A86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F4A86" w:rsidRPr="00890883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F4A86" w:rsidRDefault="006F4A86" w:rsidP="00A72E0E">
      <w:pPr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6F4A86" w:rsidRDefault="006F4A86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F4A86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F4A86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6F4A86" w:rsidRPr="005833DC" w:rsidRDefault="00CF56DF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4A86" w:rsidRPr="005833DC" w:rsidTr="00F12C75">
        <w:trPr>
          <w:cantSplit/>
        </w:trPr>
        <w:tc>
          <w:tcPr>
            <w:tcW w:w="9781" w:type="dxa"/>
            <w:gridSpan w:val="3"/>
          </w:tcPr>
          <w:p w:rsidR="006F4A86" w:rsidRPr="005833DC" w:rsidRDefault="00CF56DF" w:rsidP="00CF56DF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6F4A86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6F4A86" w:rsidRDefault="006F4A86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p w:rsidR="006F4A86" w:rsidRDefault="006F4A86" w:rsidP="006F66B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6F4A86" w:rsidRDefault="006F4A86" w:rsidP="006F66B3">
      <w:pPr>
        <w:rPr>
          <w:rFonts w:asciiTheme="minorHAnsi" w:hAnsiTheme="minorHAnsi"/>
          <w:sz w:val="22"/>
          <w:szCs w:val="22"/>
        </w:rPr>
      </w:pPr>
    </w:p>
    <w:p w:rsidR="006F4A86" w:rsidRDefault="006F4A86" w:rsidP="006F66B3">
      <w:pPr>
        <w:rPr>
          <w:rFonts w:asciiTheme="minorHAnsi" w:hAnsiTheme="minorHAnsi"/>
          <w:sz w:val="22"/>
          <w:szCs w:val="22"/>
        </w:rPr>
      </w:pPr>
    </w:p>
    <w:p w:rsidR="006F4A86" w:rsidRDefault="006F4A86" w:rsidP="006F66B3">
      <w:pPr>
        <w:rPr>
          <w:rFonts w:asciiTheme="minorHAnsi" w:hAnsiTheme="minorHAnsi"/>
          <w:sz w:val="22"/>
          <w:szCs w:val="22"/>
        </w:rPr>
      </w:pPr>
    </w:p>
    <w:p w:rsidR="006F4A86" w:rsidRDefault="006F4A86" w:rsidP="006F66B3">
      <w:pPr>
        <w:rPr>
          <w:rFonts w:asciiTheme="minorHAnsi" w:hAnsiTheme="minorHAnsi"/>
          <w:sz w:val="22"/>
          <w:szCs w:val="22"/>
        </w:rPr>
      </w:pPr>
    </w:p>
    <w:p w:rsidR="006F4A86" w:rsidRDefault="006F4A86" w:rsidP="006F66B3">
      <w:pPr>
        <w:rPr>
          <w:rFonts w:asciiTheme="minorHAnsi" w:hAnsiTheme="minorHAnsi"/>
          <w:sz w:val="22"/>
          <w:szCs w:val="22"/>
        </w:rPr>
      </w:pPr>
    </w:p>
    <w:p w:rsidR="006F4A86" w:rsidRDefault="006F4A86" w:rsidP="006F66B3">
      <w:pPr>
        <w:rPr>
          <w:rFonts w:asciiTheme="minorHAnsi" w:hAnsiTheme="minorHAnsi"/>
          <w:sz w:val="22"/>
          <w:szCs w:val="22"/>
        </w:rPr>
      </w:pPr>
    </w:p>
    <w:p w:rsidR="006F4A86" w:rsidRDefault="006F4A86" w:rsidP="006F66B3">
      <w:pPr>
        <w:rPr>
          <w:rFonts w:asciiTheme="minorHAnsi" w:hAnsiTheme="minorHAnsi"/>
          <w:sz w:val="22"/>
          <w:szCs w:val="22"/>
        </w:rPr>
      </w:pPr>
    </w:p>
    <w:p w:rsidR="006F4A86" w:rsidRDefault="006F4A86" w:rsidP="006F66B3">
      <w:pPr>
        <w:rPr>
          <w:rFonts w:asciiTheme="minorHAnsi" w:hAnsiTheme="minorHAnsi"/>
          <w:sz w:val="22"/>
          <w:szCs w:val="22"/>
        </w:rPr>
      </w:pPr>
    </w:p>
    <w:p w:rsidR="006F4A86" w:rsidRDefault="006F4A86" w:rsidP="006F66B3">
      <w:pPr>
        <w:rPr>
          <w:rFonts w:asciiTheme="minorHAnsi" w:hAnsiTheme="minorHAnsi"/>
          <w:sz w:val="22"/>
          <w:szCs w:val="22"/>
        </w:rPr>
      </w:pPr>
    </w:p>
    <w:p w:rsidR="006F4A86" w:rsidRDefault="006F4A86" w:rsidP="006F66B3">
      <w:pPr>
        <w:rPr>
          <w:rFonts w:asciiTheme="minorHAnsi" w:hAnsiTheme="minorHAnsi"/>
          <w:sz w:val="22"/>
          <w:szCs w:val="22"/>
        </w:rPr>
      </w:pPr>
    </w:p>
    <w:p w:rsidR="006F4A86" w:rsidRDefault="006F4A86" w:rsidP="006F66B3">
      <w:pPr>
        <w:rPr>
          <w:rFonts w:asciiTheme="minorHAnsi" w:hAnsiTheme="minorHAnsi"/>
          <w:sz w:val="22"/>
          <w:szCs w:val="22"/>
        </w:rPr>
      </w:pPr>
    </w:p>
    <w:p w:rsidR="007C35E4" w:rsidRDefault="007C35E4" w:rsidP="006F66B3">
      <w:pPr>
        <w:rPr>
          <w:rFonts w:asciiTheme="minorHAnsi" w:hAnsiTheme="minorHAnsi"/>
          <w:sz w:val="22"/>
          <w:szCs w:val="22"/>
        </w:rPr>
      </w:pPr>
    </w:p>
    <w:p w:rsidR="007C35E4" w:rsidRDefault="007C35E4" w:rsidP="006F66B3">
      <w:pPr>
        <w:rPr>
          <w:rFonts w:asciiTheme="minorHAnsi" w:hAnsiTheme="minorHAnsi"/>
          <w:sz w:val="22"/>
          <w:szCs w:val="22"/>
        </w:rPr>
      </w:pPr>
    </w:p>
    <w:p w:rsidR="006F4A86" w:rsidRDefault="006F4A86" w:rsidP="006F4A86">
      <w:pPr>
        <w:numPr>
          <w:ilvl w:val="0"/>
          <w:numId w:val="2"/>
        </w:numPr>
        <w:spacing w:line="240" w:lineRule="auto"/>
        <w:contextualSpacing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 xml:space="preserve">Markmødding/kompost </w:t>
      </w:r>
    </w:p>
    <w:p w:rsidR="006F4A86" w:rsidRPr="00AE1860" w:rsidRDefault="006F4A86" w:rsidP="00A72E0E">
      <w:pPr>
        <w:ind w:left="1440"/>
        <w:contextualSpacing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819"/>
        <w:gridCol w:w="3229"/>
        <w:gridCol w:w="3733"/>
      </w:tblGrid>
      <w:tr w:rsidR="006F4A86" w:rsidTr="00CF56DF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6F4A86" w:rsidRPr="00582F61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komposteres?</w:t>
            </w:r>
          </w:p>
        </w:tc>
        <w:tc>
          <w:tcPr>
            <w:tcW w:w="6962" w:type="dxa"/>
            <w:gridSpan w:val="2"/>
          </w:tcPr>
          <w:p w:rsidR="006F4A86" w:rsidRPr="00582F61" w:rsidRDefault="00CF56D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*Dybstrøelse </w:t>
            </w:r>
          </w:p>
        </w:tc>
      </w:tr>
      <w:tr w:rsidR="006F4A86" w:rsidTr="00CF56DF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6F4A86" w:rsidRPr="00582F61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Hvor lang tid har det ligget på fast bund?</w:t>
            </w:r>
          </w:p>
        </w:tc>
        <w:tc>
          <w:tcPr>
            <w:tcW w:w="6962" w:type="dxa"/>
            <w:gridSpan w:val="2"/>
          </w:tcPr>
          <w:p w:rsidR="006F4A86" w:rsidRPr="00582F61" w:rsidRDefault="00CF56D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4-5 mdr.</w:t>
            </w:r>
          </w:p>
        </w:tc>
      </w:tr>
      <w:tr w:rsidR="006F4A86" w:rsidTr="00CF56DF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6F4A86" w:rsidRPr="00582F61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tørstofindholdet over 30 %?</w:t>
            </w:r>
          </w:p>
        </w:tc>
        <w:tc>
          <w:tcPr>
            <w:tcW w:w="6962" w:type="dxa"/>
            <w:gridSpan w:val="2"/>
          </w:tcPr>
          <w:p w:rsidR="006F4A86" w:rsidRPr="00582F61" w:rsidRDefault="00CF56D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Ja </w:t>
            </w:r>
          </w:p>
        </w:tc>
      </w:tr>
      <w:tr w:rsidR="006F4A86" w:rsidTr="00CF56DF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6F4A86" w:rsidRPr="00582F61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6962" w:type="dxa"/>
            <w:gridSpan w:val="2"/>
          </w:tcPr>
          <w:p w:rsidR="006F4A86" w:rsidRPr="00582F61" w:rsidRDefault="00CF56D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Ja </w:t>
            </w:r>
          </w:p>
        </w:tc>
      </w:tr>
      <w:tr w:rsidR="006F4A86" w:rsidTr="00CF56DF">
        <w:trPr>
          <w:cantSplit/>
          <w:trHeight w:val="566"/>
        </w:trPr>
        <w:tc>
          <w:tcPr>
            <w:tcW w:w="2819" w:type="dxa"/>
            <w:shd w:val="clear" w:color="auto" w:fill="D9D9D9" w:themeFill="background1" w:themeFillShade="D9"/>
          </w:tcPr>
          <w:p w:rsidR="006F4A86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afstandskrav opfyldt?</w:t>
            </w:r>
            <w:r w:rsidRPr="00AE1860">
              <w:rPr>
                <w:sz w:val="18"/>
                <w:szCs w:val="18"/>
              </w:rPr>
              <w:t xml:space="preserve"> </w:t>
            </w:r>
          </w:p>
          <w:p w:rsidR="006F4A86" w:rsidRPr="00582F61" w:rsidRDefault="006F4A86" w:rsidP="003F69C8">
            <w:pPr>
              <w:tabs>
                <w:tab w:val="left" w:pos="313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962" w:type="dxa"/>
            <w:gridSpan w:val="2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 xml:space="preserve">Afstandskrav som </w:t>
            </w:r>
            <w:r w:rsidRPr="00AE1860">
              <w:rPr>
                <w:sz w:val="18"/>
                <w:szCs w:val="18"/>
                <w:u w:val="single"/>
              </w:rPr>
              <w:t>ikke</w:t>
            </w:r>
            <w:r w:rsidRPr="00AE1860">
              <w:rPr>
                <w:sz w:val="18"/>
                <w:szCs w:val="18"/>
              </w:rPr>
              <w:t xml:space="preserve"> er overholdt?</w:t>
            </w:r>
          </w:p>
          <w:p w:rsidR="006F4A86" w:rsidRPr="00582F61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sz w:val="18"/>
                <w:szCs w:val="18"/>
              </w:rPr>
              <w:t>(Ikke wrapballer)</w:t>
            </w:r>
          </w:p>
        </w:tc>
      </w:tr>
      <w:tr w:rsidR="006F4A86" w:rsidTr="00CF56DF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6F4A86" w:rsidRPr="00582F61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6F4A86" w:rsidRPr="00582F61" w:rsidRDefault="006F4A86" w:rsidP="003F69C8">
            <w:pPr>
              <w:tabs>
                <w:tab w:val="left" w:pos="313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33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Enkelt vandboring</w:t>
            </w:r>
          </w:p>
        </w:tc>
      </w:tr>
      <w:tr w:rsidR="006F4A86" w:rsidTr="00CF56DF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6F4A86" w:rsidRPr="00582F61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50 m til Fælles vandboring</w:t>
            </w:r>
          </w:p>
        </w:tc>
      </w:tr>
      <w:tr w:rsidR="006F4A86" w:rsidTr="00CF56DF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6F4A86" w:rsidRPr="00582F61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Vandløb (også dræn) og søer</w:t>
            </w:r>
          </w:p>
        </w:tc>
      </w:tr>
      <w:tr w:rsidR="006F4A86" w:rsidTr="00CF56DF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6F4A86" w:rsidRPr="00582F61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Offentlig vej og privat fæ</w:t>
            </w:r>
            <w:r w:rsidRPr="00AE1860">
              <w:rPr>
                <w:sz w:val="18"/>
                <w:szCs w:val="18"/>
              </w:rPr>
              <w:t>l</w:t>
            </w:r>
            <w:r w:rsidRPr="00AE1860">
              <w:rPr>
                <w:sz w:val="18"/>
                <w:szCs w:val="18"/>
              </w:rPr>
              <w:t>lesvej</w:t>
            </w:r>
          </w:p>
        </w:tc>
      </w:tr>
      <w:tr w:rsidR="006F4A86" w:rsidTr="00CF56DF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6F4A86" w:rsidRPr="00582F61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30 m til Naboskel</w:t>
            </w:r>
          </w:p>
        </w:tc>
      </w:tr>
      <w:tr w:rsidR="006F4A86" w:rsidTr="00CF56DF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6F4A86" w:rsidRPr="00582F61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Levnedsmiddelvirksomhed</w:t>
            </w:r>
          </w:p>
        </w:tc>
      </w:tr>
      <w:tr w:rsidR="006F4A86" w:rsidTr="00CF56DF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6F4A86" w:rsidRPr="00582F61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6F4A86" w:rsidRPr="00AE1860" w:rsidRDefault="006F4A86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Beboelse på samme ejendom</w:t>
            </w:r>
          </w:p>
        </w:tc>
      </w:tr>
      <w:tr w:rsidR="00CF56DF" w:rsidTr="00CF56DF">
        <w:tc>
          <w:tcPr>
            <w:tcW w:w="9781" w:type="dxa"/>
            <w:gridSpan w:val="3"/>
          </w:tcPr>
          <w:p w:rsidR="00CF56DF" w:rsidRDefault="00CF56DF" w:rsidP="00CF56DF">
            <w:pPr>
              <w:keepLines/>
              <w:rPr>
                <w:rFonts w:asciiTheme="minorHAnsi" w:hAnsiTheme="minorHAnsi"/>
                <w:sz w:val="22"/>
                <w:szCs w:val="22"/>
              </w:rPr>
            </w:pPr>
            <w:r w:rsidRPr="00CF56DF">
              <w:rPr>
                <w:rFonts w:asciiTheme="minorHAnsi" w:hAnsiTheme="minorHAnsi"/>
                <w:sz w:val="22"/>
                <w:szCs w:val="22"/>
              </w:rPr>
              <w:t>Bemærkninger: *</w:t>
            </w:r>
            <w:r>
              <w:rPr>
                <w:rFonts w:asciiTheme="minorHAnsi" w:hAnsiTheme="minorHAnsi"/>
                <w:sz w:val="22"/>
                <w:szCs w:val="22"/>
              </w:rPr>
              <w:t>Gælder</w:t>
            </w:r>
            <w:r w:rsidRPr="00CF56DF">
              <w:rPr>
                <w:rFonts w:asciiTheme="minorHAnsi" w:hAnsiTheme="minorHAnsi"/>
                <w:sz w:val="22"/>
                <w:szCs w:val="22"/>
              </w:rPr>
              <w:t xml:space="preserve"> for sidste års markstak</w:t>
            </w:r>
            <w:r>
              <w:rPr>
                <w:rFonts w:asciiTheme="minorHAnsi" w:hAnsiTheme="minorHAnsi"/>
                <w:sz w:val="22"/>
                <w:szCs w:val="22"/>
              </w:rPr>
              <w:t>, som køres ud i foråret, overdækkes og senere pløjes ned.</w:t>
            </w:r>
          </w:p>
          <w:p w:rsidR="00CF56DF" w:rsidRPr="00CF56DF" w:rsidRDefault="00CF56DF" w:rsidP="00CF56DF">
            <w:pPr>
              <w:pStyle w:val="Listeafsnit"/>
              <w:keepLines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CF56DF">
              <w:rPr>
                <w:rFonts w:asciiTheme="minorHAnsi" w:hAnsiTheme="minorHAnsi"/>
                <w:sz w:val="22"/>
                <w:szCs w:val="22"/>
              </w:rPr>
              <w:t>På tilsynsdagen var der ingen markstakke.</w:t>
            </w:r>
          </w:p>
          <w:p w:rsidR="00CF56DF" w:rsidRDefault="00CF56DF" w:rsidP="00CF56DF">
            <w:pPr>
              <w:keepLines/>
              <w:rPr>
                <w:b/>
                <w:sz w:val="22"/>
                <w:szCs w:val="22"/>
              </w:rPr>
            </w:pPr>
          </w:p>
        </w:tc>
      </w:tr>
    </w:tbl>
    <w:p w:rsidR="006F4A86" w:rsidRDefault="006F4A86" w:rsidP="00A72E0E">
      <w:pPr>
        <w:keepLines/>
        <w:rPr>
          <w:b/>
          <w:sz w:val="22"/>
          <w:szCs w:val="22"/>
        </w:rPr>
      </w:pPr>
    </w:p>
    <w:p w:rsidR="006F4A86" w:rsidRDefault="006F4A86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Oplæg af ensilage i marken </w:t>
      </w:r>
    </w:p>
    <w:p w:rsidR="006F4A86" w:rsidRDefault="006F4A86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6F4A86" w:rsidRPr="00890883" w:rsidTr="003F69C8">
        <w:trPr>
          <w:trHeight w:val="342"/>
        </w:trPr>
        <w:tc>
          <w:tcPr>
            <w:tcW w:w="2694" w:type="dxa"/>
            <w:shd w:val="clear" w:color="auto" w:fill="D9D9D9" w:themeFill="background1" w:themeFillShade="D9"/>
          </w:tcPr>
          <w:p w:rsidR="006F4A86" w:rsidRPr="00DE5F97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7087" w:type="dxa"/>
            <w:shd w:val="clear" w:color="auto" w:fill="auto"/>
          </w:tcPr>
          <w:p w:rsidR="006F4A86" w:rsidRDefault="00CF56DF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6F4A86" w:rsidRPr="00890883" w:rsidTr="003F69C8">
        <w:trPr>
          <w:trHeight w:val="404"/>
        </w:trPr>
        <w:tc>
          <w:tcPr>
            <w:tcW w:w="2694" w:type="dxa"/>
            <w:shd w:val="clear" w:color="auto" w:fill="D9D9D9" w:themeFill="background1" w:themeFillShade="D9"/>
          </w:tcPr>
          <w:p w:rsidR="006F4A86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7087" w:type="dxa"/>
            <w:shd w:val="clear" w:color="auto" w:fill="auto"/>
          </w:tcPr>
          <w:p w:rsidR="006F4A86" w:rsidRDefault="00CF56DF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6F4A86" w:rsidRPr="00890883" w:rsidTr="003F69C8">
        <w:trPr>
          <w:trHeight w:val="555"/>
        </w:trPr>
        <w:tc>
          <w:tcPr>
            <w:tcW w:w="9781" w:type="dxa"/>
            <w:gridSpan w:val="2"/>
          </w:tcPr>
          <w:p w:rsidR="006F4A86" w:rsidRPr="008335E4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335E4">
              <w:rPr>
                <w:rFonts w:asciiTheme="minorHAnsi" w:hAnsiTheme="minorHAnsi"/>
                <w:sz w:val="22"/>
                <w:szCs w:val="22"/>
              </w:rPr>
              <w:t xml:space="preserve">Bemærkninger: </w:t>
            </w:r>
            <w:r w:rsidR="00CF56DF">
              <w:rPr>
                <w:rFonts w:asciiTheme="minorHAnsi" w:hAnsiTheme="minorHAnsi"/>
                <w:sz w:val="22"/>
                <w:szCs w:val="22"/>
              </w:rPr>
              <w:t>Der er oplag af wrapballer.</w:t>
            </w:r>
          </w:p>
          <w:p w:rsidR="006F4A86" w:rsidRPr="008335E4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F4A86" w:rsidRDefault="006F4A86" w:rsidP="00A72E0E">
      <w:pPr>
        <w:rPr>
          <w:rFonts w:asciiTheme="minorHAnsi" w:hAnsiTheme="minorHAnsi"/>
          <w:b/>
          <w:sz w:val="22"/>
          <w:szCs w:val="22"/>
        </w:rPr>
      </w:pPr>
    </w:p>
    <w:p w:rsidR="006F4A86" w:rsidRPr="00890883" w:rsidRDefault="006F4A86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Erhvervsaffald </w:t>
      </w:r>
    </w:p>
    <w:p w:rsidR="006F4A86" w:rsidRPr="00890883" w:rsidRDefault="006F4A86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6F4A86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6F4A86" w:rsidRPr="00890883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6F4A86" w:rsidRPr="00890883" w:rsidTr="009E7BE6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6F4A86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6F4A86" w:rsidRPr="00890883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6F4A86" w:rsidRPr="00890883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F4A86" w:rsidRPr="00890883" w:rsidRDefault="000A73BC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Container fra Marius Pedersen</w:t>
            </w:r>
          </w:p>
          <w:p w:rsidR="006F4A86" w:rsidRPr="00890883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F4A86" w:rsidRPr="00890883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4A86" w:rsidRPr="00890883" w:rsidTr="009E7BE6">
        <w:trPr>
          <w:cantSplit/>
        </w:trPr>
        <w:tc>
          <w:tcPr>
            <w:tcW w:w="2552" w:type="dxa"/>
            <w:shd w:val="clear" w:color="auto" w:fill="D9D9D9" w:themeFill="background1" w:themeFillShade="D9"/>
          </w:tcPr>
          <w:p w:rsidR="006F4A86" w:rsidRPr="00890883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Gammelt jern</w:t>
            </w:r>
          </w:p>
        </w:tc>
        <w:tc>
          <w:tcPr>
            <w:tcW w:w="7229" w:type="dxa"/>
          </w:tcPr>
          <w:p w:rsidR="006F4A86" w:rsidRPr="00890883" w:rsidRDefault="000A73BC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6F4A86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890883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6F4A86" w:rsidRPr="00890883" w:rsidRDefault="000A73BC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Sprøjtemidler er opbevaret i aflåst fryser.</w:t>
            </w:r>
          </w:p>
        </w:tc>
      </w:tr>
      <w:tr w:rsidR="006F4A86" w:rsidRPr="00890883" w:rsidTr="003F69C8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6F4A86" w:rsidRDefault="000A73BC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6F4A86" w:rsidRPr="0089088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F4A86" w:rsidRPr="00890883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F4A86" w:rsidRDefault="006F4A86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0A73BC" w:rsidRDefault="000A73BC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7C35E4" w:rsidRDefault="007C35E4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F4A86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F4A86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6F4A86" w:rsidRPr="005833DC" w:rsidRDefault="000A73BC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6F4A86" w:rsidRPr="005833DC" w:rsidRDefault="000A73BC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6F4A86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F4A86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6F4A86" w:rsidRPr="005833DC" w:rsidRDefault="000A73BC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6F4A86" w:rsidRPr="005833DC" w:rsidRDefault="000A73BC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6F4A86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F4A86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6F4A86" w:rsidRPr="005833DC" w:rsidRDefault="000A73BC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6F4A86" w:rsidRPr="005833DC" w:rsidRDefault="000A73BC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6F4A86" w:rsidRPr="005833DC" w:rsidTr="00F12C75">
        <w:trPr>
          <w:cantSplit/>
        </w:trPr>
        <w:tc>
          <w:tcPr>
            <w:tcW w:w="9781" w:type="dxa"/>
            <w:gridSpan w:val="3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0A73BC">
              <w:rPr>
                <w:rFonts w:asciiTheme="minorHAnsi" w:hAnsiTheme="minorHAnsi"/>
                <w:sz w:val="22"/>
                <w:szCs w:val="22"/>
              </w:rPr>
              <w:t xml:space="preserve"> Afhentes af DAKA </w:t>
            </w:r>
          </w:p>
        </w:tc>
      </w:tr>
    </w:tbl>
    <w:p w:rsidR="006F4A86" w:rsidRDefault="006F4A86" w:rsidP="00B77853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6F4A86" w:rsidRDefault="006F4A86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F4A86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F4A86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6F4A86" w:rsidRPr="005833DC" w:rsidRDefault="00E26FE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4A86" w:rsidRPr="005833DC" w:rsidTr="00F12C75">
        <w:trPr>
          <w:cantSplit/>
        </w:trPr>
        <w:tc>
          <w:tcPr>
            <w:tcW w:w="9781" w:type="dxa"/>
            <w:gridSpan w:val="3"/>
          </w:tcPr>
          <w:p w:rsidR="006F4A86" w:rsidRPr="005833DC" w:rsidRDefault="006F4A86" w:rsidP="00E26FEE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E26FEE">
              <w:rPr>
                <w:rFonts w:asciiTheme="minorHAnsi" w:hAnsiTheme="minorHAnsi"/>
                <w:sz w:val="22"/>
                <w:szCs w:val="22"/>
              </w:rPr>
              <w:t xml:space="preserve"> Kommunal ordning.</w:t>
            </w:r>
          </w:p>
        </w:tc>
      </w:tr>
    </w:tbl>
    <w:p w:rsidR="006F4A86" w:rsidRPr="00AE1860" w:rsidRDefault="006F4A86" w:rsidP="00A72E0E">
      <w:pPr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Olietank</w:t>
      </w:r>
      <w:r>
        <w:rPr>
          <w:rFonts w:asciiTheme="minorHAnsi" w:hAnsiTheme="minorHAnsi"/>
          <w:b/>
          <w:sz w:val="22"/>
          <w:szCs w:val="22"/>
        </w:rPr>
        <w:t>e</w:t>
      </w:r>
    </w:p>
    <w:p w:rsidR="006F4A86" w:rsidRDefault="006F4A86" w:rsidP="00B77853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F4A86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F4A86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Passer BBR</w:t>
            </w:r>
          </w:p>
        </w:tc>
        <w:tc>
          <w:tcPr>
            <w:tcW w:w="1418" w:type="dxa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F4A86" w:rsidRPr="005833DC" w:rsidRDefault="00E26FE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6F4A86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F4A86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nye tanke</w:t>
            </w:r>
          </w:p>
        </w:tc>
        <w:tc>
          <w:tcPr>
            <w:tcW w:w="1418" w:type="dxa"/>
          </w:tcPr>
          <w:p w:rsidR="006F4A86" w:rsidRPr="005833DC" w:rsidRDefault="00E26FE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4A86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F4A86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fjernet gamle tanke</w:t>
            </w:r>
          </w:p>
        </w:tc>
        <w:tc>
          <w:tcPr>
            <w:tcW w:w="1418" w:type="dxa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F4A86" w:rsidRPr="005833DC" w:rsidRDefault="00E26FE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6F4A86" w:rsidRPr="005833DC" w:rsidTr="00F12C75">
        <w:trPr>
          <w:cantSplit/>
        </w:trPr>
        <w:tc>
          <w:tcPr>
            <w:tcW w:w="9781" w:type="dxa"/>
            <w:gridSpan w:val="3"/>
          </w:tcPr>
          <w:p w:rsidR="006F4A86" w:rsidRPr="005833DC" w:rsidRDefault="006F4A86" w:rsidP="001A4CA7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E26FEE">
              <w:rPr>
                <w:rFonts w:asciiTheme="minorHAnsi" w:hAnsiTheme="minorHAnsi"/>
                <w:sz w:val="22"/>
                <w:szCs w:val="22"/>
              </w:rPr>
              <w:t xml:space="preserve"> To olietanke er </w:t>
            </w:r>
            <w:r w:rsidR="001A4CA7">
              <w:rPr>
                <w:rFonts w:asciiTheme="minorHAnsi" w:hAnsiTheme="minorHAnsi"/>
                <w:sz w:val="22"/>
                <w:szCs w:val="22"/>
              </w:rPr>
              <w:t>tilmeldt BBR</w:t>
            </w:r>
            <w:r w:rsidR="00E26FEE">
              <w:rPr>
                <w:rFonts w:asciiTheme="minorHAnsi" w:hAnsiTheme="minorHAnsi"/>
                <w:sz w:val="22"/>
                <w:szCs w:val="22"/>
              </w:rPr>
              <w:t xml:space="preserve">. Anmeldelse om installation blev udfyldt, underskrevet og taget med tilbage til Kommunen. </w:t>
            </w:r>
          </w:p>
        </w:tc>
      </w:tr>
    </w:tbl>
    <w:p w:rsidR="006F4A86" w:rsidRDefault="006F4A86" w:rsidP="00A72E0E">
      <w:pPr>
        <w:rPr>
          <w:rFonts w:asciiTheme="minorHAnsi" w:hAnsiTheme="minorHAnsi"/>
          <w:sz w:val="22"/>
          <w:szCs w:val="22"/>
        </w:rPr>
      </w:pPr>
    </w:p>
    <w:p w:rsidR="006F4A86" w:rsidRDefault="006F4A86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Konstateret jordforurening</w:t>
      </w:r>
    </w:p>
    <w:p w:rsidR="006F4A86" w:rsidRDefault="006F4A86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F4A86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F4A86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F4A86" w:rsidRPr="005833DC" w:rsidRDefault="001A4CA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6F4A86" w:rsidRPr="005833DC" w:rsidTr="00F12C75">
        <w:trPr>
          <w:cantSplit/>
        </w:trPr>
        <w:tc>
          <w:tcPr>
            <w:tcW w:w="9781" w:type="dxa"/>
            <w:gridSpan w:val="3"/>
          </w:tcPr>
          <w:p w:rsidR="006F4A86" w:rsidRPr="005833DC" w:rsidRDefault="001A4CA7" w:rsidP="001A4CA7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6F4A86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6F4A86" w:rsidRDefault="006F4A86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6F4A86" w:rsidRDefault="006F4A86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Meddelt Henstilling, påbud, forbud eller indskærpelse</w:t>
      </w:r>
    </w:p>
    <w:p w:rsidR="006F4A86" w:rsidRDefault="006F4A86" w:rsidP="00B77853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F4A86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F4A86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6F4A86" w:rsidRPr="005833DC" w:rsidRDefault="006F4A8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F4A86" w:rsidRPr="005833DC" w:rsidRDefault="001A4CA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6F4A86" w:rsidRPr="005833DC" w:rsidTr="00F12C75">
        <w:trPr>
          <w:cantSplit/>
        </w:trPr>
        <w:tc>
          <w:tcPr>
            <w:tcW w:w="9781" w:type="dxa"/>
            <w:gridSpan w:val="3"/>
          </w:tcPr>
          <w:p w:rsidR="006F4A86" w:rsidRPr="005833DC" w:rsidRDefault="001A4CA7" w:rsidP="001A4CA7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6F4A86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6F4A86" w:rsidRPr="00595A99" w:rsidRDefault="006F4A86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lastRenderedPageBreak/>
        <w:t>Konklusion på virksomhedens seneste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indberetninger om egenkontrol</w:t>
      </w:r>
    </w:p>
    <w:p w:rsidR="006F4A86" w:rsidRPr="00890883" w:rsidRDefault="006F4A86" w:rsidP="00A72E0E">
      <w:pPr>
        <w:pStyle w:val="Listeafsnit"/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herunder om indberetningen har givet tilsynsmyndigheden anledning til at udstede p</w:t>
      </w:r>
      <w:r w:rsidRPr="00890883">
        <w:rPr>
          <w:rFonts w:asciiTheme="minorHAnsi" w:hAnsiTheme="minorHAnsi"/>
          <w:sz w:val="22"/>
          <w:szCs w:val="22"/>
        </w:rPr>
        <w:t>å</w:t>
      </w:r>
      <w:r w:rsidRPr="00890883">
        <w:rPr>
          <w:rFonts w:asciiTheme="minorHAnsi" w:hAnsiTheme="minorHAnsi"/>
          <w:sz w:val="22"/>
          <w:szCs w:val="22"/>
        </w:rPr>
        <w:t>bud, forbud eller indskærpelser.</w:t>
      </w:r>
    </w:p>
    <w:p w:rsidR="006F4A86" w:rsidRPr="00890883" w:rsidRDefault="006F4A86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3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6F4A86" w:rsidRPr="00890883" w:rsidTr="003F69C8">
        <w:trPr>
          <w:trHeight w:val="690"/>
        </w:trPr>
        <w:tc>
          <w:tcPr>
            <w:tcW w:w="9735" w:type="dxa"/>
          </w:tcPr>
          <w:p w:rsidR="006F4A86" w:rsidRDefault="006F4A86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6F4A86" w:rsidRDefault="001714BB" w:rsidP="001714BB">
            <w:r>
              <w:t>Gødningsregnskabet 2014-15 og BBR.</w:t>
            </w:r>
          </w:p>
          <w:p w:rsidR="006F4A86" w:rsidRPr="00890883" w:rsidRDefault="006F4A86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</w:tc>
      </w:tr>
    </w:tbl>
    <w:p w:rsidR="006F4A86" w:rsidRDefault="006F4A86" w:rsidP="00A72E0E">
      <w:pPr>
        <w:rPr>
          <w:rFonts w:asciiTheme="minorHAnsi" w:hAnsiTheme="minorHAnsi"/>
          <w:b/>
          <w:sz w:val="22"/>
          <w:szCs w:val="22"/>
        </w:rPr>
      </w:pPr>
    </w:p>
    <w:p w:rsidR="006F4A86" w:rsidRDefault="006F4A86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Endelig konklusion på tilsynet, bemærkninger og aftaler</w:t>
      </w:r>
    </w:p>
    <w:p w:rsidR="006F4A86" w:rsidRDefault="006F4A86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F4A86" w:rsidTr="003F69C8">
        <w:trPr>
          <w:trHeight w:val="390"/>
        </w:trPr>
        <w:tc>
          <w:tcPr>
            <w:tcW w:w="9781" w:type="dxa"/>
          </w:tcPr>
          <w:p w:rsidR="006F4A86" w:rsidRDefault="006F4A86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6F4A86" w:rsidRDefault="001714BB" w:rsidP="001714BB">
            <w:r>
              <w:t>Aabenraa Kommune har ingen kommentarer til det sete landbrugsmæssige tilsyn.</w:t>
            </w:r>
          </w:p>
          <w:p w:rsidR="006F4A86" w:rsidRPr="00595A99" w:rsidRDefault="006F4A86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</w:tc>
      </w:tr>
    </w:tbl>
    <w:p w:rsidR="006F4A86" w:rsidRDefault="006F4A86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6F4A86" w:rsidRPr="00890883" w:rsidRDefault="006F4A86" w:rsidP="00A72E0E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6F4A86" w:rsidRPr="00890883" w:rsidRDefault="006F4A86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6F4A86" w:rsidRPr="00890883" w:rsidTr="003F69C8">
        <w:tc>
          <w:tcPr>
            <w:tcW w:w="2700" w:type="dxa"/>
            <w:shd w:val="clear" w:color="auto" w:fill="D9D9D9" w:themeFill="background1" w:themeFillShade="D9"/>
          </w:tcPr>
          <w:p w:rsidR="006F4A86" w:rsidRPr="00890883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7081" w:type="dxa"/>
            <w:shd w:val="clear" w:color="auto" w:fill="D9D9D9" w:themeFill="background1" w:themeFillShade="D9"/>
          </w:tcPr>
          <w:p w:rsidR="006F4A86" w:rsidRPr="00890883" w:rsidRDefault="006F4A86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6F4A86" w:rsidRPr="00890883" w:rsidTr="003F69C8">
        <w:tc>
          <w:tcPr>
            <w:tcW w:w="2700" w:type="dxa"/>
          </w:tcPr>
          <w:p w:rsidR="006F4A86" w:rsidRPr="00890883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</w:tcPr>
          <w:p w:rsidR="006F4A86" w:rsidRPr="00890883" w:rsidRDefault="001714BB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6F4A86" w:rsidRPr="00890883" w:rsidTr="003F69C8">
        <w:tc>
          <w:tcPr>
            <w:tcW w:w="2700" w:type="dxa"/>
          </w:tcPr>
          <w:p w:rsidR="006F4A86" w:rsidRPr="00890883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</w:tcPr>
          <w:p w:rsidR="006F4A86" w:rsidRPr="00890883" w:rsidRDefault="0050451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1714B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6F4A86" w:rsidRPr="00890883" w:rsidTr="003F69C8">
        <w:tc>
          <w:tcPr>
            <w:tcW w:w="2700" w:type="dxa"/>
          </w:tcPr>
          <w:p w:rsidR="006F4A86" w:rsidRPr="00890883" w:rsidRDefault="006F4A86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</w:tcPr>
          <w:p w:rsidR="006F4A86" w:rsidRPr="00890883" w:rsidRDefault="001714BB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</w:tbl>
    <w:p w:rsidR="006F4A86" w:rsidRDefault="006F4A86" w:rsidP="00A72E0E">
      <w:pPr>
        <w:rPr>
          <w:rFonts w:asciiTheme="minorHAnsi" w:hAnsiTheme="minorHAnsi"/>
          <w:sz w:val="22"/>
          <w:szCs w:val="22"/>
        </w:rPr>
      </w:pPr>
    </w:p>
    <w:p w:rsidR="006F4A86" w:rsidRDefault="006F4A86" w:rsidP="00241655">
      <w:r>
        <w:rPr>
          <w:rFonts w:asciiTheme="minorHAnsi" w:hAnsiTheme="minorHAnsi"/>
          <w:sz w:val="22"/>
          <w:szCs w:val="22"/>
        </w:rPr>
        <w:t>Tilsynsførende:</w:t>
      </w:r>
      <w:r w:rsidR="007C35E4">
        <w:rPr>
          <w:rFonts w:asciiTheme="minorHAnsi" w:hAnsiTheme="minorHAnsi"/>
          <w:sz w:val="22"/>
          <w:szCs w:val="22"/>
        </w:rPr>
        <w:t xml:space="preserve"> Helle Lund Daabeck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6F4A86" w:rsidRPr="00FE7BF7" w:rsidRDefault="006F4A86" w:rsidP="00A72E0E">
      <w:pPr>
        <w:rPr>
          <w:color w:val="FF0000"/>
        </w:rPr>
      </w:pPr>
      <w:r>
        <w:t xml:space="preserve"> </w:t>
      </w:r>
      <w:r>
        <w:rPr>
          <w:rFonts w:asciiTheme="minorHAnsi" w:hAnsiTheme="minorHAnsi"/>
          <w:b/>
          <w:color w:val="FF0000"/>
        </w:rPr>
        <w:t xml:space="preserve"> </w:t>
      </w:r>
    </w:p>
    <w:p w:rsidR="006F4A86" w:rsidRDefault="006F4A86"/>
    <w:p w:rsidR="00736326" w:rsidRPr="006F4A86" w:rsidRDefault="00736326" w:rsidP="006F4A86">
      <w:pPr>
        <w:pStyle w:val="Overskriften"/>
      </w:pPr>
    </w:p>
    <w:sectPr w:rsidR="00736326" w:rsidRPr="006F4A86" w:rsidSect="00BE222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Jørn Nissen Petersen" w:date="2016-10-05T08:46:00Z" w:initials="JNP">
    <w:p w:rsidR="006F4A86" w:rsidRDefault="006F4A86" w:rsidP="00A72E0E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5" w:author="Jørn Nissen Petersen" w:date="2016-10-05T08:46:00Z" w:initials="JNP">
    <w:p w:rsidR="006F4A86" w:rsidRDefault="006F4A86" w:rsidP="00A72E0E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6" w:author="Jørn Nissen Petersen" w:date="2016-10-05T08:46:00Z" w:initials="JNP">
    <w:p w:rsidR="006F4A86" w:rsidRDefault="006F4A86" w:rsidP="00A72E0E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  <w:comment w:id="7" w:author="Jørn Nissen Petersen" w:date="2016-10-05T08:46:00Z" w:initials="JNP">
    <w:p w:rsidR="006F4A86" w:rsidRDefault="006F4A86" w:rsidP="00A72E0E">
      <w:pPr>
        <w:pStyle w:val="Kommentartekst"/>
      </w:pPr>
      <w:r>
        <w:rPr>
          <w:rStyle w:val="Kommentarhenvisning"/>
        </w:rPr>
        <w:annotationRef/>
      </w:r>
      <w:r>
        <w:t>Vær opmærksom på evt. ændringer / mælkeydelse samt afgangsvægt / alder. Skrives evt. i bemær</w:t>
      </w:r>
      <w:r>
        <w:t>k</w:t>
      </w:r>
      <w:r>
        <w:t>ningsfeltet.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A86" w:rsidRPr="006F4A86" w:rsidRDefault="006F4A86" w:rsidP="00413091">
      <w:pPr>
        <w:spacing w:line="240" w:lineRule="auto"/>
      </w:pPr>
      <w:r w:rsidRPr="006F4A86">
        <w:separator/>
      </w:r>
    </w:p>
  </w:endnote>
  <w:endnote w:type="continuationSeparator" w:id="0">
    <w:p w:rsidR="006F4A86" w:rsidRPr="006F4A86" w:rsidRDefault="006F4A86" w:rsidP="00413091">
      <w:pPr>
        <w:spacing w:line="240" w:lineRule="auto"/>
      </w:pPr>
      <w:r w:rsidRPr="006F4A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A86" w:rsidRDefault="006F4A86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6F4A86" w:rsidTr="00F909DB">
      <w:tc>
        <w:tcPr>
          <w:tcW w:w="2268" w:type="dxa"/>
        </w:tcPr>
        <w:p w:rsidR="00F909DB" w:rsidRPr="006F4A86" w:rsidRDefault="00F909DB" w:rsidP="00F909DB">
          <w:pPr>
            <w:pStyle w:val="Sidefod"/>
            <w:jc w:val="right"/>
          </w:pPr>
          <w:r w:rsidRPr="006F4A86">
            <w:t xml:space="preserve">Side </w:t>
          </w:r>
          <w:r w:rsidRPr="006F4A86">
            <w:fldChar w:fldCharType="begin"/>
          </w:r>
          <w:r w:rsidRPr="006F4A86">
            <w:instrText xml:space="preserve"> PAGE   \* MERGEFORMAT </w:instrText>
          </w:r>
          <w:r w:rsidRPr="006F4A86">
            <w:fldChar w:fldCharType="separate"/>
          </w:r>
          <w:r w:rsidR="00A548DD">
            <w:rPr>
              <w:noProof/>
            </w:rPr>
            <w:t>2</w:t>
          </w:r>
          <w:r w:rsidRPr="006F4A86">
            <w:fldChar w:fldCharType="end"/>
          </w:r>
          <w:r w:rsidRPr="006F4A86">
            <w:t xml:space="preserve"> af </w:t>
          </w:r>
          <w:fldSimple w:instr=" NUMPAGES   \* MERGEFORMAT ">
            <w:r w:rsidR="00A548DD">
              <w:rPr>
                <w:noProof/>
              </w:rPr>
              <w:t>7</w:t>
            </w:r>
          </w:fldSimple>
        </w:p>
      </w:tc>
    </w:tr>
  </w:tbl>
  <w:p w:rsidR="00F909DB" w:rsidRPr="006F4A86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6F4A86" w:rsidRDefault="00F909DB">
    <w:pPr>
      <w:pStyle w:val="Sidefod"/>
    </w:pPr>
    <w:r w:rsidRPr="006F4A86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105D1ECB" wp14:editId="5F730A2A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A86" w:rsidRPr="006F4A86" w:rsidRDefault="006F4A86" w:rsidP="00413091">
      <w:pPr>
        <w:spacing w:line="240" w:lineRule="auto"/>
      </w:pPr>
      <w:r w:rsidRPr="006F4A86">
        <w:separator/>
      </w:r>
    </w:p>
  </w:footnote>
  <w:footnote w:type="continuationSeparator" w:id="0">
    <w:p w:rsidR="006F4A86" w:rsidRPr="006F4A86" w:rsidRDefault="006F4A86" w:rsidP="00413091">
      <w:pPr>
        <w:spacing w:line="240" w:lineRule="auto"/>
      </w:pPr>
      <w:r w:rsidRPr="006F4A86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A86" w:rsidRDefault="006F4A86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A86" w:rsidRDefault="006F4A86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A86" w:rsidRDefault="006F4A8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4025" cy="57150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D4C"/>
    <w:multiLevelType w:val="hybridMultilevel"/>
    <w:tmpl w:val="D220D47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adreDataCaseNodeId" w:val="13d1d792-97d7-4e43-85c3-1ca88609634a"/>
    <w:docVar w:name="AcadreDataCaseNumber" w:val="07/31880"/>
    <w:docVar w:name="AcadreDataCaseTitle" w:val="Tilsyn med Løgumklostervej 12, 6230 Rødekro  §10 "/>
    <w:docVar w:name="AcadreDataDocumentDate" w:val="05-10-2016"/>
    <w:docVar w:name="AcadreDataDocumentTitle" w:val="Miljøtilsynsrapport"/>
    <w:docVar w:name="AcadreDataRecipientAddress" w:val="Hærvejen 102 Sivkær"/>
    <w:docVar w:name="AcadreDataRecipientCity" w:val="Rødekro"/>
    <w:docVar w:name="AcadreDataRecipientName" w:val="Julius Emil Machmüller"/>
    <w:docVar w:name="AcadreDataRecipientPostalCode" w:val="6230"/>
    <w:docVar w:name="AcadreDataRecipientPublicIdentity" w:val="1602532093"/>
    <w:docVar w:name="AcadreDocumentToMultipleRecipients" w:val="False"/>
    <w:docVar w:name="AttachedTemplatePath" w:val="Brev.dotm"/>
    <w:docVar w:name="DocCaseNo" w:val="07/31880"/>
    <w:docVar w:name="DocCPR" w:val="160253-2093"/>
    <w:docVar w:name="DocCPR_ColumnName" w:val="CPR_CVR"/>
    <w:docVar w:name="DocHeader" w:val="Miljøtilsynsrapport"/>
    <w:docVar w:name="DocP" w:val="1602532093"/>
    <w:docVar w:name="DocP_ColumnName" w:val="P"/>
    <w:docVar w:name="DocumentCreated" w:val="DocumentCreated"/>
    <w:docVar w:name="DocumentCreatedOK" w:val="DocumentCreatedOK"/>
    <w:docVar w:name="DocumentInitialized" w:val="OK"/>
    <w:docVar w:name="IntegrationType" w:val="Acadre"/>
    <w:docVar w:name="LatestPhrase" w:val="S:\dynamictemplate\Fraser\Kultur, Miljø og Erhverv\Byg, Natur &amp; Miljø\Miljø\Landbrug\Tilsynsrapport_landbrug_kat_1a_1b_2_v4.docx"/>
    <w:docVar w:name="SaveInTemplateCenterEnabled" w:val="False"/>
  </w:docVars>
  <w:rsids>
    <w:rsidRoot w:val="006F4A86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A73BC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714BB"/>
    <w:rsid w:val="00180B54"/>
    <w:rsid w:val="0018237C"/>
    <w:rsid w:val="00184A50"/>
    <w:rsid w:val="00187C4D"/>
    <w:rsid w:val="001930B7"/>
    <w:rsid w:val="001A403D"/>
    <w:rsid w:val="001A4CA7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27220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5366"/>
    <w:rsid w:val="004E01F2"/>
    <w:rsid w:val="004E13C0"/>
    <w:rsid w:val="004F08BD"/>
    <w:rsid w:val="004F0DC9"/>
    <w:rsid w:val="004F765C"/>
    <w:rsid w:val="00503F22"/>
    <w:rsid w:val="00504518"/>
    <w:rsid w:val="005143C8"/>
    <w:rsid w:val="005204CA"/>
    <w:rsid w:val="00522F82"/>
    <w:rsid w:val="00524C8A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0A05"/>
    <w:rsid w:val="005A5F46"/>
    <w:rsid w:val="005C2578"/>
    <w:rsid w:val="005C511D"/>
    <w:rsid w:val="005C52FC"/>
    <w:rsid w:val="005D172E"/>
    <w:rsid w:val="005D23AD"/>
    <w:rsid w:val="005D2F8A"/>
    <w:rsid w:val="005D6539"/>
    <w:rsid w:val="005E56D4"/>
    <w:rsid w:val="005E6CBB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0C2A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4A86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5E4"/>
    <w:rsid w:val="007D2180"/>
    <w:rsid w:val="007D4935"/>
    <w:rsid w:val="007D533B"/>
    <w:rsid w:val="007D7E24"/>
    <w:rsid w:val="007E3795"/>
    <w:rsid w:val="007E5157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25DB5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48DD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CF56DF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26FEE"/>
    <w:rsid w:val="00E346DB"/>
    <w:rsid w:val="00E36204"/>
    <w:rsid w:val="00E46998"/>
    <w:rsid w:val="00E50AD5"/>
    <w:rsid w:val="00E52197"/>
    <w:rsid w:val="00E61174"/>
    <w:rsid w:val="00E805B7"/>
    <w:rsid w:val="00E805D5"/>
    <w:rsid w:val="00E83EA6"/>
    <w:rsid w:val="00E8488B"/>
    <w:rsid w:val="00E867DD"/>
    <w:rsid w:val="00E91FDD"/>
    <w:rsid w:val="00E93953"/>
    <w:rsid w:val="00E94B2F"/>
    <w:rsid w:val="00E950D0"/>
    <w:rsid w:val="00EA278D"/>
    <w:rsid w:val="00EB153A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7016"/>
    <w:rsid w:val="00F07969"/>
    <w:rsid w:val="00F132A4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2E9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6F4A86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6F4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6F4A8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6F4A86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F4A86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6F4A86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6F4A86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6F4A86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6F4A86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6F4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6F4A8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6F4A86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F4A86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6F4A86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6F4A86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6F4A86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ndbrug@aabenraa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ma.mst.dk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ma.mst.dk/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2700A-C125-4ECD-8C7D-54FADE5B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9A91E7E5</Template>
  <TotalTime>0</TotalTime>
  <Pages>7</Pages>
  <Words>848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Lund Daabeck</dc:creator>
  <cp:lastModifiedBy>Ida Weber Jørgensen</cp:lastModifiedBy>
  <cp:revision>2</cp:revision>
  <cp:lastPrinted>2016-10-05T11:35:00Z</cp:lastPrinted>
  <dcterms:created xsi:type="dcterms:W3CDTF">2016-10-19T09:41:00Z</dcterms:created>
  <dcterms:modified xsi:type="dcterms:W3CDTF">2016-10-19T09:41:00Z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{4B82FAC2-A619-4FEC-97EB-782004E11FF5}</vt:lpwstr>
  </property>
</Properties>
</file>