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82555B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82555B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2555B" w:rsidRPr="0082555B" w:rsidRDefault="008D6D45" w:rsidP="0082555B">
            <w:pPr>
              <w:rPr>
                <w:rFonts w:cs="Arial"/>
              </w:rPr>
            </w:pPr>
            <w:r>
              <w:rPr>
                <w:rFonts w:cs="Arial"/>
              </w:rPr>
              <w:t>Verner Hansen</w:t>
            </w:r>
          </w:p>
          <w:p w:rsidR="0082555B" w:rsidRPr="0082555B" w:rsidRDefault="008D6D45" w:rsidP="0082555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Stærsmindevej</w:t>
            </w:r>
            <w:proofErr w:type="spellEnd"/>
            <w:r>
              <w:rPr>
                <w:rFonts w:cs="Arial"/>
              </w:rPr>
              <w:t xml:space="preserve"> 9</w:t>
            </w:r>
          </w:p>
          <w:p w:rsidR="009A42D5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4850 Stubbekøbing</w:t>
            </w:r>
          </w:p>
          <w:p w:rsidR="006F367D" w:rsidRDefault="006F367D" w:rsidP="0082555B">
            <w:pPr>
              <w:rPr>
                <w:rFonts w:cs="Arial"/>
              </w:rPr>
            </w:pPr>
          </w:p>
          <w:p w:rsidR="006F367D" w:rsidRPr="0082555B" w:rsidRDefault="006F367D" w:rsidP="008D6D45">
            <w:r>
              <w:rPr>
                <w:rFonts w:cs="Arial"/>
              </w:rPr>
              <w:t xml:space="preserve">CVR nr. </w:t>
            </w:r>
            <w:r w:rsidR="008D6D45" w:rsidRPr="008D6D45">
              <w:rPr>
                <w:rFonts w:cs="Arial"/>
              </w:rPr>
              <w:t>17903896</w:t>
            </w:r>
          </w:p>
        </w:tc>
      </w:tr>
    </w:tbl>
    <w:p w:rsidR="00487019" w:rsidRPr="0082555B" w:rsidRDefault="0082555B" w:rsidP="0082555B">
      <w:pPr>
        <w:pStyle w:val="Overskrift1"/>
      </w:pPr>
      <w:r w:rsidRPr="0082555B">
        <w:rPr>
          <w:rFonts w:cs="Arial"/>
          <w:spacing w:val="8"/>
        </w:rPr>
        <w:t>Krav om revurdering frafaldes</w:t>
      </w:r>
    </w:p>
    <w:p w:rsidR="00E6530F" w:rsidRDefault="00E6530F" w:rsidP="00E6530F">
      <w:r>
        <w:t>Guldborgsund Kommune meddelte d. 2</w:t>
      </w:r>
      <w:r w:rsidR="008D6D45">
        <w:t>7</w:t>
      </w:r>
      <w:r>
        <w:t xml:space="preserve">. </w:t>
      </w:r>
      <w:r w:rsidR="008D6D45">
        <w:t>juni</w:t>
      </w:r>
      <w:r>
        <w:t xml:space="preserve"> 2011 § 11 miljøgodkendelse til </w:t>
      </w:r>
      <w:r w:rsidR="008D6D45">
        <w:t>svine</w:t>
      </w:r>
      <w:r>
        <w:t xml:space="preserve">hold på din ejendom </w:t>
      </w:r>
      <w:proofErr w:type="spellStart"/>
      <w:r w:rsidR="008D6D45">
        <w:t>Stærsmindevej</w:t>
      </w:r>
      <w:proofErr w:type="spellEnd"/>
      <w:r w:rsidR="008D6D45">
        <w:t xml:space="preserve"> </w:t>
      </w:r>
      <w:r>
        <w:t>9, 4850 Stubbekøbing.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11 tages op til revurdering efter 8 år. </w:t>
      </w:r>
      <w:r w:rsidR="008D6D45">
        <w:t>§ 11 miljøgodkendelser</w:t>
      </w:r>
      <w:r>
        <w:t xml:space="preserve"> skal dog kun revurder</w:t>
      </w:r>
      <w:r w:rsidR="008D6D45">
        <w:t>es,</w:t>
      </w:r>
      <w:r>
        <w:t xml:space="preserve"> hvis produktionen har for stor ammoniak påvirkning (</w:t>
      </w:r>
      <w:proofErr w:type="spellStart"/>
      <w:r>
        <w:t>totaldepos</w:t>
      </w:r>
      <w:r w:rsidR="006E54A2">
        <w:t>i</w:t>
      </w:r>
      <w:r>
        <w:t>tion</w:t>
      </w:r>
      <w:proofErr w:type="spellEnd"/>
      <w:r>
        <w:t>) på nærmeste beskyttede naturområder (kategori 1 og 2 natur i henhold til husdyrgodkendelsesbekendtgørelsen).</w:t>
      </w:r>
    </w:p>
    <w:p w:rsidR="00E6530F" w:rsidRDefault="00E6530F" w:rsidP="00E6530F"/>
    <w:p w:rsidR="00E6530F" w:rsidRPr="00737B83" w:rsidRDefault="00E6530F" w:rsidP="00E6530F">
      <w:r w:rsidRPr="00737B83">
        <w:t xml:space="preserve">Det er Guldborgsund Kommunes vurdering, at produktionen på </w:t>
      </w:r>
      <w:proofErr w:type="spellStart"/>
      <w:r w:rsidR="008D6D45">
        <w:t>Stærsmindevej</w:t>
      </w:r>
      <w:proofErr w:type="spellEnd"/>
      <w:r w:rsidR="008D6D45">
        <w:t xml:space="preserve"> </w:t>
      </w:r>
      <w:r>
        <w:t>9</w:t>
      </w:r>
      <w:r w:rsidRPr="00737B83">
        <w:t xml:space="preserve"> overholder kravene til maksimal ammoniak påvirkning af de nærmest liggende kategori 1 og 2 naturområder. Kravet om revurdering frafaldes derfor.</w:t>
      </w:r>
    </w:p>
    <w:p w:rsidR="00E6530F" w:rsidRDefault="00E6530F" w:rsidP="00E6530F"/>
    <w:p w:rsidR="00E6530F" w:rsidRDefault="00E6530F" w:rsidP="00E6530F">
      <w:r>
        <w:t>Ovenstående afgørelse er truffet i henhold til § 40 stk. 2 i husdyrgodkendelsesbekendtgørelsen og kan jf. samme bekendtgørelses § 61 ikke påklages.</w:t>
      </w:r>
    </w:p>
    <w:p w:rsidR="00E6530F" w:rsidRDefault="00E6530F" w:rsidP="00E6530F"/>
    <w:p w:rsidR="00E6530F" w:rsidRPr="00FB75B8" w:rsidRDefault="00E6530F" w:rsidP="00E6530F">
      <w:r>
        <w:t>Har du spørgsmål til ovenstående, er du velkommen til at kontakte Mette Wolthers på tlf. 5473 2006 eller E-mail: mewol@guldborgsund.dk</w:t>
      </w:r>
    </w:p>
    <w:p w:rsidR="00E6530F" w:rsidRDefault="00E6530F" w:rsidP="00E6530F"/>
    <w:p w:rsidR="00951656" w:rsidRPr="0082555B" w:rsidRDefault="00951656" w:rsidP="007D541E"/>
    <w:p w:rsidR="00951656" w:rsidRPr="0082555B" w:rsidRDefault="00951656" w:rsidP="00951656"/>
    <w:p w:rsidR="00134359" w:rsidRPr="0082555B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82555B" w:rsidTr="006C42C8">
        <w:trPr>
          <w:trHeight w:val="521"/>
        </w:trPr>
        <w:tc>
          <w:tcPr>
            <w:tcW w:w="3770" w:type="dxa"/>
          </w:tcPr>
          <w:p w:rsidR="00951656" w:rsidRPr="0082555B" w:rsidRDefault="00951656" w:rsidP="005E2129">
            <w:r w:rsidRPr="0082555B">
              <w:t>Med venlig hilsen</w:t>
            </w:r>
          </w:p>
          <w:p w:rsidR="00951656" w:rsidRPr="0082555B" w:rsidRDefault="00951656" w:rsidP="005E2129"/>
          <w:p w:rsidR="005E2129" w:rsidRPr="0082555B" w:rsidRDefault="005E2129" w:rsidP="005E2129"/>
        </w:tc>
        <w:tc>
          <w:tcPr>
            <w:tcW w:w="3770" w:type="dxa"/>
            <w:vAlign w:val="bottom"/>
          </w:tcPr>
          <w:p w:rsidR="00951656" w:rsidRPr="0082555B" w:rsidRDefault="00951656" w:rsidP="005E2129"/>
        </w:tc>
      </w:tr>
      <w:tr w:rsidR="005E2129" w:rsidRPr="0082555B" w:rsidTr="006C42C8">
        <w:trPr>
          <w:trHeight w:val="447"/>
        </w:trPr>
        <w:tc>
          <w:tcPr>
            <w:tcW w:w="3770" w:type="dxa"/>
            <w:vAlign w:val="bottom"/>
          </w:tcPr>
          <w:p w:rsidR="0082555B" w:rsidRPr="0082555B" w:rsidRDefault="0082555B" w:rsidP="0082555B">
            <w:pPr>
              <w:rPr>
                <w:rFonts w:cs="Arial"/>
              </w:rPr>
            </w:pPr>
            <w:r w:rsidRPr="0082555B">
              <w:rPr>
                <w:rFonts w:cs="Arial"/>
              </w:rPr>
              <w:t>Mette Wolthers</w:t>
            </w:r>
          </w:p>
          <w:p w:rsidR="005E2129" w:rsidRPr="0082555B" w:rsidRDefault="0082555B" w:rsidP="0082555B">
            <w:r w:rsidRPr="0082555B">
              <w:rPr>
                <w:rFonts w:cs="Arial"/>
              </w:rPr>
              <w:t>Teknikumingeniør</w:t>
            </w:r>
          </w:p>
        </w:tc>
        <w:tc>
          <w:tcPr>
            <w:tcW w:w="3770" w:type="dxa"/>
            <w:vAlign w:val="bottom"/>
          </w:tcPr>
          <w:p w:rsidR="005E2129" w:rsidRPr="0082555B" w:rsidRDefault="005E2129" w:rsidP="005E2129"/>
        </w:tc>
      </w:tr>
    </w:tbl>
    <w:p w:rsidR="006C42C8" w:rsidRPr="0082555B" w:rsidRDefault="006C42C8" w:rsidP="006C42C8">
      <w:pPr>
        <w:spacing w:after="200" w:line="276" w:lineRule="auto"/>
      </w:pPr>
    </w:p>
    <w:p w:rsidR="00C15782" w:rsidRPr="0082555B" w:rsidRDefault="006C42C8" w:rsidP="006C42C8">
      <w:pPr>
        <w:pStyle w:val="Oplysningspligt"/>
        <w:rPr>
          <w:color w:val="000000"/>
        </w:rPr>
      </w:pPr>
      <w:r w:rsidRPr="0082555B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7" w:tooltip="Åben hjemmesiden" w:history="1">
        <w:r w:rsidRPr="0082555B">
          <w:rPr>
            <w:rStyle w:val="Hyperlink"/>
          </w:rPr>
          <w:t>www.guldborgsund.dk/oplysningspligten</w:t>
        </w:r>
      </w:hyperlink>
      <w:r w:rsidRPr="0082555B">
        <w:t>. I fysiske breve er indholdet vedlagt.</w:t>
      </w:r>
    </w:p>
    <w:sectPr w:rsidR="00C15782" w:rsidRPr="0082555B" w:rsidSect="00010839">
      <w:headerReference w:type="default" r:id="rId8"/>
      <w:footerReference w:type="default" r:id="rId9"/>
      <w:headerReference w:type="first" r:id="rId10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5B" w:rsidRPr="0082555B" w:rsidRDefault="0082555B" w:rsidP="00FA2EFE">
      <w:pPr>
        <w:spacing w:line="240" w:lineRule="auto"/>
      </w:pPr>
      <w:r w:rsidRPr="0082555B">
        <w:separator/>
      </w:r>
    </w:p>
  </w:endnote>
  <w:endnote w:type="continuationSeparator" w:id="0">
    <w:p w:rsidR="0082555B" w:rsidRPr="0082555B" w:rsidRDefault="0082555B" w:rsidP="00FA2EFE">
      <w:pPr>
        <w:spacing w:line="240" w:lineRule="auto"/>
      </w:pPr>
      <w:r w:rsidRPr="008255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82555B" w:rsidRDefault="00256FC9" w:rsidP="00C15782">
    <w:pPr>
      <w:pStyle w:val="Sidefod"/>
    </w:pPr>
  </w:p>
  <w:p w:rsidR="00256FC9" w:rsidRPr="0082555B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5B" w:rsidRPr="0082555B" w:rsidRDefault="0082555B" w:rsidP="00FA2EFE">
      <w:pPr>
        <w:spacing w:line="240" w:lineRule="auto"/>
      </w:pPr>
      <w:r w:rsidRPr="0082555B">
        <w:separator/>
      </w:r>
    </w:p>
  </w:footnote>
  <w:footnote w:type="continuationSeparator" w:id="0">
    <w:p w:rsidR="0082555B" w:rsidRPr="0082555B" w:rsidRDefault="0082555B" w:rsidP="00FA2EFE">
      <w:pPr>
        <w:spacing w:line="240" w:lineRule="auto"/>
      </w:pPr>
      <w:r w:rsidRPr="0082555B">
        <w:continuationSeparator/>
      </w:r>
    </w:p>
  </w:footnote>
  <w:footnote w:id="1">
    <w:p w:rsidR="00E6530F" w:rsidRDefault="00E6530F" w:rsidP="00E6530F">
      <w:pPr>
        <w:pStyle w:val="Fodnotetekst"/>
      </w:pPr>
      <w:r>
        <w:rPr>
          <w:rStyle w:val="Fodnotehenvisning"/>
        </w:rPr>
        <w:footnoteRef/>
      </w:r>
      <w:r>
        <w:t xml:space="preserve"> Bekendtgørelse nr. 718 af 08-07.2019 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82555B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82555B" w:rsidRDefault="00256FC9" w:rsidP="00C15782">
          <w:pPr>
            <w:pStyle w:val="Kolofon"/>
          </w:pPr>
          <w:r w:rsidRPr="0082555B">
            <w:t xml:space="preserve">Side </w:t>
          </w:r>
          <w:r w:rsidRPr="0082555B">
            <w:fldChar w:fldCharType="begin"/>
          </w:r>
          <w:r w:rsidRPr="0082555B">
            <w:instrText xml:space="preserve"> PAGE </w:instrText>
          </w:r>
          <w:r w:rsidRPr="0082555B">
            <w:fldChar w:fldCharType="separate"/>
          </w:r>
          <w:r w:rsidR="0082555B">
            <w:rPr>
              <w:noProof/>
            </w:rPr>
            <w:t>1</w:t>
          </w:r>
          <w:r w:rsidRPr="0082555B">
            <w:rPr>
              <w:noProof/>
            </w:rPr>
            <w:fldChar w:fldCharType="end"/>
          </w:r>
          <w:r w:rsidRPr="0082555B">
            <w:fldChar w:fldCharType="begin"/>
          </w:r>
          <w:r w:rsidRPr="0082555B">
            <w:instrText xml:space="preserve"> IF </w:instrText>
          </w:r>
          <w:r w:rsidR="00BD1074">
            <w:fldChar w:fldCharType="begin"/>
          </w:r>
          <w:r w:rsidR="00BD1074">
            <w:instrText xml:space="preserve"> NUMPAGES </w:instrText>
          </w:r>
          <w:r w:rsidR="00BD1074">
            <w:fldChar w:fldCharType="separate"/>
          </w:r>
          <w:r w:rsidR="008D6D45">
            <w:rPr>
              <w:noProof/>
            </w:rPr>
            <w:instrText>1</w:instrText>
          </w:r>
          <w:r w:rsidR="00BD1074">
            <w:rPr>
              <w:noProof/>
            </w:rPr>
            <w:fldChar w:fldCharType="end"/>
          </w:r>
          <w:r w:rsidRPr="0082555B">
            <w:instrText xml:space="preserve"> &gt; 2 "/</w:instrText>
          </w:r>
          <w:r w:rsidR="00BD1074">
            <w:fldChar w:fldCharType="begin"/>
          </w:r>
          <w:r w:rsidR="00BD1074">
            <w:instrText xml:space="preserve"> NUMPAGES </w:instrText>
          </w:r>
          <w:r w:rsidR="00BD1074">
            <w:fldChar w:fldCharType="separate"/>
          </w:r>
          <w:r w:rsidRPr="0082555B">
            <w:rPr>
              <w:noProof/>
            </w:rPr>
            <w:instrText>3</w:instrText>
          </w:r>
          <w:r w:rsidR="00BD1074">
            <w:rPr>
              <w:noProof/>
            </w:rPr>
            <w:fldChar w:fldCharType="end"/>
          </w:r>
          <w:r w:rsidRPr="0082555B">
            <w:instrText xml:space="preserve">" </w:instrText>
          </w:r>
          <w:r w:rsidRPr="0082555B">
            <w:fldChar w:fldCharType="end"/>
          </w:r>
        </w:p>
      </w:tc>
    </w:tr>
  </w:tbl>
  <w:p w:rsidR="00256FC9" w:rsidRPr="0082555B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82555B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82555B" w:rsidRDefault="00256FC9" w:rsidP="0082555B">
          <w:pPr>
            <w:pStyle w:val="Kolofon"/>
          </w:pPr>
          <w:r w:rsidRPr="0082555B">
            <w:t>Guldborgsund Kommune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Center for Teknik &amp; Miljø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Natur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Parkvej 37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4800 Nykøbing F.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www.guldborgsund.dk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D6D45" w:rsidP="0082555B">
          <w:pPr>
            <w:pStyle w:val="Kolofon"/>
            <w:rPr>
              <w:rFonts w:cs="Arial"/>
            </w:rPr>
          </w:pPr>
          <w:r>
            <w:rPr>
              <w:rFonts w:cs="Arial"/>
            </w:rPr>
            <w:t>Sagsnr. 19/37665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Sagsbehandler: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Mette Wolthers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Dir +45 54732006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mewol@guldborgsund.dk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  <w:r w:rsidRPr="0082555B">
            <w:rPr>
              <w:rFonts w:cs="Arial"/>
            </w:rPr>
            <w:t>Cvr nr. 29 18 85 99</w:t>
          </w:r>
          <w:r w:rsidR="00256FC9" w:rsidRPr="0082555B">
            <w:t xml:space="preserve"> </w:t>
          </w:r>
        </w:p>
        <w:p w:rsidR="0082555B" w:rsidRPr="0082555B" w:rsidRDefault="0082555B" w:rsidP="0082555B">
          <w:pPr>
            <w:pStyle w:val="Kolofon"/>
            <w:rPr>
              <w:rFonts w:cs="Arial"/>
            </w:rPr>
          </w:pPr>
        </w:p>
        <w:p w:rsidR="0082555B" w:rsidRDefault="0082555B" w:rsidP="0082555B">
          <w:pPr>
            <w:pStyle w:val="Kolofon"/>
          </w:pPr>
          <w:r>
            <w:t>TELEFONTIDER</w:t>
          </w:r>
        </w:p>
        <w:p w:rsidR="0082555B" w:rsidRDefault="0082555B" w:rsidP="0082555B">
          <w:pPr>
            <w:pStyle w:val="Kolofon"/>
          </w:pPr>
          <w:r>
            <w:t>MAN – ONS KL. 9.00 – 15.00</w:t>
          </w:r>
        </w:p>
        <w:p w:rsidR="0082555B" w:rsidRDefault="0082555B" w:rsidP="0082555B">
          <w:pPr>
            <w:pStyle w:val="Kolofon"/>
          </w:pPr>
          <w:r>
            <w:t>TORS KL. 9.00 – 17.00</w:t>
          </w:r>
        </w:p>
        <w:p w:rsidR="00256FC9" w:rsidRPr="0082555B" w:rsidRDefault="0082555B" w:rsidP="0082555B">
          <w:pPr>
            <w:pStyle w:val="Kolofon"/>
          </w:pPr>
          <w:r>
            <w:t>FRE KL. 9.00 – 12.00</w:t>
          </w:r>
        </w:p>
      </w:tc>
    </w:tr>
  </w:tbl>
  <w:p w:rsidR="00256FC9" w:rsidRPr="0082555B" w:rsidRDefault="0082555B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82555B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82555B" w:rsidRDefault="008D6D45" w:rsidP="008D6D45">
          <w:pPr>
            <w:pStyle w:val="Kolofon"/>
          </w:pPr>
          <w:r>
            <w:rPr>
              <w:rFonts w:cs="Arial"/>
            </w:rPr>
            <w:t>2</w:t>
          </w:r>
          <w:r w:rsidR="006F367D">
            <w:rPr>
              <w:rFonts w:cs="Arial"/>
            </w:rPr>
            <w:t>9</w:t>
          </w:r>
          <w:r w:rsidR="0082555B" w:rsidRPr="0082555B">
            <w:rPr>
              <w:rFonts w:cs="Arial"/>
            </w:rPr>
            <w:t>-</w:t>
          </w:r>
          <w:r>
            <w:rPr>
              <w:rFonts w:cs="Arial"/>
            </w:rPr>
            <w:t>1</w:t>
          </w:r>
          <w:r w:rsidR="0082555B" w:rsidRPr="0082555B">
            <w:rPr>
              <w:rFonts w:cs="Arial"/>
            </w:rPr>
            <w:t>0-2019</w:t>
          </w:r>
        </w:p>
      </w:tc>
    </w:tr>
  </w:tbl>
  <w:p w:rsidR="00256FC9" w:rsidRPr="0082555B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5.000"/>
    <w:docVar w:name="DocumentCreated" w:val="DocumentCreated"/>
    <w:docVar w:name="DocumentCreatedOK" w:val="DocumentCreatedOK"/>
    <w:docVar w:name="DocumentInitialized" w:val="OK"/>
    <w:docVar w:name="Encrypted_AcadreDataAllpartiesName" w:val="b5M8YzWelZaAEtc7d9CBbSp5DPR0IOeO87ipGk7NT+c="/>
    <w:docVar w:name="Encrypted_AcadreDataCaseNumber" w:val="ckBbv5tM+Uj4ruADOEZhWQ=="/>
    <w:docVar w:name="Encrypted_AcadreDataCaseRemarkName" w:val="EZh2aI8fWQuNNZxnYhUiNA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P5eqUuyVpzirVCz7jzK2fT87g77FSc2npGaTbHsKuBt0KYlSiy1a6jJXCSPke6VMg=="/>
    <w:docVar w:name="Encrypted_AcadreDataDocumentAmountNumber" w:val="tIkLc8ylic6iip7qYUtISw=="/>
    <w:docVar w:name="Encrypted_AcadreDataDocumentCategory" w:val="lZuT8OAyvmSkBVv36VXBRg=="/>
    <w:docVar w:name="Encrypted_AcadreDataDocumentCategoryLiteral" w:val="HpoQj+2Za3Ez4O+O3TMnzg=="/>
    <w:docVar w:name="Encrypted_AcadreDataDocumentDate" w:val="hdAj4l/D9nxg0WgFr7U9JQ=="/>
    <w:docVar w:name="Encrypted_AcadreDataDocumentDescription" w:val="4xxXKJ8W+cEnTk50OcYcZ7f9Bv/PvvCxMP82c+ItCkc42ZZHOuu6CBxUp7fMjBOH"/>
    <w:docVar w:name="Encrypted_AcadreDataDocumentEvenOutInt" w:val="hkzhiUmdnR0gYA/I+vu4OA=="/>
    <w:docVar w:name="Encrypted_AcadreDataDocumentNo" w:val="tIkLc8ylic6iip7qYUtIS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kDK/JXAsYOYJd4vFlXMVTHxOuwwx2FkxedzXK5BHjZQ="/>
    <w:docVar w:name="Encrypted_AcadreDataDocumentType" w:val="hVTb3LhMkq6SAv7vjnXUEw=="/>
    <w:docVar w:name="Encrypted_AcadreDataDocumentTypeLiteral" w:val="epGAuoRh5So1VPiWXon9vA=="/>
    <w:docVar w:name="Encrypted_AcadreDataDocumentUniqueNumber" w:val="DrMPOSVycVYoH2DEr6UvDQ=="/>
    <w:docVar w:name="Encrypted_AcadreDataDokumentNummer" w:val="tIkLc8ylic6iip7qYUtISw=="/>
    <w:docVar w:name="Encrypted_AcadreDataOrganisationUnit" w:val="NheZMVgbgA1VhhnEw/z0TQ=="/>
    <w:docVar w:name="Encrypted_AcadreDataRecipientAddress" w:val="D1mTV8nTb9JdNCMiH+6/93Sonqp4R9GmIZxrjI0q7aM="/>
    <w:docVar w:name="Encrypted_AcadreDataRecipientAddressName" w:val="D1mTV8nTb9JdNCMiH+6/9/C97RCcHbzq/d4AGLfOO8JQkWpQY5rvOy74+VXrrhB2"/>
    <w:docVar w:name="Encrypted_AcadreDataRecipientCity" w:val="a/5bEBtjm6uSPxZnJWV6lA=="/>
    <w:docVar w:name="Encrypted_AcadreDataRecipientId" w:val="fb3ScLozl0HUWfmjT8UH3wqzMm/wameTfONhm1338PD5o6m3izkfQ+MNv5Ih8Uts"/>
    <w:docVar w:name="Encrypted_AcadreDataRecipientName" w:val="b5M8YzWelZaAEtc7d9CBbSp5DPR0IOeO87ipGk7NT+c="/>
    <w:docVar w:name="Encrypted_AcadreDataRecipientPostalCode" w:val="sgtGeN3HvME1PeCqMV9Uqg=="/>
    <w:docVar w:name="Encrypted_AcadreDataRecipientPostalCodeAndCity" w:val="n6Nvln/DOJa9Fkhd/xDRfbUYW/zikWTe5tSZl3u9EqU="/>
    <w:docVar w:name="Encrypted_AcadreDataRecipientPublicIdentity" w:val="ThY9Ks+hYLPaUIJFNiU4FA=="/>
    <w:docVar w:name="Encrypted_AcadreDataRecipientSubType" w:val="HNBLg2hgN86zEx9u2aU0tg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ckBbv5tM+Uj4ruADOEZhWQ=="/>
    <w:docVar w:name="Encrypted_DocCVR" w:val="ThY9Ks+hYLPaUIJFNiU4FA=="/>
    <w:docVar w:name="Encrypted_DocCVR_ColumnName" w:val="QhpU5LqVa+q4RzZRpr6CrGQMb7/6zXx+o5cHDG1QvwQ="/>
    <w:docVar w:name="Encrypted_DocHeader" w:val="kDK/JXAsYOYJd4vFlXMVTHxOuwwx2FkxedzXK5BHjZQ="/>
    <w:docVar w:name="Encrypted_DocRecipientCity" w:val="a/5bEBtjm6uSPxZnJWV6lA=="/>
    <w:docVar w:name="Encrypted_DocRecipientCity_ColumnName" w:val="QhpU5LqVa+q4RzZRpr6CrNNWC6PpeQcMOLN1LqydRes="/>
    <w:docVar w:name="Encrypted_DocRecipientPostalCode" w:val="sgtGeN3HvME1PeCqMV9Uqg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82555B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D09A6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508F7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2C8"/>
    <w:rsid w:val="006C4458"/>
    <w:rsid w:val="006D4E1C"/>
    <w:rsid w:val="006E54A2"/>
    <w:rsid w:val="006E7899"/>
    <w:rsid w:val="006F367D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2555B"/>
    <w:rsid w:val="00864D43"/>
    <w:rsid w:val="008664E8"/>
    <w:rsid w:val="00885002"/>
    <w:rsid w:val="00897778"/>
    <w:rsid w:val="008B041B"/>
    <w:rsid w:val="008C0D66"/>
    <w:rsid w:val="008D6D45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1074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530F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899584B-9EDA-455B-BD2B-D175B43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6530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6530F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5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dborgsund.dk/oplysningsplig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51BC-47BE-4111-B5E0-4DCF54E9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Krav om revurdering frafaldes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om revurdering frafaldes</dc:title>
  <dc:creator>Mette Wolthers</dc:creator>
  <cp:lastModifiedBy>Mette Wolthers</cp:lastModifiedBy>
  <cp:revision>2</cp:revision>
  <cp:lastPrinted>2019-10-28T13:31:00Z</cp:lastPrinted>
  <dcterms:created xsi:type="dcterms:W3CDTF">2019-10-29T07:33:00Z</dcterms:created>
  <dcterms:modified xsi:type="dcterms:W3CDTF">2019-10-29T07:33:00Z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{34F734DE-88B2-43E7-9DCD-4A2D4E8BBD2F}</vt:lpwstr>
  </property>
</Properties>
</file>