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7198" w14:textId="1DB5ED7D" w:rsidR="00C664FF" w:rsidRPr="00B26626" w:rsidRDefault="004A5FE3" w:rsidP="00817825">
      <w:pPr>
        <w:pStyle w:val="Notat"/>
        <w:ind w:right="-574"/>
      </w:pPr>
      <w:r>
        <w:t>Telefonn</w:t>
      </w:r>
      <w:r w:rsidRPr="00B26626">
        <w:t>otat</w:t>
      </w:r>
    </w:p>
    <w:p w14:paraId="6CDB896A" w14:textId="77777777" w:rsidR="00707EA6" w:rsidRDefault="004A5FE3" w:rsidP="00DF5DA4">
      <w:pPr>
        <w:pStyle w:val="info0"/>
      </w:pPr>
      <w:r>
        <w:t>Afdeling:</w:t>
      </w:r>
      <w:r>
        <w:tab/>
      </w:r>
      <w:r w:rsidR="00E806F6">
        <w:t>Plan, Byg og Miljø</w:t>
      </w:r>
    </w:p>
    <w:p w14:paraId="3D33A65D" w14:textId="77777777" w:rsidR="00F46B37" w:rsidRPr="001E27A0" w:rsidRDefault="004A5FE3" w:rsidP="00DF5DA4">
      <w:pPr>
        <w:pStyle w:val="info0"/>
      </w:pPr>
      <w:r w:rsidRPr="001E27A0">
        <w:t>Dato:</w:t>
      </w:r>
      <w:r w:rsidRPr="001E27A0">
        <w:tab/>
      </w:r>
      <w:r w:rsidR="006B2A44">
        <w:t>04-08-2025</w:t>
      </w:r>
    </w:p>
    <w:p w14:paraId="01820532" w14:textId="77777777" w:rsidR="00F46B37" w:rsidRPr="001E27A0" w:rsidRDefault="004A5FE3" w:rsidP="00BF35FA">
      <w:pPr>
        <w:pStyle w:val="info0"/>
        <w:ind w:right="-1567"/>
      </w:pPr>
      <w:r>
        <w:t>Reference:</w:t>
      </w:r>
      <w:r>
        <w:tab/>
      </w:r>
      <w:r w:rsidR="006B2A44">
        <w:t>Aase Mikkelsen</w:t>
      </w:r>
    </w:p>
    <w:p w14:paraId="740E069C" w14:textId="77777777" w:rsidR="00F46B37" w:rsidRPr="00707EA6" w:rsidRDefault="004A5FE3" w:rsidP="00DF5DA4">
      <w:pPr>
        <w:pStyle w:val="info0"/>
      </w:pPr>
      <w:r w:rsidRPr="00707EA6">
        <w:t>Tlf</w:t>
      </w:r>
      <w:r w:rsidR="008E7B76" w:rsidRPr="00707EA6">
        <w:t>.</w:t>
      </w:r>
      <w:r w:rsidRPr="00707EA6">
        <w:t>:</w:t>
      </w:r>
      <w:r w:rsidRPr="00707EA6">
        <w:tab/>
      </w:r>
      <w:r w:rsidR="006B2A44" w:rsidRPr="00707EA6">
        <w:t>21708905</w:t>
      </w:r>
    </w:p>
    <w:p w14:paraId="59207865" w14:textId="77777777" w:rsidR="00F46B37" w:rsidRPr="00707EA6" w:rsidRDefault="004A5FE3" w:rsidP="00DF5DA4">
      <w:pPr>
        <w:pStyle w:val="info0"/>
      </w:pPr>
      <w:r w:rsidRPr="00707EA6">
        <w:t>E-mail:</w:t>
      </w:r>
      <w:r w:rsidRPr="00707EA6">
        <w:tab/>
      </w:r>
      <w:r w:rsidR="006B2A44" w:rsidRPr="00707EA6">
        <w:t>aami@norddjurs.dk</w:t>
      </w:r>
    </w:p>
    <w:p w14:paraId="4DB7AB75" w14:textId="77777777" w:rsidR="00F46B37" w:rsidRPr="001E27A0" w:rsidRDefault="004A5FE3" w:rsidP="00DF5DA4">
      <w:pPr>
        <w:pStyle w:val="info0"/>
      </w:pPr>
      <w:r w:rsidRPr="001E27A0">
        <w:t>Journalnr.:</w:t>
      </w:r>
      <w:r w:rsidRPr="001E27A0">
        <w:tab/>
      </w:r>
      <w:r w:rsidR="006B2A44">
        <w:t>09/24701</w:t>
      </w:r>
    </w:p>
    <w:p w14:paraId="1A398F82" w14:textId="77777777" w:rsidR="00A420FB" w:rsidRDefault="00A420FB" w:rsidP="00AB5470">
      <w:pPr>
        <w:pStyle w:val="Overskrift1"/>
      </w:pPr>
    </w:p>
    <w:p w14:paraId="2D432633" w14:textId="4A2E7ED9" w:rsidR="00C664FF" w:rsidRPr="00B3325F" w:rsidRDefault="004A5FE3" w:rsidP="002D164A">
      <w:pPr>
        <w:pStyle w:val="Overskrift1"/>
        <w:jc w:val="both"/>
        <w:rPr>
          <w:color w:val="FF0000"/>
        </w:rPr>
      </w:pPr>
      <w:r>
        <w:t>Administrativt tilsyn</w:t>
      </w:r>
      <w:r w:rsidR="00F07505">
        <w:t xml:space="preserve"> PhotoCare,</w:t>
      </w:r>
      <w:r w:rsidR="00B3325F">
        <w:t xml:space="preserve"> </w:t>
      </w:r>
      <w:r w:rsidR="00F07505" w:rsidRPr="00F07505">
        <w:t>Storegade 4, 8500 Grenaa</w:t>
      </w:r>
    </w:p>
    <w:p w14:paraId="041D404F" w14:textId="766E0709" w:rsidR="00C664FF" w:rsidRDefault="004A5FE3" w:rsidP="00707EA6">
      <w:pPr>
        <w:pStyle w:val="Brd"/>
      </w:pPr>
      <w:r>
        <w:t>Notat fra telefonsamtale:</w:t>
      </w:r>
    </w:p>
    <w:p w14:paraId="7D42B3EE" w14:textId="77777777" w:rsidR="007D30A8" w:rsidRDefault="007D30A8" w:rsidP="00707EA6">
      <w:pPr>
        <w:pStyle w:val="Br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DF67F5" w14:paraId="74998EFC" w14:textId="77777777" w:rsidTr="007D30A8">
        <w:tc>
          <w:tcPr>
            <w:tcW w:w="1980" w:type="dxa"/>
          </w:tcPr>
          <w:p w14:paraId="77DFE635" w14:textId="77777777" w:rsidR="007D30A8" w:rsidRDefault="004A5FE3" w:rsidP="00707EA6">
            <w:pPr>
              <w:pStyle w:val="Brd"/>
              <w:rPr>
                <w:b/>
                <w:bCs/>
              </w:rPr>
            </w:pPr>
            <w:r w:rsidRPr="007D30A8">
              <w:rPr>
                <w:b/>
                <w:bCs/>
              </w:rPr>
              <w:t>Dato:</w:t>
            </w:r>
          </w:p>
          <w:p w14:paraId="7B756BE5" w14:textId="3B974685" w:rsidR="007D30A8" w:rsidRPr="007D30A8" w:rsidRDefault="007D30A8" w:rsidP="00707EA6">
            <w:pPr>
              <w:pStyle w:val="Brd"/>
              <w:rPr>
                <w:b/>
                <w:bCs/>
              </w:rPr>
            </w:pPr>
          </w:p>
        </w:tc>
        <w:tc>
          <w:tcPr>
            <w:tcW w:w="6373" w:type="dxa"/>
          </w:tcPr>
          <w:p w14:paraId="62B92A53" w14:textId="7C82835F" w:rsidR="007D30A8" w:rsidRDefault="00F07505" w:rsidP="00707EA6">
            <w:pPr>
              <w:pStyle w:val="Brd"/>
            </w:pPr>
            <w:r>
              <w:t>01-08-2025</w:t>
            </w:r>
          </w:p>
        </w:tc>
      </w:tr>
      <w:tr w:rsidR="00DF67F5" w14:paraId="60D7AF69" w14:textId="77777777" w:rsidTr="007D30A8">
        <w:tc>
          <w:tcPr>
            <w:tcW w:w="1980" w:type="dxa"/>
          </w:tcPr>
          <w:p w14:paraId="11BDACFA" w14:textId="77777777" w:rsidR="007D30A8" w:rsidRDefault="004A5FE3" w:rsidP="00707EA6">
            <w:pPr>
              <w:pStyle w:val="Brd"/>
              <w:rPr>
                <w:b/>
                <w:bCs/>
              </w:rPr>
            </w:pPr>
            <w:r w:rsidRPr="007D30A8">
              <w:rPr>
                <w:b/>
                <w:bCs/>
              </w:rPr>
              <w:t>Samtale med:</w:t>
            </w:r>
          </w:p>
          <w:p w14:paraId="420F5BC6" w14:textId="6AA3871C" w:rsidR="007D30A8" w:rsidRPr="007D30A8" w:rsidRDefault="007D30A8" w:rsidP="00707EA6">
            <w:pPr>
              <w:pStyle w:val="Brd"/>
              <w:rPr>
                <w:b/>
                <w:bCs/>
              </w:rPr>
            </w:pPr>
          </w:p>
        </w:tc>
        <w:tc>
          <w:tcPr>
            <w:tcW w:w="6373" w:type="dxa"/>
          </w:tcPr>
          <w:p w14:paraId="62408914" w14:textId="406F7F6F" w:rsidR="007D30A8" w:rsidRDefault="00F07505" w:rsidP="00707EA6">
            <w:pPr>
              <w:pStyle w:val="Brd"/>
            </w:pPr>
            <w:r>
              <w:t xml:space="preserve">Mikkel Nielsen, </w:t>
            </w:r>
            <w:r w:rsidR="00791688">
              <w:t>butiks</w:t>
            </w:r>
            <w:r>
              <w:t>ejer.</w:t>
            </w:r>
          </w:p>
        </w:tc>
      </w:tr>
      <w:tr w:rsidR="00DF67F5" w14:paraId="3C05C8F8" w14:textId="77777777" w:rsidTr="007D30A8">
        <w:tc>
          <w:tcPr>
            <w:tcW w:w="1980" w:type="dxa"/>
          </w:tcPr>
          <w:p w14:paraId="3A780C22" w14:textId="77777777" w:rsidR="007D30A8" w:rsidRDefault="004A5FE3" w:rsidP="00707EA6">
            <w:pPr>
              <w:pStyle w:val="Brd"/>
              <w:rPr>
                <w:b/>
                <w:bCs/>
              </w:rPr>
            </w:pPr>
            <w:r w:rsidRPr="007D30A8">
              <w:rPr>
                <w:b/>
                <w:bCs/>
              </w:rPr>
              <w:t>Vedrørende:</w:t>
            </w:r>
          </w:p>
          <w:p w14:paraId="4D71459B" w14:textId="5C47A4E8" w:rsidR="007D30A8" w:rsidRPr="007D30A8" w:rsidRDefault="007D30A8" w:rsidP="00707EA6">
            <w:pPr>
              <w:pStyle w:val="Brd"/>
              <w:rPr>
                <w:b/>
                <w:bCs/>
              </w:rPr>
            </w:pPr>
          </w:p>
        </w:tc>
        <w:tc>
          <w:tcPr>
            <w:tcW w:w="6373" w:type="dxa"/>
          </w:tcPr>
          <w:p w14:paraId="0D882BD2" w14:textId="102AC322" w:rsidR="007D30A8" w:rsidRDefault="00F07505" w:rsidP="00707EA6">
            <w:pPr>
              <w:pStyle w:val="Brd"/>
            </w:pPr>
            <w:r>
              <w:t>Administrativt tilsyn</w:t>
            </w:r>
            <w:r w:rsidR="00685633">
              <w:t xml:space="preserve">, </w:t>
            </w:r>
            <w:r w:rsidR="00FF69B7">
              <w:t xml:space="preserve">der skal </w:t>
            </w:r>
            <w:r w:rsidR="006413B3">
              <w:t xml:space="preserve">ikke </w:t>
            </w:r>
            <w:r w:rsidR="00FF69B7">
              <w:t xml:space="preserve">udføres </w:t>
            </w:r>
            <w:r>
              <w:t>basistilsyn</w:t>
            </w:r>
            <w:r w:rsidR="00685633">
              <w:t xml:space="preserve"> </w:t>
            </w:r>
            <w:r w:rsidR="00FF69B7">
              <w:t xml:space="preserve">i </w:t>
            </w:r>
            <w:r w:rsidR="00685633">
              <w:t>2025</w:t>
            </w:r>
            <w:r w:rsidR="00FF69B7">
              <w:t>.</w:t>
            </w:r>
          </w:p>
        </w:tc>
      </w:tr>
      <w:tr w:rsidR="00DF67F5" w14:paraId="3E772E0A" w14:textId="77777777" w:rsidTr="007D30A8">
        <w:tc>
          <w:tcPr>
            <w:tcW w:w="1980" w:type="dxa"/>
          </w:tcPr>
          <w:p w14:paraId="404B819E" w14:textId="77777777" w:rsidR="007D30A8" w:rsidRDefault="004A5FE3" w:rsidP="00707EA6">
            <w:pPr>
              <w:pStyle w:val="Brd"/>
              <w:rPr>
                <w:b/>
                <w:bCs/>
              </w:rPr>
            </w:pPr>
            <w:r w:rsidRPr="007D30A8">
              <w:rPr>
                <w:b/>
                <w:bCs/>
              </w:rPr>
              <w:t>Det videre forløb:</w:t>
            </w:r>
          </w:p>
          <w:p w14:paraId="710F83DB" w14:textId="0CD08E61" w:rsidR="007D30A8" w:rsidRPr="007D30A8" w:rsidRDefault="007D30A8" w:rsidP="00707EA6">
            <w:pPr>
              <w:pStyle w:val="Brd"/>
              <w:rPr>
                <w:b/>
                <w:bCs/>
              </w:rPr>
            </w:pPr>
          </w:p>
        </w:tc>
        <w:tc>
          <w:tcPr>
            <w:tcW w:w="6373" w:type="dxa"/>
          </w:tcPr>
          <w:p w14:paraId="27B3860B" w14:textId="6273A98C" w:rsidR="00F07505" w:rsidRPr="00F07505" w:rsidRDefault="00F07505" w:rsidP="00F07505">
            <w:pPr>
              <w:pStyle w:val="Brd"/>
            </w:pPr>
            <w:r>
              <w:t>Ejeren</w:t>
            </w:r>
            <w:r w:rsidRPr="00F07505">
              <w:t xml:space="preserve"> oplyser</w:t>
            </w:r>
            <w:r w:rsidR="00D9311E">
              <w:t xml:space="preserve"> telefonisk til </w:t>
            </w:r>
            <w:r w:rsidR="00F40EAA">
              <w:t>undertegnede</w:t>
            </w:r>
            <w:r w:rsidRPr="00F07505">
              <w:t xml:space="preserve">, at </w:t>
            </w:r>
            <w:r w:rsidR="00F40EAA">
              <w:t>butikken</w:t>
            </w:r>
            <w:r w:rsidRPr="00F07505">
              <w:t xml:space="preserve"> er stoppet med selv at fremkalde film i 2014</w:t>
            </w:r>
            <w:r w:rsidR="00D9311E">
              <w:t>.</w:t>
            </w:r>
            <w:r w:rsidRPr="00F07505">
              <w:t xml:space="preserve"> </w:t>
            </w:r>
            <w:r>
              <w:t>F</w:t>
            </w:r>
            <w:r w:rsidRPr="00F07505">
              <w:t xml:space="preserve">remkaldelse </w:t>
            </w:r>
            <w:r w:rsidR="004A5FE3">
              <w:t xml:space="preserve">af film </w:t>
            </w:r>
            <w:r>
              <w:t xml:space="preserve">er </w:t>
            </w:r>
            <w:r w:rsidR="004A5FE3">
              <w:t xml:space="preserve">blevet  </w:t>
            </w:r>
            <w:r w:rsidRPr="00F07505">
              <w:t>send</w:t>
            </w:r>
            <w:r>
              <w:t>t</w:t>
            </w:r>
            <w:r w:rsidRPr="00F07505">
              <w:t xml:space="preserve"> ud af huse</w:t>
            </w:r>
            <w:r>
              <w:t xml:space="preserve">t </w:t>
            </w:r>
            <w:r w:rsidR="00FF69B7">
              <w:t>siden</w:t>
            </w:r>
            <w:r>
              <w:t xml:space="preserve"> 2014.</w:t>
            </w:r>
          </w:p>
          <w:p w14:paraId="2D2A2273" w14:textId="77777777" w:rsidR="00F07505" w:rsidRPr="00F07505" w:rsidRDefault="00F07505" w:rsidP="00F07505">
            <w:pPr>
              <w:pStyle w:val="Brd"/>
            </w:pPr>
          </w:p>
          <w:p w14:paraId="63CB6A0D" w14:textId="77777777" w:rsidR="00F40EAA" w:rsidRDefault="00F07505" w:rsidP="00F07505">
            <w:pPr>
              <w:pStyle w:val="Brd"/>
            </w:pPr>
            <w:r w:rsidRPr="00F07505">
              <w:t xml:space="preserve">Det </w:t>
            </w:r>
            <w:r w:rsidR="00D9311E">
              <w:t>skal</w:t>
            </w:r>
            <w:r w:rsidRPr="00F07505">
              <w:t xml:space="preserve"> derfor ikke</w:t>
            </w:r>
            <w:r w:rsidR="00D9311E">
              <w:t xml:space="preserve"> udføres </w:t>
            </w:r>
            <w:r>
              <w:t xml:space="preserve">et </w:t>
            </w:r>
            <w:r w:rsidRPr="00F07505">
              <w:t>basistilsyn</w:t>
            </w:r>
            <w:r w:rsidR="00F40EAA">
              <w:t xml:space="preserve"> i 2025</w:t>
            </w:r>
            <w:r w:rsidR="00D9311E">
              <w:t xml:space="preserve"> i henhold til </w:t>
            </w:r>
            <w:r w:rsidR="00D9311E" w:rsidRPr="00D9311E">
              <w:t>BEK nr 1519 af 29/06/2021</w:t>
            </w:r>
            <w:r w:rsidR="00D9311E">
              <w:t>, Brugerbetalingsbekendtgørelsen</w:t>
            </w:r>
            <w:r w:rsidR="00F40EAA">
              <w:t>:</w:t>
            </w:r>
          </w:p>
          <w:p w14:paraId="44785012" w14:textId="24E3DB72" w:rsidR="00F07505" w:rsidRPr="00F07505" w:rsidRDefault="00F40EAA" w:rsidP="00F07505">
            <w:pPr>
              <w:pStyle w:val="Brd"/>
            </w:pPr>
            <w:r>
              <w:t>"</w:t>
            </w:r>
            <w:r w:rsidR="00D9311E">
              <w:t>D55</w:t>
            </w:r>
            <w:r w:rsidR="00F07505" w:rsidRPr="00F07505">
              <w:t xml:space="preserve">. </w:t>
            </w:r>
            <w:r w:rsidR="00D9311E">
              <w:t>Fotografisk industri og fotografiske laboratorie</w:t>
            </w:r>
            <w:r w:rsidR="00C53F64">
              <w:t>r</w:t>
            </w:r>
            <w:r w:rsidR="00D9311E">
              <w:t xml:space="preserve"> for fremkaldelse af mere end 1.000 m2 film pr. år</w:t>
            </w:r>
            <w:r>
              <w:t>".</w:t>
            </w:r>
          </w:p>
          <w:p w14:paraId="7B426DB2" w14:textId="77777777" w:rsidR="007D30A8" w:rsidRDefault="007D30A8" w:rsidP="00707EA6">
            <w:pPr>
              <w:pStyle w:val="Brd"/>
            </w:pPr>
          </w:p>
        </w:tc>
      </w:tr>
    </w:tbl>
    <w:p w14:paraId="59115E74" w14:textId="77777777" w:rsidR="007D30A8" w:rsidRPr="00C664FF" w:rsidRDefault="007D30A8" w:rsidP="00707EA6">
      <w:pPr>
        <w:pStyle w:val="Brd"/>
      </w:pPr>
    </w:p>
    <w:p w14:paraId="7138B8A4" w14:textId="77777777" w:rsidR="00C664FF" w:rsidRDefault="00C664FF" w:rsidP="00707EA6">
      <w:pPr>
        <w:pStyle w:val="Brd"/>
      </w:pPr>
    </w:p>
    <w:p w14:paraId="28105049" w14:textId="77777777" w:rsidR="00E806F6" w:rsidRDefault="00E806F6" w:rsidP="00707EA6">
      <w:pPr>
        <w:pStyle w:val="Brd"/>
      </w:pPr>
    </w:p>
    <w:p w14:paraId="14E4B8CB" w14:textId="77777777" w:rsidR="00E806F6" w:rsidRDefault="00E806F6" w:rsidP="00707EA6">
      <w:pPr>
        <w:pStyle w:val="Brd"/>
      </w:pPr>
    </w:p>
    <w:p w14:paraId="25920709" w14:textId="77777777" w:rsidR="00E806F6" w:rsidRPr="00F72195" w:rsidRDefault="004A5FE3" w:rsidP="00E806F6">
      <w:pPr>
        <w:pStyle w:val="Brd"/>
      </w:pPr>
      <w:r>
        <w:t>Aase Mikkelsen</w:t>
      </w:r>
    </w:p>
    <w:p w14:paraId="6E249C17" w14:textId="1C7E31E4" w:rsidR="00E806F6" w:rsidRPr="00C664FF" w:rsidRDefault="00F40EAA" w:rsidP="00707EA6">
      <w:pPr>
        <w:pStyle w:val="Brd"/>
      </w:pPr>
      <w:r>
        <w:t>Miljøsagsbehandler</w:t>
      </w:r>
    </w:p>
    <w:sectPr w:rsidR="00E806F6" w:rsidRPr="00C664FF" w:rsidSect="0070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65" w:right="1694" w:bottom="1418" w:left="1843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8667" w14:textId="77777777" w:rsidR="004A5FE3" w:rsidRDefault="004A5FE3">
      <w:r>
        <w:separator/>
      </w:r>
    </w:p>
  </w:endnote>
  <w:endnote w:type="continuationSeparator" w:id="0">
    <w:p w14:paraId="3A1CD36A" w14:textId="77777777" w:rsidR="004A5FE3" w:rsidRDefault="004A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rmes-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BC99" w14:textId="77777777" w:rsidR="00640F0F" w:rsidRDefault="004A5FE3" w:rsidP="00640F0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</w:rPr>
      <w:fldChar w:fldCharType="end"/>
    </w:r>
  </w:p>
  <w:p w14:paraId="75020628" w14:textId="77777777" w:rsidR="00640F0F" w:rsidRDefault="00640F0F" w:rsidP="00640F0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521A" w14:textId="77777777" w:rsidR="00640F0F" w:rsidRPr="007F775C" w:rsidRDefault="004A5FE3" w:rsidP="000A2737">
    <w:pPr>
      <w:pStyle w:val="Sidefod"/>
      <w:framePr w:w="601" w:wrap="around" w:vAnchor="text" w:hAnchor="page" w:x="10548" w:y="203"/>
      <w:ind w:right="82"/>
      <w:jc w:val="right"/>
      <w:rPr>
        <w:rFonts w:ascii="Trebuchet MS" w:hAnsi="Trebuchet MS"/>
        <w:sz w:val="20"/>
        <w:szCs w:val="20"/>
      </w:rPr>
    </w:pPr>
    <w:r w:rsidRPr="007F775C">
      <w:rPr>
        <w:rFonts w:ascii="Trebuchet MS" w:hAnsi="Trebuchet MS"/>
        <w:sz w:val="20"/>
        <w:szCs w:val="20"/>
      </w:rPr>
      <w:fldChar w:fldCharType="begin"/>
    </w:r>
    <w:r w:rsidRPr="007F775C">
      <w:rPr>
        <w:rFonts w:ascii="Trebuchet MS" w:hAnsi="Trebuchet MS"/>
        <w:sz w:val="20"/>
        <w:szCs w:val="20"/>
      </w:rPr>
      <w:instrText xml:space="preserve">PAGE  </w:instrText>
    </w:r>
    <w:r w:rsidRPr="007F775C">
      <w:rPr>
        <w:rFonts w:ascii="Trebuchet MS" w:hAnsi="Trebuchet MS"/>
        <w:sz w:val="20"/>
        <w:szCs w:val="20"/>
      </w:rPr>
      <w:fldChar w:fldCharType="separate"/>
    </w:r>
    <w:r w:rsidR="00E806F6">
      <w:rPr>
        <w:rFonts w:ascii="Trebuchet MS" w:hAnsi="Trebuchet MS"/>
        <w:noProof/>
        <w:sz w:val="20"/>
        <w:szCs w:val="20"/>
      </w:rPr>
      <w:t>1</w:t>
    </w:r>
    <w:r w:rsidRPr="007F775C">
      <w:rPr>
        <w:rFonts w:ascii="Trebuchet MS" w:hAnsi="Trebuchet MS"/>
        <w:sz w:val="20"/>
        <w:szCs w:val="20"/>
      </w:rPr>
      <w:fldChar w:fldCharType="end"/>
    </w:r>
  </w:p>
  <w:p w14:paraId="08A768B2" w14:textId="77777777" w:rsidR="00640F0F" w:rsidRDefault="00640F0F" w:rsidP="00640F0F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CC7" w14:textId="77777777" w:rsidR="007F775C" w:rsidRDefault="007F77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9120" w14:textId="77777777" w:rsidR="004A5FE3" w:rsidRDefault="004A5FE3">
      <w:r>
        <w:separator/>
      </w:r>
    </w:p>
  </w:footnote>
  <w:footnote w:type="continuationSeparator" w:id="0">
    <w:p w14:paraId="785F636D" w14:textId="77777777" w:rsidR="004A5FE3" w:rsidRDefault="004A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EB5B" w14:textId="77777777" w:rsidR="007F775C" w:rsidRDefault="007F77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F247" w14:textId="77777777" w:rsidR="00640F0F" w:rsidRDefault="004A5FE3" w:rsidP="00E5040D">
    <w:r>
      <w:rPr>
        <w:noProof/>
      </w:rPr>
      <w:drawing>
        <wp:anchor distT="0" distB="0" distL="114300" distR="114300" simplePos="0" relativeHeight="251658240" behindDoc="0" locked="0" layoutInCell="1" allowOverlap="1" wp14:anchorId="55359B19" wp14:editId="048BE6E0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2319020" cy="807720"/>
          <wp:effectExtent l="0" t="0" r="5080" b="0"/>
          <wp:wrapThrough wrapText="bothSides">
            <wp:wrapPolygon edited="0">
              <wp:start x="0" y="0"/>
              <wp:lineTo x="0" y="20887"/>
              <wp:lineTo x="21470" y="20887"/>
              <wp:lineTo x="21470" y="0"/>
              <wp:lineTo x="0" y="0"/>
            </wp:wrapPolygon>
          </wp:wrapThrough>
          <wp:docPr id="11" name="Billede 11" descr="Arbejds-Server:Kundemappe:Norddjurs Kommune:14-34018 Wordskabeloner:links:fodsp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Arbejds-Server:Kundemappe:Norddjurs Kommune:14-34018 Wordskabeloner:links:fodsp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" r="-7" b="26389"/>
                  <a:stretch>
                    <a:fillRect/>
                  </a:stretch>
                </pic:blipFill>
                <pic:spPr bwMode="auto">
                  <a:xfrm>
                    <a:off x="0" y="0"/>
                    <a:ext cx="23190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40D">
      <w:rPr>
        <w:noProof/>
      </w:rPr>
      <w:drawing>
        <wp:anchor distT="0" distB="0" distL="114300" distR="114300" simplePos="0" relativeHeight="251659264" behindDoc="0" locked="0" layoutInCell="1" allowOverlap="1" wp14:anchorId="0624DC38" wp14:editId="4F2116B3">
          <wp:simplePos x="0" y="0"/>
          <wp:positionH relativeFrom="column">
            <wp:posOffset>4085590</wp:posOffset>
          </wp:positionH>
          <wp:positionV relativeFrom="paragraph">
            <wp:posOffset>-23495</wp:posOffset>
          </wp:positionV>
          <wp:extent cx="1487805" cy="477520"/>
          <wp:effectExtent l="0" t="0" r="0" b="0"/>
          <wp:wrapThrough wrapText="bothSides">
            <wp:wrapPolygon edited="0">
              <wp:start x="0" y="0"/>
              <wp:lineTo x="0" y="20681"/>
              <wp:lineTo x="21296" y="20681"/>
              <wp:lineTo x="21296" y="0"/>
              <wp:lineTo x="0" y="0"/>
            </wp:wrapPolygon>
          </wp:wrapThrough>
          <wp:docPr id="12" name="Billede 12" descr="Arbejds-Server:Kundemappe:Norddjurs Kommune:14-34018 Wordskabeloner:links:Norddjur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3" descr="Arbejds-Server:Kundemappe:Norddjurs Kommune:14-34018 Wordskabeloner:links:Norddjurs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4DC0" w14:textId="77777777" w:rsidR="007F775C" w:rsidRDefault="007F77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41770"/>
    <w:multiLevelType w:val="hybridMultilevel"/>
    <w:tmpl w:val="2794A6CA"/>
    <w:lvl w:ilvl="0" w:tplc="7954EF1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45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AD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2F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02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23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E2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CC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89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hideGrammaticalError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A377B703-E2C6-4BD8-A04F-D4B3933AEFE9}"/>
  </w:docVars>
  <w:rsids>
    <w:rsidRoot w:val="00DA0BDF"/>
    <w:rsid w:val="00066FA9"/>
    <w:rsid w:val="000700D3"/>
    <w:rsid w:val="000A2737"/>
    <w:rsid w:val="0012078D"/>
    <w:rsid w:val="001810D5"/>
    <w:rsid w:val="001E27A0"/>
    <w:rsid w:val="001E6A65"/>
    <w:rsid w:val="001F327D"/>
    <w:rsid w:val="0022370F"/>
    <w:rsid w:val="0025035B"/>
    <w:rsid w:val="00276969"/>
    <w:rsid w:val="002D164A"/>
    <w:rsid w:val="002E1C99"/>
    <w:rsid w:val="00337D98"/>
    <w:rsid w:val="003B2263"/>
    <w:rsid w:val="003F1FA2"/>
    <w:rsid w:val="00442550"/>
    <w:rsid w:val="004502E6"/>
    <w:rsid w:val="004826EC"/>
    <w:rsid w:val="00490D90"/>
    <w:rsid w:val="004A5FE3"/>
    <w:rsid w:val="00590BAB"/>
    <w:rsid w:val="0060562F"/>
    <w:rsid w:val="006076D5"/>
    <w:rsid w:val="00640F0F"/>
    <w:rsid w:val="006413B3"/>
    <w:rsid w:val="00685633"/>
    <w:rsid w:val="00685EC0"/>
    <w:rsid w:val="006B2A44"/>
    <w:rsid w:val="006B66D0"/>
    <w:rsid w:val="00707EA6"/>
    <w:rsid w:val="00767B0A"/>
    <w:rsid w:val="00791688"/>
    <w:rsid w:val="007D30A8"/>
    <w:rsid w:val="007F775C"/>
    <w:rsid w:val="00817825"/>
    <w:rsid w:val="00825410"/>
    <w:rsid w:val="00862FC3"/>
    <w:rsid w:val="00866D5E"/>
    <w:rsid w:val="00874E14"/>
    <w:rsid w:val="008E7B76"/>
    <w:rsid w:val="0096288A"/>
    <w:rsid w:val="009A093F"/>
    <w:rsid w:val="009A6D0A"/>
    <w:rsid w:val="009E10BC"/>
    <w:rsid w:val="009F6886"/>
    <w:rsid w:val="00A17F1D"/>
    <w:rsid w:val="00A420FB"/>
    <w:rsid w:val="00A440E7"/>
    <w:rsid w:val="00A74D39"/>
    <w:rsid w:val="00A93835"/>
    <w:rsid w:val="00AB5470"/>
    <w:rsid w:val="00AD0D95"/>
    <w:rsid w:val="00AD38A5"/>
    <w:rsid w:val="00AD67F5"/>
    <w:rsid w:val="00AE75A7"/>
    <w:rsid w:val="00B106F1"/>
    <w:rsid w:val="00B26626"/>
    <w:rsid w:val="00B3325F"/>
    <w:rsid w:val="00B94A74"/>
    <w:rsid w:val="00BB7576"/>
    <w:rsid w:val="00BF35FA"/>
    <w:rsid w:val="00BF684B"/>
    <w:rsid w:val="00C030E8"/>
    <w:rsid w:val="00C365C6"/>
    <w:rsid w:val="00C465D7"/>
    <w:rsid w:val="00C53F64"/>
    <w:rsid w:val="00C664FF"/>
    <w:rsid w:val="00C6698C"/>
    <w:rsid w:val="00C932CB"/>
    <w:rsid w:val="00CF0BD7"/>
    <w:rsid w:val="00D82FD1"/>
    <w:rsid w:val="00D9311E"/>
    <w:rsid w:val="00D97118"/>
    <w:rsid w:val="00DA0BDF"/>
    <w:rsid w:val="00DA4174"/>
    <w:rsid w:val="00DE7A03"/>
    <w:rsid w:val="00DF5DA4"/>
    <w:rsid w:val="00DF67F5"/>
    <w:rsid w:val="00DF7ED2"/>
    <w:rsid w:val="00E5040D"/>
    <w:rsid w:val="00E806F6"/>
    <w:rsid w:val="00E93F33"/>
    <w:rsid w:val="00F07505"/>
    <w:rsid w:val="00F40EAA"/>
    <w:rsid w:val="00F44A83"/>
    <w:rsid w:val="00F46B37"/>
    <w:rsid w:val="00F66629"/>
    <w:rsid w:val="00F72195"/>
    <w:rsid w:val="00F83CCE"/>
    <w:rsid w:val="00F91E5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15FEB"/>
  <w14:defaultImageDpi w14:val="330"/>
  <w15:docId w15:val="{81406FFD-AC88-4BDE-8FD2-94B2654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00D3"/>
  </w:style>
  <w:style w:type="paragraph" w:styleId="Overskrift1">
    <w:name w:val="heading 1"/>
    <w:next w:val="Brd"/>
    <w:link w:val="Overskrift1Tegn"/>
    <w:uiPriority w:val="9"/>
    <w:qFormat/>
    <w:rsid w:val="00C932CB"/>
    <w:pPr>
      <w:keepNext/>
      <w:keepLines/>
      <w:spacing w:before="480" w:after="80" w:line="320" w:lineRule="exact"/>
      <w:outlineLvl w:val="0"/>
    </w:pPr>
    <w:rPr>
      <w:rFonts w:ascii="Trebuchet MS" w:eastAsiaTheme="majorEastAsia" w:hAnsi="Trebuchet MS" w:cstheme="majorBidi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32CB"/>
    <w:rPr>
      <w:rFonts w:ascii="Trebuchet MS" w:eastAsiaTheme="majorEastAsia" w:hAnsi="Trebuchet MS" w:cstheme="majorBidi"/>
      <w:b/>
      <w:bCs/>
      <w:szCs w:val="32"/>
    </w:rPr>
  </w:style>
  <w:style w:type="paragraph" w:customStyle="1" w:styleId="Brd">
    <w:name w:val="Brød"/>
    <w:qFormat/>
    <w:rsid w:val="00825410"/>
    <w:pPr>
      <w:spacing w:line="280" w:lineRule="exact"/>
      <w:contextualSpacing/>
      <w:jc w:val="both"/>
    </w:pPr>
    <w:rPr>
      <w:rFonts w:ascii="TrebuchetMS" w:hAnsi="TrebuchetMS" w:cs="TrebuchetMS"/>
      <w:color w:val="000000"/>
      <w:sz w:val="20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370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370F"/>
    <w:rPr>
      <w:rFonts w:ascii="Lucida Grande" w:hAnsi="Lucida Grande" w:cs="Lucida Grande"/>
      <w:sz w:val="18"/>
      <w:szCs w:val="18"/>
    </w:rPr>
  </w:style>
  <w:style w:type="paragraph" w:customStyle="1" w:styleId="Mellemrubrik">
    <w:name w:val="Mellemrubrik"/>
    <w:qFormat/>
    <w:rsid w:val="00C932CB"/>
    <w:pPr>
      <w:spacing w:after="40" w:line="260" w:lineRule="exact"/>
      <w:contextualSpacing/>
    </w:pPr>
    <w:rPr>
      <w:rFonts w:ascii="Trebuchet MS" w:hAnsi="Trebuchet MS"/>
      <w:b/>
      <w:sz w:val="20"/>
      <w:szCs w:val="20"/>
    </w:rPr>
  </w:style>
  <w:style w:type="paragraph" w:customStyle="1" w:styleId="Notat">
    <w:name w:val="Notat"/>
    <w:qFormat/>
    <w:rsid w:val="000700D3"/>
    <w:pPr>
      <w:spacing w:after="360" w:line="560" w:lineRule="exact"/>
    </w:pPr>
    <w:rPr>
      <w:rFonts w:ascii="Trebuchet MS" w:hAnsi="Trebuchet MS" w:cs="Hermes-Thin"/>
      <w:color w:val="00665E"/>
      <w:sz w:val="48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337D9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37D98"/>
  </w:style>
  <w:style w:type="paragraph" w:styleId="Sidefod">
    <w:name w:val="footer"/>
    <w:basedOn w:val="Normal"/>
    <w:link w:val="SidefodTegn"/>
    <w:uiPriority w:val="99"/>
    <w:unhideWhenUsed/>
    <w:rsid w:val="00337D9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37D98"/>
  </w:style>
  <w:style w:type="paragraph" w:customStyle="1" w:styleId="Bullets">
    <w:name w:val="Bullets"/>
    <w:qFormat/>
    <w:rsid w:val="00825410"/>
    <w:pPr>
      <w:numPr>
        <w:numId w:val="1"/>
      </w:numPr>
      <w:spacing w:line="280" w:lineRule="exact"/>
      <w:ind w:left="142" w:hanging="142"/>
      <w:contextualSpacing/>
      <w:jc w:val="both"/>
    </w:pPr>
    <w:rPr>
      <w:rFonts w:ascii="TrebuchetMS" w:hAnsi="TrebuchetMS" w:cs="TrebuchetMS"/>
      <w:color w:val="000000"/>
      <w:sz w:val="20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640F0F"/>
  </w:style>
  <w:style w:type="paragraph" w:customStyle="1" w:styleId="Info">
    <w:name w:val="Info"/>
    <w:qFormat/>
    <w:rsid w:val="009F6886"/>
    <w:pPr>
      <w:tabs>
        <w:tab w:val="left" w:pos="1562"/>
        <w:tab w:val="left" w:pos="5897"/>
      </w:tabs>
      <w:spacing w:line="280" w:lineRule="exact"/>
      <w:ind w:left="4542"/>
    </w:pPr>
    <w:rPr>
      <w:rFonts w:ascii="Trebuchet MS" w:hAnsi="Trebuchet MS" w:cs="TrebuchetMS"/>
      <w:color w:val="000000"/>
      <w:sz w:val="20"/>
      <w:szCs w:val="18"/>
    </w:rPr>
  </w:style>
  <w:style w:type="paragraph" w:customStyle="1" w:styleId="info0">
    <w:name w:val="info"/>
    <w:qFormat/>
    <w:rsid w:val="00F46B37"/>
    <w:pPr>
      <w:spacing w:line="280" w:lineRule="exact"/>
      <w:ind w:left="5822" w:hanging="1136"/>
      <w:contextualSpacing/>
    </w:pPr>
    <w:rPr>
      <w:rFonts w:ascii="Trebuchet MS" w:hAnsi="Trebuchet MS" w:cs="TrebuchetMS"/>
      <w:color w:val="000000"/>
      <w:sz w:val="20"/>
      <w:szCs w:val="18"/>
    </w:rPr>
  </w:style>
  <w:style w:type="table" w:styleId="Tabel-Gitter">
    <w:name w:val="Table Grid"/>
    <w:basedOn w:val="Tabel-Normal"/>
    <w:uiPriority w:val="59"/>
    <w:rsid w:val="007D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1A73A-AF5A-411F-832F-0B57126F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Johnsen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Christensen</dc:creator>
  <cp:lastModifiedBy>Aase Mikkelsen</cp:lastModifiedBy>
  <cp:revision>2</cp:revision>
  <cp:lastPrinted>2014-09-02T07:44:00Z</cp:lastPrinted>
  <dcterms:created xsi:type="dcterms:W3CDTF">2025-08-04T08:53:00Z</dcterms:created>
  <dcterms:modified xsi:type="dcterms:W3CDTF">2025-08-04T08:53:00Z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{AC2A1BB4-B251-440B-A681-828F2D9BADC9}</vt:lpwstr>
  </property>
  <property fmtid="{D5CDD505-2E9C-101B-9397-08002B2CF9AE}" pid="3" name="AcadreDocumentId">
    <vt:i4>3804277</vt:i4>
  </property>
  <property fmtid="{D5CDD505-2E9C-101B-9397-08002B2CF9AE}" pid="4" name="AcadreCaseId">
    <vt:i4>115075</vt:i4>
  </property>
</Properties>
</file>